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8458E" w:rsidRDefault="00F8458E" w:rsidP="00496ECF">
      <w:pPr>
        <w:spacing w:line="360" w:lineRule="auto"/>
        <w:rPr>
          <w:rFonts w:ascii="Times New Roman" w:eastAsia="@Arial Unicode MS" w:hAnsi="Times New Roman"/>
          <w:b/>
          <w:noProof/>
          <w:lang w:eastAsia="ru-RU"/>
        </w:rPr>
      </w:pPr>
      <w:bookmarkStart w:id="0" w:name="_Toc405145646"/>
      <w:bookmarkStart w:id="1" w:name="_Toc406058975"/>
      <w:bookmarkStart w:id="2" w:name="_Toc409691623"/>
      <w:bookmarkStart w:id="3" w:name="_Toc410653944"/>
      <w:bookmarkStart w:id="4" w:name="_Toc414553125"/>
    </w:p>
    <w:p w:rsidR="00F8458E" w:rsidRDefault="00F8458E" w:rsidP="00496ECF">
      <w:pPr>
        <w:spacing w:line="360" w:lineRule="auto"/>
        <w:rPr>
          <w:rFonts w:ascii="Times New Roman" w:eastAsia="@Arial Unicode MS" w:hAnsi="Times New Roman"/>
          <w:b/>
          <w:noProof/>
          <w:lang w:eastAsia="ru-RU"/>
        </w:rPr>
      </w:pPr>
    </w:p>
    <w:p w:rsidR="00F8458E" w:rsidRDefault="00F8458E" w:rsidP="00496ECF">
      <w:pPr>
        <w:spacing w:line="360" w:lineRule="auto"/>
        <w:rPr>
          <w:rFonts w:ascii="Times New Roman" w:eastAsia="@Arial Unicode MS" w:hAnsi="Times New Roman"/>
          <w:b/>
          <w:noProof/>
          <w:lang w:eastAsia="ru-RU"/>
        </w:rPr>
      </w:pPr>
    </w:p>
    <w:p w:rsidR="00312C01" w:rsidRPr="00F0406A" w:rsidRDefault="00F8458E" w:rsidP="00496ECF">
      <w:pPr>
        <w:spacing w:line="360" w:lineRule="auto"/>
        <w:rPr>
          <w:rFonts w:ascii="Times New Roman" w:eastAsia="@Arial Unicode MS" w:hAnsi="Times New Roman"/>
          <w:b/>
          <w:noProof/>
          <w:sz w:val="28"/>
          <w:szCs w:val="28"/>
          <w:lang w:eastAsia="ru-RU"/>
        </w:rPr>
      </w:pPr>
      <w:r>
        <w:rPr>
          <w:rFonts w:ascii="Times New Roman" w:eastAsia="@Arial Unicode MS" w:hAnsi="Times New Roman"/>
          <w:b/>
          <w:noProof/>
          <w:lang w:eastAsia="ru-RU"/>
        </w:rPr>
        <w:t xml:space="preserve">                                                                    </w:t>
      </w:r>
      <w:r w:rsidRPr="00F0406A">
        <w:rPr>
          <w:rFonts w:ascii="Times New Roman" w:eastAsia="@Arial Unicode MS" w:hAnsi="Times New Roman"/>
          <w:b/>
          <w:noProof/>
          <w:sz w:val="28"/>
          <w:szCs w:val="28"/>
          <w:lang w:eastAsia="ru-RU"/>
        </w:rPr>
        <w:t>МКОУ «</w:t>
      </w:r>
      <w:r w:rsidR="00E730BF">
        <w:rPr>
          <w:rFonts w:ascii="Times New Roman" w:eastAsia="@Arial Unicode MS" w:hAnsi="Times New Roman"/>
          <w:b/>
          <w:noProof/>
          <w:sz w:val="28"/>
          <w:szCs w:val="28"/>
          <w:lang w:eastAsia="ru-RU"/>
        </w:rPr>
        <w:tab/>
        <w:t>Митлиурибская ООШ»</w:t>
      </w: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312C01" w:rsidRDefault="00312C01" w:rsidP="00496ECF">
      <w:pPr>
        <w:spacing w:line="360" w:lineRule="auto"/>
        <w:rPr>
          <w:rFonts w:ascii="Times New Roman" w:eastAsia="@Arial Unicode MS" w:hAnsi="Times New Roman"/>
          <w:b/>
          <w:noProof/>
          <w:lang w:eastAsia="ru-RU"/>
        </w:rPr>
      </w:pPr>
    </w:p>
    <w:p w:rsidR="0000158F" w:rsidRPr="00312C01" w:rsidRDefault="00312C01" w:rsidP="00496ECF">
      <w:pPr>
        <w:spacing w:line="360" w:lineRule="auto"/>
        <w:rPr>
          <w:rStyle w:val="Zag11"/>
          <w:rFonts w:ascii="Times New Roman" w:eastAsia="@Arial Unicode MS" w:hAnsi="Times New Roman"/>
          <w:b/>
          <w:sz w:val="32"/>
          <w:szCs w:val="32"/>
        </w:rPr>
      </w:pPr>
      <w:r w:rsidRPr="00312C01">
        <w:rPr>
          <w:rFonts w:ascii="Times New Roman" w:eastAsia="@Arial Unicode MS" w:hAnsi="Times New Roman"/>
          <w:b/>
          <w:noProof/>
          <w:sz w:val="32"/>
          <w:szCs w:val="32"/>
          <w:lang w:eastAsia="ru-RU"/>
        </w:rPr>
        <w:t xml:space="preserve">      </w:t>
      </w:r>
      <w:r w:rsidR="00E730BF">
        <w:rPr>
          <w:rFonts w:ascii="Times New Roman" w:eastAsia="@Arial Unicode MS" w:hAnsi="Times New Roman"/>
          <w:b/>
          <w:noProof/>
          <w:sz w:val="32"/>
          <w:szCs w:val="32"/>
          <w:lang w:eastAsia="ru-RU"/>
        </w:rPr>
        <w:t xml:space="preserve">             ОСНОВНАЯ ОБРАЗОВАТЕ</w:t>
      </w:r>
      <w:r w:rsidRPr="00312C01">
        <w:rPr>
          <w:rFonts w:ascii="Times New Roman" w:eastAsia="@Arial Unicode MS" w:hAnsi="Times New Roman"/>
          <w:b/>
          <w:noProof/>
          <w:sz w:val="32"/>
          <w:szCs w:val="32"/>
          <w:lang w:eastAsia="ru-RU"/>
        </w:rPr>
        <w:t>ЛЬНАЯ ПРГРАММА</w:t>
      </w:r>
    </w:p>
    <w:p w:rsidR="0000158F" w:rsidRDefault="00E21C75" w:rsidP="0000158F">
      <w:pPr>
        <w:pStyle w:val="1"/>
        <w:spacing w:before="0" w:line="360" w:lineRule="auto"/>
        <w:ind w:left="1080"/>
        <w:rPr>
          <w:rStyle w:val="Zag11"/>
          <w:rFonts w:ascii="Times New Roman" w:eastAsia="@Arial Unicode MS" w:hAnsi="Times New Roman"/>
          <w:b/>
          <w:color w:val="auto"/>
          <w:sz w:val="22"/>
          <w:szCs w:val="22"/>
          <w:lang w:eastAsia="ru-RU"/>
        </w:rPr>
      </w:pPr>
      <w:r>
        <w:rPr>
          <w:noProof/>
          <w:lang w:eastAsia="ru-RU"/>
        </w:rPr>
        <w:lastRenderedPageBreak/>
        <w:drawing>
          <wp:anchor distT="0" distB="0" distL="114300" distR="114300" simplePos="0" relativeHeight="251656704" behindDoc="0" locked="0" layoutInCell="1" allowOverlap="1">
            <wp:simplePos x="0" y="0"/>
            <wp:positionH relativeFrom="margin">
              <wp:posOffset>-329565</wp:posOffset>
            </wp:positionH>
            <wp:positionV relativeFrom="margin">
              <wp:posOffset>320040</wp:posOffset>
            </wp:positionV>
            <wp:extent cx="6647180" cy="9135745"/>
            <wp:effectExtent l="19050" t="0" r="1270" b="0"/>
            <wp:wrapSquare wrapText="bothSides"/>
            <wp:docPr id="5" name="Рисунок 2" descr="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6"/>
                    <pic:cNvPicPr>
                      <a:picLocks noChangeAspect="1" noChangeArrowheads="1"/>
                    </pic:cNvPicPr>
                  </pic:nvPicPr>
                  <pic:blipFill>
                    <a:blip r:embed="rId8" cstate="print"/>
                    <a:srcRect/>
                    <a:stretch>
                      <a:fillRect/>
                    </a:stretch>
                  </pic:blipFill>
                  <pic:spPr bwMode="auto">
                    <a:xfrm>
                      <a:off x="0" y="0"/>
                      <a:ext cx="6647180" cy="9135745"/>
                    </a:xfrm>
                    <a:prstGeom prst="rect">
                      <a:avLst/>
                    </a:prstGeom>
                    <a:noFill/>
                    <a:ln w="9525">
                      <a:noFill/>
                      <a:miter lim="800000"/>
                      <a:headEnd/>
                      <a:tailEnd/>
                    </a:ln>
                  </pic:spPr>
                </pic:pic>
              </a:graphicData>
            </a:graphic>
          </wp:anchor>
        </w:drawing>
      </w:r>
    </w:p>
    <w:p w:rsidR="0000158F" w:rsidRDefault="00E21C75" w:rsidP="0000158F">
      <w:pPr>
        <w:rPr>
          <w:lang w:eastAsia="ru-RU"/>
        </w:rPr>
      </w:pPr>
      <w:r>
        <w:rPr>
          <w:noProof/>
          <w:lang w:eastAsia="ru-RU"/>
        </w:rPr>
        <w:lastRenderedPageBreak/>
        <w:drawing>
          <wp:anchor distT="0" distB="0" distL="114300" distR="114300" simplePos="0" relativeHeight="251659776" behindDoc="0" locked="0" layoutInCell="1" allowOverlap="1">
            <wp:simplePos x="0" y="0"/>
            <wp:positionH relativeFrom="margin">
              <wp:posOffset>-350520</wp:posOffset>
            </wp:positionH>
            <wp:positionV relativeFrom="margin">
              <wp:posOffset>-141605</wp:posOffset>
            </wp:positionV>
            <wp:extent cx="6652895" cy="9144000"/>
            <wp:effectExtent l="19050" t="0" r="0" b="0"/>
            <wp:wrapSquare wrapText="bothSides"/>
            <wp:docPr id="3" name="Рисунок 3"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7"/>
                    <pic:cNvPicPr>
                      <a:picLocks noChangeAspect="1" noChangeArrowheads="1"/>
                    </pic:cNvPicPr>
                  </pic:nvPicPr>
                  <pic:blipFill>
                    <a:blip r:embed="rId9" cstate="print"/>
                    <a:srcRect/>
                    <a:stretch>
                      <a:fillRect/>
                    </a:stretch>
                  </pic:blipFill>
                  <pic:spPr bwMode="auto">
                    <a:xfrm>
                      <a:off x="0" y="0"/>
                      <a:ext cx="6652895" cy="9144000"/>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drawing>
          <wp:anchor distT="0" distB="0" distL="114300" distR="114300" simplePos="0" relativeHeight="251658752" behindDoc="0" locked="0" layoutInCell="1" allowOverlap="1">
            <wp:simplePos x="0" y="0"/>
            <wp:positionH relativeFrom="margin">
              <wp:posOffset>280035</wp:posOffset>
            </wp:positionH>
            <wp:positionV relativeFrom="margin">
              <wp:posOffset>481965</wp:posOffset>
            </wp:positionV>
            <wp:extent cx="5805170" cy="7978775"/>
            <wp:effectExtent l="19050" t="0" r="5080" b="0"/>
            <wp:wrapSquare wrapText="bothSides"/>
            <wp:docPr id="4" name="Рисунок 4" descr="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8"/>
                    <pic:cNvPicPr>
                      <a:picLocks noChangeAspect="1" noChangeArrowheads="1"/>
                    </pic:cNvPicPr>
                  </pic:nvPicPr>
                  <pic:blipFill>
                    <a:blip r:embed="rId10" cstate="print"/>
                    <a:srcRect/>
                    <a:stretch>
                      <a:fillRect/>
                    </a:stretch>
                  </pic:blipFill>
                  <pic:spPr bwMode="auto">
                    <a:xfrm>
                      <a:off x="0" y="0"/>
                      <a:ext cx="5805170" cy="7978775"/>
                    </a:xfrm>
                    <a:prstGeom prst="rect">
                      <a:avLst/>
                    </a:prstGeom>
                    <a:noFill/>
                    <a:ln w="9525">
                      <a:noFill/>
                      <a:miter lim="800000"/>
                      <a:headEnd/>
                      <a:tailEnd/>
                    </a:ln>
                  </pic:spPr>
                </pic:pic>
              </a:graphicData>
            </a:graphic>
          </wp:anchor>
        </w:drawing>
      </w: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00158F" w:rsidP="0000158F">
      <w:pPr>
        <w:rPr>
          <w:lang w:eastAsia="ru-RU"/>
        </w:rPr>
      </w:pPr>
    </w:p>
    <w:p w:rsidR="0000158F" w:rsidRDefault="00E21C75" w:rsidP="0000158F">
      <w:pPr>
        <w:rPr>
          <w:lang w:eastAsia="ru-RU"/>
        </w:rPr>
      </w:pPr>
      <w:r>
        <w:rPr>
          <w:noProof/>
          <w:lang w:eastAsia="ru-RU"/>
        </w:rPr>
        <w:lastRenderedPageBreak/>
        <w:drawing>
          <wp:inline distT="0" distB="0" distL="0" distR="0">
            <wp:extent cx="6652895" cy="9144000"/>
            <wp:effectExtent l="19050" t="0" r="0" b="0"/>
            <wp:docPr id="2" name="Рисунок 2" descr="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9"/>
                    <pic:cNvPicPr>
                      <a:picLocks noChangeAspect="1" noChangeArrowheads="1"/>
                    </pic:cNvPicPr>
                  </pic:nvPicPr>
                  <pic:blipFill>
                    <a:blip r:embed="rId11" cstate="print"/>
                    <a:srcRect/>
                    <a:stretch>
                      <a:fillRect/>
                    </a:stretch>
                  </pic:blipFill>
                  <pic:spPr bwMode="auto">
                    <a:xfrm>
                      <a:off x="0" y="0"/>
                      <a:ext cx="6652895" cy="9144000"/>
                    </a:xfrm>
                    <a:prstGeom prst="rect">
                      <a:avLst/>
                    </a:prstGeom>
                    <a:noFill/>
                    <a:ln w="9525">
                      <a:noFill/>
                      <a:miter lim="800000"/>
                      <a:headEnd/>
                      <a:tailEnd/>
                    </a:ln>
                  </pic:spPr>
                </pic:pic>
              </a:graphicData>
            </a:graphic>
          </wp:inline>
        </w:drawing>
      </w:r>
    </w:p>
    <w:p w:rsidR="0000158F" w:rsidRPr="0000158F" w:rsidRDefault="0000158F" w:rsidP="0000158F">
      <w:pPr>
        <w:rPr>
          <w:lang w:eastAsia="ru-RU"/>
        </w:rPr>
      </w:pPr>
    </w:p>
    <w:p w:rsidR="00B540EE" w:rsidRPr="006F43ED" w:rsidRDefault="00FD4BD9" w:rsidP="00496ECF">
      <w:pPr>
        <w:pStyle w:val="1"/>
        <w:numPr>
          <w:ilvl w:val="0"/>
          <w:numId w:val="125"/>
        </w:numPr>
        <w:spacing w:before="0" w:line="360" w:lineRule="auto"/>
        <w:rPr>
          <w:rStyle w:val="Zag11"/>
          <w:rFonts w:ascii="Times New Roman" w:eastAsia="@Arial Unicode MS" w:hAnsi="Times New Roman"/>
          <w:b/>
          <w:color w:val="auto"/>
          <w:sz w:val="22"/>
          <w:szCs w:val="22"/>
          <w:lang w:eastAsia="ru-RU"/>
        </w:rPr>
      </w:pPr>
      <w:r w:rsidRPr="006F43ED">
        <w:rPr>
          <w:rStyle w:val="Zag11"/>
          <w:rFonts w:ascii="Times New Roman" w:eastAsia="@Arial Unicode MS" w:hAnsi="Times New Roman"/>
          <w:b/>
          <w:color w:val="auto"/>
          <w:sz w:val="22"/>
          <w:szCs w:val="22"/>
        </w:rPr>
        <w:t>Целевой раздел</w:t>
      </w:r>
      <w:r w:rsidR="00B540EE" w:rsidRPr="006F43ED">
        <w:rPr>
          <w:rStyle w:val="Zag11"/>
          <w:rFonts w:ascii="Times New Roman" w:eastAsia="@Arial Unicode MS" w:hAnsi="Times New Roman"/>
          <w:b/>
          <w:color w:val="auto"/>
          <w:sz w:val="22"/>
          <w:szCs w:val="22"/>
        </w:rPr>
        <w:t xml:space="preserve"> </w:t>
      </w:r>
      <w:r w:rsidR="00B540EE" w:rsidRPr="006F43ED">
        <w:rPr>
          <w:rFonts w:ascii="Times New Roman" w:hAnsi="Times New Roman"/>
          <w:b/>
          <w:color w:val="auto"/>
          <w:sz w:val="22"/>
          <w:szCs w:val="22"/>
        </w:rPr>
        <w:t>ос</w:t>
      </w:r>
      <w:r w:rsidR="0081481A" w:rsidRPr="006F43ED">
        <w:rPr>
          <w:rFonts w:ascii="Times New Roman" w:hAnsi="Times New Roman"/>
          <w:b/>
          <w:color w:val="auto"/>
          <w:sz w:val="22"/>
          <w:szCs w:val="22"/>
        </w:rPr>
        <w:t>новной образовательной программы</w:t>
      </w:r>
      <w:r w:rsidR="00B540EE" w:rsidRPr="006F43ED">
        <w:rPr>
          <w:rFonts w:ascii="Times New Roman" w:hAnsi="Times New Roman"/>
          <w:b/>
          <w:color w:val="auto"/>
          <w:sz w:val="22"/>
          <w:szCs w:val="22"/>
        </w:rPr>
        <w:t xml:space="preserve"> основного общего образования</w:t>
      </w:r>
      <w:bookmarkEnd w:id="0"/>
      <w:bookmarkEnd w:id="1"/>
      <w:bookmarkEnd w:id="2"/>
      <w:bookmarkEnd w:id="3"/>
      <w:bookmarkEnd w:id="4"/>
      <w:r w:rsidR="00C200AE" w:rsidRPr="006F43ED">
        <w:rPr>
          <w:rFonts w:ascii="Times New Roman" w:hAnsi="Times New Roman"/>
          <w:b/>
          <w:color w:val="auto"/>
          <w:sz w:val="22"/>
          <w:szCs w:val="22"/>
        </w:rPr>
        <w:t xml:space="preserve"> </w:t>
      </w:r>
      <w:r w:rsidR="00F8458E">
        <w:rPr>
          <w:rFonts w:ascii="Times New Roman" w:hAnsi="Times New Roman"/>
          <w:b/>
          <w:color w:val="auto"/>
          <w:sz w:val="22"/>
          <w:szCs w:val="22"/>
        </w:rPr>
        <w:t xml:space="preserve"> МК</w:t>
      </w:r>
      <w:r w:rsidR="000269CB" w:rsidRPr="006F43ED">
        <w:rPr>
          <w:rFonts w:ascii="Times New Roman" w:hAnsi="Times New Roman"/>
          <w:b/>
          <w:color w:val="auto"/>
          <w:sz w:val="22"/>
          <w:szCs w:val="22"/>
        </w:rPr>
        <w:t>ОУ «</w:t>
      </w:r>
      <w:r w:rsidR="00E730BF">
        <w:rPr>
          <w:rFonts w:ascii="Times New Roman" w:hAnsi="Times New Roman"/>
          <w:b/>
          <w:color w:val="auto"/>
          <w:sz w:val="22"/>
          <w:szCs w:val="22"/>
        </w:rPr>
        <w:t>Митлиурибская ООШ</w:t>
      </w:r>
      <w:r w:rsidR="000269CB" w:rsidRPr="006F43ED">
        <w:rPr>
          <w:rFonts w:ascii="Times New Roman" w:hAnsi="Times New Roman"/>
          <w:b/>
          <w:color w:val="auto"/>
          <w:sz w:val="22"/>
          <w:szCs w:val="22"/>
        </w:rPr>
        <w:t>»</w:t>
      </w:r>
    </w:p>
    <w:p w:rsidR="00FD4BD9" w:rsidRPr="006F43ED" w:rsidRDefault="00FD4BD9" w:rsidP="00307772">
      <w:pPr>
        <w:spacing w:after="0" w:line="360" w:lineRule="auto"/>
        <w:ind w:firstLine="709"/>
        <w:jc w:val="both"/>
        <w:rPr>
          <w:rStyle w:val="Zag11"/>
          <w:rFonts w:ascii="Times New Roman" w:eastAsia="@Arial Unicode MS" w:hAnsi="Times New Roman"/>
          <w:b/>
        </w:rPr>
      </w:pPr>
    </w:p>
    <w:p w:rsidR="00FD4BD9" w:rsidRPr="006F43ED" w:rsidRDefault="007242D1" w:rsidP="00E04E9D">
      <w:pPr>
        <w:pStyle w:val="2"/>
        <w:rPr>
          <w:rStyle w:val="Zag11"/>
          <w:sz w:val="22"/>
          <w:szCs w:val="22"/>
        </w:rPr>
      </w:pPr>
      <w:bookmarkStart w:id="5" w:name="_Toc409691624"/>
      <w:bookmarkStart w:id="6" w:name="_Toc410653945"/>
      <w:bookmarkStart w:id="7" w:name="_Toc414553126"/>
      <w:r w:rsidRPr="006F43ED">
        <w:rPr>
          <w:rStyle w:val="Zag11"/>
          <w:sz w:val="22"/>
          <w:szCs w:val="22"/>
        </w:rPr>
        <w:t xml:space="preserve">1.1. </w:t>
      </w:r>
      <w:r w:rsidR="00C950DD" w:rsidRPr="006F43ED">
        <w:rPr>
          <w:rStyle w:val="Zag11"/>
          <w:sz w:val="22"/>
          <w:szCs w:val="22"/>
        </w:rPr>
        <w:t xml:space="preserve">Пояснительная  </w:t>
      </w:r>
      <w:r w:rsidR="00FD4BD9" w:rsidRPr="006F43ED">
        <w:rPr>
          <w:rStyle w:val="Zag11"/>
          <w:sz w:val="22"/>
          <w:szCs w:val="22"/>
        </w:rPr>
        <w:t>записка</w:t>
      </w:r>
      <w:bookmarkEnd w:id="5"/>
      <w:bookmarkEnd w:id="6"/>
      <w:bookmarkEnd w:id="7"/>
      <w:r w:rsidR="00C950DD" w:rsidRPr="006F43ED">
        <w:rPr>
          <w:rStyle w:val="Zag11"/>
          <w:sz w:val="22"/>
          <w:szCs w:val="22"/>
        </w:rPr>
        <w:t xml:space="preserve"> </w:t>
      </w:r>
    </w:p>
    <w:p w:rsidR="004C21D1" w:rsidRPr="006F43ED" w:rsidRDefault="004C21D1" w:rsidP="00945CA6">
      <w:pPr>
        <w:pStyle w:val="2"/>
        <w:numPr>
          <w:ilvl w:val="2"/>
          <w:numId w:val="125"/>
        </w:numPr>
        <w:ind w:left="0" w:firstLine="709"/>
        <w:rPr>
          <w:rStyle w:val="Zag11"/>
          <w:b w:val="0"/>
          <w:bCs w:val="0"/>
          <w:sz w:val="22"/>
          <w:szCs w:val="22"/>
        </w:rPr>
      </w:pPr>
      <w:bookmarkStart w:id="8" w:name="_Toc410653946"/>
      <w:bookmarkStart w:id="9" w:name="_Toc414553127"/>
      <w:r w:rsidRPr="006F43ED">
        <w:rPr>
          <w:rStyle w:val="Zag11"/>
          <w:sz w:val="22"/>
          <w:szCs w:val="22"/>
        </w:rPr>
        <w:t xml:space="preserve">Цели и задачи реализации </w:t>
      </w:r>
      <w:r w:rsidRPr="006F43ED">
        <w:rPr>
          <w:sz w:val="22"/>
          <w:szCs w:val="22"/>
        </w:rPr>
        <w:t>основной образовательной программы основного общего образования</w:t>
      </w:r>
      <w:bookmarkEnd w:id="8"/>
      <w:bookmarkEnd w:id="9"/>
    </w:p>
    <w:p w:rsidR="00B540EE" w:rsidRPr="006F43ED" w:rsidRDefault="00B540EE" w:rsidP="00FC65AF">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t>Целями реализации</w:t>
      </w:r>
      <w:r w:rsidRPr="006F43ED">
        <w:rPr>
          <w:rStyle w:val="Zag11"/>
          <w:rFonts w:ascii="Times New Roman" w:eastAsia="@Arial Unicode MS" w:hAnsi="Times New Roman"/>
        </w:rPr>
        <w:t xml:space="preserve"> основной образовательной программы основного общего образования</w:t>
      </w:r>
      <w:r w:rsidR="006E1159" w:rsidRPr="006F43ED">
        <w:rPr>
          <w:rFonts w:ascii="Times New Roman" w:hAnsi="Times New Roman"/>
          <w:b/>
        </w:rPr>
        <w:t xml:space="preserve"> </w:t>
      </w:r>
      <w:r w:rsidR="00F8458E">
        <w:rPr>
          <w:rFonts w:ascii="Times New Roman" w:hAnsi="Times New Roman"/>
        </w:rPr>
        <w:t>МКОУ «Тляхская СОШ»</w:t>
      </w:r>
      <w:r w:rsidRPr="006F43ED">
        <w:rPr>
          <w:rStyle w:val="Zag11"/>
          <w:rFonts w:ascii="Times New Roman" w:eastAsia="@Arial Unicode MS" w:hAnsi="Times New Roman"/>
        </w:rPr>
        <w:t xml:space="preserve">являются: </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rPr>
      </w:pPr>
      <w:r w:rsidRPr="006F43ED">
        <w:rPr>
          <w:rStyle w:val="Zag11"/>
          <w:rFonts w:ascii="Times New Roman" w:eastAsia="@Arial Unicode MS" w:hAnsi="Times New Roman"/>
        </w:rPr>
        <w:t>достижение</w:t>
      </w:r>
      <w:r w:rsidR="003134E9" w:rsidRPr="006F43ED">
        <w:rPr>
          <w:rStyle w:val="Zag11"/>
          <w:rFonts w:ascii="Times New Roman" w:eastAsia="@Arial Unicode MS" w:hAnsi="Times New Roman"/>
        </w:rPr>
        <w:t xml:space="preserve"> </w:t>
      </w:r>
      <w:r w:rsidRPr="006F43ED">
        <w:rPr>
          <w:rStyle w:val="Zag11"/>
          <w:rFonts w:ascii="Times New Roman" w:eastAsia="@Arial Unicode MS" w:hAnsi="Times New Roman"/>
        </w:rPr>
        <w:t xml:space="preserve">выпускниками </w:t>
      </w:r>
      <w:r w:rsidR="00B540EE" w:rsidRPr="006F43ED">
        <w:rPr>
          <w:rStyle w:val="Zag11"/>
          <w:rFonts w:ascii="Times New Roman" w:eastAsia="@Arial Unicode MS" w:hAnsi="Times New Roman"/>
        </w:rPr>
        <w:t>планируемых результатов</w:t>
      </w:r>
      <w:r w:rsidR="006C643D" w:rsidRPr="006F43ED">
        <w:rPr>
          <w:rStyle w:val="Zag11"/>
          <w:rFonts w:ascii="Times New Roman" w:eastAsia="@Arial Unicode MS" w:hAnsi="Times New Roman"/>
        </w:rPr>
        <w:t>:</w:t>
      </w:r>
      <w:r w:rsidR="00B540EE" w:rsidRPr="006F43ED">
        <w:rPr>
          <w:rStyle w:val="Zag11"/>
          <w:rFonts w:ascii="Times New Roman" w:eastAsia="@Arial Unicode MS" w:hAnsi="Times New Roman"/>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6F43ED" w:rsidRDefault="00B540EE" w:rsidP="00945CA6">
      <w:pPr>
        <w:widowControl w:val="0"/>
        <w:numPr>
          <w:ilvl w:val="0"/>
          <w:numId w:val="26"/>
        </w:numPr>
        <w:tabs>
          <w:tab w:val="left" w:pos="993"/>
        </w:tabs>
        <w:spacing w:after="0" w:line="360" w:lineRule="auto"/>
        <w:ind w:left="0" w:firstLine="709"/>
        <w:jc w:val="both"/>
        <w:rPr>
          <w:rFonts w:ascii="Times New Roman" w:hAnsi="Times New Roman"/>
        </w:rPr>
      </w:pPr>
      <w:r w:rsidRPr="006F43ED">
        <w:rPr>
          <w:rFonts w:ascii="Times New Roman" w:hAnsi="Times New Roman"/>
        </w:rPr>
        <w:t>становление и развитие личности обучающегося в ее самобытности, уникальности, неповторимости.</w:t>
      </w:r>
    </w:p>
    <w:p w:rsidR="00815183" w:rsidRPr="006F43ED" w:rsidRDefault="00B540EE" w:rsidP="00D14C2C">
      <w:pPr>
        <w:spacing w:after="0" w:line="360" w:lineRule="auto"/>
        <w:ind w:firstLine="709"/>
        <w:jc w:val="both"/>
        <w:rPr>
          <w:rStyle w:val="Zag11"/>
          <w:rFonts w:ascii="Times New Roman" w:eastAsia="@Arial Unicode MS" w:hAnsi="Times New Roman"/>
          <w:b/>
          <w:bCs/>
          <w:noProof/>
          <w:lang w:eastAsia="ru-RU"/>
        </w:rPr>
      </w:pPr>
      <w:r w:rsidRPr="006F43ED">
        <w:rPr>
          <w:rStyle w:val="Zag11"/>
          <w:rFonts w:ascii="Times New Roman" w:eastAsia="@Arial Unicode MS" w:hAnsi="Times New Roman"/>
          <w:b/>
        </w:rPr>
        <w:t xml:space="preserve">Достижение поставленных целей </w:t>
      </w:r>
      <w:r w:rsidRPr="006F43ED">
        <w:rPr>
          <w:rStyle w:val="Zag11"/>
          <w:rFonts w:ascii="Times New Roman" w:eastAsia="@Arial Unicode MS" w:hAnsi="Times New Roman"/>
        </w:rPr>
        <w:t>при</w:t>
      </w:r>
      <w:r w:rsidRPr="006F43ED">
        <w:rPr>
          <w:rStyle w:val="Zag11"/>
          <w:rFonts w:ascii="Times New Roman" w:eastAsia="@Arial Unicode MS" w:hAnsi="Times New Roman"/>
          <w:b/>
        </w:rPr>
        <w:t xml:space="preserve"> </w:t>
      </w:r>
      <w:r w:rsidRPr="006F43ED">
        <w:rPr>
          <w:rStyle w:val="Zag11"/>
          <w:rFonts w:ascii="Times New Roman" w:eastAsia="@Arial Unicode MS" w:hAnsi="Times New Roman"/>
        </w:rPr>
        <w:t>разработке и реализации основной образовательной программы основного общего образования</w:t>
      </w:r>
      <w:r w:rsidRPr="006F43ED">
        <w:rPr>
          <w:rStyle w:val="Zag11"/>
          <w:rFonts w:ascii="Times New Roman" w:eastAsia="@Arial Unicode MS" w:hAnsi="Times New Roman"/>
          <w:b/>
        </w:rPr>
        <w:t xml:space="preserve"> </w:t>
      </w:r>
      <w:r w:rsidR="00F8458E">
        <w:rPr>
          <w:rFonts w:ascii="Times New Roman" w:hAnsi="Times New Roman"/>
        </w:rPr>
        <w:t>МКОУ «Тляхская СОШ»</w:t>
      </w:r>
      <w:r w:rsidR="006E1159" w:rsidRPr="006F43ED">
        <w:rPr>
          <w:rFonts w:ascii="Times New Roman" w:hAnsi="Times New Roman"/>
          <w:b/>
        </w:rPr>
        <w:t xml:space="preserve"> </w:t>
      </w:r>
      <w:r w:rsidRPr="006F43ED">
        <w:rPr>
          <w:rStyle w:val="Zag11"/>
          <w:rFonts w:ascii="Times New Roman" w:eastAsia="@Arial Unicode MS" w:hAnsi="Times New Roman"/>
          <w:b/>
        </w:rPr>
        <w:t>предусматривает решение следующих основных задач</w:t>
      </w:r>
      <w:r w:rsidRPr="006F43ED">
        <w:rPr>
          <w:rStyle w:val="Zag11"/>
          <w:rFonts w:ascii="Times New Roman" w:eastAsia="@Arial Unicode MS" w:hAnsi="Times New Roman"/>
        </w:rPr>
        <w:t>:</w:t>
      </w:r>
      <w:r w:rsidR="00353937" w:rsidRPr="006F43ED">
        <w:rPr>
          <w:rStyle w:val="Zag11"/>
          <w:rFonts w:ascii="Times New Roman" w:eastAsia="@Arial Unicode MS" w:hAnsi="Times New Roman"/>
        </w:rPr>
        <w:t xml:space="preserve"> </w:t>
      </w:r>
    </w:p>
    <w:p w:rsidR="00815183"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доступности получения качественного основного общего образования, достижени</w:t>
      </w:r>
      <w:r w:rsidR="00353937" w:rsidRPr="006F43ED">
        <w:rPr>
          <w:rStyle w:val="Zag11"/>
          <w:rFonts w:ascii="Times New Roman" w:eastAsia="@Arial Unicode MS" w:hAnsi="Times New Roman"/>
        </w:rPr>
        <w:t>е</w:t>
      </w:r>
      <w:r w:rsidRPr="006F43ED">
        <w:rPr>
          <w:rStyle w:val="Zag11"/>
          <w:rFonts w:ascii="Times New Roman" w:eastAsia="@Arial Unicode MS" w:hAnsi="Times New Roman"/>
        </w:rPr>
        <w:t xml:space="preserve"> планируемых результатов освоения основной образовательной программы основного общего образования всеми обучающимися</w:t>
      </w:r>
      <w:r w:rsidR="006E1159" w:rsidRPr="006F43ED">
        <w:rPr>
          <w:rStyle w:val="Zag11"/>
          <w:rFonts w:ascii="Times New Roman" w:eastAsia="@Arial Unicode MS" w:hAnsi="Times New Roman"/>
        </w:rPr>
        <w:t>;</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выявление и развитие способностей обучающихся,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 xml:space="preserve">, их </w:t>
      </w:r>
      <w:r w:rsidR="00815183" w:rsidRPr="006F43ED">
        <w:rPr>
          <w:rStyle w:val="Zag11"/>
          <w:rFonts w:ascii="Times New Roman" w:eastAsia="@Arial Unicode MS" w:hAnsi="Times New Roman"/>
        </w:rPr>
        <w:t>интересов</w:t>
      </w:r>
      <w:r w:rsidRPr="006F43ED">
        <w:rPr>
          <w:rStyle w:val="Zag11"/>
          <w:rFonts w:ascii="Times New Roman" w:eastAsia="@Arial Unicode MS" w:hAnsi="Times New Roman"/>
        </w:rPr>
        <w:t xml:space="preserve"> через систему клубов, секций, студий и кружков, общественно полезн</w:t>
      </w:r>
      <w:r w:rsidR="005D39F5" w:rsidRPr="006F43ED">
        <w:rPr>
          <w:rStyle w:val="Zag11"/>
          <w:rFonts w:ascii="Times New Roman" w:eastAsia="@Arial Unicode MS" w:hAnsi="Times New Roman"/>
        </w:rPr>
        <w:t>ую</w:t>
      </w:r>
      <w:r w:rsidRPr="006F43ED">
        <w:rPr>
          <w:rStyle w:val="Zag11"/>
          <w:rFonts w:ascii="Times New Roman" w:eastAsia="@Arial Unicode MS" w:hAnsi="Times New Roman"/>
        </w:rPr>
        <w:t xml:space="preserve"> </w:t>
      </w:r>
      <w:r w:rsidRPr="006F43ED">
        <w:rPr>
          <w:rStyle w:val="Zag11"/>
          <w:rFonts w:ascii="Times New Roman" w:eastAsia="@Arial Unicode MS" w:hAnsi="Times New Roman"/>
        </w:rPr>
        <w:lastRenderedPageBreak/>
        <w:t>деятельност</w:t>
      </w:r>
      <w:r w:rsidR="005D39F5" w:rsidRPr="006F43ED">
        <w:rPr>
          <w:rStyle w:val="Zag11"/>
          <w:rFonts w:ascii="Times New Roman" w:eastAsia="@Arial Unicode MS" w:hAnsi="Times New Roman"/>
        </w:rPr>
        <w:t>ь</w:t>
      </w:r>
      <w:r w:rsidRPr="006F43ED">
        <w:rPr>
          <w:rStyle w:val="Zag11"/>
          <w:rFonts w:ascii="Times New Roman" w:eastAsia="@Arial Unicode MS" w:hAnsi="Times New Roman"/>
        </w:rPr>
        <w:t>, в том числе с использованием возможностей образовательных организаций дополнительного образования;</w:t>
      </w:r>
    </w:p>
    <w:p w:rsidR="00B540EE" w:rsidRPr="006F43ED" w:rsidRDefault="00815183"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организацию </w:t>
      </w:r>
      <w:r w:rsidR="00B540EE" w:rsidRPr="006F43ED">
        <w:rPr>
          <w:rStyle w:val="Zag11"/>
          <w:rFonts w:ascii="Times New Roman" w:eastAsia="@Arial Unicode MS" w:hAnsi="Times New Roman"/>
        </w:rPr>
        <w:t>интеллектуальных и творческих соревнований, научно-технического творчества, проектной и учебно-исследовательской деятельности;</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w:t>
      </w:r>
      <w:r w:rsidR="00F9085F" w:rsidRPr="006F43ED">
        <w:rPr>
          <w:rStyle w:val="Zag11"/>
          <w:rFonts w:ascii="Times New Roman" w:eastAsia="@Arial Unicode MS" w:hAnsi="Times New Roman"/>
        </w:rPr>
        <w:t xml:space="preserve"> </w:t>
      </w:r>
      <w:r w:rsidRPr="006F43ED">
        <w:rPr>
          <w:rStyle w:val="Zag11"/>
          <w:rFonts w:ascii="Times New Roman" w:eastAsia="@Arial Unicode MS" w:hAnsi="Times New Roman"/>
        </w:rPr>
        <w:t>для приобретения опыта реального управления и действия;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социальное и учебно-исследовательское проектирование, профессиональная ориентация обучающихся при</w:t>
      </w:r>
      <w:r w:rsidR="00C200AE" w:rsidRPr="006F43ED">
        <w:rPr>
          <w:rStyle w:val="Zag11"/>
          <w:rFonts w:ascii="Times New Roman" w:eastAsia="@Arial Unicode MS" w:hAnsi="Times New Roman"/>
        </w:rPr>
        <w:t xml:space="preserve"> поддержке педагогов, психолога и социального</w:t>
      </w:r>
      <w:r w:rsidRPr="006F43ED">
        <w:rPr>
          <w:rStyle w:val="Zag11"/>
          <w:rFonts w:ascii="Times New Roman" w:eastAsia="@Arial Unicode MS" w:hAnsi="Times New Roman"/>
        </w:rPr>
        <w:t xml:space="preserve"> </w:t>
      </w:r>
      <w:r w:rsidR="00C200AE" w:rsidRPr="006F43ED">
        <w:rPr>
          <w:rStyle w:val="Zag11"/>
          <w:rFonts w:ascii="Times New Roman" w:eastAsia="@Arial Unicode MS" w:hAnsi="Times New Roman"/>
        </w:rPr>
        <w:t>педагога</w:t>
      </w:r>
      <w:r w:rsidRPr="006F43ED">
        <w:rPr>
          <w:rStyle w:val="Zag11"/>
          <w:rFonts w:ascii="Times New Roman" w:eastAsia="@Arial Unicode MS" w:hAnsi="Times New Roman"/>
        </w:rPr>
        <w:t>, сотрудничество с базовыми предприятиями, учреждениями профессионального образования, центрами профессиональной работы;</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сохранение</w:t>
      </w:r>
      <w:r w:rsidRPr="006F43ED">
        <w:rPr>
          <w:rFonts w:ascii="Times New Roman" w:hAnsi="Times New Roman"/>
        </w:rPr>
        <w:t xml:space="preserve"> и укрепление физического, психологического и социального здоровья обучающихся</w:t>
      </w:r>
      <w:r w:rsidRPr="006F43ED">
        <w:rPr>
          <w:rStyle w:val="Zag11"/>
          <w:rFonts w:ascii="Times New Roman" w:eastAsia="@Arial Unicode MS" w:hAnsi="Times New Roman"/>
        </w:rPr>
        <w:t>, обеспечение их безопасности.</w:t>
      </w:r>
    </w:p>
    <w:p w:rsidR="004F4AEB" w:rsidRPr="006F43ED" w:rsidRDefault="004F4AEB" w:rsidP="00945CA6">
      <w:pPr>
        <w:pStyle w:val="2"/>
        <w:numPr>
          <w:ilvl w:val="2"/>
          <w:numId w:val="125"/>
        </w:numPr>
        <w:ind w:left="0" w:firstLine="709"/>
        <w:rPr>
          <w:rStyle w:val="Zag11"/>
          <w:b w:val="0"/>
          <w:sz w:val="22"/>
          <w:szCs w:val="22"/>
        </w:rPr>
      </w:pPr>
      <w:bookmarkStart w:id="10" w:name="_Toc414553128"/>
      <w:r w:rsidRPr="006F43ED">
        <w:rPr>
          <w:rStyle w:val="Zag11"/>
          <w:sz w:val="22"/>
          <w:szCs w:val="22"/>
        </w:rPr>
        <w:t>Принципы и подходы к формированию образовательной программы основного общего образования</w:t>
      </w:r>
      <w:bookmarkEnd w:id="10"/>
    </w:p>
    <w:p w:rsidR="00B540EE" w:rsidRPr="006F43ED" w:rsidRDefault="00B540EE" w:rsidP="00307772">
      <w:pPr>
        <w:spacing w:after="0" w:line="360" w:lineRule="auto"/>
        <w:ind w:firstLine="709"/>
        <w:jc w:val="both"/>
        <w:rPr>
          <w:rStyle w:val="Zag11"/>
          <w:rFonts w:ascii="Times New Roman" w:eastAsia="@Arial Unicode MS" w:hAnsi="Times New Roman"/>
        </w:rPr>
      </w:pPr>
      <w:r w:rsidRPr="006F43ED">
        <w:rPr>
          <w:rStyle w:val="Zag11"/>
          <w:rFonts w:ascii="Times New Roman" w:eastAsia="@Arial Unicode MS" w:hAnsi="Times New Roman"/>
          <w:b/>
        </w:rPr>
        <w:t>Методологической основой ФГОС является системно-деятельностный подход</w:t>
      </w:r>
      <w:r w:rsidRPr="006F43ED">
        <w:rPr>
          <w:rStyle w:val="Zag11"/>
          <w:rFonts w:ascii="Times New Roman" w:eastAsia="@Arial Unicode MS" w:hAnsi="Times New Roman"/>
        </w:rPr>
        <w:t>, который предполагает:</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r w:rsidR="005D39F5" w:rsidRPr="006F43ED">
        <w:rPr>
          <w:rStyle w:val="Zag11"/>
          <w:rFonts w:ascii="Times New Roman" w:eastAsia="@Arial Unicode MS" w:hAnsi="Times New Roman"/>
        </w:rPr>
        <w:t xml:space="preserve"> </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6F43ED" w:rsidRDefault="00B540EE" w:rsidP="00945CA6">
      <w:pPr>
        <w:widowControl w:val="0"/>
        <w:numPr>
          <w:ilvl w:val="0"/>
          <w:numId w:val="26"/>
        </w:numPr>
        <w:tabs>
          <w:tab w:val="left" w:pos="993"/>
        </w:tabs>
        <w:spacing w:after="0" w:line="360" w:lineRule="auto"/>
        <w:ind w:left="0"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разнообразие индивидуальных образовательных траекторий и индивидуального развития каждого обучающегося, в том числе </w:t>
      </w:r>
      <w:r w:rsidR="00277366" w:rsidRPr="006F43ED">
        <w:rPr>
          <w:rStyle w:val="Zag11"/>
          <w:rFonts w:ascii="Times New Roman" w:eastAsia="@Arial Unicode MS" w:hAnsi="Times New Roman"/>
        </w:rPr>
        <w:t>детей</w:t>
      </w:r>
      <w:r w:rsidR="006F3B39" w:rsidRPr="006F43ED">
        <w:rPr>
          <w:rStyle w:val="Zag11"/>
          <w:rFonts w:ascii="Times New Roman" w:eastAsia="@Arial Unicode MS" w:hAnsi="Times New Roman"/>
        </w:rPr>
        <w:t>, проявивших выдающиеся способности</w:t>
      </w:r>
      <w:r w:rsidRPr="006F43ED">
        <w:rPr>
          <w:rStyle w:val="Zag11"/>
          <w:rFonts w:ascii="Times New Roman" w:eastAsia="@Arial Unicode MS"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b/>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Pr="006F43ED">
        <w:rPr>
          <w:rFonts w:ascii="Times New Roman" w:hAnsi="Times New Roman"/>
          <w:b/>
        </w:rPr>
        <w:t xml:space="preserve"> </w:t>
      </w:r>
      <w:r w:rsidRPr="006F43ED">
        <w:rPr>
          <w:rFonts w:ascii="Times New Roman" w:hAnsi="Times New Roman"/>
        </w:rPr>
        <w:t xml:space="preserve">на </w:t>
      </w:r>
      <w:r w:rsidR="006F3B39" w:rsidRPr="006F43ED">
        <w:rPr>
          <w:rFonts w:ascii="Times New Roman" w:hAnsi="Times New Roman"/>
        </w:rPr>
        <w:t xml:space="preserve">уровне </w:t>
      </w:r>
      <w:r w:rsidRPr="006F43ED">
        <w:rPr>
          <w:rFonts w:ascii="Times New Roman" w:hAnsi="Times New Roman"/>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6F43ED">
        <w:rPr>
          <w:rFonts w:ascii="Times New Roman" w:hAnsi="Times New Roman"/>
        </w:rPr>
        <w:t>:</w:t>
      </w:r>
      <w:r w:rsidRPr="006F43ED">
        <w:rPr>
          <w:rFonts w:ascii="Times New Roman" w:hAnsi="Times New Roman"/>
        </w:rPr>
        <w:t xml:space="preserve"> моделирования, контроля и оценки</w:t>
      </w:r>
      <w:r w:rsidR="00BE0FC4" w:rsidRPr="006F43ED">
        <w:rPr>
          <w:rFonts w:ascii="Times New Roman" w:hAnsi="Times New Roman"/>
        </w:rPr>
        <w:t xml:space="preserve"> </w:t>
      </w:r>
      <w:r w:rsidRPr="006F43ED">
        <w:rPr>
          <w:rFonts w:ascii="Times New Roman" w:hAnsi="Times New Roman"/>
        </w:rPr>
        <w:t xml:space="preserve"> и перехода</w:t>
      </w:r>
      <w:r w:rsidRPr="006F43ED">
        <w:rPr>
          <w:rFonts w:ascii="Times New Roman" w:hAnsi="Times New Roman"/>
          <w:b/>
        </w:rPr>
        <w:t xml:space="preserve"> </w:t>
      </w:r>
      <w:r w:rsidRPr="006F43ED">
        <w:rPr>
          <w:rFonts w:ascii="Times New Roman" w:hAnsi="Times New Roman"/>
        </w:rPr>
        <w:t>от самостоятельной постановки обучающимися новых учебных задач к развитию способности проектирования собственной учебной деятельности</w:t>
      </w:r>
      <w:r w:rsidR="003F3D78" w:rsidRPr="006F43ED">
        <w:rPr>
          <w:rFonts w:ascii="Times New Roman" w:hAnsi="Times New Roman"/>
        </w:rPr>
        <w:t xml:space="preserve"> </w:t>
      </w:r>
      <w:r w:rsidRPr="006F43ED">
        <w:rPr>
          <w:rFonts w:ascii="Times New Roman" w:hAnsi="Times New Roman"/>
        </w:rPr>
        <w:t xml:space="preserve"> и построению жизненных планов во временнóй перспективе;</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овладением коммуникативными средствами и способами организации кооперации и сотрудничества</w:t>
      </w:r>
      <w:r w:rsidR="00EB134E" w:rsidRPr="006F43ED">
        <w:rPr>
          <w:rFonts w:ascii="Times New Roman" w:hAnsi="Times New Roman"/>
        </w:rPr>
        <w:t>,</w:t>
      </w:r>
      <w:r w:rsidRPr="006F43ED">
        <w:rPr>
          <w:rFonts w:ascii="Times New Roman" w:hAnsi="Times New Roman"/>
        </w:rPr>
        <w:t xml:space="preserve"> развитием учебного сотрудничества, реализуемого в отношениях обучающихся с учителем и сверстниками;</w:t>
      </w:r>
    </w:p>
    <w:p w:rsidR="00B540EE" w:rsidRPr="006F43ED" w:rsidRDefault="00B540EE" w:rsidP="00945CA6">
      <w:pPr>
        <w:widowControl w:val="0"/>
        <w:numPr>
          <w:ilvl w:val="0"/>
          <w:numId w:val="27"/>
        </w:numPr>
        <w:tabs>
          <w:tab w:val="left" w:pos="993"/>
        </w:tabs>
        <w:spacing w:after="0" w:line="360" w:lineRule="auto"/>
        <w:ind w:left="0" w:firstLine="709"/>
        <w:jc w:val="both"/>
        <w:rPr>
          <w:rFonts w:ascii="Times New Roman" w:hAnsi="Times New Roman"/>
        </w:rPr>
      </w:pPr>
      <w:r w:rsidRPr="006F43ED">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Переход обучающегося в основную школу совпадает </w:t>
      </w:r>
      <w:r w:rsidRPr="006F43ED">
        <w:rPr>
          <w:rFonts w:ascii="Times New Roman" w:hAnsi="Times New Roman"/>
          <w:b/>
        </w:rPr>
        <w:t>с</w:t>
      </w:r>
      <w:r w:rsidR="00E30F6F" w:rsidRPr="006F43ED">
        <w:rPr>
          <w:rFonts w:ascii="Times New Roman" w:hAnsi="Times New Roman"/>
          <w:b/>
        </w:rPr>
        <w:t xml:space="preserve"> </w:t>
      </w:r>
      <w:r w:rsidR="00E30F6F" w:rsidRPr="006F43ED">
        <w:rPr>
          <w:rFonts w:ascii="Times New Roman" w:hAnsi="Times New Roman"/>
        </w:rPr>
        <w:t>первым этапом подросткового развития</w:t>
      </w:r>
      <w:r w:rsidR="00E30F6F" w:rsidRPr="006F43ED">
        <w:rPr>
          <w:rFonts w:ascii="Times New Roman" w:hAnsi="Times New Roman"/>
          <w:b/>
        </w:rPr>
        <w:t xml:space="preserve"> - </w:t>
      </w:r>
      <w:r w:rsidRPr="006F43ED">
        <w:rPr>
          <w:rFonts w:ascii="Times New Roman" w:hAnsi="Times New Roman"/>
          <w:b/>
        </w:rPr>
        <w:t xml:space="preserve"> </w:t>
      </w:r>
      <w:r w:rsidRPr="006F43ED">
        <w:rPr>
          <w:rFonts w:ascii="Times New Roman" w:hAnsi="Times New Roman"/>
        </w:rPr>
        <w:t>переходом к кризису младшего подросткового возраста (11–13 лет, 5–7 классы), характеризующ</w:t>
      </w:r>
      <w:r w:rsidR="003B3426" w:rsidRPr="006F43ED">
        <w:rPr>
          <w:rFonts w:ascii="Times New Roman" w:hAnsi="Times New Roman"/>
        </w:rPr>
        <w:t>им</w:t>
      </w:r>
      <w:r w:rsidRPr="006F43ED">
        <w:rPr>
          <w:rFonts w:ascii="Times New Roman" w:hAnsi="Times New Roman"/>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r w:rsidR="003753EE"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Второй этап подросткового развития (14–15 лет, 8–9 классы)</w:t>
      </w:r>
      <w:r w:rsidR="00CD367E" w:rsidRPr="006F43ED">
        <w:rPr>
          <w:rFonts w:ascii="Times New Roman" w:hAnsi="Times New Roman"/>
        </w:rPr>
        <w:t>,</w:t>
      </w:r>
      <w:r w:rsidRPr="006F43ED">
        <w:rPr>
          <w:rFonts w:ascii="Times New Roman" w:hAnsi="Times New Roman"/>
        </w:rPr>
        <w:t xml:space="preserve"> характеризуется:</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стремлением подростка к общению и совместной деятельности со сверстниками;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6F43ED" w:rsidRDefault="00B540EE" w:rsidP="00945CA6">
      <w:pPr>
        <w:pStyle w:val="Normal1"/>
        <w:numPr>
          <w:ilvl w:val="0"/>
          <w:numId w:val="28"/>
        </w:numPr>
        <w:tabs>
          <w:tab w:val="left" w:pos="993"/>
        </w:tabs>
        <w:spacing w:line="360" w:lineRule="auto"/>
        <w:ind w:left="0" w:firstLine="709"/>
        <w:rPr>
          <w:sz w:val="22"/>
          <w:szCs w:val="22"/>
        </w:rPr>
      </w:pPr>
      <w:r w:rsidRPr="006F43ED">
        <w:rPr>
          <w:sz w:val="22"/>
          <w:szCs w:val="22"/>
        </w:rPr>
        <w:t xml:space="preserve">обостренной, в связи с возникновением чувства взрослости, восприимчивостью к усвоению норм, </w:t>
      </w:r>
      <w:r w:rsidRPr="006F43ED">
        <w:rPr>
          <w:sz w:val="22"/>
          <w:szCs w:val="22"/>
        </w:rPr>
        <w:lastRenderedPageBreak/>
        <w:t xml:space="preserve">ценностей и способов поведения, которые существуют в мире взрослых и в их отношениях, порождающей </w:t>
      </w:r>
      <w:r w:rsidRPr="006F43ED">
        <w:rPr>
          <w:bCs/>
          <w:sz w:val="22"/>
          <w:szCs w:val="22"/>
        </w:rPr>
        <w:t>интенсивное формирование нравственных понятий и</w:t>
      </w:r>
      <w:r w:rsidR="00E30F6F" w:rsidRPr="006F43ED">
        <w:rPr>
          <w:bCs/>
          <w:sz w:val="22"/>
          <w:szCs w:val="22"/>
        </w:rPr>
        <w:t xml:space="preserve"> </w:t>
      </w:r>
      <w:r w:rsidRPr="006F43ED">
        <w:rPr>
          <w:bCs/>
          <w:sz w:val="22"/>
          <w:szCs w:val="22"/>
        </w:rPr>
        <w:t xml:space="preserve">убеждений, выработку принципов, </w:t>
      </w:r>
      <w:r w:rsidRPr="006F43ED">
        <w:rPr>
          <w:bCs/>
          <w:iCs/>
          <w:sz w:val="22"/>
          <w:szCs w:val="22"/>
        </w:rPr>
        <w:t>моральное развитие личности;</w:t>
      </w:r>
      <w:r w:rsidR="00DC73F9" w:rsidRPr="006F43ED">
        <w:rPr>
          <w:bCs/>
          <w:iCs/>
          <w:sz w:val="22"/>
          <w:szCs w:val="22"/>
        </w:rPr>
        <w:t xml:space="preserve"> </w:t>
      </w:r>
      <w:r w:rsidR="00DC73F9" w:rsidRPr="006F43ED">
        <w:rPr>
          <w:bCs/>
          <w:sz w:val="22"/>
          <w:szCs w:val="22"/>
        </w:rPr>
        <w:t>т.е. моральным развитием личности;</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сложными поведенческими проявлениями, вызванными противоречием между потребностью </w:t>
      </w:r>
      <w:r w:rsidR="00E30F6F" w:rsidRPr="006F43ED">
        <w:rPr>
          <w:rFonts w:ascii="Times New Roman" w:hAnsi="Times New Roman"/>
        </w:rPr>
        <w:t xml:space="preserve">подростков </w:t>
      </w:r>
      <w:r w:rsidRPr="006F43ED">
        <w:rPr>
          <w:rFonts w:ascii="Times New Roman" w:hAnsi="Times New Roman"/>
        </w:rPr>
        <w:t xml:space="preserve">в признании их взрослыми со стороны окружающих и собственной неуверенностью в этом, </w:t>
      </w:r>
      <w:r w:rsidR="00E30F6F" w:rsidRPr="006F43ED">
        <w:rPr>
          <w:rFonts w:ascii="Times New Roman" w:hAnsi="Times New Roman"/>
        </w:rPr>
        <w:t xml:space="preserve">проявляющимися </w:t>
      </w:r>
      <w:r w:rsidRPr="006F43ED">
        <w:rPr>
          <w:rFonts w:ascii="Times New Roman" w:hAnsi="Times New Roman"/>
        </w:rPr>
        <w:t>в разных формах непослушания, сопротивления и протеста;</w:t>
      </w:r>
    </w:p>
    <w:p w:rsidR="00B540EE" w:rsidRPr="006F43ED" w:rsidRDefault="00B540EE" w:rsidP="00945CA6">
      <w:pPr>
        <w:widowControl w:val="0"/>
        <w:numPr>
          <w:ilvl w:val="0"/>
          <w:numId w:val="28"/>
        </w:numPr>
        <w:tabs>
          <w:tab w:val="left" w:pos="993"/>
        </w:tabs>
        <w:spacing w:after="0" w:line="360" w:lineRule="auto"/>
        <w:ind w:left="0" w:firstLine="709"/>
        <w:jc w:val="both"/>
        <w:rPr>
          <w:rFonts w:ascii="Times New Roman" w:hAnsi="Times New Roman"/>
        </w:rPr>
      </w:pPr>
      <w:r w:rsidRPr="006F43ED">
        <w:rPr>
          <w:rFonts w:ascii="Times New Roman" w:hAnsi="Times New Roman"/>
        </w:rPr>
        <w:t>изменением социальной ситуации развития</w:t>
      </w:r>
      <w:r w:rsidR="00E30F6F" w:rsidRPr="006F43ED">
        <w:rPr>
          <w:rFonts w:ascii="Times New Roman" w:hAnsi="Times New Roman"/>
        </w:rPr>
        <w:t>:</w:t>
      </w:r>
      <w:r w:rsidRPr="006F43ED">
        <w:rPr>
          <w:rFonts w:ascii="Times New Roman" w:hAnsi="Times New Roman"/>
        </w:rPr>
        <w:t xml:space="preserve"> </w:t>
      </w:r>
      <w:r w:rsidR="00E30F6F" w:rsidRPr="006F43ED">
        <w:rPr>
          <w:rFonts w:ascii="Times New Roman" w:hAnsi="Times New Roman"/>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6F43ED">
        <w:rPr>
          <w:rFonts w:ascii="Times New Roman" w:hAnsi="Times New Roman"/>
        </w:rPr>
        <w:t>.</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Style w:val="Zag11"/>
          <w:rFonts w:ascii="Times New Roman" w:eastAsia="@Arial Unicode MS" w:hAnsi="Times New Roman"/>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6F43ED">
        <w:rPr>
          <w:rStyle w:val="Zag11"/>
          <w:rFonts w:ascii="Times New Roman" w:eastAsia="@Arial Unicode MS" w:hAnsi="Times New Roman"/>
        </w:rPr>
        <w:t xml:space="preserve">выбором </w:t>
      </w:r>
      <w:r w:rsidRPr="006F43ED">
        <w:rPr>
          <w:rStyle w:val="Zag11"/>
          <w:rFonts w:ascii="Times New Roman" w:eastAsia="@Arial Unicode MS" w:hAnsi="Times New Roman"/>
        </w:rPr>
        <w:t>условий и методик обучения.</w:t>
      </w:r>
    </w:p>
    <w:p w:rsidR="00B540EE" w:rsidRPr="006F43ED" w:rsidRDefault="00B540EE">
      <w:pPr>
        <w:spacing w:after="0" w:line="360" w:lineRule="auto"/>
        <w:ind w:firstLine="709"/>
        <w:jc w:val="both"/>
        <w:rPr>
          <w:rStyle w:val="Zag11"/>
          <w:rFonts w:ascii="Times New Roman" w:eastAsia="@Arial Unicode MS" w:hAnsi="Times New Roman"/>
          <w:lang w:eastAsia="ru-RU"/>
        </w:rPr>
      </w:pPr>
      <w:r w:rsidRPr="006F43ED">
        <w:rPr>
          <w:rFonts w:ascii="Times New Roman" w:hAnsi="Times New Roman"/>
        </w:rPr>
        <w:t xml:space="preserve">Объективно необходимое для подготовки к будущей жизни развитие социальной взрослости </w:t>
      </w:r>
      <w:r w:rsidR="000C4138" w:rsidRPr="006F43ED">
        <w:rPr>
          <w:rFonts w:ascii="Times New Roman" w:hAnsi="Times New Roman"/>
        </w:rPr>
        <w:t xml:space="preserve">подростка </w:t>
      </w:r>
      <w:r w:rsidRPr="006F43ED">
        <w:rPr>
          <w:rFonts w:ascii="Times New Roman" w:hAnsi="Times New Roman"/>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6F43ED" w:rsidRPr="006F43ED" w:rsidRDefault="006F43ED">
      <w:pPr>
        <w:pStyle w:val="Osnova"/>
        <w:tabs>
          <w:tab w:val="left" w:leader="dot" w:pos="624"/>
        </w:tabs>
        <w:spacing w:line="360" w:lineRule="auto"/>
        <w:ind w:firstLine="709"/>
        <w:rPr>
          <w:rStyle w:val="Zag11"/>
          <w:rFonts w:ascii="Times New Roman" w:eastAsia="@Arial Unicode MS" w:hAnsi="Times New Roman" w:cs="Times New Roman"/>
          <w:b/>
          <w:color w:val="auto"/>
          <w:sz w:val="22"/>
          <w:szCs w:val="22"/>
          <w:lang w:val="ru-RU"/>
        </w:rPr>
      </w:pPr>
    </w:p>
    <w:p w:rsidR="00B540EE" w:rsidRPr="006F43ED" w:rsidRDefault="007242D1" w:rsidP="00E04E9D">
      <w:pPr>
        <w:pStyle w:val="2"/>
        <w:rPr>
          <w:rStyle w:val="Zag11"/>
          <w:sz w:val="22"/>
          <w:szCs w:val="22"/>
        </w:rPr>
      </w:pPr>
      <w:bookmarkStart w:id="11" w:name="_Toc405145647"/>
      <w:bookmarkStart w:id="12" w:name="_Toc406058976"/>
      <w:bookmarkStart w:id="13" w:name="_Toc409691625"/>
      <w:bookmarkStart w:id="14" w:name="_Toc410653947"/>
      <w:bookmarkStart w:id="15" w:name="_Toc410702952"/>
      <w:bookmarkStart w:id="16" w:name="_Toc414553129"/>
      <w:r w:rsidRPr="006F43ED">
        <w:rPr>
          <w:rStyle w:val="Zag11"/>
          <w:sz w:val="22"/>
          <w:szCs w:val="22"/>
        </w:rPr>
        <w:t xml:space="preserve">1.2. </w:t>
      </w:r>
      <w:r w:rsidR="00B540EE" w:rsidRPr="006F43ED">
        <w:rPr>
          <w:rStyle w:val="Zag11"/>
          <w:sz w:val="22"/>
          <w:szCs w:val="22"/>
        </w:rPr>
        <w:t>Планируемые результаты освоения обучающимися основной образовательной программы основного общего образования</w:t>
      </w:r>
      <w:bookmarkEnd w:id="11"/>
      <w:bookmarkEnd w:id="12"/>
      <w:bookmarkEnd w:id="13"/>
      <w:bookmarkEnd w:id="14"/>
      <w:bookmarkEnd w:id="15"/>
      <w:bookmarkEnd w:id="16"/>
    </w:p>
    <w:p w:rsidR="00B540EE" w:rsidRPr="006F43ED" w:rsidRDefault="004F4AEB" w:rsidP="00FC65AF">
      <w:pPr>
        <w:pStyle w:val="3"/>
        <w:spacing w:before="0" w:beforeAutospacing="0" w:after="0" w:afterAutospacing="0" w:line="360" w:lineRule="auto"/>
        <w:ind w:firstLine="709"/>
        <w:rPr>
          <w:sz w:val="22"/>
          <w:szCs w:val="22"/>
        </w:rPr>
      </w:pPr>
      <w:bookmarkStart w:id="17" w:name="_Toc410653948"/>
      <w:bookmarkStart w:id="18" w:name="_Toc414553130"/>
      <w:r w:rsidRPr="006F43ED">
        <w:rPr>
          <w:sz w:val="22"/>
          <w:szCs w:val="22"/>
        </w:rPr>
        <w:t xml:space="preserve">1.2.1. </w:t>
      </w:r>
      <w:r w:rsidR="00B540EE" w:rsidRPr="006F43ED">
        <w:rPr>
          <w:sz w:val="22"/>
          <w:szCs w:val="22"/>
        </w:rPr>
        <w:t>Общие положения</w:t>
      </w:r>
      <w:bookmarkEnd w:id="17"/>
      <w:bookmarkEnd w:id="18"/>
    </w:p>
    <w:p w:rsidR="00B540EE" w:rsidRPr="006F43ED" w:rsidRDefault="00B540EE" w:rsidP="00307772">
      <w:pPr>
        <w:spacing w:after="0" w:line="360" w:lineRule="auto"/>
        <w:ind w:firstLine="709"/>
        <w:jc w:val="both"/>
        <w:rPr>
          <w:rFonts w:ascii="Times New Roman" w:hAnsi="Times New Roman"/>
          <w:spacing w:val="-4"/>
        </w:rPr>
      </w:pPr>
      <w:r w:rsidRPr="006F43ED">
        <w:rPr>
          <w:rFonts w:ascii="Times New Roman" w:hAnsi="Times New Roman"/>
          <w:spacing w:val="-4"/>
        </w:rPr>
        <w:t>Планируемые результаты освоения основной образовательной программы основного общего образования (</w:t>
      </w:r>
      <w:r w:rsidR="00E30F6F" w:rsidRPr="006F43ED">
        <w:rPr>
          <w:rFonts w:ascii="Times New Roman" w:hAnsi="Times New Roman"/>
          <w:spacing w:val="-4"/>
        </w:rPr>
        <w:t>ООП ООО</w:t>
      </w:r>
      <w:r w:rsidRPr="006F43ED">
        <w:rPr>
          <w:rFonts w:ascii="Times New Roman" w:hAnsi="Times New Roman"/>
          <w:spacing w:val="-4"/>
        </w:rPr>
        <w:t>)</w:t>
      </w:r>
      <w:r w:rsidR="00BF7AD9" w:rsidRPr="006F43ED">
        <w:rPr>
          <w:rFonts w:ascii="Times New Roman" w:hAnsi="Times New Roman"/>
          <w:spacing w:val="-4"/>
        </w:rPr>
        <w:t xml:space="preserve"> </w:t>
      </w:r>
      <w:r w:rsidRPr="006F43ED">
        <w:rPr>
          <w:rFonts w:ascii="Times New Roman" w:hAnsi="Times New Roman"/>
          <w:spacing w:val="-4"/>
        </w:rPr>
        <w:t xml:space="preserve">представляют собой систему ведущих целевых установок и ожидаемых результатов освоения всех </w:t>
      </w:r>
      <w:r w:rsidRPr="006F43ED">
        <w:rPr>
          <w:rFonts w:ascii="Times New Roman" w:hAnsi="Times New Roman"/>
          <w:spacing w:val="-4"/>
        </w:rPr>
        <w:lastRenderedPageBreak/>
        <w:t>компонентов, составляющих содержательную основу образовательной программы. Они обеспечивают связь между требованиями ФГОС</w:t>
      </w:r>
      <w:r w:rsidR="00E30F6F" w:rsidRPr="006F43ED">
        <w:rPr>
          <w:rFonts w:ascii="Times New Roman" w:hAnsi="Times New Roman"/>
          <w:spacing w:val="-4"/>
        </w:rPr>
        <w:t xml:space="preserve"> ООО</w:t>
      </w:r>
      <w:r w:rsidRPr="006F43ED">
        <w:rPr>
          <w:rFonts w:ascii="Times New Roman" w:hAnsi="Times New Roman"/>
          <w:spacing w:val="-4"/>
        </w:rPr>
        <w:t xml:space="preserve">, образовательным процессом и системой оценки результатов освоения </w:t>
      </w:r>
      <w:r w:rsidR="00E30F6F" w:rsidRPr="006F43ED">
        <w:rPr>
          <w:rFonts w:ascii="Times New Roman" w:hAnsi="Times New Roman"/>
          <w:spacing w:val="-4"/>
        </w:rPr>
        <w:t>ООП ООО</w:t>
      </w:r>
      <w:r w:rsidRPr="006F43ED">
        <w:rPr>
          <w:rFonts w:ascii="Times New Roman" w:hAnsi="Times New Roman"/>
          <w:spacing w:val="-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6F43ED">
        <w:rPr>
          <w:rFonts w:ascii="Times New Roman" w:hAnsi="Times New Roman"/>
          <w:spacing w:val="-4"/>
        </w:rPr>
        <w:t xml:space="preserve"> программ воспитания и социализации, </w:t>
      </w:r>
      <w:r w:rsidRPr="006F43ED">
        <w:rPr>
          <w:rFonts w:ascii="Times New Roman" w:hAnsi="Times New Roman"/>
          <w:spacing w:val="-4"/>
        </w:rPr>
        <w:t xml:space="preserve"> с одной стороны, и системы оценки </w:t>
      </w:r>
      <w:r w:rsidR="00BF7AD9" w:rsidRPr="006F43ED">
        <w:rPr>
          <w:rFonts w:ascii="Times New Roman" w:hAnsi="Times New Roman"/>
          <w:spacing w:val="-4"/>
        </w:rPr>
        <w:t xml:space="preserve">результатов </w:t>
      </w:r>
      <w:r w:rsidRPr="006F43ED">
        <w:rPr>
          <w:rFonts w:ascii="Times New Roman" w:hAnsi="Times New Roman"/>
          <w:spacing w:val="-4"/>
        </w:rPr>
        <w:t xml:space="preserve">– с другой. </w:t>
      </w:r>
    </w:p>
    <w:p w:rsidR="00B540EE" w:rsidRPr="006F43ED" w:rsidRDefault="00B540EE" w:rsidP="00307772">
      <w:pPr>
        <w:tabs>
          <w:tab w:val="num" w:pos="1920"/>
        </w:tabs>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E30F6F" w:rsidRPr="006F43ED">
        <w:rPr>
          <w:rFonts w:ascii="Times New Roman" w:hAnsi="Times New Roman"/>
        </w:rPr>
        <w:t xml:space="preserve"> ООО</w:t>
      </w:r>
      <w:r w:rsidRPr="006F43ED">
        <w:rPr>
          <w:rFonts w:ascii="Times New Roman" w:hAnsi="Times New Roman"/>
        </w:rPr>
        <w:t xml:space="preserve"> система планируемых </w:t>
      </w:r>
      <w:r w:rsidR="00755F9D" w:rsidRPr="006F43ED">
        <w:rPr>
          <w:rFonts w:ascii="Times New Roman" w:hAnsi="Times New Roman"/>
        </w:rPr>
        <w:t>результатов </w:t>
      </w:r>
      <w:r w:rsidRPr="006F43ED">
        <w:rPr>
          <w:rFonts w:ascii="Times New Roman" w:hAnsi="Times New Roman"/>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6F43ED">
        <w:rPr>
          <w:rFonts w:ascii="Times New Roman" w:hAnsi="Times New Roman"/>
        </w:rPr>
        <w:t xml:space="preserve"> (универсальных и специфических </w:t>
      </w:r>
      <w:r w:rsidRPr="006F43ED">
        <w:rPr>
          <w:rFonts w:ascii="Times New Roman" w:hAnsi="Times New Roman"/>
        </w:rPr>
        <w:t xml:space="preserve">для </w:t>
      </w:r>
      <w:r w:rsidR="005C6C27" w:rsidRPr="006F43ED">
        <w:rPr>
          <w:rFonts w:ascii="Times New Roman" w:hAnsi="Times New Roman"/>
        </w:rPr>
        <w:t xml:space="preserve">каждого </w:t>
      </w:r>
      <w:r w:rsidRPr="006F43ED">
        <w:rPr>
          <w:rFonts w:ascii="Times New Roman" w:hAnsi="Times New Roman"/>
        </w:rPr>
        <w:t>учебного предмета: регулятивных, коммуникативных, познавательных) с учебным материалом и</w:t>
      </w:r>
      <w:r w:rsidR="00BE176C" w:rsidRPr="006F43ED">
        <w:rPr>
          <w:rFonts w:ascii="Times New Roman" w:hAnsi="Times New Roman"/>
        </w:rPr>
        <w:t>,</w:t>
      </w:r>
      <w:r w:rsidRPr="006F43ED">
        <w:rPr>
          <w:rFonts w:ascii="Times New Roman" w:hAnsi="Times New Roman"/>
        </w:rPr>
        <w:t xml:space="preserve"> прежде всего</w:t>
      </w:r>
      <w:r w:rsidR="00BE176C" w:rsidRPr="006F43ED">
        <w:rPr>
          <w:rFonts w:ascii="Times New Roman" w:hAnsi="Times New Roman"/>
        </w:rPr>
        <w:t>,</w:t>
      </w:r>
      <w:r w:rsidRPr="006F43ED">
        <w:rPr>
          <w:rFonts w:ascii="Times New Roman" w:hAnsi="Times New Roman"/>
        </w:rPr>
        <w:t xml:space="preserve"> с опорным учебным материалом, служащим основой для последующего обучения.</w:t>
      </w:r>
    </w:p>
    <w:p w:rsidR="00B540EE" w:rsidRPr="006F43ED" w:rsidRDefault="00B540EE">
      <w:pPr>
        <w:pStyle w:val="ad"/>
        <w:tabs>
          <w:tab w:val="clear" w:pos="4677"/>
          <w:tab w:val="clear" w:pos="9355"/>
        </w:tabs>
        <w:overflowPunct w:val="0"/>
        <w:spacing w:line="360" w:lineRule="auto"/>
        <w:ind w:firstLine="709"/>
        <w:jc w:val="both"/>
        <w:textAlignment w:val="baseline"/>
        <w:rPr>
          <w:bCs/>
          <w:sz w:val="22"/>
          <w:szCs w:val="22"/>
        </w:rPr>
      </w:pPr>
      <w:r w:rsidRPr="006F43ED">
        <w:rPr>
          <w:sz w:val="22"/>
          <w:szCs w:val="22"/>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F43ED">
        <w:rPr>
          <w:b/>
          <w:sz w:val="22"/>
          <w:szCs w:val="22"/>
        </w:rPr>
        <w:t>уровневого подхода</w:t>
      </w:r>
      <w:r w:rsidRPr="006F43ED">
        <w:rPr>
          <w:sz w:val="22"/>
          <w:szCs w:val="22"/>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F43ED">
        <w:rPr>
          <w:bCs/>
          <w:sz w:val="22"/>
          <w:szCs w:val="22"/>
        </w:rPr>
        <w:t>поощрять продвижен</w:t>
      </w:r>
      <w:r w:rsidR="006D5B7D" w:rsidRPr="006F43ED">
        <w:rPr>
          <w:bCs/>
          <w:sz w:val="22"/>
          <w:szCs w:val="22"/>
        </w:rPr>
        <w:t>ие</w:t>
      </w:r>
      <w:r w:rsidRPr="006F43ED">
        <w:rPr>
          <w:bCs/>
          <w:sz w:val="22"/>
          <w:szCs w:val="22"/>
        </w:rPr>
        <w:t xml:space="preserve"> обучающихся, выстраивать индивидуальные траектории </w:t>
      </w:r>
      <w:r w:rsidR="006D5B7D" w:rsidRPr="006F43ED">
        <w:rPr>
          <w:bCs/>
          <w:sz w:val="22"/>
          <w:szCs w:val="22"/>
        </w:rPr>
        <w:t xml:space="preserve">обучения </w:t>
      </w:r>
      <w:r w:rsidRPr="006F43ED">
        <w:rPr>
          <w:bCs/>
          <w:sz w:val="22"/>
          <w:szCs w:val="22"/>
        </w:rPr>
        <w:t>с учетом зоны ближайшего развития ребенка.</w:t>
      </w:r>
    </w:p>
    <w:p w:rsidR="006F43ED" w:rsidRDefault="006F43ED" w:rsidP="00F82BEA">
      <w:pPr>
        <w:pStyle w:val="3"/>
        <w:rPr>
          <w:sz w:val="22"/>
          <w:szCs w:val="22"/>
        </w:rPr>
      </w:pPr>
      <w:bookmarkStart w:id="19" w:name="_Toc414553131"/>
      <w:bookmarkStart w:id="20" w:name="_Toc410653949"/>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6F43ED" w:rsidRDefault="006F43ED" w:rsidP="00F82BEA">
      <w:pPr>
        <w:pStyle w:val="3"/>
        <w:rPr>
          <w:sz w:val="22"/>
          <w:szCs w:val="22"/>
        </w:rPr>
      </w:pPr>
    </w:p>
    <w:p w:rsidR="00EF653B" w:rsidRPr="006F43ED" w:rsidRDefault="0052580C" w:rsidP="00F82BEA">
      <w:pPr>
        <w:pStyle w:val="3"/>
        <w:rPr>
          <w:sz w:val="22"/>
          <w:szCs w:val="22"/>
        </w:rPr>
      </w:pPr>
      <w:r w:rsidRPr="006F43ED">
        <w:rPr>
          <w:sz w:val="22"/>
          <w:szCs w:val="22"/>
        </w:rPr>
        <w:t xml:space="preserve">1.2.2. </w:t>
      </w:r>
      <w:r w:rsidR="006F43ED">
        <w:rPr>
          <w:sz w:val="22"/>
          <w:szCs w:val="22"/>
        </w:rPr>
        <w:t>Структура планируемых результат</w:t>
      </w:r>
      <w:r w:rsidR="00EF653B" w:rsidRPr="006F43ED">
        <w:rPr>
          <w:sz w:val="22"/>
          <w:szCs w:val="22"/>
        </w:rPr>
        <w:t>ов</w:t>
      </w:r>
      <w:bookmarkEnd w:id="19"/>
    </w:p>
    <w:bookmarkEnd w:id="20"/>
    <w:p w:rsidR="00B540EE" w:rsidRPr="006F43ED" w:rsidRDefault="00EF653B" w:rsidP="00502631">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 xml:space="preserve">Планируемые </w:t>
      </w:r>
      <w:r w:rsidR="00502631" w:rsidRPr="006F43ED">
        <w:rPr>
          <w:bCs/>
          <w:sz w:val="22"/>
          <w:szCs w:val="22"/>
        </w:rPr>
        <w:t xml:space="preserve">результаты опираются на </w:t>
      </w:r>
      <w:r w:rsidR="00502631" w:rsidRPr="006F43ED">
        <w:rPr>
          <w:b/>
          <w:bCs/>
          <w:sz w:val="22"/>
          <w:szCs w:val="22"/>
        </w:rPr>
        <w:t>в</w:t>
      </w:r>
      <w:r w:rsidR="006D5B7D" w:rsidRPr="006F43ED">
        <w:rPr>
          <w:b/>
          <w:bCs/>
          <w:sz w:val="22"/>
          <w:szCs w:val="22"/>
        </w:rPr>
        <w:t>едущие целевые установки</w:t>
      </w:r>
      <w:r w:rsidR="006D5B7D" w:rsidRPr="006F43ED">
        <w:rPr>
          <w:b/>
          <w:sz w:val="22"/>
          <w:szCs w:val="22"/>
        </w:rPr>
        <w:t xml:space="preserve">, </w:t>
      </w:r>
      <w:r w:rsidR="006D5B7D" w:rsidRPr="006F43ED">
        <w:rPr>
          <w:sz w:val="22"/>
          <w:szCs w:val="22"/>
        </w:rPr>
        <w:t>отражающи</w:t>
      </w:r>
      <w:r w:rsidR="00502631" w:rsidRPr="006F43ED">
        <w:rPr>
          <w:sz w:val="22"/>
          <w:szCs w:val="22"/>
        </w:rPr>
        <w:t>е</w:t>
      </w:r>
      <w:r w:rsidR="006D5B7D" w:rsidRPr="006F43ED">
        <w:rPr>
          <w:sz w:val="22"/>
          <w:szCs w:val="22"/>
        </w:rPr>
        <w:t xml:space="preserve"> </w:t>
      </w:r>
      <w:r w:rsidR="00B540EE" w:rsidRPr="006F43ED">
        <w:rPr>
          <w:sz w:val="22"/>
          <w:szCs w:val="22"/>
        </w:rPr>
        <w:t>основной, сущностный вклад каждой изучаемой программы в развитие личности обучающихся, их способностей.</w:t>
      </w:r>
    </w:p>
    <w:p w:rsidR="00EF653B" w:rsidRPr="006F43ED" w:rsidRDefault="00EF653B" w:rsidP="00EF653B">
      <w:pPr>
        <w:pStyle w:val="ad"/>
        <w:tabs>
          <w:tab w:val="clear" w:pos="4677"/>
          <w:tab w:val="clear" w:pos="9355"/>
        </w:tabs>
        <w:overflowPunct w:val="0"/>
        <w:spacing w:line="360" w:lineRule="auto"/>
        <w:ind w:firstLine="709"/>
        <w:jc w:val="both"/>
        <w:textAlignment w:val="baseline"/>
        <w:rPr>
          <w:sz w:val="22"/>
          <w:szCs w:val="22"/>
        </w:rPr>
      </w:pPr>
      <w:r w:rsidRPr="006F43ED">
        <w:rPr>
          <w:bCs/>
          <w:sz w:val="22"/>
          <w:szCs w:val="22"/>
        </w:rPr>
        <w:t>В стру</w:t>
      </w:r>
      <w:r w:rsidRPr="006F43ED">
        <w:rPr>
          <w:sz w:val="22"/>
          <w:szCs w:val="22"/>
        </w:rPr>
        <w:t xml:space="preserve">ктуре планируемых результатов выделяется </w:t>
      </w:r>
      <w:r w:rsidRPr="006F43ED">
        <w:rPr>
          <w:b/>
          <w:sz w:val="22"/>
          <w:szCs w:val="22"/>
        </w:rPr>
        <w:t xml:space="preserve">следующие группы: </w:t>
      </w:r>
    </w:p>
    <w:p w:rsidR="00B540EE" w:rsidRPr="006F43ED" w:rsidRDefault="00502631" w:rsidP="0012121B">
      <w:pPr>
        <w:pStyle w:val="ad"/>
        <w:tabs>
          <w:tab w:val="clear" w:pos="4677"/>
          <w:tab w:val="clear" w:pos="9355"/>
        </w:tabs>
        <w:overflowPunct w:val="0"/>
        <w:spacing w:line="360" w:lineRule="auto"/>
        <w:ind w:firstLine="709"/>
        <w:jc w:val="both"/>
        <w:textAlignment w:val="baseline"/>
        <w:rPr>
          <w:sz w:val="22"/>
          <w:szCs w:val="22"/>
        </w:rPr>
      </w:pPr>
      <w:r w:rsidRPr="006F43ED">
        <w:rPr>
          <w:b/>
          <w:sz w:val="22"/>
          <w:szCs w:val="22"/>
        </w:rPr>
        <w:t>1.</w:t>
      </w:r>
      <w:r w:rsidR="00B540EE" w:rsidRPr="006F43ED">
        <w:rPr>
          <w:b/>
          <w:sz w:val="22"/>
          <w:szCs w:val="22"/>
        </w:rPr>
        <w:t> </w:t>
      </w:r>
      <w:r w:rsidR="00EF653B" w:rsidRPr="006F43ED">
        <w:rPr>
          <w:b/>
          <w:sz w:val="22"/>
          <w:szCs w:val="22"/>
        </w:rPr>
        <w:t>Л</w:t>
      </w:r>
      <w:r w:rsidR="00B540EE" w:rsidRPr="006F43ED">
        <w:rPr>
          <w:b/>
          <w:sz w:val="22"/>
          <w:szCs w:val="22"/>
        </w:rPr>
        <w:t xml:space="preserve">ичностные результаты освоения основной образовательной программы </w:t>
      </w:r>
      <w:r w:rsidR="00B540EE" w:rsidRPr="006F43ED">
        <w:rPr>
          <w:sz w:val="22"/>
          <w:szCs w:val="22"/>
        </w:rPr>
        <w:t xml:space="preserve">представлены в соответствии с группой личностных результатов и раскрывают и детализируют основные направленности </w:t>
      </w:r>
      <w:r w:rsidR="008375B5" w:rsidRPr="006F43ED">
        <w:rPr>
          <w:sz w:val="22"/>
          <w:szCs w:val="22"/>
        </w:rPr>
        <w:lastRenderedPageBreak/>
        <w:t xml:space="preserve">этих  </w:t>
      </w:r>
      <w:r w:rsidR="00B540EE" w:rsidRPr="006F43ED">
        <w:rPr>
          <w:sz w:val="22"/>
          <w:szCs w:val="22"/>
        </w:rPr>
        <w:t>результатов.</w:t>
      </w:r>
      <w:r w:rsidR="00F03F48" w:rsidRPr="006F43ED">
        <w:rPr>
          <w:sz w:val="22"/>
          <w:szCs w:val="22"/>
        </w:rPr>
        <w:t xml:space="preserve"> </w:t>
      </w:r>
      <w:r w:rsidR="00EC5938" w:rsidRPr="006F43ED">
        <w:rPr>
          <w:sz w:val="22"/>
          <w:szCs w:val="22"/>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6F43ED">
        <w:rPr>
          <w:b/>
          <w:sz w:val="22"/>
          <w:szCs w:val="22"/>
        </w:rPr>
        <w:t>исключительно неперсонифицированной</w:t>
      </w:r>
      <w:r w:rsidR="00EC5938" w:rsidRPr="006F43ED">
        <w:rPr>
          <w:sz w:val="22"/>
          <w:szCs w:val="22"/>
        </w:rPr>
        <w:t xml:space="preserve"> информации</w:t>
      </w:r>
      <w:r w:rsidR="009A2DE7" w:rsidRPr="006F43ED">
        <w:rPr>
          <w:sz w:val="22"/>
          <w:szCs w:val="22"/>
        </w:rPr>
        <w:t>.</w:t>
      </w:r>
    </w:p>
    <w:p w:rsidR="0052580C" w:rsidRPr="006F43ED" w:rsidRDefault="0052580C">
      <w:pPr>
        <w:spacing w:after="0" w:line="360" w:lineRule="auto"/>
        <w:ind w:firstLine="709"/>
        <w:jc w:val="both"/>
        <w:rPr>
          <w:rFonts w:ascii="Times New Roman" w:hAnsi="Times New Roman"/>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2</w:t>
      </w:r>
      <w:r w:rsidR="006D5B7D" w:rsidRPr="006F43ED">
        <w:rPr>
          <w:rFonts w:ascii="Times New Roman" w:hAnsi="Times New Roman"/>
          <w:b/>
        </w:rPr>
        <w:t>.</w:t>
      </w:r>
      <w:r w:rsidR="00B540EE" w:rsidRPr="006F43ED">
        <w:rPr>
          <w:rFonts w:ascii="Times New Roman" w:hAnsi="Times New Roman"/>
          <w:b/>
        </w:rPr>
        <w:t xml:space="preserve"> </w:t>
      </w:r>
      <w:r w:rsidR="00EF653B" w:rsidRPr="006F43ED">
        <w:rPr>
          <w:rFonts w:ascii="Times New Roman" w:hAnsi="Times New Roman"/>
          <w:b/>
        </w:rPr>
        <w:t>М</w:t>
      </w:r>
      <w:r w:rsidR="00B540EE" w:rsidRPr="006F43ED">
        <w:rPr>
          <w:rFonts w:ascii="Times New Roman" w:hAnsi="Times New Roman"/>
          <w:b/>
        </w:rPr>
        <w:t xml:space="preserve">етапредметные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подгруппами универсальных учебных действий</w:t>
      </w:r>
      <w:r w:rsidR="00505B4A" w:rsidRPr="006F43ED">
        <w:rPr>
          <w:rFonts w:ascii="Times New Roman" w:hAnsi="Times New Roman"/>
        </w:rPr>
        <w:t>,</w:t>
      </w:r>
      <w:r w:rsidR="00B540EE" w:rsidRPr="006F43ED">
        <w:rPr>
          <w:rFonts w:ascii="Times New Roman" w:hAnsi="Times New Roman"/>
        </w:rPr>
        <w:t xml:space="preserve">  раскрывают и детализируют основные направленности метапредметных результатов</w:t>
      </w:r>
      <w:r w:rsidR="00E5382A" w:rsidRPr="006F43ED">
        <w:rPr>
          <w:rFonts w:ascii="Times New Roman" w:hAnsi="Times New Roman"/>
        </w:rPr>
        <w:t>.</w:t>
      </w:r>
    </w:p>
    <w:p w:rsidR="0052580C" w:rsidRPr="006F43ED" w:rsidRDefault="0052580C">
      <w:pPr>
        <w:spacing w:after="0" w:line="360" w:lineRule="auto"/>
        <w:ind w:firstLine="709"/>
        <w:jc w:val="both"/>
        <w:rPr>
          <w:rFonts w:ascii="Times New Roman" w:hAnsi="Times New Roman"/>
          <w:b/>
        </w:rPr>
      </w:pPr>
    </w:p>
    <w:p w:rsidR="00B540EE" w:rsidRPr="006F43ED" w:rsidRDefault="00502631">
      <w:pPr>
        <w:spacing w:after="0" w:line="360" w:lineRule="auto"/>
        <w:ind w:firstLine="709"/>
        <w:jc w:val="both"/>
        <w:rPr>
          <w:rFonts w:ascii="Times New Roman" w:hAnsi="Times New Roman"/>
        </w:rPr>
      </w:pPr>
      <w:r w:rsidRPr="006F43ED">
        <w:rPr>
          <w:rFonts w:ascii="Times New Roman" w:hAnsi="Times New Roman"/>
          <w:b/>
        </w:rPr>
        <w:t>3</w:t>
      </w:r>
      <w:r w:rsidR="006D5B7D" w:rsidRPr="006F43ED">
        <w:rPr>
          <w:rFonts w:ascii="Times New Roman" w:hAnsi="Times New Roman"/>
          <w:b/>
        </w:rPr>
        <w:t>.</w:t>
      </w:r>
      <w:r w:rsidR="00B540EE" w:rsidRPr="006F43ED">
        <w:rPr>
          <w:rFonts w:ascii="Times New Roman" w:hAnsi="Times New Roman"/>
          <w:b/>
        </w:rPr>
        <w:t xml:space="preserve"> </w:t>
      </w:r>
      <w:r w:rsidR="0052580C" w:rsidRPr="006F43ED">
        <w:rPr>
          <w:rFonts w:ascii="Times New Roman" w:hAnsi="Times New Roman"/>
          <w:b/>
        </w:rPr>
        <w:t>П</w:t>
      </w:r>
      <w:r w:rsidR="00B540EE" w:rsidRPr="006F43ED">
        <w:rPr>
          <w:rFonts w:ascii="Times New Roman" w:hAnsi="Times New Roman"/>
          <w:b/>
        </w:rPr>
        <w:t xml:space="preserve">редметные результаты освоения основной образовательной программы </w:t>
      </w:r>
      <w:r w:rsidR="00B540EE" w:rsidRPr="006F43ED">
        <w:rPr>
          <w:rFonts w:ascii="Times New Roman" w:hAnsi="Times New Roman"/>
        </w:rPr>
        <w:t>представлены в соответствии с групп</w:t>
      </w:r>
      <w:r w:rsidR="008375B5" w:rsidRPr="006F43ED">
        <w:rPr>
          <w:rFonts w:ascii="Times New Roman" w:hAnsi="Times New Roman"/>
        </w:rPr>
        <w:t>ами</w:t>
      </w:r>
      <w:r w:rsidR="00B540EE" w:rsidRPr="006F43ED">
        <w:rPr>
          <w:rFonts w:ascii="Times New Roman" w:hAnsi="Times New Roman"/>
        </w:rPr>
        <w:t xml:space="preserve"> результатов</w:t>
      </w:r>
      <w:r w:rsidR="008375B5" w:rsidRPr="006F43ED">
        <w:rPr>
          <w:rFonts w:ascii="Times New Roman" w:hAnsi="Times New Roman"/>
        </w:rPr>
        <w:t xml:space="preserve"> учебных предметов,</w:t>
      </w:r>
      <w:r w:rsidR="00B540EE" w:rsidRPr="006F43ED">
        <w:rPr>
          <w:rFonts w:ascii="Times New Roman" w:hAnsi="Times New Roman"/>
        </w:rPr>
        <w:t xml:space="preserve"> раскрывают и детализируют </w:t>
      </w:r>
      <w:r w:rsidR="008375B5" w:rsidRPr="006F43ED">
        <w:rPr>
          <w:rFonts w:ascii="Times New Roman" w:hAnsi="Times New Roman"/>
        </w:rPr>
        <w:t>их</w:t>
      </w:r>
      <w:r w:rsidR="00B540EE"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Предметные результаты приводятся в блоках</w:t>
      </w:r>
      <w:r w:rsidRPr="006F43ED">
        <w:rPr>
          <w:rFonts w:ascii="Times New Roman" w:hAnsi="Times New Roman"/>
          <w:b/>
        </w:rPr>
        <w:t xml:space="preserve"> «</w:t>
      </w:r>
      <w:r w:rsidRPr="006F43ED">
        <w:rPr>
          <w:rFonts w:ascii="Times New Roman" w:hAnsi="Times New Roman"/>
        </w:rPr>
        <w:t>Выпускник научится» и «Выпускник получит возможность научиться»</w:t>
      </w:r>
      <w:r w:rsidR="008375B5" w:rsidRPr="006F43ED">
        <w:rPr>
          <w:rFonts w:ascii="Times New Roman" w:hAnsi="Times New Roman"/>
        </w:rPr>
        <w:t>,</w:t>
      </w:r>
      <w:r w:rsidR="008375B5" w:rsidRPr="006F43ED">
        <w:rPr>
          <w:rFonts w:ascii="Times New Roman" w:hAnsi="Times New Roman"/>
          <w:b/>
        </w:rPr>
        <w:t xml:space="preserve"> относящихся </w:t>
      </w:r>
      <w:r w:rsidRPr="006F43ED">
        <w:rPr>
          <w:rFonts w:ascii="Times New Roman" w:hAnsi="Times New Roman"/>
          <w:b/>
        </w:rPr>
        <w:t xml:space="preserve"> </w:t>
      </w:r>
      <w:r w:rsidRPr="006F43ED">
        <w:rPr>
          <w:rFonts w:ascii="Times New Roman" w:hAnsi="Times New Roman"/>
        </w:rPr>
        <w:t>к</w:t>
      </w:r>
      <w:r w:rsidRPr="006F43ED">
        <w:rPr>
          <w:rFonts w:ascii="Times New Roman" w:hAnsi="Times New Roman"/>
          <w:b/>
        </w:rPr>
        <w:t xml:space="preserve"> </w:t>
      </w:r>
      <w:r w:rsidRPr="006F43ED">
        <w:rPr>
          <w:rFonts w:ascii="Times New Roman" w:hAnsi="Times New Roman"/>
        </w:rPr>
        <w:t>каждому учебному предмету: «Русский язык», «Литература», «Иностранный язык</w:t>
      </w:r>
      <w:r w:rsidR="00A42504" w:rsidRPr="006F43ED">
        <w:rPr>
          <w:rFonts w:ascii="Times New Roman" w:hAnsi="Times New Roman"/>
        </w:rPr>
        <w:t xml:space="preserve">», </w:t>
      </w:r>
      <w:r w:rsidRPr="006F43ED">
        <w:rPr>
          <w:rFonts w:ascii="Times New Roman" w:hAnsi="Times New Roman"/>
        </w:rPr>
        <w:t xml:space="preserve"> </w:t>
      </w:r>
      <w:r w:rsidR="00A42504" w:rsidRPr="006F43ED">
        <w:rPr>
          <w:rFonts w:ascii="Times New Roman" w:hAnsi="Times New Roman"/>
        </w:rPr>
        <w:t>«И</w:t>
      </w:r>
      <w:r w:rsidRPr="006F43ED">
        <w:rPr>
          <w:rFonts w:ascii="Times New Roman" w:hAnsi="Times New Roman"/>
        </w:rPr>
        <w:t>ностранный язык</w:t>
      </w:r>
      <w:r w:rsidR="00A42504" w:rsidRPr="006F43ED">
        <w:rPr>
          <w:rFonts w:ascii="Times New Roman" w:hAnsi="Times New Roman"/>
        </w:rPr>
        <w:t xml:space="preserve"> (</w:t>
      </w:r>
      <w:r w:rsidR="003772A2" w:rsidRPr="006F43ED">
        <w:rPr>
          <w:rFonts w:ascii="Times New Roman" w:hAnsi="Times New Roman"/>
        </w:rPr>
        <w:t>английский</w:t>
      </w:r>
      <w:r w:rsidR="00040582" w:rsidRPr="006F43ED">
        <w:rPr>
          <w:rFonts w:ascii="Times New Roman" w:hAnsi="Times New Roman"/>
        </w:rPr>
        <w:t xml:space="preserve"> язык</w:t>
      </w:r>
      <w:r w:rsidR="00A42504" w:rsidRPr="006F43ED">
        <w:rPr>
          <w:rFonts w:ascii="Times New Roman" w:hAnsi="Times New Roman"/>
        </w:rPr>
        <w:t>)</w:t>
      </w:r>
      <w:r w:rsidRPr="006F43ED">
        <w:rPr>
          <w:rFonts w:ascii="Times New Roman" w:hAnsi="Times New Roman"/>
        </w:rPr>
        <w:t>», «История России</w:t>
      </w:r>
      <w:r w:rsidR="00C56DFF" w:rsidRPr="006F43ED">
        <w:rPr>
          <w:rFonts w:ascii="Times New Roman" w:hAnsi="Times New Roman"/>
        </w:rPr>
        <w:t>», «История Дагестана»,  «</w:t>
      </w:r>
      <w:r w:rsidRPr="006F43ED">
        <w:rPr>
          <w:rFonts w:ascii="Times New Roman" w:hAnsi="Times New Roman"/>
        </w:rPr>
        <w:t>Всеобщая история», «Обществознание», «География»,</w:t>
      </w:r>
      <w:r w:rsidR="00C56DFF" w:rsidRPr="006F43ED">
        <w:rPr>
          <w:rFonts w:ascii="Times New Roman" w:hAnsi="Times New Roman"/>
        </w:rPr>
        <w:t xml:space="preserve"> «География Дагестана», </w:t>
      </w:r>
      <w:r w:rsidRPr="006F43ED">
        <w:rPr>
          <w:rFonts w:ascii="Times New Roman" w:hAnsi="Times New Roman"/>
        </w:rPr>
        <w:t xml:space="preserve">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r w:rsidR="009D55F4"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Планируемые </w:t>
      </w:r>
      <w:r w:rsidR="00DB4D37" w:rsidRPr="006F43ED">
        <w:rPr>
          <w:rFonts w:ascii="Times New Roman" w:hAnsi="Times New Roman"/>
        </w:rPr>
        <w:t xml:space="preserve">предметные </w:t>
      </w:r>
      <w:r w:rsidRPr="006F43ED">
        <w:rPr>
          <w:rFonts w:ascii="Times New Roman" w:hAnsi="Times New Roman"/>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6F43ED">
        <w:rPr>
          <w:rFonts w:ascii="Times New Roman" w:hAnsi="Times New Roman"/>
        </w:rPr>
        <w:t xml:space="preserve">учебно-методическими объединениями (УМО) субъектов </w:t>
      </w:r>
      <w:r w:rsidRPr="006F43ED">
        <w:rPr>
          <w:rFonts w:ascii="Times New Roman" w:hAnsi="Times New Roman"/>
        </w:rPr>
        <w:t>Российской Федерации</w:t>
      </w:r>
      <w:r w:rsidR="00F03F48" w:rsidRPr="006F43ED">
        <w:rPr>
          <w:rFonts w:ascii="Times New Roman" w:hAnsi="Times New Roman"/>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Планируемые результаты, отнесенные к блоку «Выпускник научится», ориентируют пользователя в том, достижение как</w:t>
      </w:r>
      <w:r w:rsidR="008375B5" w:rsidRPr="006F43ED">
        <w:rPr>
          <w:rFonts w:ascii="Times New Roman" w:hAnsi="Times New Roman"/>
        </w:rPr>
        <w:t>ого</w:t>
      </w:r>
      <w:r w:rsidRPr="006F43ED">
        <w:rPr>
          <w:rFonts w:ascii="Times New Roman" w:hAnsi="Times New Roman"/>
        </w:rPr>
        <w:t xml:space="preserve"> уровн</w:t>
      </w:r>
      <w:r w:rsidR="008375B5" w:rsidRPr="006F43ED">
        <w:rPr>
          <w:rFonts w:ascii="Times New Roman" w:hAnsi="Times New Roman"/>
        </w:rPr>
        <w:t>я</w:t>
      </w:r>
      <w:r w:rsidRPr="006F43ED">
        <w:rPr>
          <w:rFonts w:ascii="Times New Roman" w:hAnsi="Times New Roman"/>
        </w:rPr>
        <w:t xml:space="preserve"> освоения учебных действий с изучаемым опорным учебным материалом ожидается от выпускник</w:t>
      </w:r>
      <w:r w:rsidR="008375B5" w:rsidRPr="006F43ED">
        <w:rPr>
          <w:rFonts w:ascii="Times New Roman" w:hAnsi="Times New Roman"/>
        </w:rPr>
        <w:t>а</w:t>
      </w:r>
      <w:r w:rsidRPr="006F43ED">
        <w:rPr>
          <w:rFonts w:ascii="Times New Roman" w:hAnsi="Times New Roman"/>
        </w:rPr>
        <w:t>. Критериями отбора результатов служат их значимость для решения основных задач образования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6F43ED">
        <w:rPr>
          <w:rFonts w:ascii="Times New Roman" w:hAnsi="Times New Roman"/>
        </w:rPr>
        <w:t>всеми</w:t>
      </w:r>
      <w:r w:rsidRPr="006F43ED">
        <w:rPr>
          <w:rFonts w:ascii="Times New Roman" w:hAnsi="Times New Roman"/>
        </w:rPr>
        <w:t xml:space="preserve"> обучающихся.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Достижение планируемых результатов, отнесенных к блоку «Выпускник научится», выносится на итогов</w:t>
      </w:r>
      <w:r w:rsidR="008375B5" w:rsidRPr="006F43ED">
        <w:rPr>
          <w:rFonts w:ascii="Times New Roman" w:hAnsi="Times New Roman"/>
        </w:rPr>
        <w:t>ое оценивание</w:t>
      </w:r>
      <w:r w:rsidRPr="006F43ED">
        <w:rPr>
          <w:rFonts w:ascii="Times New Roman" w:hAnsi="Times New Roman"/>
        </w:rPr>
        <w:t>, котор</w:t>
      </w:r>
      <w:r w:rsidR="008375B5" w:rsidRPr="006F43ED">
        <w:rPr>
          <w:rFonts w:ascii="Times New Roman" w:hAnsi="Times New Roman"/>
        </w:rPr>
        <w:t>ое</w:t>
      </w:r>
      <w:r w:rsidRPr="006F43ED">
        <w:rPr>
          <w:rFonts w:ascii="Times New Roman" w:hAnsi="Times New Roman"/>
        </w:rPr>
        <w:t xml:space="preserve"> может осуществляться как в ходе обучения (с помощью накопленной оценки или портфеля</w:t>
      </w:r>
      <w:r w:rsidR="0073791E" w:rsidRPr="006F43ED">
        <w:rPr>
          <w:rFonts w:ascii="Times New Roman" w:hAnsi="Times New Roman"/>
        </w:rPr>
        <w:t xml:space="preserve"> индивидуальных</w:t>
      </w:r>
      <w:r w:rsidRPr="006F43ED">
        <w:rPr>
          <w:rFonts w:ascii="Times New Roman" w:hAnsi="Times New Roman"/>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6F43ED">
        <w:rPr>
          <w:rFonts w:ascii="Times New Roman" w:hAnsi="Times New Roman"/>
        </w:rPr>
        <w:t>ий</w:t>
      </w:r>
      <w:r w:rsidRPr="006F43ED">
        <w:rPr>
          <w:rFonts w:ascii="Times New Roman" w:hAnsi="Times New Roman"/>
        </w:rPr>
        <w:t xml:space="preserve"> </w:t>
      </w:r>
      <w:r w:rsidR="006F3B39" w:rsidRPr="006F43ED">
        <w:rPr>
          <w:rFonts w:ascii="Times New Roman" w:hAnsi="Times New Roman"/>
        </w:rPr>
        <w:t xml:space="preserve">уровень </w:t>
      </w:r>
      <w:r w:rsidRPr="006F43ED">
        <w:rPr>
          <w:rFonts w:ascii="Times New Roman" w:hAnsi="Times New Roman"/>
        </w:rPr>
        <w:t>обучения.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блок</w:t>
      </w:r>
      <w:r w:rsidR="00FD0854" w:rsidRPr="006F43ED">
        <w:rPr>
          <w:rFonts w:ascii="Times New Roman" w:hAnsi="Times New Roman"/>
        </w:rPr>
        <w:t xml:space="preserve">е </w:t>
      </w:r>
      <w:r w:rsidRPr="006F43ED">
        <w:rPr>
          <w:rFonts w:ascii="Times New Roman" w:hAnsi="Times New Roman"/>
        </w:rPr>
        <w:t xml:space="preserve">«Выпускник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w:t>
      </w:r>
      <w:r w:rsidRPr="006F43ED">
        <w:rPr>
          <w:rFonts w:ascii="Times New Roman" w:hAnsi="Times New Roman"/>
        </w:rPr>
        <w:lastRenderedPageBreak/>
        <w:t>изучения данного предмета. Уровень достижений, соответствующий планируемым результатам это</w:t>
      </w:r>
      <w:r w:rsidR="006772B9" w:rsidRPr="006F43ED">
        <w:rPr>
          <w:rFonts w:ascii="Times New Roman" w:hAnsi="Times New Roman"/>
        </w:rPr>
        <w:t>го блока</w:t>
      </w:r>
      <w:r w:rsidRPr="006F43ED">
        <w:rPr>
          <w:rFonts w:ascii="Times New Roman" w:hAnsi="Times New Roman"/>
        </w:rPr>
        <w:t xml:space="preserve">, могут продемонстрировать отдельные мотивированные и способные обучающиеся. В повседневной практике преподавания </w:t>
      </w:r>
      <w:r w:rsidR="006772B9" w:rsidRPr="006F43ED">
        <w:rPr>
          <w:rFonts w:ascii="Times New Roman" w:hAnsi="Times New Roman"/>
        </w:rPr>
        <w:t xml:space="preserve">цели данного блока </w:t>
      </w:r>
      <w:r w:rsidRPr="006F43ED">
        <w:rPr>
          <w:rFonts w:ascii="Times New Roman" w:hAnsi="Times New Roman"/>
        </w:rPr>
        <w:t xml:space="preserve"> не </w:t>
      </w:r>
      <w:r w:rsidR="006772B9" w:rsidRPr="006F43ED">
        <w:rPr>
          <w:rFonts w:ascii="Times New Roman" w:hAnsi="Times New Roman"/>
        </w:rPr>
        <w:t xml:space="preserve">отрабатываются </w:t>
      </w:r>
      <w:r w:rsidRPr="006F43ED">
        <w:rPr>
          <w:rFonts w:ascii="Times New Roman" w:hAnsi="Times New Roman"/>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6F43ED">
        <w:rPr>
          <w:rFonts w:ascii="Times New Roman" w:hAnsi="Times New Roman"/>
        </w:rPr>
        <w:t>м</w:t>
      </w:r>
      <w:r w:rsidRPr="006F43ED">
        <w:rPr>
          <w:rFonts w:ascii="Times New Roman" w:hAnsi="Times New Roman"/>
        </w:rPr>
        <w:t xml:space="preserve"> </w:t>
      </w:r>
      <w:r w:rsidR="006F3B39" w:rsidRPr="006F43ED">
        <w:rPr>
          <w:rFonts w:ascii="Times New Roman" w:hAnsi="Times New Roman"/>
        </w:rPr>
        <w:t xml:space="preserve">уровне </w:t>
      </w:r>
      <w:r w:rsidRPr="006F43ED">
        <w:rPr>
          <w:rFonts w:ascii="Times New Roman" w:hAnsi="Times New Roman"/>
        </w:rPr>
        <w:t xml:space="preserve">обучения. Оценка достижения </w:t>
      </w:r>
      <w:r w:rsidR="00503A6E" w:rsidRPr="006F43ED">
        <w:rPr>
          <w:rFonts w:ascii="Times New Roman" w:hAnsi="Times New Roman"/>
        </w:rPr>
        <w:t xml:space="preserve">планируемых результатов </w:t>
      </w:r>
      <w:r w:rsidRPr="006F43ED">
        <w:rPr>
          <w:rFonts w:ascii="Times New Roman" w:hAnsi="Times New Roman"/>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6F43ED">
        <w:rPr>
          <w:rFonts w:ascii="Times New Roman" w:hAnsi="Times New Roman"/>
        </w:rPr>
        <w:t xml:space="preserve"> Соответствующая группа рез</w:t>
      </w:r>
      <w:r w:rsidR="00674456" w:rsidRPr="006F43ED">
        <w:rPr>
          <w:rFonts w:ascii="Times New Roman" w:hAnsi="Times New Roman"/>
        </w:rPr>
        <w:t>ультатов в тексте выделена курси</w:t>
      </w:r>
      <w:r w:rsidR="00150EE8" w:rsidRPr="006F43ED">
        <w:rPr>
          <w:rFonts w:ascii="Times New Roman" w:hAnsi="Times New Roman"/>
        </w:rPr>
        <w:t xml:space="preserve">вом. </w:t>
      </w:r>
    </w:p>
    <w:p w:rsidR="00B540EE" w:rsidRPr="006F43ED" w:rsidRDefault="006772B9">
      <w:pPr>
        <w:spacing w:after="0" w:line="360" w:lineRule="auto"/>
        <w:ind w:firstLine="709"/>
        <w:jc w:val="both"/>
        <w:rPr>
          <w:rFonts w:ascii="Times New Roman" w:hAnsi="Times New Roman"/>
        </w:rPr>
      </w:pPr>
      <w:r w:rsidRPr="006F43ED">
        <w:rPr>
          <w:rFonts w:ascii="Times New Roman" w:hAnsi="Times New Roman"/>
        </w:rPr>
        <w:t>З</w:t>
      </w:r>
      <w:r w:rsidR="00B540EE" w:rsidRPr="006F43ED">
        <w:rPr>
          <w:rFonts w:ascii="Times New Roman" w:hAnsi="Times New Roman"/>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6F43ED">
        <w:rPr>
          <w:rFonts w:ascii="Times New Roman" w:hAnsi="Times New Roman"/>
        </w:rPr>
        <w:t xml:space="preserve"> блока «Выпускник научится»</w:t>
      </w:r>
      <w:r w:rsidR="00B540EE" w:rsidRPr="006F43ED">
        <w:rPr>
          <w:rFonts w:ascii="Times New Roman" w:hAnsi="Times New Roman"/>
        </w:rPr>
        <w:t xml:space="preserve">. Основные цели такого </w:t>
      </w:r>
      <w:r w:rsidR="00755F9D" w:rsidRPr="006F43ED">
        <w:rPr>
          <w:rFonts w:ascii="Times New Roman" w:hAnsi="Times New Roman"/>
        </w:rPr>
        <w:t>включения </w:t>
      </w:r>
      <w:r w:rsidR="00B540EE" w:rsidRPr="006F43ED">
        <w:rPr>
          <w:rFonts w:ascii="Times New Roman" w:hAnsi="Times New Roman"/>
        </w:rPr>
        <w:t>– предоставить возможность обучающимся продемонстрировать овладение более высоким (по сравнению с базовым) уровн</w:t>
      </w:r>
      <w:r w:rsidRPr="006F43ED">
        <w:rPr>
          <w:rFonts w:ascii="Times New Roman" w:hAnsi="Times New Roman"/>
        </w:rPr>
        <w:t>ем</w:t>
      </w:r>
      <w:r w:rsidR="00B540EE" w:rsidRPr="006F43ED">
        <w:rPr>
          <w:rFonts w:ascii="Times New Roman" w:hAnsi="Times New Roman"/>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6F43ED">
        <w:rPr>
          <w:rFonts w:ascii="Times New Roman" w:hAnsi="Times New Roman"/>
        </w:rPr>
        <w:t>ий</w:t>
      </w:r>
      <w:r w:rsidR="00B540EE" w:rsidRPr="006F43ED">
        <w:rPr>
          <w:rFonts w:ascii="Times New Roman" w:hAnsi="Times New Roman"/>
        </w:rPr>
        <w:t xml:space="preserve"> </w:t>
      </w:r>
      <w:r w:rsidR="006F3B39" w:rsidRPr="006F43ED">
        <w:rPr>
          <w:rFonts w:ascii="Times New Roman" w:hAnsi="Times New Roman"/>
        </w:rPr>
        <w:t xml:space="preserve">уровень </w:t>
      </w:r>
      <w:r w:rsidR="00B540EE" w:rsidRPr="006F43ED">
        <w:rPr>
          <w:rFonts w:ascii="Times New Roman" w:hAnsi="Times New Roman"/>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F43ED">
        <w:rPr>
          <w:rFonts w:ascii="Times New Roman" w:hAnsi="Times New Roman"/>
          <w:bCs/>
          <w:iCs/>
        </w:rPr>
        <w:t>дифференциации требований</w:t>
      </w:r>
      <w:r w:rsidRPr="006F43ED">
        <w:rPr>
          <w:rFonts w:ascii="Times New Roman" w:hAnsi="Times New Roman"/>
        </w:rPr>
        <w:t xml:space="preserve"> к подготовке обучающихся.</w:t>
      </w:r>
    </w:p>
    <w:p w:rsidR="00B540EE" w:rsidRPr="006F43ED" w:rsidRDefault="00086BF2" w:rsidP="0012121B">
      <w:pPr>
        <w:pStyle w:val="2"/>
        <w:rPr>
          <w:rStyle w:val="20"/>
          <w:sz w:val="22"/>
          <w:szCs w:val="22"/>
        </w:rPr>
      </w:pPr>
      <w:bookmarkStart w:id="21" w:name="_Toc405145648"/>
      <w:bookmarkStart w:id="22" w:name="_Toc406058977"/>
      <w:bookmarkStart w:id="23" w:name="_Toc409691626"/>
      <w:r w:rsidRPr="006F43ED">
        <w:rPr>
          <w:rStyle w:val="20"/>
          <w:sz w:val="22"/>
          <w:szCs w:val="22"/>
        </w:rPr>
        <w:t>1.2.3. Л</w:t>
      </w:r>
      <w:r w:rsidR="00B540EE" w:rsidRPr="006F43ED">
        <w:rPr>
          <w:rStyle w:val="20"/>
          <w:sz w:val="22"/>
          <w:szCs w:val="22"/>
        </w:rPr>
        <w:t xml:space="preserve">ичностные результаты освоения </w:t>
      </w:r>
      <w:bookmarkEnd w:id="21"/>
      <w:bookmarkEnd w:id="22"/>
      <w:bookmarkEnd w:id="23"/>
      <w:r w:rsidR="00743E62" w:rsidRPr="006F43ED">
        <w:rPr>
          <w:rStyle w:val="20"/>
          <w:sz w:val="22"/>
          <w:szCs w:val="22"/>
        </w:rPr>
        <w:t>основной образовательной программы</w:t>
      </w:r>
      <w:r w:rsidR="00755F9D" w:rsidRPr="006F43ED">
        <w:rPr>
          <w:rStyle w:val="20"/>
          <w:sz w:val="22"/>
          <w:szCs w:val="22"/>
        </w:rPr>
        <w:t>:</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6F43ED">
        <w:rPr>
          <w:rStyle w:val="dash041e005f0431005f044b005f0447005f043d005f044b005f0439005f005fchar1char1"/>
          <w:sz w:val="22"/>
          <w:szCs w:val="22"/>
        </w:rPr>
        <w:t xml:space="preserve">личностной </w:t>
      </w:r>
      <w:r w:rsidRPr="006F43ED">
        <w:rPr>
          <w:rStyle w:val="dash041e005f0431005f044b005f0447005f043d005f044b005f0439005f005fchar1char1"/>
          <w:sz w:val="22"/>
          <w:szCs w:val="22"/>
        </w:rPr>
        <w:t>сопричастности судьб</w:t>
      </w:r>
      <w:r w:rsidR="00743E62" w:rsidRPr="006F43ED">
        <w:rPr>
          <w:rStyle w:val="dash041e005f0431005f044b005f0447005f043d005f044b005f0439005f005fchar1char1"/>
          <w:sz w:val="22"/>
          <w:szCs w:val="22"/>
        </w:rPr>
        <w:t>е</w:t>
      </w:r>
      <w:r w:rsidRPr="006F43ED">
        <w:rPr>
          <w:rStyle w:val="dash041e005f0431005f044b005f0447005f043d005f044b005f0439005f005fchar1char1"/>
          <w:sz w:val="22"/>
          <w:szCs w:val="22"/>
        </w:rPr>
        <w:t xml:space="preserve"> российского народа). Осознание этнической принадлежности, знание истории, </w:t>
      </w:r>
      <w:r w:rsidR="00C22A5B" w:rsidRPr="006F43ED">
        <w:rPr>
          <w:rStyle w:val="dash041e005f0431005f044b005f0447005f043d005f044b005f0439005f005fchar1char1"/>
          <w:sz w:val="22"/>
          <w:szCs w:val="22"/>
        </w:rPr>
        <w:t>языка, культуры своего народа</w:t>
      </w:r>
      <w:r w:rsidRPr="006F43ED">
        <w:rPr>
          <w:rStyle w:val="dash041e005f0431005f044b005f0447005f043d005f044b005f0439005f005fchar1char1"/>
          <w:sz w:val="22"/>
          <w:szCs w:val="22"/>
        </w:rPr>
        <w:t>,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6F43ED">
        <w:rPr>
          <w:rStyle w:val="dash041e005f0431005f044b005f0447005f043d005f044b005f0439005f005fchar1char1"/>
          <w:sz w:val="22"/>
          <w:szCs w:val="22"/>
        </w:rPr>
        <w:t xml:space="preserve">и </w:t>
      </w:r>
      <w:r w:rsidRPr="006F43ED">
        <w:rPr>
          <w:rStyle w:val="dash041e005f0431005f044b005f0447005f043d005f044b005f0439005f005fchar1char1"/>
          <w:sz w:val="22"/>
          <w:szCs w:val="22"/>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6F43ED" w:rsidRDefault="00B540EE" w:rsidP="0030777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6F43ED" w:rsidRDefault="00B540EE">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4</w:t>
      </w:r>
      <w:r w:rsidR="00B540EE" w:rsidRPr="006F43ED">
        <w:rPr>
          <w:rStyle w:val="dash041e005f0431005f044b005f0447005f043d005f044b005f0439005f005fchar1char1"/>
          <w:sz w:val="22"/>
          <w:szCs w:val="22"/>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5</w:t>
      </w:r>
      <w:r w:rsidR="00B540EE" w:rsidRPr="006F43ED">
        <w:rPr>
          <w:rStyle w:val="dash041e005f0431005f044b005f0447005f043d005f044b005f0439005f005fchar1char1"/>
          <w:sz w:val="22"/>
          <w:szCs w:val="22"/>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6F43ED">
        <w:rPr>
          <w:rStyle w:val="dash041e005f0431005f044b005f0447005f043d005f044b005f0439005f005fchar1char1"/>
          <w:sz w:val="22"/>
          <w:szCs w:val="22"/>
        </w:rPr>
        <w:t>6</w:t>
      </w:r>
      <w:r w:rsidR="00B540EE" w:rsidRPr="006F43ED">
        <w:rPr>
          <w:rStyle w:val="dash041e005f0431005f044b005f0447005f043d005f044b005f0439005f005fchar1char1"/>
          <w:sz w:val="22"/>
          <w:szCs w:val="22"/>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6F43ED">
        <w:rPr>
          <w:rStyle w:val="dash041e005f0431005f044b005f0447005f043d005f044b005f0439005f005fchar1char1"/>
          <w:sz w:val="22"/>
          <w:szCs w:val="22"/>
        </w:rPr>
        <w:t xml:space="preserve">участвовать </w:t>
      </w:r>
      <w:r w:rsidR="00B540EE" w:rsidRPr="006F43ED">
        <w:rPr>
          <w:rStyle w:val="dash041e005f0431005f044b005f0447005f043d005f044b005f0439005f005fchar1char1"/>
          <w:sz w:val="22"/>
          <w:szCs w:val="22"/>
        </w:rPr>
        <w:t xml:space="preserve">в жизнедеятельности подросткового общественного объединения, продуктивно </w:t>
      </w:r>
      <w:r w:rsidR="00A0642E" w:rsidRPr="006F43ED">
        <w:rPr>
          <w:rStyle w:val="dash041e005f0431005f044b005f0447005f043d005f044b005f0439005f005fchar1char1"/>
          <w:sz w:val="22"/>
          <w:szCs w:val="22"/>
        </w:rPr>
        <w:t xml:space="preserve">взаимодействующего </w:t>
      </w:r>
      <w:r w:rsidR="00B540EE" w:rsidRPr="006F43ED">
        <w:rPr>
          <w:rStyle w:val="dash041e005f0431005f044b005f0447005f043d005f044b005f0439005f005fchar1char1"/>
          <w:sz w:val="22"/>
          <w:szCs w:val="22"/>
        </w:rPr>
        <w:t>с социальной средой и социальными институтами</w:t>
      </w:r>
      <w:r w:rsidR="00D61201" w:rsidRPr="006F43ED">
        <w:rPr>
          <w:rStyle w:val="dash041e005f0431005f044b005f0447005f043d005f044b005f0439005f005fchar1char1"/>
          <w:sz w:val="22"/>
          <w:szCs w:val="22"/>
        </w:rPr>
        <w:t>;</w:t>
      </w:r>
      <w:r w:rsidR="00B540EE" w:rsidRPr="006F43ED">
        <w:rPr>
          <w:rStyle w:val="dash041e005f0431005f044b005f0447005f043d005f044b005f0439005f005fchar1char1"/>
          <w:sz w:val="22"/>
          <w:szCs w:val="22"/>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lastRenderedPageBreak/>
        <w:t>7</w:t>
      </w:r>
      <w:r w:rsidR="00B540EE" w:rsidRPr="006F43ED">
        <w:rPr>
          <w:rStyle w:val="dash041e005f0431005f044b005f0447005f043d005f044b005f0439005f005fchar1char1"/>
          <w:sz w:val="22"/>
          <w:szCs w:val="22"/>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6F43ED" w:rsidRDefault="00A34B02">
      <w:pPr>
        <w:spacing w:after="0" w:line="360" w:lineRule="auto"/>
        <w:ind w:firstLine="709"/>
        <w:jc w:val="both"/>
        <w:rPr>
          <w:rStyle w:val="dash041e005f0431005f044b005f0447005f043d005f044b005f0439005f005fchar1char1"/>
          <w:sz w:val="22"/>
          <w:szCs w:val="22"/>
        </w:rPr>
      </w:pPr>
      <w:r w:rsidRPr="006F43ED">
        <w:rPr>
          <w:rStyle w:val="dash041e005f0431005f044b005f0447005f043d005f044b005f0439005f005fchar1char1"/>
          <w:sz w:val="22"/>
          <w:szCs w:val="22"/>
        </w:rPr>
        <w:t>8</w:t>
      </w:r>
      <w:r w:rsidR="00B540EE" w:rsidRPr="006F43ED">
        <w:rPr>
          <w:rStyle w:val="dash041e005f0431005f044b005f0447005f043d005f044b005f0439005f005fchar1char1"/>
          <w:sz w:val="22"/>
          <w:szCs w:val="22"/>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эмоционально-ценностно</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видени</w:t>
      </w:r>
      <w:r w:rsidR="002E6BD0" w:rsidRPr="006F43ED">
        <w:rPr>
          <w:rStyle w:val="dash041e005f0431005f044b005f0447005f043d005f044b005f0439005f005fchar1char1"/>
          <w:sz w:val="22"/>
          <w:szCs w:val="22"/>
        </w:rPr>
        <w:t>е</w:t>
      </w:r>
      <w:r w:rsidR="00B540EE" w:rsidRPr="006F43ED">
        <w:rPr>
          <w:rStyle w:val="dash041e005f0431005f044b005f0447005f043d005f044b005f0439005f005fchar1char1"/>
          <w:sz w:val="22"/>
          <w:szCs w:val="22"/>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6F43ED" w:rsidRDefault="00A34B02">
      <w:pPr>
        <w:spacing w:after="0" w:line="360" w:lineRule="auto"/>
        <w:ind w:firstLine="709"/>
        <w:jc w:val="both"/>
        <w:rPr>
          <w:rFonts w:ascii="Times New Roman" w:hAnsi="Times New Roman"/>
        </w:rPr>
      </w:pPr>
      <w:r w:rsidRPr="006F43ED">
        <w:rPr>
          <w:rStyle w:val="dash041e005f0431005f044b005f0447005f043d005f044b005f0439005f005fchar1char1"/>
          <w:sz w:val="22"/>
          <w:szCs w:val="22"/>
        </w:rPr>
        <w:t>9</w:t>
      </w:r>
      <w:r w:rsidR="00B540EE" w:rsidRPr="006F43ED">
        <w:rPr>
          <w:rStyle w:val="dash041e005f0431005f044b005f0447005f043d005f044b005f0439005f005fchar1char1"/>
          <w:sz w:val="22"/>
          <w:szCs w:val="22"/>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Default="00B540EE">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Default="006F43ED">
      <w:pPr>
        <w:spacing w:after="0" w:line="360" w:lineRule="auto"/>
        <w:ind w:firstLine="709"/>
        <w:jc w:val="both"/>
        <w:rPr>
          <w:rFonts w:ascii="Times New Roman" w:hAnsi="Times New Roman"/>
          <w:b/>
        </w:rPr>
      </w:pPr>
    </w:p>
    <w:p w:rsidR="006F43ED" w:rsidRPr="006F43ED" w:rsidRDefault="006F43ED">
      <w:pPr>
        <w:spacing w:after="0" w:line="360" w:lineRule="auto"/>
        <w:ind w:firstLine="709"/>
        <w:jc w:val="both"/>
        <w:rPr>
          <w:rFonts w:ascii="Times New Roman" w:hAnsi="Times New Roman"/>
          <w:b/>
        </w:rPr>
      </w:pPr>
    </w:p>
    <w:p w:rsidR="00104104" w:rsidRPr="006F43ED" w:rsidRDefault="006F777F" w:rsidP="001D4ABD">
      <w:pPr>
        <w:pStyle w:val="2"/>
        <w:rPr>
          <w:sz w:val="22"/>
          <w:szCs w:val="22"/>
        </w:rPr>
      </w:pPr>
      <w:bookmarkStart w:id="24" w:name="_Toc405145649"/>
      <w:bookmarkStart w:id="25" w:name="_Toc406058978"/>
      <w:bookmarkStart w:id="26" w:name="_Toc409691627"/>
      <w:bookmarkStart w:id="27" w:name="_Toc410653951"/>
      <w:bookmarkStart w:id="28" w:name="_Toc414553132"/>
      <w:r w:rsidRPr="006F43ED">
        <w:rPr>
          <w:sz w:val="22"/>
          <w:szCs w:val="22"/>
        </w:rPr>
        <w:t>1.2.</w:t>
      </w:r>
      <w:r w:rsidR="00CB234B" w:rsidRPr="006F43ED">
        <w:rPr>
          <w:sz w:val="22"/>
          <w:szCs w:val="22"/>
        </w:rPr>
        <w:t>4</w:t>
      </w:r>
      <w:r w:rsidR="00086BF2" w:rsidRPr="006F43ED">
        <w:rPr>
          <w:sz w:val="22"/>
          <w:szCs w:val="22"/>
        </w:rPr>
        <w:t>. М</w:t>
      </w:r>
      <w:r w:rsidR="00B540EE" w:rsidRPr="006F43ED">
        <w:rPr>
          <w:sz w:val="22"/>
          <w:szCs w:val="22"/>
        </w:rPr>
        <w:t>етапредметные результаты освоения ООП</w:t>
      </w:r>
      <w:bookmarkEnd w:id="24"/>
      <w:bookmarkEnd w:id="25"/>
      <w:bookmarkEnd w:id="26"/>
      <w:bookmarkEnd w:id="27"/>
      <w:bookmarkEnd w:id="28"/>
    </w:p>
    <w:p w:rsidR="009B5292" w:rsidRPr="006F43ED" w:rsidRDefault="00525B70" w:rsidP="009B5292">
      <w:pPr>
        <w:spacing w:after="0" w:line="360" w:lineRule="auto"/>
        <w:ind w:firstLine="709"/>
        <w:jc w:val="both"/>
        <w:rPr>
          <w:rFonts w:ascii="Times New Roman" w:hAnsi="Times New Roman"/>
          <w:b/>
        </w:rPr>
      </w:pPr>
      <w:r w:rsidRPr="006F43ED">
        <w:rPr>
          <w:rFonts w:ascii="Times New Roman" w:hAnsi="Times New Roman"/>
        </w:rPr>
        <w:t xml:space="preserve">Метапредметные </w:t>
      </w:r>
      <w:r w:rsidR="009B5292" w:rsidRPr="006F43ED">
        <w:rPr>
          <w:rFonts w:ascii="Times New Roman" w:hAnsi="Times New Roman"/>
        </w:rPr>
        <w:t xml:space="preserve">результаты, </w:t>
      </w:r>
      <w:r w:rsidRPr="006F43ED">
        <w:rPr>
          <w:rFonts w:ascii="Times New Roman" w:hAnsi="Times New Roman"/>
          <w:color w:val="000000"/>
          <w:lang w:eastAsia="ru-RU"/>
        </w:rPr>
        <w:t xml:space="preserve">включают освоенные </w:t>
      </w:r>
      <w:r w:rsidR="009B5292" w:rsidRPr="006F43ED">
        <w:rPr>
          <w:rFonts w:ascii="Times New Roman" w:hAnsi="Times New Roman"/>
          <w:color w:val="000000"/>
          <w:lang w:eastAsia="ru-RU"/>
        </w:rPr>
        <w:t>обучающимися межпредметные понятия и универсальные учебные действия (регулятивные, познавательные,</w:t>
      </w:r>
      <w:r w:rsidR="009B5292" w:rsidRPr="006F43ED">
        <w:rPr>
          <w:rFonts w:ascii="Times New Roman" w:hAnsi="Times New Roman"/>
          <w:color w:val="000000"/>
          <w:lang w:eastAsia="ru-RU"/>
        </w:rPr>
        <w:tab/>
        <w:t>коммуникативные)</w:t>
      </w:r>
      <w:r w:rsidRPr="006F43ED">
        <w:rPr>
          <w:rFonts w:ascii="Times New Roman" w:hAnsi="Times New Roman"/>
          <w:color w:val="000000"/>
          <w:lang w:eastAsia="ru-RU"/>
        </w:rPr>
        <w:t>.</w:t>
      </w:r>
    </w:p>
    <w:p w:rsidR="009B5292" w:rsidRPr="006F43ED" w:rsidRDefault="009B5292" w:rsidP="009B5292">
      <w:pPr>
        <w:spacing w:after="0" w:line="360" w:lineRule="auto"/>
        <w:ind w:firstLine="709"/>
        <w:jc w:val="both"/>
        <w:rPr>
          <w:rFonts w:ascii="Times New Roman" w:hAnsi="Times New Roman"/>
          <w:b/>
        </w:rPr>
      </w:pPr>
      <w:r w:rsidRPr="006F43ED">
        <w:rPr>
          <w:rFonts w:ascii="Times New Roman" w:hAnsi="Times New Roman"/>
          <w:b/>
        </w:rPr>
        <w:t>Межпредметные понятия</w:t>
      </w:r>
    </w:p>
    <w:p w:rsidR="009B5292" w:rsidRPr="006F43ED" w:rsidRDefault="009B5292" w:rsidP="00CE4A6B">
      <w:pPr>
        <w:spacing w:line="360" w:lineRule="auto"/>
        <w:jc w:val="both"/>
        <w:rPr>
          <w:rFonts w:ascii="Times New Roman" w:eastAsia="Times New Roman" w:hAnsi="Times New Roman"/>
        </w:rPr>
      </w:pPr>
      <w:r w:rsidRPr="006F43ED">
        <w:rPr>
          <w:rFonts w:ascii="Times New Roman" w:hAnsi="Times New Roman"/>
        </w:rPr>
        <w:t>Условием формирования межпредметных понятий</w:t>
      </w:r>
      <w:r w:rsidR="00900E75" w:rsidRPr="006F43ED">
        <w:rPr>
          <w:rFonts w:ascii="Times New Roman" w:hAnsi="Times New Roman"/>
        </w:rPr>
        <w:t xml:space="preserve">, например таких как система, </w:t>
      </w:r>
      <w:r w:rsidR="00CE4A6B" w:rsidRPr="006F43ED">
        <w:rPr>
          <w:rFonts w:ascii="Times New Roman" w:eastAsia="Times New Roman" w:hAnsi="Times New Roman"/>
          <w:color w:val="222222"/>
          <w:shd w:val="clear" w:color="auto" w:fill="FFFFFF"/>
        </w:rPr>
        <w:t>факт, закономерность, феномен, анализ, синтез</w:t>
      </w:r>
      <w:r w:rsidR="00CE4A6B" w:rsidRPr="006F43ED">
        <w:rPr>
          <w:rFonts w:ascii="Times New Roman" w:eastAsia="Times New Roman" w:hAnsi="Times New Roman"/>
        </w:rPr>
        <w:t xml:space="preserve"> </w:t>
      </w:r>
      <w:r w:rsidRPr="006F43ED">
        <w:rPr>
          <w:rFonts w:ascii="Times New Roman" w:hAnsi="Times New Roman"/>
        </w:rPr>
        <w:t>является овладение обучающимися основами читательской компетенци</w:t>
      </w:r>
      <w:r w:rsidR="00277366" w:rsidRPr="006F43ED">
        <w:rPr>
          <w:rFonts w:ascii="Times New Roman" w:hAnsi="Times New Roman"/>
        </w:rPr>
        <w:t>и</w:t>
      </w:r>
      <w:r w:rsidRPr="006F43ED">
        <w:rPr>
          <w:rFonts w:ascii="Times New Roman" w:hAnsi="Times New Roman"/>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6F43ED">
        <w:rPr>
          <w:rFonts w:ascii="Times New Roman" w:hAnsi="Times New Roman"/>
          <w:b/>
        </w:rPr>
        <w:t>основ читательской компетенции</w:t>
      </w:r>
      <w:r w:rsidRPr="006F43ED">
        <w:rPr>
          <w:rFonts w:ascii="Times New Roman" w:hAnsi="Times New Roman"/>
        </w:rPr>
        <w:t xml:space="preserve">. Обучающиеся овладеют чтением как средством осуществления своих дальнейших планов: продолжения </w:t>
      </w:r>
      <w:r w:rsidRPr="006F43ED">
        <w:rPr>
          <w:rFonts w:ascii="Times New Roman" w:hAnsi="Times New Roman"/>
        </w:rPr>
        <w:lastRenderedPageBreak/>
        <w:t>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При изучении учебных предметов обучающиеся усовершенствуют приобретённые на перво</w:t>
      </w:r>
      <w:r w:rsidR="00F91F55" w:rsidRPr="006F43ED">
        <w:rPr>
          <w:rFonts w:ascii="Times New Roman" w:hAnsi="Times New Roman"/>
        </w:rPr>
        <w:t>м</w:t>
      </w:r>
      <w:r w:rsidRPr="006F43ED">
        <w:rPr>
          <w:rFonts w:ascii="Times New Roman" w:hAnsi="Times New Roman"/>
        </w:rPr>
        <w:t xml:space="preserve"> </w:t>
      </w:r>
      <w:r w:rsidR="00F91F55" w:rsidRPr="006F43ED">
        <w:rPr>
          <w:rFonts w:ascii="Times New Roman" w:hAnsi="Times New Roman"/>
        </w:rPr>
        <w:t xml:space="preserve">уровне </w:t>
      </w:r>
      <w:r w:rsidRPr="006F43ED">
        <w:rPr>
          <w:rFonts w:ascii="Times New Roman" w:hAnsi="Times New Roman"/>
          <w:b/>
        </w:rPr>
        <w:t>навыки работы с информацией</w:t>
      </w:r>
      <w:r w:rsidRPr="006F43ED">
        <w:rPr>
          <w:rFonts w:ascii="Times New Roman" w:hAnsi="Times New Roman"/>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 заполнять и дополнять таблицы, схемы, диаграммы, тексты.</w:t>
      </w:r>
    </w:p>
    <w:p w:rsidR="009B5292" w:rsidRPr="006F43ED" w:rsidRDefault="009B5292" w:rsidP="009B5292">
      <w:pPr>
        <w:suppressAutoHyphens/>
        <w:spacing w:after="0" w:line="360" w:lineRule="auto"/>
        <w:ind w:firstLine="709"/>
        <w:jc w:val="both"/>
        <w:rPr>
          <w:rFonts w:ascii="Times New Roman" w:hAnsi="Times New Roman"/>
        </w:rPr>
      </w:pPr>
      <w:r w:rsidRPr="006F43ED">
        <w:rPr>
          <w:rFonts w:ascii="Times New Roman" w:hAnsi="Times New Roman"/>
        </w:rPr>
        <w:t xml:space="preserve">В ходе изучения всех учебных предметов обучающиеся </w:t>
      </w:r>
      <w:r w:rsidRPr="006F43ED">
        <w:rPr>
          <w:rFonts w:ascii="Times New Roman" w:hAnsi="Times New Roman"/>
          <w:b/>
        </w:rPr>
        <w:t>приобретут опыт проектной деятельности</w:t>
      </w:r>
      <w:r w:rsidRPr="006F43ED">
        <w:rPr>
          <w:rFonts w:ascii="Times New Roman" w:hAnsi="Times New Roman"/>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086BF2" w:rsidRPr="006F43ED" w:rsidRDefault="00086BF2" w:rsidP="00FC65AF">
      <w:pPr>
        <w:spacing w:after="0" w:line="360" w:lineRule="auto"/>
        <w:ind w:firstLine="709"/>
        <w:jc w:val="both"/>
        <w:rPr>
          <w:rFonts w:ascii="Times New Roman" w:hAnsi="Times New Roman"/>
        </w:rPr>
      </w:pPr>
      <w:r w:rsidRPr="006F43ED">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B540EE" w:rsidRPr="006F43ED" w:rsidRDefault="00B540EE" w:rsidP="00FC65AF">
      <w:pPr>
        <w:spacing w:after="0" w:line="360" w:lineRule="auto"/>
        <w:ind w:firstLine="709"/>
        <w:jc w:val="both"/>
        <w:rPr>
          <w:rFonts w:ascii="Times New Roman" w:hAnsi="Times New Roman"/>
          <w:b/>
        </w:rPr>
      </w:pPr>
      <w:r w:rsidRPr="006F43ED">
        <w:rPr>
          <w:rFonts w:ascii="Times New Roman" w:hAnsi="Times New Roman"/>
          <w:b/>
        </w:rPr>
        <w:t>Регулятивные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6F43ED">
        <w:rPr>
          <w:rFonts w:ascii="Times New Roman" w:hAnsi="Times New Roman"/>
        </w:rPr>
        <w:t>О</w:t>
      </w:r>
      <w:r w:rsidRPr="006F43ED">
        <w:rPr>
          <w:rFonts w:ascii="Times New Roman" w:hAnsi="Times New Roman"/>
        </w:rPr>
        <w:t>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существующие и планировать будущие образовательные результаты;</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идентифицировать собственные проблемы и определять главную проблему;</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версии решения проблемы, формулировать гипотезы, предвосхищать конечный результат;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ставить цель деятельности на основе определенной проблемы и существующих возможностей;</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формулировать учебные задачи как шаги достижения поставленной цели деятельности;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 xml:space="preserve">Умение самостоятельно планировать пути достижения целей, в том числе альтернативные, </w:t>
      </w:r>
      <w:r w:rsidRPr="006F43ED">
        <w:rPr>
          <w:rFonts w:ascii="Times New Roman" w:hAnsi="Times New Roman"/>
        </w:rPr>
        <w:lastRenderedPageBreak/>
        <w:t>осознанно выбирать наиболее эффективные способы решения</w:t>
      </w:r>
      <w:r w:rsidR="009C54A3" w:rsidRPr="006F43ED">
        <w:rPr>
          <w:rFonts w:ascii="Times New Roman" w:hAnsi="Times New Roman"/>
        </w:rPr>
        <w:t xml:space="preserve"> учебных и познавательных задач.</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определять </w:t>
      </w:r>
      <w:r w:rsidR="00DB516A" w:rsidRPr="006F43ED">
        <w:rPr>
          <w:rFonts w:ascii="Times New Roman" w:hAnsi="Times New Roman"/>
        </w:rPr>
        <w:t xml:space="preserve">необходимые </w:t>
      </w:r>
      <w:r w:rsidRPr="006F43ED">
        <w:rPr>
          <w:rFonts w:ascii="Times New Roman" w:hAnsi="Times New Roman"/>
        </w:rPr>
        <w:t>действие(я) в соответствии с учебной и познавательной задачей</w:t>
      </w:r>
      <w:r w:rsidR="00DB516A" w:rsidRPr="006F43ED">
        <w:rPr>
          <w:rFonts w:ascii="Times New Roman" w:hAnsi="Times New Roman"/>
        </w:rPr>
        <w:t xml:space="preserve"> и</w:t>
      </w:r>
      <w:r w:rsidRPr="006F43ED">
        <w:rPr>
          <w:rFonts w:ascii="Times New Roman" w:hAnsi="Times New Roman"/>
        </w:rPr>
        <w:t xml:space="preserve"> составлять алгоритм</w:t>
      </w:r>
      <w:r w:rsidR="00DB516A" w:rsidRPr="006F43ED">
        <w:rPr>
          <w:rFonts w:ascii="Times New Roman" w:hAnsi="Times New Roman"/>
        </w:rPr>
        <w:t xml:space="preserve"> их выполнения;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и осуществлять выбор наиболее эффективных способов решения учебных и познавательных задач;</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из предложенных </w:t>
      </w:r>
      <w:r w:rsidR="00525B70" w:rsidRPr="006F43ED">
        <w:rPr>
          <w:rFonts w:ascii="Times New Roman" w:hAnsi="Times New Roman"/>
        </w:rPr>
        <w:t xml:space="preserve">вариантов </w:t>
      </w:r>
      <w:r w:rsidRPr="006F43ED">
        <w:rPr>
          <w:rFonts w:ascii="Times New Roman" w:hAnsi="Times New Roman"/>
        </w:rPr>
        <w:t>и самостоятельно искать средства/ресурсы для решения задачи/достижения цели;</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план решения проблемы (выполнения проекта, проведения исследования);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B540EE" w:rsidRPr="006F43ED" w:rsidRDefault="00B540EE" w:rsidP="00945CA6">
      <w:pPr>
        <w:widowControl w:val="0"/>
        <w:numPr>
          <w:ilvl w:val="0"/>
          <w:numId w:val="30"/>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корректировать свою индивидуальную образовательную траекторию.</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6F43ED">
        <w:rPr>
          <w:rFonts w:ascii="Times New Roman" w:hAnsi="Times New Roman"/>
        </w:rPr>
        <w:t xml:space="preserve">ацией. </w:t>
      </w:r>
      <w:r w:rsidRPr="006F43ED">
        <w:rPr>
          <w:rFonts w:ascii="Times New Roman" w:hAnsi="Times New Roman"/>
        </w:rPr>
        <w:t>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свою деятельность, аргументируя причины достижения или отсутствия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устанавливать связь между полученными характеристиками продукта и характеристиками процесса </w:t>
      </w:r>
      <w:r w:rsidRPr="006F43ED">
        <w:rPr>
          <w:rFonts w:ascii="Times New Roman" w:hAnsi="Times New Roman"/>
        </w:rPr>
        <w:lastRenderedPageBreak/>
        <w:t>деятельности</w:t>
      </w:r>
      <w:r w:rsidR="009D6E34" w:rsidRPr="006F43ED">
        <w:rPr>
          <w:rFonts w:ascii="Times New Roman" w:hAnsi="Times New Roman"/>
        </w:rPr>
        <w:t xml:space="preserve"> и</w:t>
      </w:r>
      <w:r w:rsidRPr="006F43ED">
        <w:rPr>
          <w:rFonts w:ascii="Times New Roman" w:hAnsi="Times New Roman"/>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сверять свои действия с целью и, при необходимости, исправлять ошибки самостоятельно.</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критерии правильности (корректности)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и обосновывать применение соответствующего инструментария для выполнения учебной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свободно пользоваться выработанными критериями оценки и самооценки, исходя из цели и имеющихся </w:t>
      </w:r>
      <w:r w:rsidR="005202DD" w:rsidRPr="006F43ED">
        <w:rPr>
          <w:rFonts w:ascii="Times New Roman" w:hAnsi="Times New Roman"/>
        </w:rPr>
        <w:t>средств</w:t>
      </w:r>
      <w:r w:rsidRPr="006F43ED">
        <w:rPr>
          <w:rFonts w:ascii="Times New Roman" w:hAnsi="Times New Roman"/>
        </w:rPr>
        <w:t>, различая результат и способы действий;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фиксировать и анализировать динамику собственных образовательных результатов.</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b/>
        </w:rPr>
      </w:pPr>
      <w:r w:rsidRPr="006F43ED">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наблюдать и анализировать </w:t>
      </w:r>
      <w:r w:rsidR="004E267A" w:rsidRPr="006F43ED">
        <w:rPr>
          <w:rFonts w:ascii="Times New Roman" w:hAnsi="Times New Roman"/>
        </w:rPr>
        <w:t xml:space="preserve">собственную </w:t>
      </w:r>
      <w:r w:rsidRPr="006F43ED">
        <w:rPr>
          <w:rFonts w:ascii="Times New Roman" w:hAnsi="Times New Roman"/>
        </w:rPr>
        <w:t>учебную и познавательную деятельность и деятельность других обучающихся в процессе взаимопроверки;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учебной ситуации и нести за него ответственность;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Познавательные УУД</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6F43ED">
        <w:rPr>
          <w:rFonts w:ascii="Times New Roman" w:hAnsi="Times New Roman"/>
        </w:rPr>
        <w:t>,</w:t>
      </w:r>
      <w:r w:rsidRPr="006F43ED">
        <w:rPr>
          <w:rFonts w:ascii="Times New Roman" w:hAnsi="Times New Roman"/>
        </w:rPr>
        <w:t xml:space="preserve"> по аналогии) и делать выводы.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подбирать слова, соподчиненные ключевому слову, определяющие его признаки и свойства</w:t>
      </w:r>
      <w:r w:rsidR="00185AF1"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выстраивать логическую </w:t>
      </w:r>
      <w:r w:rsidR="008C26AB" w:rsidRPr="006F43ED">
        <w:rPr>
          <w:rFonts w:ascii="Times New Roman" w:hAnsi="Times New Roman"/>
        </w:rPr>
        <w:t xml:space="preserve">цепочку, состоящую из </w:t>
      </w:r>
      <w:r w:rsidRPr="006F43ED">
        <w:rPr>
          <w:rFonts w:ascii="Times New Roman" w:hAnsi="Times New Roman"/>
        </w:rPr>
        <w:t>ключевого слова и соподчиненных ему слов;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выделять </w:t>
      </w:r>
      <w:r w:rsidR="008C26AB" w:rsidRPr="006F43ED">
        <w:rPr>
          <w:rFonts w:ascii="Times New Roman" w:hAnsi="Times New Roman"/>
        </w:rPr>
        <w:t xml:space="preserve">общий </w:t>
      </w:r>
      <w:r w:rsidRPr="006F43ED">
        <w:rPr>
          <w:rFonts w:ascii="Times New Roman" w:hAnsi="Times New Roman"/>
        </w:rPr>
        <w:t>признак двух или нескольких предметов или явлений и объяснять их сходство;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явление из общего ряда других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от общих закономерностей к частным явлениям и от частных явлений к общим закономерностям;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рассуждение на основе сравнения предметов и явлений, выделяя при этом общие признаки;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излагать полученную информацию, интерпретируя ее в контексте решаемой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указывать </w:t>
      </w:r>
      <w:r w:rsidR="00BD43A2" w:rsidRPr="006F43ED">
        <w:rPr>
          <w:rFonts w:ascii="Times New Roman" w:hAnsi="Times New Roman"/>
        </w:rPr>
        <w:t xml:space="preserve">на </w:t>
      </w:r>
      <w:r w:rsidRPr="006F43ED">
        <w:rPr>
          <w:rFonts w:ascii="Times New Roman" w:hAnsi="Times New Roman"/>
        </w:rPr>
        <w:t>информацию, нуждающуюся в проверке, предлагать и применять способ проверки достоверности информации;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вербализовать эмоциональное впечатление, оказанное на него источником;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выявлять и называть причины события, явления, в том числе возможные /</w:t>
      </w:r>
      <w:r w:rsidR="00BD43A2" w:rsidRPr="006F43ED">
        <w:rPr>
          <w:rFonts w:ascii="Times New Roman" w:hAnsi="Times New Roman"/>
        </w:rPr>
        <w:t xml:space="preserve"> </w:t>
      </w:r>
      <w:r w:rsidRPr="006F43ED">
        <w:rPr>
          <w:rFonts w:ascii="Times New Roman" w:hAnsi="Times New Roman"/>
        </w:rPr>
        <w:t>наиболее вероятные причины, возможные последствия заданной причины, самостоятельно осуществляя причинно-следственный анализ;</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обозначать символом и знаком предмет и/или явление;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абстрактный или реальный образ предмета и/или явления;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строить модель/схему на основе условий задачи и/или способа </w:t>
      </w:r>
      <w:r w:rsidR="00650F52" w:rsidRPr="006F43ED">
        <w:rPr>
          <w:rFonts w:ascii="Times New Roman" w:hAnsi="Times New Roman"/>
        </w:rPr>
        <w:t xml:space="preserve">ее </w:t>
      </w:r>
      <w:r w:rsidRPr="006F43ED">
        <w:rPr>
          <w:rFonts w:ascii="Times New Roman" w:hAnsi="Times New Roman"/>
        </w:rPr>
        <w:t>решения;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модели с целью выявления общих законов, определяющих данную предметную область;</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доказательство: прямое, косвенное, от противного;</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6F43ED" w:rsidRDefault="00B540EE"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Смысловое чтение.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в тексте требуемую информацию (в соответствии с целями своей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содержании текста, понимать целостный смысл текста, структурировать текст;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взаимосвязь описанных в тексте событий, явлений, процессов;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резюмировать главную идею текста;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w:t>
      </w:r>
      <w:r w:rsidR="005201CB" w:rsidRPr="006F43ED">
        <w:rPr>
          <w:rFonts w:ascii="Times New Roman" w:hAnsi="Times New Roman"/>
        </w:rPr>
        <w:t>учно-популярный, информационный</w:t>
      </w:r>
      <w:r w:rsidRPr="006F43ED">
        <w:rPr>
          <w:rFonts w:ascii="Times New Roman" w:hAnsi="Times New Roman"/>
        </w:rPr>
        <w:t>);</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критически оценивать содержание и форму текста.</w:t>
      </w:r>
    </w:p>
    <w:p w:rsidR="009B5292" w:rsidRPr="006F43ED" w:rsidRDefault="009B5292" w:rsidP="00945CA6">
      <w:pPr>
        <w:widowControl w:val="0"/>
        <w:numPr>
          <w:ilvl w:val="0"/>
          <w:numId w:val="29"/>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свое отношение к природной среде;</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анализировать влияние экологических факторов на среду обитания живых организмов;</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причинный и вероятностный анализ экологических ситуаций;</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прогнозировать изменения ситуации при смене действия одного фактора на действие другого фактора;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распространять экологические знания и участвовать в практических делах по защите окружающей среды;</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свое отношение к природе через рисунки, сочинения, модели, проектные работы.</w:t>
      </w:r>
    </w:p>
    <w:p w:rsidR="009B5292" w:rsidRPr="006F43ED" w:rsidRDefault="009B5292" w:rsidP="009B5292">
      <w:pPr>
        <w:spacing w:after="0" w:line="360" w:lineRule="auto"/>
        <w:ind w:firstLine="709"/>
        <w:jc w:val="both"/>
        <w:rPr>
          <w:rFonts w:ascii="Times New Roman" w:hAnsi="Times New Roman"/>
        </w:rPr>
      </w:pPr>
      <w:r w:rsidRPr="006F43ED">
        <w:rPr>
          <w:rFonts w:ascii="Times New Roman" w:hAnsi="Times New Roman"/>
        </w:rPr>
        <w:t>10. Развитие мотивации к овладению культурой активного использования словарей и других поисковых систем. Обучающийся сможет:</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определять необходимые ключевые поисковые слова и запросы;</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осуществлять взаимодействие с электронными поисковыми системами, словарями;</w:t>
      </w:r>
    </w:p>
    <w:p w:rsidR="009B5292" w:rsidRPr="006F43ED" w:rsidRDefault="009B5292" w:rsidP="00496ECF">
      <w:pPr>
        <w:pStyle w:val="a8"/>
        <w:numPr>
          <w:ilvl w:val="0"/>
          <w:numId w:val="31"/>
        </w:numPr>
        <w:spacing w:line="360" w:lineRule="auto"/>
        <w:jc w:val="both"/>
        <w:rPr>
          <w:rFonts w:ascii="Times New Roman" w:hAnsi="Times New Roman"/>
          <w:sz w:val="22"/>
          <w:szCs w:val="22"/>
        </w:rPr>
      </w:pPr>
      <w:r w:rsidRPr="006F43ED">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9B5292" w:rsidRPr="006F43ED" w:rsidRDefault="009B5292"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соотносить полученные результаты поиска со своей деятельностью.</w:t>
      </w:r>
    </w:p>
    <w:p w:rsidR="00B540EE" w:rsidRPr="006F43ED" w:rsidRDefault="00B540EE" w:rsidP="00FC65AF">
      <w:pPr>
        <w:tabs>
          <w:tab w:val="left" w:pos="993"/>
        </w:tabs>
        <w:spacing w:after="0" w:line="360" w:lineRule="auto"/>
        <w:ind w:firstLine="709"/>
        <w:jc w:val="both"/>
        <w:rPr>
          <w:rFonts w:ascii="Times New Roman" w:hAnsi="Times New Roman"/>
          <w:b/>
        </w:rPr>
      </w:pPr>
      <w:r w:rsidRPr="006F43ED">
        <w:rPr>
          <w:rFonts w:ascii="Times New Roman" w:hAnsi="Times New Roman"/>
          <w:b/>
        </w:rPr>
        <w:t>Коммуникативные УУД</w:t>
      </w:r>
    </w:p>
    <w:p w:rsidR="00B540EE" w:rsidRPr="006F43ED" w:rsidRDefault="00B540EE" w:rsidP="00945CA6">
      <w:pPr>
        <w:pStyle w:val="a8"/>
        <w:widowControl w:val="0"/>
        <w:numPr>
          <w:ilvl w:val="0"/>
          <w:numId w:val="180"/>
        </w:numPr>
        <w:tabs>
          <w:tab w:val="left" w:pos="426"/>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определять возможные роли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играть определенную роль в совместной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позитивные отношения в процессе учебной и познавательной деятельности;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критически относиться к </w:t>
      </w:r>
      <w:r w:rsidR="00B534A1" w:rsidRPr="006F43ED">
        <w:rPr>
          <w:rFonts w:ascii="Times New Roman" w:hAnsi="Times New Roman"/>
        </w:rPr>
        <w:t xml:space="preserve">собственному </w:t>
      </w:r>
      <w:r w:rsidRPr="006F43ED">
        <w:rPr>
          <w:rFonts w:ascii="Times New Roman" w:hAnsi="Times New Roman"/>
        </w:rPr>
        <w:t xml:space="preserve">мнению, с достоинством признавать ошибочность </w:t>
      </w:r>
      <w:r w:rsidR="005202DD" w:rsidRPr="006F43ED">
        <w:rPr>
          <w:rFonts w:ascii="Times New Roman" w:hAnsi="Times New Roman"/>
        </w:rPr>
        <w:t xml:space="preserve">своего </w:t>
      </w:r>
      <w:r w:rsidRPr="006F43ED">
        <w:rPr>
          <w:rFonts w:ascii="Times New Roman" w:hAnsi="Times New Roman"/>
        </w:rPr>
        <w:t>мнения (если оно таково) и корректировать его;</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предлагать альтернативное решение в конфликтной ситуации;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общую точку зрения в дискуссии;</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договариваться о правилах и вопросах для обсуждения в соответствии с поставленной перед группой задачей;</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B540EE" w:rsidRPr="006F43ED" w:rsidRDefault="00B540EE" w:rsidP="00945CA6">
      <w:pPr>
        <w:widowControl w:val="0"/>
        <w:numPr>
          <w:ilvl w:val="0"/>
          <w:numId w:val="181"/>
        </w:numPr>
        <w:tabs>
          <w:tab w:val="left" w:pos="993"/>
        </w:tabs>
        <w:spacing w:after="0" w:line="360" w:lineRule="auto"/>
        <w:ind w:left="0" w:firstLine="709"/>
        <w:jc w:val="both"/>
        <w:rPr>
          <w:rFonts w:ascii="Times New Roman" w:hAnsi="Times New Roman"/>
        </w:rPr>
      </w:pPr>
      <w:r w:rsidRPr="006F43ED">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6F43ED" w:rsidRDefault="00B540EE" w:rsidP="00945CA6">
      <w:pPr>
        <w:widowControl w:val="0"/>
        <w:numPr>
          <w:ilvl w:val="0"/>
          <w:numId w:val="180"/>
        </w:numPr>
        <w:tabs>
          <w:tab w:val="left" w:pos="142"/>
        </w:tabs>
        <w:spacing w:after="0" w:line="360" w:lineRule="auto"/>
        <w:ind w:left="0" w:firstLine="709"/>
        <w:jc w:val="both"/>
        <w:rPr>
          <w:rFonts w:ascii="Times New Roman" w:hAnsi="Times New Roman"/>
        </w:rPr>
      </w:pPr>
      <w:r w:rsidRPr="006F43ED">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6F43ED">
        <w:rPr>
          <w:rFonts w:ascii="Times New Roman" w:hAnsi="Times New Roman"/>
        </w:rPr>
        <w:t xml:space="preserve"> для </w:t>
      </w:r>
      <w:r w:rsidRPr="006F43ED">
        <w:rPr>
          <w:rFonts w:ascii="Times New Roman" w:hAnsi="Times New Roman"/>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определять задачу коммуникации и в соответствии с ней отбирать речевые средства;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устной или письменной форме развернутый план собственной деятельности;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нормы публичной речи</w:t>
      </w:r>
      <w:r w:rsidR="00C40BE2" w:rsidRPr="006F43ED">
        <w:rPr>
          <w:rFonts w:ascii="Times New Roman" w:hAnsi="Times New Roman"/>
        </w:rPr>
        <w:t>,</w:t>
      </w:r>
      <w:r w:rsidRPr="006F43ED">
        <w:rPr>
          <w:rFonts w:ascii="Times New Roman" w:hAnsi="Times New Roman"/>
        </w:rPr>
        <w:t xml:space="preserve"> регламент в монологе и дискуссии в соответствии с коммуникативной задачей;</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высказывать и обосновывать мнение (суждение) и запрашивать мнение партнера в рамках диалога;</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принимать решение в ходе диалога и согласовывать его с собеседником;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письменные «клишированные» и оригинальные тексты с использованием необходимых речевых средств;</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невербальные средства или наглядные материалы, подготовленные/отобранные под </w:t>
      </w:r>
      <w:r w:rsidRPr="006F43ED">
        <w:rPr>
          <w:rFonts w:ascii="Times New Roman" w:hAnsi="Times New Roman"/>
        </w:rPr>
        <w:lastRenderedPageBreak/>
        <w:t>руководством учителя;</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6F43ED" w:rsidRDefault="00B540EE" w:rsidP="00945CA6">
      <w:pPr>
        <w:widowControl w:val="0"/>
        <w:numPr>
          <w:ilvl w:val="0"/>
          <w:numId w:val="180"/>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и развитие компетентности в области использования информационно-коммуникационных технологий</w:t>
      </w:r>
      <w:r w:rsidR="00105119" w:rsidRPr="006F43ED">
        <w:rPr>
          <w:rFonts w:ascii="Times New Roman" w:hAnsi="Times New Roman"/>
        </w:rPr>
        <w:t xml:space="preserve"> (далее – ИКТ)</w:t>
      </w:r>
      <w:r w:rsidR="007A1ECF" w:rsidRPr="006F43ED">
        <w:rPr>
          <w:rFonts w:ascii="Times New Roman" w:hAnsi="Times New Roman"/>
        </w:rPr>
        <w:t>.</w:t>
      </w:r>
      <w:r w:rsidRPr="006F43ED">
        <w:rPr>
          <w:rFonts w:ascii="Times New Roman" w:hAnsi="Times New Roman"/>
        </w:rPr>
        <w:t xml:space="preserve"> Обучающийся сможет: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информационный аспект задачи, оперировать данными, использовать модель решения задачи;</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информацию с учетом этических и правовых норм;</w:t>
      </w:r>
    </w:p>
    <w:p w:rsidR="00B540EE" w:rsidRPr="006F43ED" w:rsidRDefault="00B540EE" w:rsidP="00945CA6">
      <w:pPr>
        <w:widowControl w:val="0"/>
        <w:numPr>
          <w:ilvl w:val="0"/>
          <w:numId w:val="31"/>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F43ED" w:rsidRDefault="006F43ED" w:rsidP="0012121B">
      <w:pPr>
        <w:pStyle w:val="2"/>
        <w:rPr>
          <w:sz w:val="22"/>
          <w:szCs w:val="22"/>
        </w:rPr>
      </w:pPr>
    </w:p>
    <w:p w:rsidR="00B540EE" w:rsidRPr="006F43ED" w:rsidRDefault="00105119" w:rsidP="0012121B">
      <w:pPr>
        <w:pStyle w:val="2"/>
        <w:rPr>
          <w:sz w:val="22"/>
          <w:szCs w:val="22"/>
        </w:rPr>
      </w:pPr>
      <w:r w:rsidRPr="006F43ED">
        <w:rPr>
          <w:sz w:val="22"/>
          <w:szCs w:val="22"/>
        </w:rPr>
        <w:t>1.2.5. Предметные результаты</w:t>
      </w:r>
    </w:p>
    <w:p w:rsidR="00B540EE" w:rsidRPr="006F43ED" w:rsidRDefault="006F777F" w:rsidP="00FC65AF">
      <w:pPr>
        <w:pStyle w:val="3"/>
        <w:spacing w:before="0" w:beforeAutospacing="0" w:after="0" w:afterAutospacing="0" w:line="360" w:lineRule="auto"/>
        <w:ind w:firstLine="709"/>
        <w:rPr>
          <w:sz w:val="22"/>
          <w:szCs w:val="22"/>
        </w:rPr>
      </w:pPr>
      <w:bookmarkStart w:id="29" w:name="_Toc409691628"/>
      <w:bookmarkStart w:id="30" w:name="_Toc410653953"/>
      <w:bookmarkStart w:id="31" w:name="_Toc414553133"/>
      <w:r w:rsidRPr="006F43ED">
        <w:rPr>
          <w:sz w:val="22"/>
          <w:szCs w:val="22"/>
        </w:rPr>
        <w:t>1.2.</w:t>
      </w:r>
      <w:r w:rsidR="00105119" w:rsidRPr="006F43ED">
        <w:rPr>
          <w:sz w:val="22"/>
          <w:szCs w:val="22"/>
        </w:rPr>
        <w:t>5.1</w:t>
      </w:r>
      <w:r w:rsidRPr="006F43ED">
        <w:rPr>
          <w:sz w:val="22"/>
          <w:szCs w:val="22"/>
        </w:rPr>
        <w:t xml:space="preserve">. </w:t>
      </w:r>
      <w:r w:rsidR="00B540EE" w:rsidRPr="006F43ED">
        <w:rPr>
          <w:sz w:val="22"/>
          <w:szCs w:val="22"/>
        </w:rPr>
        <w:t>Русский язык</w:t>
      </w:r>
      <w:bookmarkEnd w:id="29"/>
      <w:bookmarkEnd w:id="30"/>
      <w:bookmarkEnd w:id="31"/>
    </w:p>
    <w:p w:rsidR="00982D7D" w:rsidRPr="006F43ED" w:rsidRDefault="00982D7D" w:rsidP="00982D7D">
      <w:pPr>
        <w:pStyle w:val="2"/>
        <w:rPr>
          <w:sz w:val="22"/>
          <w:szCs w:val="22"/>
        </w:rPr>
      </w:pPr>
      <w:bookmarkStart w:id="32" w:name="_Toc287934277"/>
      <w:bookmarkStart w:id="33" w:name="_Toc414553134"/>
      <w:bookmarkStart w:id="34" w:name="_Toc287551922"/>
      <w:r w:rsidRPr="006F43ED">
        <w:rPr>
          <w:sz w:val="22"/>
          <w:szCs w:val="22"/>
        </w:rPr>
        <w:t>Выпускник научится:</w:t>
      </w:r>
      <w:bookmarkEnd w:id="32"/>
      <w:bookmarkEnd w:id="33"/>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диалогическом и полилогическом общении</w:t>
      </w:r>
      <w:r w:rsidRPr="006F43ED">
        <w:rPr>
          <w:rFonts w:ascii="Times New Roman" w:hAnsi="Times New Roman"/>
          <w:color w:val="FF0000"/>
          <w:sz w:val="22"/>
          <w:szCs w:val="22"/>
        </w:rPr>
        <w:t xml:space="preserve">, </w:t>
      </w:r>
      <w:r w:rsidRPr="006F43ED">
        <w:rPr>
          <w:rFonts w:ascii="Times New Roman" w:hAnsi="Times New Roman"/>
          <w:sz w:val="22"/>
          <w:szCs w:val="22"/>
        </w:rPr>
        <w:t>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lastRenderedPageBreak/>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знание алфавита при поиске информации;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значимые и незначимые единицы языка;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фонетический и орфоэпический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и группировать звуки речи по заданным признакам, слова по заданным параметрам их звукового состава;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членить слова на слоги и правильно их переносить;</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морфемный и словообразовательный анализ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лексический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лексические средства выразительности и основные виды тропов (метафора, эпитет, сравнение, гипербола, олицетворение);</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самостоятельные части речи и их формы, а также служебные части речи и междометия;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морфологический анализ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знания и умения по морфемике и словообразованию при проведении морфологического анализа слов;</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основные единицы синтаксиса (словосочетание, предложение, текст);</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грамматическую основу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главные и второстепенные члены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опознавать предложения простые и сложные, предложения осложненной структуры;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синтаксический анализ словосочетания и предложения;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соблюдать основные языковые нормы в устной и письменной речи;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фонетический, морфемный, словообразовательный и морфологический</w:t>
      </w:r>
      <w:r w:rsidR="00E36ED8" w:rsidRPr="006F43ED">
        <w:rPr>
          <w:rFonts w:ascii="Times New Roman" w:hAnsi="Times New Roman"/>
          <w:sz w:val="22"/>
          <w:szCs w:val="22"/>
        </w:rPr>
        <w:t xml:space="preserve"> анализ в практике правописания</w:t>
      </w:r>
      <w:r w:rsidRPr="006F43ED">
        <w:rPr>
          <w:rFonts w:ascii="Times New Roman" w:hAnsi="Times New Roman"/>
          <w:sz w:val="22"/>
          <w:szCs w:val="22"/>
        </w:rPr>
        <w:t>;</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опираться на грамматико-интонационный анализ при объяснении расстановки знаков препинания в предложении;</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орфографические словари.</w:t>
      </w:r>
    </w:p>
    <w:p w:rsidR="00982D7D" w:rsidRPr="006F43ED" w:rsidRDefault="00982D7D" w:rsidP="00982D7D">
      <w:pPr>
        <w:pStyle w:val="2"/>
        <w:rPr>
          <w:sz w:val="22"/>
          <w:szCs w:val="22"/>
        </w:rPr>
      </w:pPr>
      <w:bookmarkStart w:id="35" w:name="_Toc414553135"/>
      <w:r w:rsidRPr="006F43ED">
        <w:rPr>
          <w:sz w:val="22"/>
          <w:szCs w:val="22"/>
        </w:rPr>
        <w:lastRenderedPageBreak/>
        <w:t>Выпускник получит возможность научиться:</w:t>
      </w:r>
      <w:bookmarkEnd w:id="35"/>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собственную и чужую речь с точки зрения точного, уместного и выразительного словоупотребления;</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опознавать различные выразительные средства языка;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писать конспект, отзыв, тезисы, рефераты, статьи, рецензии, доклады, интервью, очерки, доверенности, резюме и другие жанры;</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словообразовательные цепочки и словообразовательные гнезда;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этимологические данные для объяснения правописания и лексического значения слова;</w:t>
      </w:r>
    </w:p>
    <w:p w:rsidR="00982D7D"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6F43ED" w:rsidRDefault="00982D7D" w:rsidP="00945CA6">
      <w:pPr>
        <w:pStyle w:val="a8"/>
        <w:widowControl w:val="0"/>
        <w:numPr>
          <w:ilvl w:val="0"/>
          <w:numId w:val="3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6F43ED" w:rsidRDefault="00B540EE" w:rsidP="00FC65AF">
      <w:pPr>
        <w:spacing w:after="0" w:line="360" w:lineRule="auto"/>
        <w:ind w:firstLine="709"/>
        <w:jc w:val="both"/>
        <w:rPr>
          <w:rFonts w:ascii="Times New Roman" w:hAnsi="Times New Roman"/>
        </w:rPr>
      </w:pPr>
    </w:p>
    <w:p w:rsidR="00301DC9" w:rsidRPr="006F43ED" w:rsidRDefault="006F777F" w:rsidP="00F82BEA">
      <w:pPr>
        <w:pStyle w:val="2"/>
        <w:ind w:left="709" w:firstLine="0"/>
        <w:rPr>
          <w:rStyle w:val="dash041e005f0431005f044b005f0447005f043d005f044b005f0439005f005fchar1char1"/>
          <w:rFonts w:eastAsia="Calibri"/>
          <w:b w:val="0"/>
          <w:bCs w:val="0"/>
          <w:sz w:val="22"/>
          <w:szCs w:val="22"/>
          <w:lang w:eastAsia="en-US"/>
        </w:rPr>
      </w:pPr>
      <w:bookmarkStart w:id="36" w:name="_Toc409691629"/>
      <w:bookmarkStart w:id="37" w:name="_Toc410653954"/>
      <w:bookmarkStart w:id="38" w:name="_Toc414553136"/>
      <w:r w:rsidRPr="006F43ED">
        <w:rPr>
          <w:sz w:val="22"/>
          <w:szCs w:val="22"/>
        </w:rPr>
        <w:t>1.2.</w:t>
      </w:r>
      <w:r w:rsidR="00105119" w:rsidRPr="006F43ED">
        <w:rPr>
          <w:sz w:val="22"/>
          <w:szCs w:val="22"/>
        </w:rPr>
        <w:t>5.2.</w:t>
      </w:r>
      <w:r w:rsidRPr="006F43ED">
        <w:rPr>
          <w:sz w:val="22"/>
          <w:szCs w:val="22"/>
        </w:rPr>
        <w:t xml:space="preserve"> </w:t>
      </w:r>
      <w:r w:rsidR="00B540EE" w:rsidRPr="006F43ED">
        <w:rPr>
          <w:sz w:val="22"/>
          <w:szCs w:val="22"/>
        </w:rPr>
        <w:t>Литература</w:t>
      </w:r>
      <w:bookmarkEnd w:id="36"/>
      <w:bookmarkEnd w:id="37"/>
      <w:bookmarkEnd w:id="38"/>
      <w:r w:rsidR="00CE79C8" w:rsidRPr="006F43ED">
        <w:rPr>
          <w:sz w:val="22"/>
          <w:szCs w:val="22"/>
        </w:rPr>
        <w:t xml:space="preserve"> </w:t>
      </w:r>
    </w:p>
    <w:p w:rsidR="0042291A" w:rsidRPr="006F43ED" w:rsidRDefault="0042291A" w:rsidP="007332F5">
      <w:pPr>
        <w:autoSpaceDE w:val="0"/>
        <w:autoSpaceDN w:val="0"/>
        <w:adjustRightInd w:val="0"/>
        <w:spacing w:after="0" w:line="360" w:lineRule="auto"/>
        <w:ind w:firstLine="539"/>
        <w:jc w:val="both"/>
        <w:rPr>
          <w:rFonts w:ascii="Times New Roman" w:eastAsia="MS Mincho" w:hAnsi="Times New Roman"/>
        </w:rPr>
      </w:pPr>
      <w:r w:rsidRPr="006F43ED">
        <w:rPr>
          <w:rFonts w:ascii="Times New Roman" w:eastAsia="MS Mincho" w:hAnsi="Times New Roman"/>
        </w:rPr>
        <w:t xml:space="preserve">В соответствии с Федеральным государственным образовательным стандартом основного общего образования </w:t>
      </w:r>
      <w:r w:rsidRPr="006F43ED">
        <w:rPr>
          <w:rFonts w:ascii="Times New Roman" w:eastAsia="MS Mincho" w:hAnsi="Times New Roman"/>
          <w:b/>
        </w:rPr>
        <w:t>предметными</w:t>
      </w:r>
      <w:r w:rsidRPr="006F43ED">
        <w:rPr>
          <w:rFonts w:ascii="Times New Roman" w:eastAsia="MS Mincho" w:hAnsi="Times New Roman"/>
        </w:rPr>
        <w:t xml:space="preserve"> </w:t>
      </w:r>
      <w:r w:rsidRPr="006F43ED">
        <w:rPr>
          <w:rFonts w:ascii="Times New Roman" w:eastAsia="MS Mincho" w:hAnsi="Times New Roman"/>
          <w:b/>
        </w:rPr>
        <w:t>результатами</w:t>
      </w:r>
      <w:r w:rsidRPr="006F43ED">
        <w:rPr>
          <w:rFonts w:ascii="Times New Roman" w:eastAsia="MS Mincho" w:hAnsi="Times New Roman"/>
        </w:rPr>
        <w:t xml:space="preserve"> изучения предмета «Литература» являются: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hAnsi="Times New Roman"/>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6F43ED" w:rsidRDefault="007332F5" w:rsidP="00945CA6">
      <w:pPr>
        <w:numPr>
          <w:ilvl w:val="0"/>
          <w:numId w:val="201"/>
        </w:numPr>
        <w:tabs>
          <w:tab w:val="left" w:pos="993"/>
        </w:tabs>
        <w:spacing w:after="0" w:line="360" w:lineRule="auto"/>
        <w:ind w:left="0" w:firstLine="633"/>
        <w:jc w:val="both"/>
        <w:rPr>
          <w:rFonts w:ascii="Times New Roman" w:hAnsi="Times New Roman"/>
        </w:rPr>
      </w:pPr>
      <w:r w:rsidRPr="006F43ED">
        <w:rPr>
          <w:rFonts w:ascii="Times New Roman" w:eastAsia="Times New Roman" w:hAnsi="Times New Roman"/>
        </w:rPr>
        <w:t>восприятие</w:t>
      </w:r>
      <w:r w:rsidRPr="006F43ED">
        <w:rPr>
          <w:rFonts w:ascii="Times New Roman" w:hAnsi="Times New Roman"/>
        </w:rPr>
        <w:t xml:space="preserve"> литературы как одной из основных культурных ценностей народа (отражающей его </w:t>
      </w:r>
      <w:r w:rsidRPr="006F43ED">
        <w:rPr>
          <w:rFonts w:ascii="Times New Roman" w:eastAsia="Times New Roman" w:hAnsi="Times New Roman"/>
        </w:rPr>
        <w:t>менталитет, историю, мировосприятие) и</w:t>
      </w:r>
      <w:r w:rsidRPr="006F43ED">
        <w:rPr>
          <w:rFonts w:ascii="Times New Roman" w:hAnsi="Times New Roman"/>
        </w:rPr>
        <w:t xml:space="preserve"> человечества (содержащей смыслы, важные для человечества в целом);</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b/>
          <w:bCs/>
        </w:rPr>
      </w:pPr>
      <w:r w:rsidRPr="006F43ED">
        <w:rPr>
          <w:rFonts w:ascii="Times New Roman" w:hAnsi="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w:t>
      </w:r>
      <w:r w:rsidRPr="006F43ED">
        <w:rPr>
          <w:rFonts w:ascii="Times New Roman" w:hAnsi="Times New Roman"/>
        </w:rPr>
        <w:lastRenderedPageBreak/>
        <w:t>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развитие способности понимать литературные художественные произведения, воплощающие разные этнокультурные традиции;</w:t>
      </w:r>
    </w:p>
    <w:p w:rsidR="007332F5" w:rsidRPr="006F43ED" w:rsidRDefault="007332F5" w:rsidP="00945CA6">
      <w:pPr>
        <w:numPr>
          <w:ilvl w:val="0"/>
          <w:numId w:val="35"/>
        </w:numPr>
        <w:tabs>
          <w:tab w:val="left" w:pos="993"/>
        </w:tabs>
        <w:spacing w:after="0" w:line="360" w:lineRule="auto"/>
        <w:ind w:left="0" w:firstLine="709"/>
        <w:jc w:val="both"/>
        <w:rPr>
          <w:rFonts w:ascii="Times New Roman" w:hAnsi="Times New Roman"/>
        </w:rPr>
      </w:pPr>
      <w:r w:rsidRPr="006F43ED">
        <w:rPr>
          <w:rFonts w:ascii="Times New Roman" w:hAnsi="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6F43ED" w:rsidRDefault="0042291A">
      <w:pPr>
        <w:autoSpaceDE w:val="0"/>
        <w:autoSpaceDN w:val="0"/>
        <w:adjustRightInd w:val="0"/>
        <w:spacing w:after="0" w:line="360" w:lineRule="auto"/>
        <w:ind w:firstLine="709"/>
        <w:jc w:val="both"/>
        <w:rPr>
          <w:rFonts w:ascii="Times New Roman" w:eastAsia="MS Mincho" w:hAnsi="Times New Roman"/>
        </w:rPr>
      </w:pPr>
      <w:r w:rsidRPr="006F43ED">
        <w:rPr>
          <w:rFonts w:ascii="Times New Roman" w:eastAsia="MS Mincho" w:hAnsi="Times New Roman"/>
        </w:rPr>
        <w:t xml:space="preserve">Конкретизируя эти общие результаты, обозначим наиболее важные </w:t>
      </w:r>
      <w:r w:rsidRPr="006F43ED">
        <w:rPr>
          <w:rFonts w:ascii="Times New Roman" w:eastAsia="MS Mincho" w:hAnsi="Times New Roman"/>
          <w:b/>
        </w:rPr>
        <w:t>предметные</w:t>
      </w:r>
      <w:r w:rsidRPr="006F43ED">
        <w:rPr>
          <w:rFonts w:ascii="Times New Roman" w:eastAsia="MS Mincho" w:hAnsi="Times New Roman"/>
        </w:rPr>
        <w:t xml:space="preserve"> </w:t>
      </w:r>
      <w:r w:rsidRPr="006F43ED">
        <w:rPr>
          <w:rFonts w:ascii="Times New Roman" w:eastAsia="MS Mincho" w:hAnsi="Times New Roman"/>
          <w:b/>
        </w:rPr>
        <w:t>умения</w:t>
      </w:r>
      <w:r w:rsidRPr="006F43ED">
        <w:rPr>
          <w:rFonts w:ascii="Times New Roman" w:eastAsia="MS Mincho" w:hAnsi="Times New Roman"/>
        </w:rPr>
        <w:t xml:space="preserve">, формируемые у </w:t>
      </w:r>
      <w:r w:rsidRPr="006F43ED">
        <w:rPr>
          <w:rFonts w:ascii="Times New Roman" w:hAnsi="Times New Roman"/>
        </w:rPr>
        <w:t xml:space="preserve">обучающихся </w:t>
      </w:r>
      <w:r w:rsidRPr="006F43ED">
        <w:rPr>
          <w:rFonts w:ascii="Times New Roman" w:eastAsia="MS Mincho" w:hAnsi="Times New Roman"/>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тему и основную мысль произведения (5</w:t>
      </w:r>
      <w:r w:rsidRPr="006F43ED">
        <w:rPr>
          <w:rFonts w:ascii="Times New Roman" w:hAnsi="Times New Roman"/>
        </w:rPr>
        <w:t>–</w:t>
      </w:r>
      <w:r w:rsidRPr="006F43ED">
        <w:rPr>
          <w:rFonts w:ascii="Times New Roman" w:eastAsia="MS Mincho" w:hAnsi="Times New Roman"/>
        </w:rPr>
        <w:t>6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владеть различными видами пересказа (5</w:t>
      </w:r>
      <w:r w:rsidRPr="006F43ED">
        <w:rPr>
          <w:rFonts w:ascii="Times New Roman" w:hAnsi="Times New Roman"/>
        </w:rPr>
        <w:t>–</w:t>
      </w:r>
      <w:r w:rsidRPr="006F43ED">
        <w:rPr>
          <w:rFonts w:ascii="Times New Roman" w:eastAsia="MS Mincho" w:hAnsi="Times New Roman"/>
        </w:rPr>
        <w:t>6 кл.), пересказывать сюжет; выявлять особенности композиции, основной конфликт, вычленять фабулу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характеризовать героев-персонажей, давать их сравнительные характеристики (5</w:t>
      </w:r>
      <w:r w:rsidRPr="006F43ED">
        <w:rPr>
          <w:rFonts w:ascii="Times New Roman" w:hAnsi="Times New Roman"/>
        </w:rPr>
        <w:t>–</w:t>
      </w:r>
      <w:r w:rsidRPr="006F43ED">
        <w:rPr>
          <w:rFonts w:ascii="Times New Roman" w:eastAsia="MS Mincho" w:hAnsi="Times New Roman"/>
        </w:rPr>
        <w:t>6 кл.); оценивать систему персонажей (6</w:t>
      </w:r>
      <w:r w:rsidRPr="006F43ED">
        <w:rPr>
          <w:rFonts w:ascii="Times New Roman" w:hAnsi="Times New Roman"/>
        </w:rPr>
        <w:t>–</w:t>
      </w:r>
      <w:r w:rsidRPr="006F43ED">
        <w:rPr>
          <w:rFonts w:ascii="Times New Roman" w:eastAsia="MS Mincho" w:hAnsi="Times New Roman"/>
        </w:rPr>
        <w:t>7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6F43ED">
        <w:rPr>
          <w:rFonts w:ascii="Times New Roman" w:hAnsi="Times New Roman"/>
        </w:rPr>
        <w:t>–</w:t>
      </w:r>
      <w:r w:rsidRPr="006F43ED">
        <w:rPr>
          <w:rFonts w:ascii="Times New Roman" w:eastAsia="MS Mincho" w:hAnsi="Times New Roman"/>
        </w:rPr>
        <w:t>7 кл.); выявлять особенности языка и стиля писателя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определять родо-жанровую специфику художественного произведения (5</w:t>
      </w:r>
      <w:r w:rsidRPr="006F43ED">
        <w:rPr>
          <w:rFonts w:ascii="Times New Roman" w:hAnsi="Times New Roman"/>
        </w:rPr>
        <w:t>–</w:t>
      </w:r>
      <w:r w:rsidRPr="006F43ED">
        <w:rPr>
          <w:rFonts w:ascii="Times New Roman" w:eastAsia="MS Mincho" w:hAnsi="Times New Roman"/>
        </w:rPr>
        <w:t xml:space="preserve">9 кл.);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выделять в произведениях элементы художественной формы и обнаруживать связи между ними (5</w:t>
      </w:r>
      <w:r w:rsidRPr="006F43ED">
        <w:rPr>
          <w:rFonts w:ascii="Times New Roman" w:hAnsi="Times New Roman"/>
        </w:rPr>
        <w:t>–</w:t>
      </w:r>
      <w:r w:rsidRPr="006F43ED">
        <w:rPr>
          <w:rFonts w:ascii="Times New Roman" w:eastAsia="MS Mincho" w:hAnsi="Times New Roman"/>
        </w:rPr>
        <w:t>7 кл.), постепенно переходя к анализу текста; анализировать литературные произведения разных жанров (8</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F43ED">
        <w:rPr>
          <w:rFonts w:ascii="Times New Roman" w:eastAsia="MS Mincho" w:hAnsi="Times New Roman"/>
        </w:rPr>
        <w:t xml:space="preserve"> (в каждом классе – на своем уровне);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 (7</w:t>
      </w:r>
      <w:r w:rsidRPr="006F43ED">
        <w:rPr>
          <w:rFonts w:ascii="Times New Roman" w:hAnsi="Times New Roman"/>
        </w:rPr>
        <w:t>–</w:t>
      </w:r>
      <w:r w:rsidRPr="006F43ED">
        <w:rPr>
          <w:rFonts w:ascii="Times New Roman" w:eastAsia="MS Mincho" w:hAnsi="Times New Roman"/>
        </w:rPr>
        <w:t>9 кл.);</w:t>
      </w:r>
    </w:p>
    <w:p w:rsidR="000A10C6" w:rsidRPr="006F43ED" w:rsidRDefault="000A10C6" w:rsidP="00945CA6">
      <w:pPr>
        <w:numPr>
          <w:ilvl w:val="0"/>
          <w:numId w:val="34"/>
        </w:numPr>
        <w:spacing w:line="360" w:lineRule="auto"/>
        <w:ind w:left="0" w:firstLine="709"/>
        <w:jc w:val="both"/>
        <w:rPr>
          <w:rFonts w:ascii="Times New Roman" w:eastAsia="MS Mincho" w:hAnsi="Times New Roman"/>
        </w:rPr>
      </w:pPr>
      <w:r w:rsidRPr="006F43ED">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w:t>
      </w:r>
      <w:r w:rsidRPr="006F43ED">
        <w:rPr>
          <w:rFonts w:ascii="Times New Roman" w:eastAsia="MS Mincho" w:hAnsi="Times New Roman"/>
        </w:rPr>
        <w:lastRenderedPageBreak/>
        <w:t xml:space="preserve">создания проекта на заранее объявленную или самостоятельно/под руководством учителя выбранную литературную или публицистическую тему, для </w:t>
      </w:r>
      <w:r w:rsidRPr="006F43ED">
        <w:rPr>
          <w:rFonts w:ascii="Times New Roman" w:hAnsi="Times New Roman"/>
          <w:bCs/>
        </w:rPr>
        <w:t xml:space="preserve">организации дискуссии </w:t>
      </w:r>
      <w:r w:rsidRPr="006F43ED">
        <w:rPr>
          <w:rFonts w:ascii="Times New Roman" w:eastAsia="MS Mincho" w:hAnsi="Times New Roman"/>
        </w:rPr>
        <w:t xml:space="preserve"> (в каждом классе – на своем уровне);</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выражать личное отношение к художественному произведению, аргументировать свою точку зрения (в каждом классе – на своем уровне);</w:t>
      </w:r>
    </w:p>
    <w:p w:rsidR="000A10C6" w:rsidRPr="006F43ED" w:rsidRDefault="000A10C6" w:rsidP="00945CA6">
      <w:pPr>
        <w:widowControl w:val="0"/>
        <w:numPr>
          <w:ilvl w:val="0"/>
          <w:numId w:val="34"/>
        </w:numPr>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выразительно читать с листа и наизусть произведения/фрагменты</w:t>
      </w:r>
    </w:p>
    <w:p w:rsidR="000A10C6" w:rsidRPr="006F43ED" w:rsidRDefault="000A10C6" w:rsidP="000A10C6">
      <w:pPr>
        <w:widowControl w:val="0"/>
        <w:autoSpaceDE w:val="0"/>
        <w:autoSpaceDN w:val="0"/>
        <w:adjustRightInd w:val="0"/>
        <w:spacing w:after="0" w:line="360" w:lineRule="auto"/>
        <w:jc w:val="both"/>
        <w:rPr>
          <w:rFonts w:ascii="Times New Roman" w:eastAsia="MS Mincho" w:hAnsi="Times New Roman"/>
        </w:rPr>
      </w:pPr>
      <w:r w:rsidRPr="006F43ED">
        <w:rPr>
          <w:rFonts w:ascii="Times New Roman" w:eastAsia="MS Mincho" w:hAnsi="Times New Roman"/>
        </w:rPr>
        <w:t xml:space="preserve">произведений художественной литературы, передавая личное отношение к произведению (5-9 класс); </w:t>
      </w:r>
    </w:p>
    <w:p w:rsidR="000A10C6" w:rsidRPr="006F43ED" w:rsidRDefault="000A10C6" w:rsidP="00945CA6">
      <w:pPr>
        <w:widowControl w:val="0"/>
        <w:numPr>
          <w:ilvl w:val="0"/>
          <w:numId w:val="34"/>
        </w:numPr>
        <w:tabs>
          <w:tab w:val="left" w:pos="993"/>
        </w:tabs>
        <w:autoSpaceDE w:val="0"/>
        <w:autoSpaceDN w:val="0"/>
        <w:adjustRightInd w:val="0"/>
        <w:spacing w:after="0" w:line="360" w:lineRule="auto"/>
        <w:ind w:left="0" w:firstLine="709"/>
        <w:jc w:val="both"/>
        <w:rPr>
          <w:rFonts w:ascii="Times New Roman" w:eastAsia="MS Mincho" w:hAnsi="Times New Roman"/>
        </w:rPr>
      </w:pPr>
      <w:r w:rsidRPr="006F43ED">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6F43ED">
        <w:rPr>
          <w:rFonts w:ascii="Times New Roman" w:hAnsi="Times New Roman"/>
        </w:rPr>
        <w:t>–</w:t>
      </w:r>
      <w:r w:rsidRPr="006F43ED">
        <w:rPr>
          <w:rFonts w:ascii="Times New Roman" w:eastAsia="MS Mincho" w:hAnsi="Times New Roman"/>
        </w:rPr>
        <w:t>9 кл.); пользоваться каталогами библиотек, библиографическими указателями, системой поиска в Интернете (5</w:t>
      </w:r>
      <w:r w:rsidRPr="006F43ED">
        <w:rPr>
          <w:rFonts w:ascii="Times New Roman" w:hAnsi="Times New Roman"/>
        </w:rPr>
        <w:t>–</w:t>
      </w:r>
      <w:r w:rsidRPr="006F43ED">
        <w:rPr>
          <w:rFonts w:ascii="Times New Roman" w:eastAsia="MS Mincho" w:hAnsi="Times New Roman"/>
        </w:rPr>
        <w:t>9 кл.) (в каждом классе – на своем уровне).</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 xml:space="preserve">При оценке предметных результатов обучения литературе следует учитывать несколько </w:t>
      </w:r>
      <w:r w:rsidRPr="006F43ED">
        <w:rPr>
          <w:b/>
          <w:sz w:val="22"/>
          <w:szCs w:val="22"/>
        </w:rPr>
        <w:t>основных уровней сформированности читательской культуры</w:t>
      </w:r>
      <w:r w:rsidRPr="006F43ED">
        <w:rPr>
          <w:sz w:val="22"/>
          <w:szCs w:val="22"/>
        </w:rPr>
        <w:t xml:space="preserve">.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bCs/>
          <w:iCs/>
        </w:rPr>
      </w:pPr>
      <w:r w:rsidRPr="006F43ED">
        <w:rPr>
          <w:rFonts w:ascii="Times New Roman" w:hAnsi="Times New Roman"/>
          <w:b/>
          <w:bCs/>
        </w:rPr>
        <w:t>I уровень</w:t>
      </w:r>
      <w:r w:rsidRPr="006F43ED">
        <w:rPr>
          <w:rFonts w:ascii="Times New Roman" w:hAnsi="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6F43ED">
        <w:rPr>
          <w:rFonts w:ascii="Times New Roman" w:hAnsi="Times New Roman"/>
          <w:bCs/>
          <w:iCs/>
        </w:rPr>
        <w:t>эмоциональное непосредственное восприятие</w:t>
      </w:r>
      <w:r w:rsidRPr="006F43ED">
        <w:rPr>
          <w:rFonts w:ascii="Times New Roman" w:hAnsi="Times New Roman"/>
        </w:rPr>
        <w:t xml:space="preserve">,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w:t>
      </w:r>
      <w:r w:rsidRPr="006F43ED">
        <w:rPr>
          <w:rFonts w:ascii="Times New Roman" w:hAnsi="Times New Roman"/>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iCs/>
        </w:rPr>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w:t>
      </w:r>
      <w:r w:rsidRPr="006F43ED">
        <w:rPr>
          <w:rFonts w:ascii="Times New Roman" w:hAnsi="Times New Roman"/>
          <w:iCs/>
          <w:lang w:val="en-US"/>
        </w:rPr>
        <w:t>I</w:t>
      </w:r>
      <w:r w:rsidRPr="006F43ED">
        <w:rPr>
          <w:rFonts w:ascii="Times New Roman" w:hAnsi="Times New Roman"/>
          <w:iCs/>
        </w:rPr>
        <w:t xml:space="preserve"> уровня, относятся </w:t>
      </w:r>
      <w:r w:rsidRPr="006F43ED">
        <w:rPr>
          <w:rFonts w:ascii="Times New Roman" w:hAnsi="Times New Roman"/>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6F43ED" w:rsidRDefault="0042291A">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Условно им соответствуют следующие типы диагностических </w:t>
      </w:r>
      <w:r w:rsidRPr="006F43ED">
        <w:rPr>
          <w:rFonts w:ascii="Times New Roman" w:hAnsi="Times New Roman"/>
          <w:b/>
          <w:bCs/>
        </w:rPr>
        <w:t>заданий</w:t>
      </w:r>
      <w:r w:rsidRPr="006F43ED">
        <w:rPr>
          <w:rFonts w:ascii="Times New Roman" w:hAnsi="Times New Roman"/>
        </w:rPr>
        <w:t xml:space="preserve">: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выразительно прочтите следующий фрагмент;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какие события в произведении являются центральными;</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определите, где и когда происходят описываемые события;</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опишите, каким вам представляется герой произведения, прокомментируйте слова героя;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выделите в тексте наиболее непонятные (загадочные, удивительные и т. п.) для вас места;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ответьте на поставленный учителем/автором учебника вопрос; </w:t>
      </w:r>
    </w:p>
    <w:p w:rsidR="0042291A" w:rsidRPr="006F43ED" w:rsidRDefault="0042291A" w:rsidP="00945CA6">
      <w:pPr>
        <w:numPr>
          <w:ilvl w:val="0"/>
          <w:numId w:val="36"/>
        </w:numPr>
        <w:tabs>
          <w:tab w:val="left" w:pos="993"/>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определите, выделите, найдите, перечислите признаки, черты, повторяющиеся детали и т. п. </w:t>
      </w:r>
    </w:p>
    <w:p w:rsidR="0042291A" w:rsidRPr="006F43ED" w:rsidRDefault="0042291A" w:rsidP="0012121B">
      <w:pPr>
        <w:spacing w:after="0" w:line="360" w:lineRule="auto"/>
        <w:ind w:firstLine="708"/>
        <w:jc w:val="both"/>
        <w:rPr>
          <w:rFonts w:ascii="Times New Roman" w:hAnsi="Times New Roman"/>
        </w:rPr>
      </w:pPr>
      <w:r w:rsidRPr="006F43ED">
        <w:rPr>
          <w:rFonts w:ascii="Times New Roman" w:hAnsi="Times New Roman"/>
          <w:b/>
          <w:bCs/>
        </w:rPr>
        <w:lastRenderedPageBreak/>
        <w:t>II уровень</w:t>
      </w:r>
      <w:r w:rsidRPr="006F43ED">
        <w:rPr>
          <w:rFonts w:ascii="Times New Roman" w:hAnsi="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6F43ED" w:rsidRDefault="0042291A" w:rsidP="0042291A">
      <w:pPr>
        <w:pStyle w:val="28"/>
        <w:spacing w:line="360" w:lineRule="auto"/>
        <w:ind w:left="0" w:right="0" w:firstLine="709"/>
        <w:rPr>
          <w:sz w:val="22"/>
          <w:szCs w:val="22"/>
        </w:rPr>
      </w:pPr>
      <w:r w:rsidRPr="006F43ED">
        <w:rPr>
          <w:sz w:val="22"/>
          <w:szCs w:val="22"/>
        </w:rPr>
        <w:t xml:space="preserve">У читателей этого уровня формируется стремление размышлять над прочитанным, появляется </w:t>
      </w:r>
      <w:r w:rsidRPr="006F43ED">
        <w:rPr>
          <w:bCs/>
          <w:iCs/>
          <w:sz w:val="22"/>
          <w:szCs w:val="22"/>
        </w:rPr>
        <w:t>умение выделять в произведении</w:t>
      </w:r>
      <w:r w:rsidRPr="006F43ED">
        <w:rPr>
          <w:b/>
          <w:sz w:val="22"/>
          <w:szCs w:val="22"/>
        </w:rPr>
        <w:t xml:space="preserve"> </w:t>
      </w:r>
      <w:r w:rsidRPr="006F43ED">
        <w:rPr>
          <w:sz w:val="22"/>
          <w:szCs w:val="22"/>
        </w:rPr>
        <w:t xml:space="preserve">значимые в смысловом и эстетическом плане отдельные элементы художественного произведения, а также возникает стремление </w:t>
      </w:r>
      <w:r w:rsidRPr="006F43ED">
        <w:rPr>
          <w:bCs/>
          <w:iCs/>
          <w:sz w:val="22"/>
          <w:szCs w:val="22"/>
        </w:rPr>
        <w:t>находить и объяснять связи между ними</w:t>
      </w:r>
      <w:r w:rsidRPr="006F43ED">
        <w:rPr>
          <w:sz w:val="22"/>
          <w:szCs w:val="22"/>
        </w:rPr>
        <w:t xml:space="preserve">. </w:t>
      </w:r>
      <w:r w:rsidRPr="006F43ED">
        <w:rPr>
          <w:iCs/>
          <w:sz w:val="22"/>
          <w:szCs w:val="22"/>
        </w:rPr>
        <w:t>Читатель</w:t>
      </w:r>
      <w:r w:rsidRPr="006F43ED">
        <w:rPr>
          <w:sz w:val="22"/>
          <w:szCs w:val="22"/>
        </w:rPr>
        <w:t xml:space="preserve"> этого уровня пытается аргументированно отвечать на вопрос </w:t>
      </w:r>
      <w:r w:rsidRPr="006F43ED">
        <w:rPr>
          <w:bCs/>
          <w:iCs/>
          <w:sz w:val="22"/>
          <w:szCs w:val="22"/>
        </w:rPr>
        <w:t>«Как устроен текст?»,</w:t>
      </w:r>
      <w:r w:rsidRPr="006F43ED">
        <w:rPr>
          <w:sz w:val="22"/>
          <w:szCs w:val="22"/>
        </w:rPr>
        <w:t xml:space="preserve"> умеет выделять </w:t>
      </w:r>
      <w:r w:rsidRPr="006F43ED">
        <w:rPr>
          <w:iCs/>
          <w:sz w:val="22"/>
          <w:szCs w:val="22"/>
        </w:rPr>
        <w:t xml:space="preserve">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iCs/>
          <w:sz w:val="22"/>
          <w:szCs w:val="22"/>
        </w:rPr>
        <w:t xml:space="preserve">К основным </w:t>
      </w:r>
      <w:r w:rsidRPr="006F43ED">
        <w:rPr>
          <w:b/>
          <w:bCs/>
          <w:iCs/>
          <w:sz w:val="22"/>
          <w:szCs w:val="22"/>
        </w:rPr>
        <w:t>видам деятельности</w:t>
      </w:r>
      <w:r w:rsidRPr="006F43ED">
        <w:rPr>
          <w:iCs/>
          <w:sz w:val="22"/>
          <w:szCs w:val="22"/>
        </w:rPr>
        <w:t xml:space="preserve">, позволяющим диагностировать возможности читателей, достигших  </w:t>
      </w:r>
      <w:r w:rsidRPr="006F43ED">
        <w:rPr>
          <w:iCs/>
          <w:sz w:val="22"/>
          <w:szCs w:val="22"/>
          <w:lang w:val="en-US"/>
        </w:rPr>
        <w:t>II</w:t>
      </w:r>
      <w:r w:rsidRPr="006F43ED">
        <w:rPr>
          <w:iCs/>
          <w:sz w:val="22"/>
          <w:szCs w:val="22"/>
        </w:rPr>
        <w:t xml:space="preserve"> уровня, можно отнести</w:t>
      </w:r>
      <w:r w:rsidRPr="006F43ED">
        <w:rPr>
          <w:sz w:val="22"/>
          <w:szCs w:val="22"/>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42291A" w:rsidRPr="006F43ED" w:rsidRDefault="0042291A" w:rsidP="00496ECF">
      <w:pPr>
        <w:pStyle w:val="28"/>
        <w:numPr>
          <w:ilvl w:val="12"/>
          <w:numId w:val="33"/>
        </w:numPr>
        <w:tabs>
          <w:tab w:val="left" w:pos="851"/>
        </w:tabs>
        <w:spacing w:line="360" w:lineRule="auto"/>
        <w:ind w:left="0" w:right="0" w:firstLine="709"/>
        <w:rPr>
          <w:sz w:val="22"/>
          <w:szCs w:val="22"/>
        </w:rPr>
      </w:pPr>
      <w:r w:rsidRPr="006F43ED">
        <w:rPr>
          <w:sz w:val="22"/>
          <w:szCs w:val="22"/>
        </w:rPr>
        <w:t xml:space="preserve">Условно им соответствуют следующие типы диагностических </w:t>
      </w:r>
      <w:r w:rsidRPr="006F43ED">
        <w:rPr>
          <w:b/>
          <w:b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widowControl w:val="0"/>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покажите, какие особенности художественного текста проявляют позицию его автора;</w:t>
      </w:r>
    </w:p>
    <w:p w:rsidR="0042291A" w:rsidRPr="006F43ED" w:rsidRDefault="0042291A" w:rsidP="00945CA6">
      <w:pPr>
        <w:numPr>
          <w:ilvl w:val="0"/>
          <w:numId w:val="33"/>
        </w:numPr>
        <w:tabs>
          <w:tab w:val="clear" w:pos="1287"/>
          <w:tab w:val="num" w:pos="1440"/>
        </w:tabs>
        <w:spacing w:after="0" w:line="360" w:lineRule="auto"/>
        <w:ind w:left="0" w:firstLine="709"/>
        <w:jc w:val="both"/>
        <w:rPr>
          <w:rFonts w:ascii="Times New Roman" w:hAnsi="Times New Roman"/>
        </w:rPr>
      </w:pPr>
      <w:r w:rsidRPr="006F43ED">
        <w:rPr>
          <w:rFonts w:ascii="Times New Roman" w:hAnsi="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проанализируйте фрагменты, эпизоды текста (по предложенному алгоритму и без него);</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сопоставьте, сравните, найдите сходства и различия (как в одном тексте, так и между разными произведениями);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определите жанр произведения, охарактеризуйте его особенности;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дайте свое рабочее определение следующему теоретико-литературному понятию.</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6F43ED" w:rsidRDefault="0042291A" w:rsidP="0012121B">
      <w:pPr>
        <w:spacing w:after="0" w:line="360" w:lineRule="auto"/>
        <w:ind w:firstLine="708"/>
        <w:jc w:val="both"/>
        <w:rPr>
          <w:rFonts w:ascii="Times New Roman" w:hAnsi="Times New Roman"/>
          <w:b/>
        </w:rPr>
      </w:pPr>
      <w:r w:rsidRPr="006F43ED">
        <w:rPr>
          <w:rFonts w:ascii="Times New Roman" w:hAnsi="Times New Roman"/>
          <w:b/>
          <w:bCs/>
        </w:rPr>
        <w:t>III уровень</w:t>
      </w:r>
      <w:r w:rsidRPr="006F43ED">
        <w:rPr>
          <w:rFonts w:ascii="Times New Roman" w:hAnsi="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6F43ED">
        <w:rPr>
          <w:rFonts w:ascii="Times New Roman" w:hAnsi="Times New Roman"/>
          <w:bCs/>
          <w:iCs/>
        </w:rPr>
        <w:t>сумеет интерпретировать художественный смысл произведения</w:t>
      </w:r>
      <w:r w:rsidRPr="006F43ED">
        <w:rPr>
          <w:rFonts w:ascii="Times New Roman" w:hAnsi="Times New Roman"/>
        </w:rPr>
        <w:t xml:space="preserve">, то есть отвечать на вопросы: </w:t>
      </w:r>
      <w:r w:rsidRPr="006F43ED">
        <w:rPr>
          <w:rFonts w:ascii="Times New Roman" w:hAnsi="Times New Roman"/>
          <w:bCs/>
          <w:iCs/>
        </w:rPr>
        <w:t xml:space="preserve">«Почему (с какой целью?) произведение построено так, а не иначе? </w:t>
      </w:r>
      <w:r w:rsidRPr="006F43ED">
        <w:rPr>
          <w:rFonts w:ascii="Times New Roman" w:hAnsi="Times New Roman"/>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6F43ED" w:rsidRDefault="0042291A" w:rsidP="0012121B">
      <w:pPr>
        <w:spacing w:after="0" w:line="360" w:lineRule="auto"/>
        <w:ind w:firstLine="708"/>
        <w:jc w:val="both"/>
        <w:rPr>
          <w:rFonts w:ascii="Times New Roman" w:eastAsia="MS Mincho" w:hAnsi="Times New Roman"/>
        </w:rPr>
      </w:pPr>
      <w:r w:rsidRPr="006F43ED">
        <w:rPr>
          <w:rFonts w:ascii="Times New Roman" w:hAnsi="Times New Roman"/>
          <w:iCs/>
        </w:rPr>
        <w:lastRenderedPageBreak/>
        <w:t xml:space="preserve">К основным </w:t>
      </w:r>
      <w:r w:rsidRPr="006F43ED">
        <w:rPr>
          <w:rFonts w:ascii="Times New Roman" w:hAnsi="Times New Roman"/>
          <w:b/>
          <w:bCs/>
          <w:iCs/>
        </w:rPr>
        <w:t>видам деятельности</w:t>
      </w:r>
      <w:r w:rsidRPr="006F43ED">
        <w:rPr>
          <w:rFonts w:ascii="Times New Roman" w:hAnsi="Times New Roman"/>
          <w:iCs/>
        </w:rPr>
        <w:t xml:space="preserve">, позволяющим диагностировать возможности читателей, достигших  </w:t>
      </w:r>
      <w:r w:rsidRPr="006F43ED">
        <w:rPr>
          <w:rFonts w:ascii="Times New Roman" w:hAnsi="Times New Roman"/>
          <w:iCs/>
          <w:lang w:val="en-US"/>
        </w:rPr>
        <w:t>III</w:t>
      </w:r>
      <w:r w:rsidRPr="006F43ED">
        <w:rPr>
          <w:rFonts w:ascii="Times New Roman" w:hAnsi="Times New Roman"/>
          <w:iCs/>
        </w:rPr>
        <w:t xml:space="preserve"> уровня, можно отнести</w:t>
      </w:r>
      <w:r w:rsidRPr="006F43ED">
        <w:rPr>
          <w:rFonts w:ascii="Times New Roman" w:hAnsi="Times New Roman"/>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6F43ED" w:rsidRDefault="0042291A" w:rsidP="00496ECF">
      <w:pPr>
        <w:pStyle w:val="28"/>
        <w:numPr>
          <w:ilvl w:val="12"/>
          <w:numId w:val="33"/>
        </w:numPr>
        <w:tabs>
          <w:tab w:val="left" w:pos="709"/>
        </w:tabs>
        <w:spacing w:line="360" w:lineRule="auto"/>
        <w:ind w:left="0" w:right="0" w:firstLine="709"/>
        <w:rPr>
          <w:sz w:val="22"/>
          <w:szCs w:val="22"/>
        </w:rPr>
      </w:pPr>
      <w:r w:rsidRPr="006F43ED">
        <w:rPr>
          <w:sz w:val="22"/>
          <w:szCs w:val="22"/>
        </w:rPr>
        <w:t>Условно и</w:t>
      </w:r>
      <w:r w:rsidRPr="006F43ED">
        <w:rPr>
          <w:iCs/>
          <w:sz w:val="22"/>
          <w:szCs w:val="22"/>
        </w:rPr>
        <w:t xml:space="preserve">м соответствуют следующие типы диагностических </w:t>
      </w:r>
      <w:r w:rsidRPr="006F43ED">
        <w:rPr>
          <w:b/>
          <w:bCs/>
          <w:iCs/>
          <w:sz w:val="22"/>
          <w:szCs w:val="22"/>
        </w:rPr>
        <w:t>заданий</w:t>
      </w:r>
      <w:r w:rsidRPr="006F43ED">
        <w:rPr>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выделите, определите, найдите, перечислите признаки, черты, повторяющиеся детали и т. п.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определите художественную функцию той или иной детали, приема и т. п.</w:t>
      </w:r>
      <w:r w:rsidRPr="006F43ED">
        <w:rPr>
          <w:rFonts w:ascii="Times New Roman" w:hAnsi="Times New Roman"/>
          <w:sz w:val="22"/>
          <w:szCs w:val="22"/>
        </w:rPr>
        <w:t>;</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определите позицию автора и способы ее выражения;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проинтерпретируйте выбранный фрагмент произведения;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объясните (устно, письменно) смысл названия произведения;</w:t>
      </w:r>
      <w:r w:rsidRPr="006F43ED" w:rsidDel="008B3D3B">
        <w:rPr>
          <w:rFonts w:ascii="Times New Roman" w:hAnsi="Times New Roman"/>
          <w:sz w:val="22"/>
          <w:szCs w:val="22"/>
        </w:rPr>
        <w:t xml:space="preserve">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озаглавьте предложенный текст (в случае если у литературного произведения нет заглавия);</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напишите сочинение-интерпретацию; </w:t>
      </w:r>
    </w:p>
    <w:p w:rsidR="0042291A" w:rsidRPr="006F43ED" w:rsidRDefault="0042291A" w:rsidP="00945CA6">
      <w:pPr>
        <w:pStyle w:val="a8"/>
        <w:numPr>
          <w:ilvl w:val="0"/>
          <w:numId w:val="33"/>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напишите рецензию на произведение, не изучавшееся на уроках литературы.</w:t>
      </w:r>
      <w:r w:rsidRPr="006F43ED">
        <w:rPr>
          <w:rStyle w:val="afff3"/>
          <w:rFonts w:ascii="Times New Roman" w:hAnsi="Times New Roman"/>
          <w:sz w:val="22"/>
          <w:szCs w:val="22"/>
          <w:lang w:eastAsia="en-US"/>
        </w:rPr>
        <w:t>.</w:t>
      </w:r>
    </w:p>
    <w:p w:rsidR="0042291A" w:rsidRPr="006F43ED" w:rsidRDefault="0042291A">
      <w:pPr>
        <w:pStyle w:val="24"/>
        <w:autoSpaceDE w:val="0"/>
        <w:autoSpaceDN w:val="0"/>
        <w:adjustRightInd w:val="0"/>
        <w:spacing w:line="360" w:lineRule="auto"/>
        <w:ind w:right="0" w:firstLine="709"/>
        <w:rPr>
          <w:sz w:val="22"/>
          <w:szCs w:val="22"/>
        </w:rPr>
      </w:pPr>
      <w:r w:rsidRPr="006F43ED">
        <w:rPr>
          <w:sz w:val="22"/>
          <w:szCs w:val="22"/>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6F43ED">
        <w:rPr>
          <w:rStyle w:val="af3"/>
          <w:sz w:val="22"/>
          <w:szCs w:val="22"/>
        </w:rPr>
        <w:footnoteReference w:id="2"/>
      </w:r>
      <w:r w:rsidRPr="006F43ED">
        <w:rPr>
          <w:sz w:val="22"/>
          <w:szCs w:val="22"/>
        </w:rPr>
        <w:t xml:space="preserve">). </w:t>
      </w:r>
    </w:p>
    <w:p w:rsidR="0042291A" w:rsidRPr="006F43ED" w:rsidRDefault="0042291A" w:rsidP="0012121B">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6F43ED">
        <w:rPr>
          <w:rFonts w:ascii="Times New Roman" w:hAnsi="Times New Roman"/>
          <w:b/>
        </w:rPr>
        <w:t>5</w:t>
      </w:r>
      <w:r w:rsidRPr="006F43ED">
        <w:rPr>
          <w:rFonts w:ascii="Times New Roman" w:hAnsi="Times New Roman"/>
        </w:rPr>
        <w:t>–</w:t>
      </w:r>
      <w:r w:rsidRPr="006F43ED">
        <w:rPr>
          <w:rFonts w:ascii="Times New Roman" w:hAnsi="Times New Roman"/>
          <w:b/>
        </w:rPr>
        <w:t>6 классах</w:t>
      </w:r>
      <w:r w:rsidRPr="006F43ED">
        <w:rPr>
          <w:rFonts w:ascii="Times New Roman" w:hAnsi="Times New Roman"/>
        </w:rPr>
        <w:t xml:space="preserve">, соответствует </w:t>
      </w:r>
      <w:r w:rsidRPr="006F43ED">
        <w:rPr>
          <w:rFonts w:ascii="Times New Roman" w:hAnsi="Times New Roman"/>
          <w:b/>
        </w:rPr>
        <w:t>первому уровню</w:t>
      </w:r>
      <w:r w:rsidRPr="006F43ED">
        <w:rPr>
          <w:rFonts w:ascii="Times New Roman" w:hAnsi="Times New Roman"/>
        </w:rPr>
        <w:t xml:space="preserve">; в процессе литературного образования учеников </w:t>
      </w:r>
      <w:r w:rsidRPr="006F43ED">
        <w:rPr>
          <w:rFonts w:ascii="Times New Roman" w:hAnsi="Times New Roman"/>
          <w:b/>
        </w:rPr>
        <w:t>7</w:t>
      </w:r>
      <w:r w:rsidRPr="006F43ED">
        <w:rPr>
          <w:rFonts w:ascii="Times New Roman" w:hAnsi="Times New Roman"/>
        </w:rPr>
        <w:t>–</w:t>
      </w:r>
      <w:r w:rsidRPr="006F43ED">
        <w:rPr>
          <w:rFonts w:ascii="Times New Roman" w:hAnsi="Times New Roman"/>
          <w:b/>
        </w:rPr>
        <w:t>8 классов</w:t>
      </w:r>
      <w:r w:rsidRPr="006F43ED">
        <w:rPr>
          <w:rFonts w:ascii="Times New Roman" w:hAnsi="Times New Roman"/>
        </w:rPr>
        <w:t xml:space="preserve"> формируется </w:t>
      </w:r>
      <w:r w:rsidRPr="006F43ED">
        <w:rPr>
          <w:rFonts w:ascii="Times New Roman" w:hAnsi="Times New Roman"/>
          <w:b/>
        </w:rPr>
        <w:t>второй</w:t>
      </w:r>
      <w:r w:rsidRPr="006F43ED">
        <w:rPr>
          <w:rFonts w:ascii="Times New Roman" w:hAnsi="Times New Roman"/>
        </w:rPr>
        <w:t xml:space="preserve"> ее </w:t>
      </w:r>
      <w:r w:rsidRPr="006F43ED">
        <w:rPr>
          <w:rFonts w:ascii="Times New Roman" w:hAnsi="Times New Roman"/>
          <w:b/>
        </w:rPr>
        <w:t>уровень</w:t>
      </w:r>
      <w:r w:rsidRPr="006F43ED">
        <w:rPr>
          <w:rFonts w:ascii="Times New Roman" w:hAnsi="Times New Roman"/>
        </w:rPr>
        <w:t xml:space="preserve">; читательская культура учеников </w:t>
      </w:r>
      <w:r w:rsidRPr="006F43ED">
        <w:rPr>
          <w:rFonts w:ascii="Times New Roman" w:hAnsi="Times New Roman"/>
          <w:b/>
        </w:rPr>
        <w:t>9 класса</w:t>
      </w:r>
      <w:r w:rsidRPr="006F43ED">
        <w:rPr>
          <w:rFonts w:ascii="Times New Roman" w:hAnsi="Times New Roman"/>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6F43ED" w:rsidRDefault="0042291A" w:rsidP="0012121B">
      <w:pPr>
        <w:pStyle w:val="24"/>
        <w:autoSpaceDE w:val="0"/>
        <w:autoSpaceDN w:val="0"/>
        <w:adjustRightInd w:val="0"/>
        <w:spacing w:line="360" w:lineRule="auto"/>
        <w:ind w:firstLine="709"/>
        <w:rPr>
          <w:sz w:val="22"/>
          <w:szCs w:val="22"/>
        </w:rPr>
      </w:pPr>
      <w:r w:rsidRPr="006F43ED">
        <w:rPr>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6F43ED">
        <w:rPr>
          <w:b/>
          <w:sz w:val="22"/>
          <w:szCs w:val="22"/>
        </w:rPr>
        <w:t>качество</w:t>
      </w:r>
      <w:r w:rsidRPr="006F43ED">
        <w:rPr>
          <w:sz w:val="22"/>
          <w:szCs w:val="22"/>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Default="00B540EE" w:rsidP="00105119">
      <w:pPr>
        <w:spacing w:after="0" w:line="360" w:lineRule="auto"/>
        <w:ind w:firstLine="709"/>
        <w:jc w:val="both"/>
        <w:rPr>
          <w:rFonts w:ascii="Times New Roman" w:hAnsi="Times New Roman"/>
        </w:rPr>
      </w:pPr>
    </w:p>
    <w:p w:rsidR="006F43ED" w:rsidRDefault="006F43ED" w:rsidP="00105119">
      <w:pPr>
        <w:spacing w:after="0" w:line="360" w:lineRule="auto"/>
        <w:ind w:firstLine="709"/>
        <w:jc w:val="both"/>
        <w:rPr>
          <w:rFonts w:ascii="Times New Roman" w:hAnsi="Times New Roman"/>
        </w:rPr>
      </w:pPr>
    </w:p>
    <w:p w:rsidR="006F43ED" w:rsidRDefault="006F43ED" w:rsidP="00F8458E">
      <w:pPr>
        <w:spacing w:after="0" w:line="360" w:lineRule="auto"/>
        <w:jc w:val="both"/>
        <w:rPr>
          <w:rFonts w:ascii="Times New Roman" w:hAnsi="Times New Roman"/>
        </w:rPr>
      </w:pPr>
    </w:p>
    <w:p w:rsidR="006F43ED" w:rsidRPr="006F43ED" w:rsidRDefault="006F43ED" w:rsidP="00105119">
      <w:pPr>
        <w:spacing w:after="0" w:line="360" w:lineRule="auto"/>
        <w:ind w:firstLine="709"/>
        <w:jc w:val="both"/>
        <w:rPr>
          <w:rFonts w:ascii="Times New Roman" w:hAnsi="Times New Roman"/>
        </w:rPr>
      </w:pPr>
    </w:p>
    <w:p w:rsidR="00B540EE" w:rsidRPr="006F43ED" w:rsidRDefault="006F777F" w:rsidP="00105119">
      <w:pPr>
        <w:pStyle w:val="4"/>
        <w:spacing w:before="0"/>
        <w:rPr>
          <w:sz w:val="22"/>
        </w:rPr>
      </w:pPr>
      <w:bookmarkStart w:id="39" w:name="_Toc409691630"/>
      <w:bookmarkStart w:id="40" w:name="_Toc410653955"/>
      <w:bookmarkStart w:id="41" w:name="_Toc414553137"/>
      <w:r w:rsidRPr="006F43ED">
        <w:rPr>
          <w:sz w:val="22"/>
        </w:rPr>
        <w:t>1.2.</w:t>
      </w:r>
      <w:r w:rsidR="00105119" w:rsidRPr="006F43ED">
        <w:rPr>
          <w:sz w:val="22"/>
        </w:rPr>
        <w:t>5.</w:t>
      </w:r>
      <w:r w:rsidRPr="006F43ED">
        <w:rPr>
          <w:sz w:val="22"/>
        </w:rPr>
        <w:t xml:space="preserve">3. </w:t>
      </w:r>
      <w:r w:rsidR="00B540EE" w:rsidRPr="006F43ED">
        <w:rPr>
          <w:sz w:val="22"/>
        </w:rPr>
        <w:t>Иностранный язык</w:t>
      </w:r>
      <w:r w:rsidR="006E54D0" w:rsidRPr="006F43ED">
        <w:rPr>
          <w:sz w:val="22"/>
        </w:rPr>
        <w:t xml:space="preserve"> </w:t>
      </w:r>
      <w:r w:rsidR="00FC326D" w:rsidRPr="006F43ED">
        <w:rPr>
          <w:sz w:val="22"/>
        </w:rPr>
        <w:t>(Английский язык</w:t>
      </w:r>
      <w:r w:rsidR="006E54D0" w:rsidRPr="006F43ED">
        <w:rPr>
          <w:sz w:val="22"/>
        </w:rPr>
        <w:t>)</w:t>
      </w:r>
      <w:bookmarkEnd w:id="39"/>
      <w:bookmarkEnd w:id="40"/>
      <w:bookmarkEnd w:id="41"/>
    </w:p>
    <w:p w:rsidR="006E54D0" w:rsidRPr="006F43ED" w:rsidRDefault="006E54D0" w:rsidP="00105119">
      <w:pPr>
        <w:spacing w:after="0" w:line="360" w:lineRule="auto"/>
        <w:ind w:firstLine="709"/>
        <w:jc w:val="both"/>
        <w:rPr>
          <w:rFonts w:ascii="Times New Roman" w:hAnsi="Times New Roman"/>
          <w:b/>
        </w:rPr>
      </w:pPr>
      <w:r w:rsidRPr="006F43ED">
        <w:rPr>
          <w:rFonts w:ascii="Times New Roman" w:hAnsi="Times New Roman"/>
          <w:b/>
        </w:rPr>
        <w:t>Коммуникативные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w:t>
      </w:r>
      <w:r w:rsidR="00245F1D" w:rsidRPr="006F43ED">
        <w:rPr>
          <w:rFonts w:ascii="Times New Roman" w:hAnsi="Times New Roman"/>
          <w:b/>
        </w:rPr>
        <w:t xml:space="preserve"> </w:t>
      </w:r>
      <w:r w:rsidRPr="006F43ED">
        <w:rPr>
          <w:rFonts w:ascii="Times New Roman" w:hAnsi="Times New Roman"/>
          <w:b/>
        </w:rPr>
        <w:t>Диалогическая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вести диалог (диалог этикетного характера, диалог–</w:t>
      </w:r>
      <w:r w:rsidR="00571A66" w:rsidRPr="006F43ED">
        <w:rPr>
          <w:rFonts w:ascii="Times New Roman" w:hAnsi="Times New Roman"/>
        </w:rPr>
        <w:t>-</w:t>
      </w:r>
      <w:r w:rsidRPr="006F43ED">
        <w:rPr>
          <w:rFonts w:ascii="Times New Roman" w:hAnsi="Times New Roman"/>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диалог-обмен мнениями; </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брать и давать интервью;</w:t>
      </w:r>
    </w:p>
    <w:p w:rsidR="006E54D0" w:rsidRPr="006F43ED" w:rsidRDefault="006E54D0" w:rsidP="00945CA6">
      <w:pPr>
        <w:numPr>
          <w:ilvl w:val="0"/>
          <w:numId w:val="3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вести диалог-расспрос на основе нелинейного текста (таблицы, диаграммы и </w:t>
      </w:r>
      <w:r w:rsidR="00245F1D" w:rsidRPr="006F43ED">
        <w:rPr>
          <w:rFonts w:ascii="Times New Roman" w:hAnsi="Times New Roman"/>
        </w:rPr>
        <w:t>т. д.</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Говорение. Монологическая речь</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события с опорой на зрительную наглядность и/или вербальную опору (ключевые слова, план, вопросы);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краткую характеристику реальных людей и литературных персонажей; </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передавать основное содержание прочитанного текста с опорой или без опоры на текст, ключевые слова/ план/ вопросы;</w:t>
      </w:r>
    </w:p>
    <w:p w:rsidR="006E54D0" w:rsidRPr="006F43ED" w:rsidRDefault="006E54D0" w:rsidP="00945CA6">
      <w:pPr>
        <w:numPr>
          <w:ilvl w:val="0"/>
          <w:numId w:val="39"/>
        </w:numPr>
        <w:tabs>
          <w:tab w:val="left" w:pos="993"/>
        </w:tabs>
        <w:spacing w:after="0" w:line="360" w:lineRule="auto"/>
        <w:ind w:left="0" w:firstLine="709"/>
        <w:jc w:val="both"/>
        <w:rPr>
          <w:rFonts w:ascii="Times New Roman" w:hAnsi="Times New Roman"/>
        </w:rPr>
      </w:pPr>
      <w:r w:rsidRPr="006F43ED">
        <w:rPr>
          <w:rFonts w:ascii="Times New Roman" w:hAnsi="Times New Roman"/>
        </w:rPr>
        <w:t>описывать картинку/ фото с опорой или без опоры на ключевые слова/ план/ вопросы.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делать сообщение на заданную тему на основе прочитанного;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высказываться без предварительной подготовки на заданную тему в соответствии с предложенной ситуацией общения;</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кратко высказываться с опорой на нелинейный текст (таблицы, диаграммы, расписание и </w:t>
      </w:r>
      <w:r w:rsidR="00245F1D" w:rsidRPr="006F43ED">
        <w:rPr>
          <w:rFonts w:ascii="Times New Roman" w:hAnsi="Times New Roman"/>
        </w:rPr>
        <w:t>т. п.</w:t>
      </w:r>
      <w:r w:rsidRPr="006F43ED">
        <w:rPr>
          <w:rFonts w:ascii="Times New Roman" w:hAnsi="Times New Roman"/>
        </w:rPr>
        <w:t>)</w:t>
      </w:r>
      <w:r w:rsidR="00ED4AB1" w:rsidRPr="006F43ED">
        <w:rPr>
          <w:rFonts w:ascii="Times New Roman" w:hAnsi="Times New Roman"/>
        </w:rPr>
        <w:t>;</w:t>
      </w:r>
    </w:p>
    <w:p w:rsidR="006E54D0" w:rsidRPr="006F43ED" w:rsidRDefault="006E54D0" w:rsidP="00945CA6">
      <w:pPr>
        <w:numPr>
          <w:ilvl w:val="0"/>
          <w:numId w:val="38"/>
        </w:numPr>
        <w:tabs>
          <w:tab w:val="left" w:pos="1134"/>
        </w:tabs>
        <w:spacing w:after="0" w:line="360" w:lineRule="auto"/>
        <w:ind w:left="0" w:firstLine="709"/>
        <w:jc w:val="both"/>
        <w:rPr>
          <w:rFonts w:ascii="Times New Roman" w:hAnsi="Times New Roman"/>
        </w:rPr>
      </w:pPr>
      <w:r w:rsidRPr="006F43ED">
        <w:rPr>
          <w:rFonts w:ascii="Times New Roman" w:hAnsi="Times New Roman"/>
        </w:rPr>
        <w:t>кратко излагать результаты выполненной проектной работы.</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Аудирование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6F43ED" w:rsidRDefault="006E54D0" w:rsidP="00945CA6">
      <w:pPr>
        <w:numPr>
          <w:ilvl w:val="0"/>
          <w:numId w:val="4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выделять основную тему в воспринимаемом на слух тексте;</w:t>
      </w:r>
    </w:p>
    <w:p w:rsidR="006E54D0" w:rsidRPr="006F43ED" w:rsidRDefault="006E54D0" w:rsidP="00945CA6">
      <w:pPr>
        <w:numPr>
          <w:ilvl w:val="0"/>
          <w:numId w:val="42"/>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контекстуальную или языковую догадку при восприятии на слух текстов, содержащих незнакомые слова.</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 xml:space="preserve">Чтение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понимать основное содержание несложных аутентичных текстов, содержащие отдельные неизученные языковые явления;</w:t>
      </w:r>
    </w:p>
    <w:p w:rsidR="006E54D0" w:rsidRPr="006F43ED" w:rsidRDefault="006E54D0" w:rsidP="00945CA6">
      <w:pPr>
        <w:numPr>
          <w:ilvl w:val="0"/>
          <w:numId w:val="43"/>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читать и полностью понимать несложные аутентичные тексты, построенные на изученном языковом материале;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6F43ED" w:rsidRDefault="006E54D0" w:rsidP="00FC65AF">
      <w:pPr>
        <w:spacing w:after="0" w:line="360" w:lineRule="auto"/>
        <w:ind w:firstLine="709"/>
        <w:jc w:val="both"/>
        <w:rPr>
          <w:rFonts w:ascii="Times New Roman" w:hAnsi="Times New Roman"/>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причинно-следственную взаимосвязь фактов и событий, изложенных в несложном аутентичном тексте;</w:t>
      </w:r>
    </w:p>
    <w:p w:rsidR="006E54D0" w:rsidRPr="006F43ED" w:rsidRDefault="006E54D0" w:rsidP="00945CA6">
      <w:pPr>
        <w:numPr>
          <w:ilvl w:val="0"/>
          <w:numId w:val="44"/>
        </w:numPr>
        <w:tabs>
          <w:tab w:val="left" w:pos="993"/>
        </w:tabs>
        <w:spacing w:after="0" w:line="360" w:lineRule="auto"/>
        <w:ind w:left="0" w:firstLine="709"/>
        <w:jc w:val="both"/>
        <w:rPr>
          <w:rFonts w:ascii="Times New Roman" w:hAnsi="Times New Roman"/>
        </w:rPr>
      </w:pPr>
      <w:r w:rsidRPr="006F43ED">
        <w:rPr>
          <w:rFonts w:ascii="Times New Roman" w:hAnsi="Times New Roman"/>
        </w:rPr>
        <w:t>восстанавливать текст из разрозненных абзацев или путем добавления выпущенных фрагментов.</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Письменная речь </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 xml:space="preserve">Выпускник научится: </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6F43ED">
        <w:rPr>
          <w:rFonts w:ascii="Times New Roman" w:hAnsi="Times New Roman"/>
        </w:rPr>
        <w:t>т. д.</w:t>
      </w:r>
      <w:r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6F43ED">
        <w:rPr>
          <w:rFonts w:ascii="Times New Roman" w:hAnsi="Times New Roman"/>
        </w:rPr>
        <w:t>–</w:t>
      </w:r>
      <w:r w:rsidRPr="006F43ED">
        <w:rPr>
          <w:rFonts w:ascii="Times New Roman" w:hAnsi="Times New Roman"/>
        </w:rPr>
        <w:t>40 слов, включая адрес)</w:t>
      </w:r>
      <w:r w:rsidR="005C1EE4" w:rsidRPr="006F43ED">
        <w:rPr>
          <w:rFonts w:ascii="Times New Roman" w:hAnsi="Times New Roman"/>
        </w:rPr>
        <w:t>;</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6F43ED">
        <w:rPr>
          <w:rFonts w:ascii="Times New Roman" w:hAnsi="Times New Roman"/>
        </w:rPr>
        <w:t>т. д.</w:t>
      </w:r>
      <w:r w:rsidRPr="006F43ED">
        <w:rPr>
          <w:rFonts w:ascii="Times New Roman" w:hAnsi="Times New Roman"/>
        </w:rPr>
        <w:t xml:space="preserve"> (объемом 100</w:t>
      </w:r>
      <w:r w:rsidR="00437180" w:rsidRPr="006F43ED">
        <w:rPr>
          <w:rFonts w:ascii="Times New Roman" w:hAnsi="Times New Roman"/>
        </w:rPr>
        <w:t>–</w:t>
      </w:r>
      <w:r w:rsidRPr="006F43ED">
        <w:rPr>
          <w:rFonts w:ascii="Times New Roman" w:hAnsi="Times New Roman"/>
        </w:rPr>
        <w:t>120 слов, включая адрес);</w:t>
      </w:r>
    </w:p>
    <w:p w:rsidR="006E54D0" w:rsidRPr="006F43ED" w:rsidRDefault="006E54D0" w:rsidP="00945CA6">
      <w:pPr>
        <w:numPr>
          <w:ilvl w:val="0"/>
          <w:numId w:val="45"/>
        </w:numPr>
        <w:tabs>
          <w:tab w:val="left" w:pos="993"/>
        </w:tabs>
        <w:spacing w:after="0" w:line="360" w:lineRule="auto"/>
        <w:ind w:left="0" w:firstLine="709"/>
        <w:jc w:val="both"/>
        <w:rPr>
          <w:rFonts w:ascii="Times New Roman" w:hAnsi="Times New Roman"/>
        </w:rPr>
      </w:pPr>
      <w:r w:rsidRPr="006F43ED">
        <w:rPr>
          <w:rFonts w:ascii="Times New Roman" w:hAnsi="Times New Roman"/>
        </w:rPr>
        <w:t>писать небольшие письменные высказывания с опорой на образец/ план.</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краткие выписки из текста с целью их использования в собственных устных высказываниях;</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писать электронное письмо (</w:t>
      </w:r>
      <w:r w:rsidRPr="006F43ED">
        <w:rPr>
          <w:rFonts w:ascii="Times New Roman" w:hAnsi="Times New Roman"/>
          <w:lang w:val="en-US"/>
        </w:rPr>
        <w:t>e</w:t>
      </w:r>
      <w:r w:rsidRPr="006F43ED">
        <w:rPr>
          <w:rFonts w:ascii="Times New Roman" w:hAnsi="Times New Roman"/>
        </w:rPr>
        <w:t>-</w:t>
      </w:r>
      <w:r w:rsidRPr="006F43ED">
        <w:rPr>
          <w:rFonts w:ascii="Times New Roman" w:hAnsi="Times New Roman"/>
          <w:lang w:val="en-US"/>
        </w:rPr>
        <w:t>mail</w:t>
      </w:r>
      <w:r w:rsidRPr="006F43ED">
        <w:rPr>
          <w:rFonts w:ascii="Times New Roman" w:hAnsi="Times New Roman"/>
        </w:rPr>
        <w:t>) зарубежному другу в ответ на электронное письмо-стимул</w:t>
      </w:r>
      <w:r w:rsidR="005C1EE4" w:rsidRPr="006F43ED">
        <w:rPr>
          <w:rFonts w:ascii="Times New Roman" w:hAnsi="Times New Roman"/>
        </w:rPr>
        <w:t>;</w:t>
      </w:r>
    </w:p>
    <w:p w:rsidR="006E54D0" w:rsidRPr="006F43ED" w:rsidRDefault="006E54D0" w:rsidP="00945CA6">
      <w:pPr>
        <w:numPr>
          <w:ilvl w:val="0"/>
          <w:numId w:val="46"/>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составлять план/ тезисы устного или письменного сообщения; </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кратко излагать в письменном виде результаты проектной деятельности;</w:t>
      </w:r>
    </w:p>
    <w:p w:rsidR="006E54D0" w:rsidRPr="006F43ED" w:rsidRDefault="006E54D0" w:rsidP="00945CA6">
      <w:pPr>
        <w:numPr>
          <w:ilvl w:val="0"/>
          <w:numId w:val="47"/>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писать небольшое письменное высказывание с опорой на нелинейный текст (таблицы, диаграммы и </w:t>
      </w:r>
      <w:r w:rsidR="00245F1D" w:rsidRPr="006F43ED">
        <w:rPr>
          <w:rFonts w:ascii="Times New Roman" w:hAnsi="Times New Roman"/>
        </w:rPr>
        <w:t>т. п.</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Языковые навыки и средства оперирования ими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Орфография и пунктуация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писать изученные слова;</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6F43ED" w:rsidRDefault="006E54D0" w:rsidP="00945CA6">
      <w:pPr>
        <w:numPr>
          <w:ilvl w:val="0"/>
          <w:numId w:val="54"/>
        </w:numPr>
        <w:tabs>
          <w:tab w:val="left" w:pos="993"/>
        </w:tabs>
        <w:spacing w:after="0" w:line="360" w:lineRule="auto"/>
        <w:ind w:left="0" w:firstLine="709"/>
        <w:jc w:val="both"/>
        <w:rPr>
          <w:rFonts w:ascii="Times New Roman" w:hAnsi="Times New Roman"/>
        </w:rPr>
      </w:pPr>
      <w:r w:rsidRPr="006F43ED">
        <w:rPr>
          <w:rFonts w:ascii="Times New Roman" w:hAnsi="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5"/>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и анализировать буквосочетания английского языка и их транскрипцию.</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Фонетическая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правильное ударение в изученных словах;</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коммуникативные типы предложений по их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членить предложение на смысловые группы;</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6F43ED">
        <w:rPr>
          <w:rFonts w:ascii="Times New Roman" w:hAnsi="Times New Roman"/>
        </w:rPr>
        <w:t>,</w:t>
      </w:r>
      <w:r w:rsidRPr="006F43ED">
        <w:rPr>
          <w:rFonts w:ascii="Times New Roman" w:hAnsi="Times New Roman"/>
        </w:rPr>
        <w:t xml:space="preserve"> соблюдая правило отсутствия фразового ударения на служебных словах.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выражать модальные значения, чувства и эмоции с помощью интонации;</w:t>
      </w:r>
    </w:p>
    <w:p w:rsidR="006E54D0" w:rsidRPr="006F43ED" w:rsidRDefault="006E54D0" w:rsidP="00945CA6">
      <w:pPr>
        <w:numPr>
          <w:ilvl w:val="0"/>
          <w:numId w:val="48"/>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британские и американские варианты английского языка в прослушанных высказываниях.</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Лексическая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 xml:space="preserve">употреблять в устной и письменной речи в их основном </w:t>
      </w:r>
      <w:r w:rsidR="00ED4AB1" w:rsidRPr="006F43ED">
        <w:rPr>
          <w:rFonts w:ascii="Times New Roman" w:hAnsi="Times New Roman"/>
        </w:rPr>
        <w:t xml:space="preserve">значении </w:t>
      </w:r>
      <w:r w:rsidRPr="006F43ED">
        <w:rPr>
          <w:rFonts w:ascii="Times New Roman" w:hAnsi="Times New Roman"/>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соблюдать существующие в английском языке нормы лексической сочетаемости;</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6F43ED" w:rsidRDefault="006E54D0" w:rsidP="00945CA6">
      <w:pPr>
        <w:numPr>
          <w:ilvl w:val="0"/>
          <w:numId w:val="49"/>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глаголы при помощи аффиксов </w:t>
      </w:r>
      <w:r w:rsidRPr="006F43ED">
        <w:rPr>
          <w:rFonts w:ascii="Times New Roman" w:hAnsi="Times New Roman"/>
          <w:lang w:val="en-US"/>
        </w:rPr>
        <w:t>dis</w:t>
      </w:r>
      <w:r w:rsidRPr="006F43ED">
        <w:rPr>
          <w:rFonts w:ascii="Times New Roman" w:hAnsi="Times New Roman"/>
        </w:rPr>
        <w:t xml:space="preserve">-, </w:t>
      </w:r>
      <w:r w:rsidRPr="006F43ED">
        <w:rPr>
          <w:rFonts w:ascii="Times New Roman" w:hAnsi="Times New Roman"/>
          <w:lang w:val="en-US"/>
        </w:rPr>
        <w:t>mis</w:t>
      </w:r>
      <w:r w:rsidRPr="006F43ED">
        <w:rPr>
          <w:rFonts w:ascii="Times New Roman" w:hAnsi="Times New Roman"/>
        </w:rPr>
        <w:t xml:space="preserve">-, </w:t>
      </w:r>
      <w:r w:rsidRPr="006F43ED">
        <w:rPr>
          <w:rFonts w:ascii="Times New Roman" w:hAnsi="Times New Roman"/>
          <w:lang w:val="en-US"/>
        </w:rPr>
        <w:t>re</w:t>
      </w:r>
      <w:r w:rsidRPr="006F43ED">
        <w:rPr>
          <w:rFonts w:ascii="Times New Roman" w:hAnsi="Times New Roman"/>
        </w:rPr>
        <w:t xml:space="preserve">-, -ze/-ise;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существительные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суффиксов</w:t>
      </w:r>
      <w:r w:rsidRPr="006F43ED">
        <w:rPr>
          <w:rFonts w:ascii="Times New Roman" w:hAnsi="Times New Roman"/>
          <w:lang w:val="en-US"/>
        </w:rPr>
        <w:t xml:space="preserve"> -or/ -er, -ist , -sion/-tion, -nce/-ence, -ment, -ity , -ness, -ship, -ing;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lang w:val="en-US" w:bidi="en-US"/>
        </w:rPr>
      </w:pPr>
      <w:r w:rsidRPr="006F43ED">
        <w:rPr>
          <w:rFonts w:ascii="Times New Roman" w:hAnsi="Times New Roman"/>
        </w:rPr>
        <w:t>имена</w:t>
      </w:r>
      <w:r w:rsidRPr="006F43ED">
        <w:rPr>
          <w:rFonts w:ascii="Times New Roman" w:hAnsi="Times New Roman"/>
          <w:lang w:val="en-US"/>
        </w:rPr>
        <w:t xml:space="preserve"> </w:t>
      </w:r>
      <w:r w:rsidRPr="006F43ED">
        <w:rPr>
          <w:rFonts w:ascii="Times New Roman" w:hAnsi="Times New Roman"/>
        </w:rPr>
        <w:t>прилагательные</w:t>
      </w:r>
      <w:r w:rsidRPr="006F43ED">
        <w:rPr>
          <w:rFonts w:ascii="Times New Roman" w:hAnsi="Times New Roman"/>
          <w:lang w:val="en-US"/>
        </w:rPr>
        <w:t xml:space="preserve"> </w:t>
      </w:r>
      <w:r w:rsidRPr="006F43ED">
        <w:rPr>
          <w:rFonts w:ascii="Times New Roman" w:hAnsi="Times New Roman"/>
        </w:rPr>
        <w:t>при</w:t>
      </w:r>
      <w:r w:rsidRPr="006F43ED">
        <w:rPr>
          <w:rFonts w:ascii="Times New Roman" w:hAnsi="Times New Roman"/>
          <w:lang w:val="en-US"/>
        </w:rPr>
        <w:t xml:space="preserve"> </w:t>
      </w:r>
      <w:r w:rsidRPr="006F43ED">
        <w:rPr>
          <w:rFonts w:ascii="Times New Roman" w:hAnsi="Times New Roman"/>
        </w:rPr>
        <w:t>помощи</w:t>
      </w:r>
      <w:r w:rsidRPr="006F43ED">
        <w:rPr>
          <w:rFonts w:ascii="Times New Roman" w:hAnsi="Times New Roman"/>
          <w:lang w:val="en-US"/>
        </w:rPr>
        <w:t xml:space="preserve"> </w:t>
      </w:r>
      <w:r w:rsidRPr="006F43ED">
        <w:rPr>
          <w:rFonts w:ascii="Times New Roman" w:hAnsi="Times New Roman"/>
        </w:rPr>
        <w:t>аффиксов</w:t>
      </w:r>
      <w:r w:rsidRPr="006F43ED">
        <w:rPr>
          <w:rFonts w:ascii="Times New Roman" w:hAnsi="Times New Roman"/>
          <w:lang w:val="en-US"/>
        </w:rPr>
        <w:t xml:space="preserve"> </w:t>
      </w:r>
      <w:r w:rsidRPr="006F43ED">
        <w:rPr>
          <w:rFonts w:ascii="Times New Roman" w:hAnsi="Times New Roman"/>
          <w:lang w:val="en-US" w:bidi="en-US"/>
        </w:rPr>
        <w:t>inter-; -y, -ly, -ful , -al , -ic,</w:t>
      </w:r>
      <w:r w:rsidR="00245F1D" w:rsidRPr="006F43ED">
        <w:rPr>
          <w:rFonts w:ascii="Times New Roman" w:hAnsi="Times New Roman"/>
          <w:lang w:val="en-US" w:bidi="en-US"/>
        </w:rPr>
        <w:t xml:space="preserve"> </w:t>
      </w:r>
      <w:r w:rsidRPr="006F43ED">
        <w:rPr>
          <w:rFonts w:ascii="Times New Roman" w:hAnsi="Times New Roman"/>
          <w:lang w:val="en-US" w:bidi="en-US"/>
        </w:rPr>
        <w:t>-ian/an, -ing; -ous, -able/ible, -less, -ive;</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наречия при помощи суффикса </w:t>
      </w:r>
      <w:r w:rsidR="00437180" w:rsidRPr="006F43ED">
        <w:rPr>
          <w:rFonts w:ascii="Times New Roman" w:hAnsi="Times New Roman"/>
        </w:rPr>
        <w:t>-</w:t>
      </w:r>
      <w:r w:rsidRPr="006F43ED">
        <w:rPr>
          <w:rFonts w:ascii="Times New Roman" w:hAnsi="Times New Roman"/>
          <w:lang w:val="en-US"/>
        </w:rPr>
        <w:t>ly</w:t>
      </w:r>
      <w:r w:rsidRPr="006F43ED">
        <w:rPr>
          <w:rFonts w:ascii="Times New Roman" w:hAnsi="Times New Roman"/>
        </w:rPr>
        <w:t>;</w:t>
      </w:r>
      <w:r w:rsidRPr="006F43ED">
        <w:rPr>
          <w:rFonts w:ascii="Times New Roman" w:hAnsi="Times New Roman"/>
          <w:lang w:bidi="en-US"/>
        </w:rPr>
        <w:t xml:space="preserve"> </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имена существительные, имена прилагательные, наречия при помощи отрицательных префиксов</w:t>
      </w:r>
      <w:r w:rsidRPr="006F43ED">
        <w:rPr>
          <w:rFonts w:ascii="Times New Roman" w:hAnsi="Times New Roman"/>
          <w:lang w:bidi="en-US"/>
        </w:rPr>
        <w:t xml:space="preserve"> </w:t>
      </w:r>
      <w:r w:rsidRPr="006F43ED">
        <w:rPr>
          <w:rFonts w:ascii="Times New Roman" w:hAnsi="Times New Roman"/>
          <w:lang w:val="en-US" w:bidi="en-US"/>
        </w:rPr>
        <w:t>un</w:t>
      </w:r>
      <w:r w:rsidRPr="006F43ED">
        <w:rPr>
          <w:rFonts w:ascii="Times New Roman" w:hAnsi="Times New Roman"/>
          <w:lang w:bidi="en-US"/>
        </w:rPr>
        <w:t xml:space="preserve">-, </w:t>
      </w:r>
      <w:r w:rsidRPr="006F43ED">
        <w:rPr>
          <w:rFonts w:ascii="Times New Roman" w:hAnsi="Times New Roman"/>
          <w:lang w:val="en-US" w:bidi="en-US"/>
        </w:rPr>
        <w:t>im</w:t>
      </w:r>
      <w:r w:rsidRPr="006F43ED">
        <w:rPr>
          <w:rFonts w:ascii="Times New Roman" w:hAnsi="Times New Roman"/>
          <w:lang w:bidi="en-US"/>
        </w:rPr>
        <w:t>-/</w:t>
      </w:r>
      <w:r w:rsidRPr="006F43ED">
        <w:rPr>
          <w:rFonts w:ascii="Times New Roman" w:hAnsi="Times New Roman"/>
          <w:lang w:val="en-US" w:bidi="en-US"/>
        </w:rPr>
        <w:t>in</w:t>
      </w:r>
      <w:r w:rsidRPr="006F43ED">
        <w:rPr>
          <w:rFonts w:ascii="Times New Roman" w:hAnsi="Times New Roman"/>
          <w:lang w:bidi="en-US"/>
        </w:rPr>
        <w:t>-;</w:t>
      </w:r>
    </w:p>
    <w:p w:rsidR="006E54D0" w:rsidRPr="006F43ED" w:rsidRDefault="006E54D0" w:rsidP="00945CA6">
      <w:pPr>
        <w:numPr>
          <w:ilvl w:val="0"/>
          <w:numId w:val="15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числительные при помощи суффиксов </w:t>
      </w:r>
      <w:r w:rsidR="00437180" w:rsidRPr="006F43ED">
        <w:rPr>
          <w:rFonts w:ascii="Times New Roman" w:hAnsi="Times New Roman"/>
        </w:rPr>
        <w:t>-</w:t>
      </w:r>
      <w:r w:rsidRPr="006F43ED">
        <w:rPr>
          <w:rFonts w:ascii="Times New Roman" w:hAnsi="Times New Roman"/>
          <w:lang w:val="en-US"/>
        </w:rPr>
        <w:t>teen</w:t>
      </w:r>
      <w:r w:rsidRPr="006F43ED">
        <w:rPr>
          <w:rFonts w:ascii="Times New Roman" w:hAnsi="Times New Roman"/>
        </w:rPr>
        <w:t>, -</w:t>
      </w:r>
      <w:r w:rsidRPr="006F43ED">
        <w:rPr>
          <w:rFonts w:ascii="Times New Roman" w:hAnsi="Times New Roman"/>
          <w:lang w:val="en-US"/>
        </w:rPr>
        <w:t>ty</w:t>
      </w:r>
      <w:r w:rsidRPr="006F43ED">
        <w:rPr>
          <w:rFonts w:ascii="Times New Roman" w:hAnsi="Times New Roman"/>
        </w:rPr>
        <w:t>; -</w:t>
      </w:r>
      <w:r w:rsidRPr="006F43ED">
        <w:rPr>
          <w:rFonts w:ascii="Times New Roman" w:hAnsi="Times New Roman"/>
          <w:lang w:val="en-US"/>
        </w:rPr>
        <w:t>th</w:t>
      </w:r>
      <w:r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в нескольких значениях многозначные слова, изученные в пределах тематики основной школы;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наиболее распространенные фразовые глаголы;</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принадлежность слов к частям речи по аффиксам;</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средства связи в тексте для обеспечения его целостности (</w:t>
      </w:r>
      <w:r w:rsidRPr="006F43ED">
        <w:rPr>
          <w:rFonts w:ascii="Times New Roman" w:hAnsi="Times New Roman"/>
          <w:lang w:val="en-US"/>
        </w:rPr>
        <w:t>firstly</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begin</w:t>
      </w:r>
      <w:r w:rsidRPr="006F43ED">
        <w:rPr>
          <w:rFonts w:ascii="Times New Roman" w:hAnsi="Times New Roman"/>
        </w:rPr>
        <w:t xml:space="preserve"> </w:t>
      </w:r>
      <w:r w:rsidRPr="006F43ED">
        <w:rPr>
          <w:rFonts w:ascii="Times New Roman" w:hAnsi="Times New Roman"/>
          <w:lang w:val="en-US"/>
        </w:rPr>
        <w:t>with</w:t>
      </w:r>
      <w:r w:rsidRPr="006F43ED">
        <w:rPr>
          <w:rFonts w:ascii="Times New Roman" w:hAnsi="Times New Roman"/>
        </w:rPr>
        <w:t xml:space="preserve">, </w:t>
      </w:r>
      <w:r w:rsidRPr="006F43ED">
        <w:rPr>
          <w:rFonts w:ascii="Times New Roman" w:hAnsi="Times New Roman"/>
          <w:lang w:val="en-US"/>
        </w:rPr>
        <w:t>however</w:t>
      </w:r>
      <w:r w:rsidRPr="006F43ED">
        <w:rPr>
          <w:rFonts w:ascii="Times New Roman" w:hAnsi="Times New Roman"/>
        </w:rPr>
        <w:t xml:space="preserve">,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for</w:t>
      </w:r>
      <w:r w:rsidRPr="006F43ED">
        <w:rPr>
          <w:rFonts w:ascii="Times New Roman" w:hAnsi="Times New Roman"/>
        </w:rPr>
        <w:t xml:space="preserve"> </w:t>
      </w:r>
      <w:r w:rsidRPr="006F43ED">
        <w:rPr>
          <w:rFonts w:ascii="Times New Roman" w:hAnsi="Times New Roman"/>
          <w:lang w:val="en-US"/>
        </w:rPr>
        <w:t>me</w:t>
      </w:r>
      <w:r w:rsidRPr="006F43ED">
        <w:rPr>
          <w:rFonts w:ascii="Times New Roman" w:hAnsi="Times New Roman"/>
        </w:rPr>
        <w:t xml:space="preserve">, </w:t>
      </w:r>
      <w:r w:rsidRPr="006F43ED">
        <w:rPr>
          <w:rFonts w:ascii="Times New Roman" w:hAnsi="Times New Roman"/>
          <w:lang w:val="en-US"/>
        </w:rPr>
        <w:t>finally</w:t>
      </w:r>
      <w:r w:rsidRPr="006F43ED">
        <w:rPr>
          <w:rFonts w:ascii="Times New Roman" w:hAnsi="Times New Roman"/>
        </w:rPr>
        <w:t xml:space="preserve">, </w:t>
      </w:r>
      <w:r w:rsidRPr="006F43ED">
        <w:rPr>
          <w:rFonts w:ascii="Times New Roman" w:hAnsi="Times New Roman"/>
          <w:lang w:val="en-US"/>
        </w:rPr>
        <w:t>at</w:t>
      </w:r>
      <w:r w:rsidRPr="006F43ED">
        <w:rPr>
          <w:rFonts w:ascii="Times New Roman" w:hAnsi="Times New Roman"/>
        </w:rPr>
        <w:t xml:space="preserve"> </w:t>
      </w:r>
      <w:r w:rsidRPr="006F43ED">
        <w:rPr>
          <w:rFonts w:ascii="Times New Roman" w:hAnsi="Times New Roman"/>
          <w:lang w:val="en-US"/>
        </w:rPr>
        <w:t>last</w:t>
      </w:r>
      <w:r w:rsidRPr="006F43ED">
        <w:rPr>
          <w:rFonts w:ascii="Times New Roman" w:hAnsi="Times New Roman"/>
        </w:rPr>
        <w:t xml:space="preserve">, </w:t>
      </w:r>
      <w:r w:rsidRPr="006F43ED">
        <w:rPr>
          <w:rFonts w:ascii="Times New Roman" w:hAnsi="Times New Roman"/>
          <w:lang w:val="en-US"/>
        </w:rPr>
        <w:t>etc</w:t>
      </w:r>
      <w:r w:rsidRPr="006F43ED">
        <w:rPr>
          <w:rFonts w:ascii="Times New Roman" w:hAnsi="Times New Roman"/>
        </w:rPr>
        <w:t>.);</w:t>
      </w:r>
    </w:p>
    <w:p w:rsidR="006E54D0" w:rsidRPr="006F43ED" w:rsidRDefault="006E54D0" w:rsidP="00945CA6">
      <w:pPr>
        <w:numPr>
          <w:ilvl w:val="0"/>
          <w:numId w:val="5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Грамматическая сторона речи</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2"/>
        </w:numPr>
        <w:tabs>
          <w:tab w:val="left" w:pos="993"/>
        </w:tabs>
        <w:spacing w:after="0" w:line="360" w:lineRule="auto"/>
        <w:ind w:left="0" w:firstLine="709"/>
        <w:jc w:val="both"/>
        <w:rPr>
          <w:rFonts w:ascii="Times New Roman" w:hAnsi="Times New Roman"/>
        </w:rPr>
      </w:pPr>
      <w:r w:rsidRPr="006F43ED">
        <w:rPr>
          <w:rFonts w:ascii="Times New Roman" w:hAnsi="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w:t>
      </w:r>
      <w:r w:rsidRPr="006F43ED">
        <w:rPr>
          <w:rFonts w:ascii="Times New Roman" w:hAnsi="Times New Roman"/>
        </w:rPr>
        <w:lastRenderedPageBreak/>
        <w:t>альтернативный и</w:t>
      </w:r>
      <w:r w:rsidR="00245F1D" w:rsidRPr="006F43ED">
        <w:rPr>
          <w:rFonts w:ascii="Times New Roman" w:hAnsi="Times New Roman"/>
        </w:rPr>
        <w:t xml:space="preserve"> </w:t>
      </w:r>
      <w:r w:rsidRPr="006F43ED">
        <w:rPr>
          <w:rFonts w:ascii="Times New Roman" w:hAnsi="Times New Roman"/>
        </w:rPr>
        <w:t>разделительный вопросы),</w:t>
      </w:r>
      <w:r w:rsidR="00245F1D" w:rsidRPr="006F43ED">
        <w:rPr>
          <w:rFonts w:ascii="Times New Roman" w:hAnsi="Times New Roman"/>
        </w:rPr>
        <w:t xml:space="preserve"> </w:t>
      </w:r>
      <w:r w:rsidRPr="006F43ED">
        <w:rPr>
          <w:rFonts w:ascii="Times New Roman" w:hAnsi="Times New Roman"/>
        </w:rPr>
        <w:t>побудительные (в утвердительной и отрицательной форме) и восклицательные;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It;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начальным There</w:t>
      </w:r>
      <w:r w:rsidR="00437180" w:rsidRPr="006F43ED">
        <w:rPr>
          <w:rFonts w:ascii="Times New Roman" w:hAnsi="Times New Roman"/>
        </w:rPr>
        <w:t xml:space="preserve"> </w:t>
      </w:r>
      <w:r w:rsidRPr="006F43ED">
        <w:rPr>
          <w:rFonts w:ascii="Times New Roman" w:hAnsi="Times New Roman"/>
        </w:rPr>
        <w:t>+</w:t>
      </w:r>
      <w:r w:rsidR="00437180"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сложносочиненные предложения с сочинительными союзами and, but, or;</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сложноподчиненные предложения с союзами и союзными словами </w:t>
      </w:r>
      <w:r w:rsidRPr="006F43ED">
        <w:rPr>
          <w:rFonts w:ascii="Times New Roman" w:hAnsi="Times New Roman"/>
          <w:lang w:val="en-US"/>
        </w:rPr>
        <w:t>because</w:t>
      </w:r>
      <w:r w:rsidRPr="006F43ED">
        <w:rPr>
          <w:rFonts w:ascii="Times New Roman" w:hAnsi="Times New Roman"/>
        </w:rPr>
        <w:t xml:space="preserve">, </w:t>
      </w:r>
      <w:r w:rsidRPr="006F43ED">
        <w:rPr>
          <w:rFonts w:ascii="Times New Roman" w:hAnsi="Times New Roman"/>
          <w:lang w:val="en-US"/>
        </w:rPr>
        <w:t>if</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what</w:t>
      </w:r>
      <w:r w:rsidRPr="006F43ED">
        <w:rPr>
          <w:rFonts w:ascii="Times New Roman" w:hAnsi="Times New Roman"/>
        </w:rPr>
        <w:t xml:space="preserve">, </w:t>
      </w:r>
      <w:r w:rsidRPr="006F43ED">
        <w:rPr>
          <w:rFonts w:ascii="Times New Roman" w:hAnsi="Times New Roman"/>
          <w:lang w:val="en-US"/>
        </w:rPr>
        <w:t>when</w:t>
      </w:r>
      <w:r w:rsidRPr="006F43ED">
        <w:rPr>
          <w:rFonts w:ascii="Times New Roman" w:hAnsi="Times New Roman"/>
        </w:rPr>
        <w:t xml:space="preserve">, </w:t>
      </w:r>
      <w:r w:rsidRPr="006F43ED">
        <w:rPr>
          <w:rFonts w:ascii="Times New Roman" w:hAnsi="Times New Roman"/>
          <w:lang w:val="en-US"/>
        </w:rPr>
        <w:t>where</w:t>
      </w:r>
      <w:r w:rsidRPr="006F43ED">
        <w:rPr>
          <w:rFonts w:ascii="Times New Roman" w:hAnsi="Times New Roman"/>
        </w:rPr>
        <w:t xml:space="preserve">, </w:t>
      </w:r>
      <w:r w:rsidRPr="006F43ED">
        <w:rPr>
          <w:rFonts w:ascii="Times New Roman" w:hAnsi="Times New Roman"/>
          <w:lang w:val="en-US"/>
        </w:rPr>
        <w:t>how</w:t>
      </w:r>
      <w:r w:rsidRPr="006F43ED">
        <w:rPr>
          <w:rFonts w:ascii="Times New Roman" w:hAnsi="Times New Roman"/>
        </w:rPr>
        <w:t xml:space="preserve">, </w:t>
      </w:r>
      <w:r w:rsidRPr="006F43ED">
        <w:rPr>
          <w:rFonts w:ascii="Times New Roman" w:hAnsi="Times New Roman"/>
          <w:lang w:val="en-US"/>
        </w:rPr>
        <w:t>why</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косвенную речь в утвердительных и вопросительных предложениях в настоящем и прошедшем времени;</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условные</w:t>
      </w:r>
      <w:r w:rsidRPr="006F43ED">
        <w:rPr>
          <w:rFonts w:ascii="Times New Roman" w:hAnsi="Times New Roman"/>
          <w:lang w:val="en-US"/>
        </w:rPr>
        <w:t xml:space="preserve"> </w:t>
      </w:r>
      <w:r w:rsidRPr="006F43ED">
        <w:rPr>
          <w:rFonts w:ascii="Times New Roman" w:hAnsi="Times New Roman"/>
        </w:rPr>
        <w:t>предложения</w:t>
      </w:r>
      <w:r w:rsidRPr="006F43ED">
        <w:rPr>
          <w:rFonts w:ascii="Times New Roman" w:hAnsi="Times New Roman"/>
          <w:lang w:val="en-US"/>
        </w:rPr>
        <w:t xml:space="preserve"> </w:t>
      </w:r>
      <w:r w:rsidRPr="006F43ED">
        <w:rPr>
          <w:rFonts w:ascii="Times New Roman" w:hAnsi="Times New Roman"/>
        </w:rPr>
        <w:t>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 – If I see Jim, I’ll invite him to our school party)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нереального</w:t>
      </w:r>
      <w:r w:rsidRPr="006F43ED">
        <w:rPr>
          <w:rFonts w:ascii="Times New Roman" w:hAnsi="Times New Roman"/>
          <w:lang w:val="en-US"/>
        </w:rPr>
        <w:t xml:space="preserve"> </w:t>
      </w:r>
      <w:r w:rsidRPr="006F43ED">
        <w:rPr>
          <w:rFonts w:ascii="Times New Roman" w:hAnsi="Times New Roman"/>
        </w:rPr>
        <w:t>характера</w:t>
      </w:r>
      <w:r w:rsidRPr="006F43ED">
        <w:rPr>
          <w:rFonts w:ascii="Times New Roman" w:hAnsi="Times New Roman"/>
          <w:lang w:val="en-US"/>
        </w:rPr>
        <w:t xml:space="preserve"> (Conditional II – If I were you, I would start learning French);</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существительные с определенным/ неопределенным/нулевым артиклем;</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наречия времени и образа действия и слова, выражающие количество (</w:t>
      </w:r>
      <w:r w:rsidRPr="006F43ED">
        <w:rPr>
          <w:rFonts w:ascii="Times New Roman" w:hAnsi="Times New Roman"/>
          <w:lang w:val="en-US"/>
        </w:rPr>
        <w:t>many</w:t>
      </w:r>
      <w:r w:rsidRPr="006F43ED">
        <w:rPr>
          <w:rFonts w:ascii="Times New Roman" w:hAnsi="Times New Roman"/>
        </w:rPr>
        <w:t>/</w:t>
      </w:r>
      <w:r w:rsidRPr="006F43ED">
        <w:rPr>
          <w:rFonts w:ascii="Times New Roman" w:hAnsi="Times New Roman"/>
          <w:lang w:val="en-US"/>
        </w:rPr>
        <w:t>much</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few</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little</w:t>
      </w:r>
      <w:r w:rsidRPr="006F43ED">
        <w:rPr>
          <w:rFonts w:ascii="Times New Roman" w:hAnsi="Times New Roman"/>
        </w:rPr>
        <w:t>); наречия в положительной, сравнительной и превосходной степенях, образованные по правилу и исключения;</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количественные и порядковые числительные;</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различные грамматические средства для выражения будущего времени: Simple Future, to be going to, Present Continuous;</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модальные глаголы и их эквиваленты (</w:t>
      </w:r>
      <w:r w:rsidRPr="006F43ED">
        <w:rPr>
          <w:rFonts w:ascii="Times New Roman" w:hAnsi="Times New Roman"/>
          <w:lang w:val="en-US"/>
        </w:rPr>
        <w:t>may</w:t>
      </w:r>
      <w:r w:rsidRPr="006F43ED">
        <w:rPr>
          <w:rFonts w:ascii="Times New Roman" w:hAnsi="Times New Roman"/>
        </w:rPr>
        <w:t xml:space="preserve">, </w:t>
      </w:r>
      <w:r w:rsidRPr="006F43ED">
        <w:rPr>
          <w:rFonts w:ascii="Times New Roman" w:hAnsi="Times New Roman"/>
          <w:lang w:val="en-US"/>
        </w:rPr>
        <w:t>can</w:t>
      </w:r>
      <w:r w:rsidRPr="006F43ED">
        <w:rPr>
          <w:rFonts w:ascii="Times New Roman" w:hAnsi="Times New Roman"/>
        </w:rPr>
        <w:t xml:space="preserve">, </w:t>
      </w:r>
      <w:r w:rsidRPr="006F43ED">
        <w:rPr>
          <w:rFonts w:ascii="Times New Roman" w:hAnsi="Times New Roman"/>
          <w:lang w:val="en-US"/>
        </w:rPr>
        <w:t>could</w:t>
      </w:r>
      <w:r w:rsidRPr="006F43ED">
        <w:rPr>
          <w:rFonts w:ascii="Times New Roman" w:hAnsi="Times New Roman"/>
        </w:rPr>
        <w:t xml:space="preserve">, </w:t>
      </w:r>
      <w:r w:rsidRPr="006F43ED">
        <w:rPr>
          <w:rFonts w:ascii="Times New Roman" w:hAnsi="Times New Roman"/>
          <w:lang w:val="en-US"/>
        </w:rPr>
        <w:t>be</w:t>
      </w:r>
      <w:r w:rsidRPr="006F43ED">
        <w:rPr>
          <w:rFonts w:ascii="Times New Roman" w:hAnsi="Times New Roman"/>
        </w:rPr>
        <w:t xml:space="preserve"> </w:t>
      </w:r>
      <w:r w:rsidRPr="006F43ED">
        <w:rPr>
          <w:rFonts w:ascii="Times New Roman" w:hAnsi="Times New Roman"/>
          <w:lang w:val="en-US"/>
        </w:rPr>
        <w:t>able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must</w:t>
      </w:r>
      <w:r w:rsidRPr="006F43ED">
        <w:rPr>
          <w:rFonts w:ascii="Times New Roman" w:hAnsi="Times New Roman"/>
        </w:rPr>
        <w:t xml:space="preserve">, </w:t>
      </w:r>
      <w:r w:rsidRPr="006F43ED">
        <w:rPr>
          <w:rFonts w:ascii="Times New Roman" w:hAnsi="Times New Roman"/>
          <w:lang w:val="en-US"/>
        </w:rPr>
        <w:t>have</w:t>
      </w:r>
      <w:r w:rsidRPr="006F43ED">
        <w:rPr>
          <w:rFonts w:ascii="Times New Roman" w:hAnsi="Times New Roman"/>
        </w:rPr>
        <w:t xml:space="preserve"> </w:t>
      </w:r>
      <w:r w:rsidRPr="006F43ED">
        <w:rPr>
          <w:rFonts w:ascii="Times New Roman" w:hAnsi="Times New Roman"/>
          <w:lang w:val="en-US"/>
        </w:rPr>
        <w:t>to</w:t>
      </w:r>
      <w:r w:rsidRPr="006F43ED">
        <w:rPr>
          <w:rFonts w:ascii="Times New Roman" w:hAnsi="Times New Roman"/>
        </w:rPr>
        <w:t xml:space="preserve">, </w:t>
      </w:r>
      <w:r w:rsidRPr="006F43ED">
        <w:rPr>
          <w:rFonts w:ascii="Times New Roman" w:hAnsi="Times New Roman"/>
          <w:lang w:val="en-US"/>
        </w:rPr>
        <w:t>should</w:t>
      </w:r>
      <w:r w:rsidRPr="006F43ED">
        <w:rPr>
          <w:rFonts w:ascii="Times New Roman" w:hAnsi="Times New Roman"/>
        </w:rPr>
        <w:t>)</w:t>
      </w:r>
      <w:r w:rsidR="00437180"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глаголы в следующих формах страдательного залога: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Simple</w:t>
      </w:r>
      <w:r w:rsidRPr="006F43ED">
        <w:rPr>
          <w:rFonts w:ascii="Times New Roman" w:hAnsi="Times New Roman"/>
        </w:rPr>
        <w:t xml:space="preserve"> </w:t>
      </w:r>
      <w:r w:rsidRPr="006F43ED">
        <w:rPr>
          <w:rFonts w:ascii="Times New Roman" w:hAnsi="Times New Roman"/>
          <w:lang w:val="en-US"/>
        </w:rPr>
        <w:t>Passive</w:t>
      </w:r>
      <w:r w:rsidRPr="006F43ED">
        <w:rPr>
          <w:rFonts w:ascii="Times New Roman" w:hAnsi="Times New Roman"/>
        </w:rPr>
        <w:t>;</w:t>
      </w:r>
    </w:p>
    <w:p w:rsidR="006E54D0" w:rsidRPr="006F43ED" w:rsidRDefault="006E54D0" w:rsidP="00945CA6">
      <w:pPr>
        <w:numPr>
          <w:ilvl w:val="0"/>
          <w:numId w:val="51"/>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распознавать и употреблять в речи предлоги места, времени, направления; предлоги, употребляемые при глаголах в страдательном залоге.</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сложноподчиненные предложения с придаточными: времени с союзом </w:t>
      </w:r>
      <w:r w:rsidRPr="006F43ED">
        <w:rPr>
          <w:rFonts w:ascii="Times New Roman" w:hAnsi="Times New Roman"/>
          <w:lang w:val="en-US"/>
        </w:rPr>
        <w:t>since</w:t>
      </w:r>
      <w:r w:rsidRPr="006F43ED">
        <w:rPr>
          <w:rFonts w:ascii="Times New Roman" w:hAnsi="Times New Roman"/>
        </w:rPr>
        <w:t xml:space="preserve">; цели с союзом </w:t>
      </w:r>
      <w:r w:rsidRPr="006F43ED">
        <w:rPr>
          <w:rFonts w:ascii="Times New Roman" w:hAnsi="Times New Roman"/>
          <w:lang w:val="en-US"/>
        </w:rPr>
        <w:t>so</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 xml:space="preserve">; условия с союзом </w:t>
      </w:r>
      <w:r w:rsidRPr="006F43ED">
        <w:rPr>
          <w:rFonts w:ascii="Times New Roman" w:hAnsi="Times New Roman"/>
          <w:lang w:val="en-US"/>
        </w:rPr>
        <w:t>unless</w:t>
      </w:r>
      <w:r w:rsidRPr="006F43ED">
        <w:rPr>
          <w:rFonts w:ascii="Times New Roman" w:hAnsi="Times New Roman"/>
        </w:rPr>
        <w:t xml:space="preserve">; определительными с союзами </w:t>
      </w:r>
      <w:r w:rsidRPr="006F43ED">
        <w:rPr>
          <w:rFonts w:ascii="Times New Roman" w:hAnsi="Times New Roman"/>
          <w:lang w:val="en-US"/>
        </w:rPr>
        <w:t>who</w:t>
      </w:r>
      <w:r w:rsidRPr="006F43ED">
        <w:rPr>
          <w:rFonts w:ascii="Times New Roman" w:hAnsi="Times New Roman"/>
        </w:rPr>
        <w:t xml:space="preserve">, </w:t>
      </w:r>
      <w:r w:rsidRPr="006F43ED">
        <w:rPr>
          <w:rFonts w:ascii="Times New Roman" w:hAnsi="Times New Roman"/>
          <w:lang w:val="en-US"/>
        </w:rPr>
        <w:t>which</w:t>
      </w:r>
      <w:r w:rsidRPr="006F43ED">
        <w:rPr>
          <w:rFonts w:ascii="Times New Roman" w:hAnsi="Times New Roman"/>
        </w:rPr>
        <w:t xml:space="preserve">, </w:t>
      </w:r>
      <w:r w:rsidRPr="006F43ED">
        <w:rPr>
          <w:rFonts w:ascii="Times New Roman" w:hAnsi="Times New Roman"/>
          <w:lang w:val="en-US"/>
        </w:rPr>
        <w:t>that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сложноподчиненные предложения с союзами whoever, whatever, however, whenever;</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предложения с конструкциями </w:t>
      </w:r>
      <w:r w:rsidRPr="006F43ED">
        <w:rPr>
          <w:rFonts w:ascii="Times New Roman" w:hAnsi="Times New Roman"/>
          <w:lang w:val="en-US"/>
        </w:rPr>
        <w:t>as</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not</w:t>
      </w:r>
      <w:r w:rsidRPr="006F43ED">
        <w:rPr>
          <w:rFonts w:ascii="Times New Roman" w:hAnsi="Times New Roman"/>
        </w:rPr>
        <w:t xml:space="preserve"> </w:t>
      </w:r>
      <w:r w:rsidRPr="006F43ED">
        <w:rPr>
          <w:rFonts w:ascii="Times New Roman" w:hAnsi="Times New Roman"/>
          <w:lang w:val="en-US"/>
        </w:rPr>
        <w:t>so</w:t>
      </w:r>
      <w:r w:rsidRPr="006F43ED">
        <w:rPr>
          <w:rFonts w:ascii="Times New Roman" w:hAnsi="Times New Roman"/>
        </w:rPr>
        <w:t xml:space="preserve"> … </w:t>
      </w:r>
      <w:r w:rsidRPr="006F43ED">
        <w:rPr>
          <w:rFonts w:ascii="Times New Roman" w:hAnsi="Times New Roman"/>
          <w:lang w:val="en-US"/>
        </w:rPr>
        <w:t>as</w:t>
      </w:r>
      <w:r w:rsidRPr="006F43ED">
        <w:rPr>
          <w:rFonts w:ascii="Times New Roman" w:hAnsi="Times New Roman"/>
        </w:rPr>
        <w:t xml:space="preserve">; </w:t>
      </w:r>
      <w:r w:rsidRPr="006F43ED">
        <w:rPr>
          <w:rFonts w:ascii="Times New Roman" w:hAnsi="Times New Roman"/>
          <w:lang w:val="en-US"/>
        </w:rPr>
        <w:t>either</w:t>
      </w:r>
      <w:r w:rsidRPr="006F43ED">
        <w:rPr>
          <w:rFonts w:ascii="Times New Roman" w:hAnsi="Times New Roman"/>
        </w:rPr>
        <w:t xml:space="preserve"> … </w:t>
      </w:r>
      <w:r w:rsidRPr="006F43ED">
        <w:rPr>
          <w:rFonts w:ascii="Times New Roman" w:hAnsi="Times New Roman"/>
          <w:lang w:val="en-US"/>
        </w:rPr>
        <w:t>or</w:t>
      </w:r>
      <w:r w:rsidRPr="006F43ED">
        <w:rPr>
          <w:rFonts w:ascii="Times New Roman" w:hAnsi="Times New Roman"/>
        </w:rPr>
        <w:t xml:space="preserve">; </w:t>
      </w:r>
      <w:r w:rsidRPr="006F43ED">
        <w:rPr>
          <w:rFonts w:ascii="Times New Roman" w:hAnsi="Times New Roman"/>
          <w:lang w:val="en-US"/>
        </w:rPr>
        <w:t>neither</w:t>
      </w:r>
      <w:r w:rsidRPr="006F43ED">
        <w:rPr>
          <w:rFonts w:ascii="Times New Roman" w:hAnsi="Times New Roman"/>
        </w:rPr>
        <w:t xml:space="preserve"> … </w:t>
      </w:r>
      <w:r w:rsidRPr="006F43ED">
        <w:rPr>
          <w:rFonts w:ascii="Times New Roman" w:hAnsi="Times New Roman"/>
          <w:lang w:val="en-US"/>
        </w:rPr>
        <w:t>nor</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предложения с конструкцией I wish;</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конструкции с глаголами на -ing: to love/hate doing something; Stop talking;</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lang w:val="en-US"/>
        </w:rPr>
      </w:pPr>
      <w:r w:rsidRPr="006F43ED">
        <w:rPr>
          <w:rFonts w:ascii="Times New Roman" w:hAnsi="Times New Roman"/>
        </w:rPr>
        <w:t>распознавать</w:t>
      </w:r>
      <w:r w:rsidRPr="006F43ED">
        <w:rPr>
          <w:rFonts w:ascii="Times New Roman" w:hAnsi="Times New Roman"/>
          <w:lang w:val="en-US"/>
        </w:rPr>
        <w:t xml:space="preserve"> </w:t>
      </w:r>
      <w:r w:rsidRPr="006F43ED">
        <w:rPr>
          <w:rFonts w:ascii="Times New Roman" w:hAnsi="Times New Roman"/>
        </w:rPr>
        <w:t>и</w:t>
      </w:r>
      <w:r w:rsidRPr="006F43ED">
        <w:rPr>
          <w:rFonts w:ascii="Times New Roman" w:hAnsi="Times New Roman"/>
          <w:lang w:val="en-US"/>
        </w:rPr>
        <w:t xml:space="preserve"> </w:t>
      </w:r>
      <w:r w:rsidRPr="006F43ED">
        <w:rPr>
          <w:rFonts w:ascii="Times New Roman" w:hAnsi="Times New Roman"/>
        </w:rPr>
        <w:t>употреблять</w:t>
      </w:r>
      <w:r w:rsidRPr="006F43ED">
        <w:rPr>
          <w:rFonts w:ascii="Times New Roman" w:hAnsi="Times New Roman"/>
          <w:lang w:val="en-US"/>
        </w:rPr>
        <w:t xml:space="preserve"> </w:t>
      </w:r>
      <w:r w:rsidRPr="006F43ED">
        <w:rPr>
          <w:rFonts w:ascii="Times New Roman" w:hAnsi="Times New Roman"/>
        </w:rPr>
        <w:t>в</w:t>
      </w:r>
      <w:r w:rsidRPr="006F43ED">
        <w:rPr>
          <w:rFonts w:ascii="Times New Roman" w:hAnsi="Times New Roman"/>
          <w:lang w:val="en-US"/>
        </w:rPr>
        <w:t xml:space="preserve"> </w:t>
      </w:r>
      <w:r w:rsidRPr="006F43ED">
        <w:rPr>
          <w:rFonts w:ascii="Times New Roman" w:hAnsi="Times New Roman"/>
        </w:rPr>
        <w:t>речи</w:t>
      </w:r>
      <w:r w:rsidRPr="006F43ED">
        <w:rPr>
          <w:rFonts w:ascii="Times New Roman" w:hAnsi="Times New Roman"/>
          <w:lang w:val="en-US"/>
        </w:rPr>
        <w:t xml:space="preserve"> </w:t>
      </w:r>
      <w:r w:rsidRPr="006F43ED">
        <w:rPr>
          <w:rFonts w:ascii="Times New Roman" w:hAnsi="Times New Roman"/>
        </w:rPr>
        <w:t>конструкции</w:t>
      </w:r>
      <w:r w:rsidRPr="006F43ED">
        <w:rPr>
          <w:rFonts w:ascii="Times New Roman" w:hAnsi="Times New Roman"/>
          <w:lang w:val="en-US"/>
        </w:rPr>
        <w:t xml:space="preserve"> It takes me …to do something; to look / feel / be happy;</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определения, выраженные прилагательными, в правильном порядке их следования;</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во временных формах действительного залога:</w:t>
      </w:r>
      <w:r w:rsidR="00245F1D" w:rsidRPr="006F43ED">
        <w:rPr>
          <w:rFonts w:ascii="Times New Roman" w:hAnsi="Times New Roman"/>
        </w:rPr>
        <w:t xml:space="preserve"> </w:t>
      </w:r>
      <w:r w:rsidRPr="006F43ED">
        <w:rPr>
          <w:rFonts w:ascii="Times New Roman" w:hAnsi="Times New Roman"/>
          <w:lang w:val="en-US"/>
        </w:rPr>
        <w:t>Past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w:t>
      </w:r>
      <w:r w:rsidR="00740FB9" w:rsidRPr="006F43ED">
        <w:rPr>
          <w:rFonts w:ascii="Times New Roman" w:hAnsi="Times New Roman"/>
          <w:lang w:val="de-DE"/>
        </w:rPr>
        <w:t xml:space="preserve">Present </w:t>
      </w:r>
      <w:r w:rsidRPr="006F43ED">
        <w:rPr>
          <w:rFonts w:ascii="Times New Roman" w:hAnsi="Times New Roman"/>
          <w:lang w:val="en-US"/>
        </w:rPr>
        <w:t>Perfect</w:t>
      </w:r>
      <w:r w:rsidRPr="006F43ED">
        <w:rPr>
          <w:rFonts w:ascii="Times New Roman" w:hAnsi="Times New Roman"/>
        </w:rPr>
        <w:t xml:space="preserve"> </w:t>
      </w:r>
      <w:r w:rsidRPr="006F43ED">
        <w:rPr>
          <w:rFonts w:ascii="Times New Roman" w:hAnsi="Times New Roman"/>
          <w:lang w:val="en-US"/>
        </w:rPr>
        <w:t>Continuous</w:t>
      </w:r>
      <w:r w:rsidRPr="006F43ED">
        <w:rPr>
          <w:rFonts w:ascii="Times New Roman" w:hAnsi="Times New Roman"/>
        </w:rPr>
        <w:t xml:space="preserve">, </w:t>
      </w:r>
      <w:r w:rsidRPr="006F43ED">
        <w:rPr>
          <w:rFonts w:ascii="Times New Roman" w:hAnsi="Times New Roman"/>
          <w:lang w:val="en-US"/>
        </w:rPr>
        <w:t>Future</w:t>
      </w:r>
      <w:r w:rsidRPr="006F43ED">
        <w:rPr>
          <w:rFonts w:ascii="Times New Roman" w:hAnsi="Times New Roman"/>
        </w:rPr>
        <w:t>-</w:t>
      </w:r>
      <w:r w:rsidRPr="006F43ED">
        <w:rPr>
          <w:rFonts w:ascii="Times New Roman" w:hAnsi="Times New Roman"/>
          <w:lang w:val="en-US"/>
        </w:rPr>
        <w:t>in</w:t>
      </w:r>
      <w:r w:rsidRPr="006F43ED">
        <w:rPr>
          <w:rFonts w:ascii="Times New Roman" w:hAnsi="Times New Roman"/>
        </w:rPr>
        <w:t>-</w:t>
      </w:r>
      <w:r w:rsidRPr="006F43ED">
        <w:rPr>
          <w:rFonts w:ascii="Times New Roman" w:hAnsi="Times New Roman"/>
          <w:lang w:val="en-US"/>
        </w:rPr>
        <w:t>the</w:t>
      </w:r>
      <w:r w:rsidRPr="006F43ED">
        <w:rPr>
          <w:rFonts w:ascii="Times New Roman" w:hAnsi="Times New Roman"/>
        </w:rPr>
        <w:t>-</w:t>
      </w:r>
      <w:r w:rsidRPr="006F43ED">
        <w:rPr>
          <w:rFonts w:ascii="Times New Roman" w:hAnsi="Times New Roman"/>
          <w:lang w:val="en-US"/>
        </w:rPr>
        <w:t>Past</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и употреблять в речи глаголы в формах страдательного залога</w:t>
      </w:r>
      <w:r w:rsidR="00245F1D" w:rsidRPr="006F43ED">
        <w:rPr>
          <w:rFonts w:ascii="Times New Roman" w:hAnsi="Times New Roman"/>
        </w:rPr>
        <w:t xml:space="preserve"> </w:t>
      </w:r>
      <w:r w:rsidRPr="006F43ED">
        <w:rPr>
          <w:rFonts w:ascii="Times New Roman" w:hAnsi="Times New Roman"/>
        </w:rPr>
        <w:t>Future Simple</w:t>
      </w:r>
      <w:r w:rsidR="00245F1D" w:rsidRPr="006F43ED">
        <w:rPr>
          <w:rFonts w:ascii="Times New Roman" w:hAnsi="Times New Roman"/>
        </w:rPr>
        <w:t xml:space="preserve"> </w:t>
      </w:r>
      <w:r w:rsidRPr="006F43ED">
        <w:rPr>
          <w:rFonts w:ascii="Times New Roman" w:hAnsi="Times New Roman"/>
        </w:rPr>
        <w:t xml:space="preserve">Passive, </w:t>
      </w:r>
      <w:r w:rsidRPr="006F43ED">
        <w:rPr>
          <w:rFonts w:ascii="Times New Roman" w:hAnsi="Times New Roman"/>
          <w:lang w:val="en-US"/>
        </w:rPr>
        <w:t>Present</w:t>
      </w:r>
      <w:r w:rsidRPr="006F43ED">
        <w:rPr>
          <w:rFonts w:ascii="Times New Roman" w:hAnsi="Times New Roman"/>
        </w:rPr>
        <w:t xml:space="preserve"> </w:t>
      </w:r>
      <w:r w:rsidRPr="006F43ED">
        <w:rPr>
          <w:rFonts w:ascii="Times New Roman" w:hAnsi="Times New Roman"/>
          <w:lang w:val="en-US"/>
        </w:rPr>
        <w:t>Perfect</w:t>
      </w:r>
      <w:r w:rsidRPr="006F43ED">
        <w:rPr>
          <w:rFonts w:ascii="Times New Roman" w:hAnsi="Times New Roman"/>
        </w:rPr>
        <w:t xml:space="preserve"> Passive;</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модальные глаголы </w:t>
      </w:r>
      <w:r w:rsidRPr="006F43ED">
        <w:rPr>
          <w:rFonts w:ascii="Times New Roman" w:hAnsi="Times New Roman"/>
          <w:lang w:val="en-US"/>
        </w:rPr>
        <w:t>need</w:t>
      </w:r>
      <w:r w:rsidRPr="006F43ED">
        <w:rPr>
          <w:rFonts w:ascii="Times New Roman" w:hAnsi="Times New Roman"/>
        </w:rPr>
        <w:t xml:space="preserve">, </w:t>
      </w:r>
      <w:r w:rsidRPr="006F43ED">
        <w:rPr>
          <w:rFonts w:ascii="Times New Roman" w:hAnsi="Times New Roman"/>
          <w:lang w:val="en-US"/>
        </w:rPr>
        <w:t>shall</w:t>
      </w:r>
      <w:r w:rsidRPr="006F43ED">
        <w:rPr>
          <w:rFonts w:ascii="Times New Roman" w:hAnsi="Times New Roman"/>
        </w:rPr>
        <w:t xml:space="preserve">, </w:t>
      </w:r>
      <w:r w:rsidRPr="006F43ED">
        <w:rPr>
          <w:rFonts w:ascii="Times New Roman" w:hAnsi="Times New Roman"/>
          <w:lang w:val="en-US"/>
        </w:rPr>
        <w:t>might</w:t>
      </w:r>
      <w:r w:rsidRPr="006F43ED">
        <w:rPr>
          <w:rFonts w:ascii="Times New Roman" w:hAnsi="Times New Roman"/>
        </w:rPr>
        <w:t xml:space="preserve">, </w:t>
      </w:r>
      <w:r w:rsidRPr="006F43ED">
        <w:rPr>
          <w:rFonts w:ascii="Times New Roman" w:hAnsi="Times New Roman"/>
          <w:lang w:val="en-US"/>
        </w:rPr>
        <w:t>would</w:t>
      </w:r>
      <w:r w:rsidRPr="006F43ED">
        <w:rPr>
          <w:rFonts w:ascii="Times New Roman" w:hAnsi="Times New Roman"/>
        </w:rPr>
        <w:t>;</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по формальным признакам и понимать значение неличных форм глагола (инфинитива, герундия, причастия </w:t>
      </w:r>
      <w:r w:rsidRPr="006F43ED">
        <w:rPr>
          <w:rFonts w:ascii="Times New Roman" w:hAnsi="Times New Roman"/>
          <w:lang w:val="en-US"/>
        </w:rPr>
        <w:t>I</w:t>
      </w:r>
      <w:r w:rsidR="00E77079" w:rsidRPr="006F43ED">
        <w:rPr>
          <w:rFonts w:ascii="Times New Roman" w:hAnsi="Times New Roman"/>
        </w:rPr>
        <w:t xml:space="preserve"> </w:t>
      </w:r>
      <w:r w:rsidRPr="006F43ED">
        <w:rPr>
          <w:rFonts w:ascii="Times New Roman" w:hAnsi="Times New Roman"/>
        </w:rPr>
        <w:t xml:space="preserve">и </w:t>
      </w:r>
      <w:r w:rsidRPr="006F43ED">
        <w:rPr>
          <w:rFonts w:ascii="Times New Roman" w:hAnsi="Times New Roman"/>
          <w:lang w:val="en-US"/>
        </w:rPr>
        <w:t>II</w:t>
      </w:r>
      <w:r w:rsidRPr="006F43ED">
        <w:rPr>
          <w:rFonts w:ascii="Times New Roman" w:hAnsi="Times New Roman"/>
        </w:rPr>
        <w:t>, отглагольного существительного) без различения их функций и употреблять</w:t>
      </w:r>
      <w:r w:rsidR="00245F1D" w:rsidRPr="006F43ED">
        <w:rPr>
          <w:rFonts w:ascii="Times New Roman" w:hAnsi="Times New Roman"/>
        </w:rPr>
        <w:t xml:space="preserve"> </w:t>
      </w:r>
      <w:r w:rsidRPr="006F43ED">
        <w:rPr>
          <w:rFonts w:ascii="Times New Roman" w:hAnsi="Times New Roman"/>
        </w:rPr>
        <w:t>их в речи;</w:t>
      </w:r>
    </w:p>
    <w:p w:rsidR="006E54D0" w:rsidRPr="006F43ED" w:rsidRDefault="006E54D0" w:rsidP="00945CA6">
      <w:pPr>
        <w:numPr>
          <w:ilvl w:val="0"/>
          <w:numId w:val="5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распознавать и употреблять в речи словосочетания «Причастие </w:t>
      </w:r>
      <w:r w:rsidRPr="006F43ED">
        <w:rPr>
          <w:rFonts w:ascii="Times New Roman" w:hAnsi="Times New Roman"/>
          <w:lang w:val="en-US"/>
        </w:rPr>
        <w:t>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playing</w:t>
      </w:r>
      <w:r w:rsidRPr="006F43ED">
        <w:rPr>
          <w:rFonts w:ascii="Times New Roman" w:hAnsi="Times New Roman"/>
        </w:rPr>
        <w:t xml:space="preserve"> </w:t>
      </w:r>
      <w:r w:rsidRPr="006F43ED">
        <w:rPr>
          <w:rFonts w:ascii="Times New Roman" w:hAnsi="Times New Roman"/>
          <w:lang w:val="en-US"/>
        </w:rPr>
        <w:t>child</w:t>
      </w:r>
      <w:r w:rsidRPr="006F43ED">
        <w:rPr>
          <w:rFonts w:ascii="Times New Roman" w:hAnsi="Times New Roman"/>
        </w:rPr>
        <w:t xml:space="preserve">) и «Причастие </w:t>
      </w:r>
      <w:r w:rsidRPr="006F43ED">
        <w:rPr>
          <w:rFonts w:ascii="Times New Roman" w:hAnsi="Times New Roman"/>
          <w:lang w:val="en-US"/>
        </w:rPr>
        <w:t>II</w:t>
      </w:r>
      <w:r w:rsidRPr="006F43ED">
        <w:rPr>
          <w:rFonts w:ascii="Times New Roman" w:hAnsi="Times New Roman"/>
        </w:rPr>
        <w:t>+существительное</w:t>
      </w:r>
      <w:r w:rsidR="00E77079" w:rsidRPr="006F43ED">
        <w:rPr>
          <w:rFonts w:ascii="Times New Roman" w:hAnsi="Times New Roman"/>
        </w:rPr>
        <w:t>»</w:t>
      </w:r>
      <w:r w:rsidRPr="006F43ED">
        <w:rPr>
          <w:rFonts w:ascii="Times New Roman" w:hAnsi="Times New Roman"/>
        </w:rPr>
        <w:t xml:space="preserve">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written</w:t>
      </w:r>
      <w:r w:rsidRPr="006F43ED">
        <w:rPr>
          <w:rFonts w:ascii="Times New Roman" w:hAnsi="Times New Roman"/>
        </w:rPr>
        <w:t xml:space="preserve"> </w:t>
      </w:r>
      <w:r w:rsidRPr="006F43ED">
        <w:rPr>
          <w:rFonts w:ascii="Times New Roman" w:hAnsi="Times New Roman"/>
          <w:lang w:val="en-US"/>
        </w:rPr>
        <w:t>poem</w:t>
      </w:r>
      <w:r w:rsidR="00813C2D" w:rsidRPr="006F43ED">
        <w:rPr>
          <w:rFonts w:ascii="Times New Roman" w:hAnsi="Times New Roman"/>
        </w:rPr>
        <w:t>).</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Социокультурные знания и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представлять родную страну и культуру на английском языке;</w:t>
      </w:r>
    </w:p>
    <w:p w:rsidR="006E54D0" w:rsidRPr="006F43ED" w:rsidRDefault="006E54D0" w:rsidP="00945CA6">
      <w:pPr>
        <w:numPr>
          <w:ilvl w:val="0"/>
          <w:numId w:val="56"/>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понимать социокультурные реалии при чтении и аудировании в рамках изученного материала.</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использовать социокультурные реалии при создании устных и письменных высказываний;</w:t>
      </w:r>
    </w:p>
    <w:p w:rsidR="006E54D0" w:rsidRPr="006F43ED" w:rsidRDefault="006E54D0" w:rsidP="00945CA6">
      <w:pPr>
        <w:numPr>
          <w:ilvl w:val="0"/>
          <w:numId w:val="57"/>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находить сходство и различие в традициях родной страны и страны/стран изучаемого языка.</w:t>
      </w:r>
    </w:p>
    <w:p w:rsidR="006E54D0" w:rsidRPr="006F43ED" w:rsidRDefault="006E54D0" w:rsidP="00FC65AF">
      <w:pPr>
        <w:spacing w:after="0" w:line="360" w:lineRule="auto"/>
        <w:ind w:firstLine="709"/>
        <w:jc w:val="both"/>
        <w:rPr>
          <w:rFonts w:ascii="Times New Roman" w:eastAsia="Arial Unicode MS" w:hAnsi="Times New Roman"/>
          <w:b/>
          <w:lang w:eastAsia="ar-SA"/>
        </w:rPr>
      </w:pPr>
      <w:r w:rsidRPr="006F43ED">
        <w:rPr>
          <w:rFonts w:ascii="Times New Roman" w:eastAsia="Arial Unicode MS" w:hAnsi="Times New Roman"/>
          <w:b/>
          <w:lang w:eastAsia="ar-SA"/>
        </w:rPr>
        <w:t>Компенсаторные умения</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lastRenderedPageBreak/>
        <w:t>Выпускник научится:</w:t>
      </w:r>
    </w:p>
    <w:p w:rsidR="006E54D0" w:rsidRPr="006F43ED" w:rsidRDefault="006E54D0" w:rsidP="00945CA6">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выходить из положения при дефиците языковых средств: использовать переспрос при говорении.</w:t>
      </w:r>
    </w:p>
    <w:p w:rsidR="006E54D0" w:rsidRPr="006F43ED" w:rsidRDefault="006E54D0" w:rsidP="00FC65AF">
      <w:pPr>
        <w:spacing w:after="0" w:line="360" w:lineRule="auto"/>
        <w:ind w:firstLine="709"/>
        <w:jc w:val="both"/>
        <w:rPr>
          <w:rFonts w:ascii="Times New Roman" w:eastAsia="Arial Unicode MS" w:hAnsi="Times New Roman"/>
          <w:lang w:eastAsia="ar-SA"/>
        </w:rPr>
      </w:pPr>
      <w:r w:rsidRPr="006F43ED">
        <w:rPr>
          <w:rFonts w:ascii="Times New Roman" w:hAnsi="Times New Roman"/>
          <w:b/>
        </w:rPr>
        <w:t>Выпускник получит возможность научиться:</w:t>
      </w:r>
      <w:r w:rsidRPr="006F43ED">
        <w:rPr>
          <w:rFonts w:ascii="Times New Roman" w:eastAsia="Arial Unicode MS" w:hAnsi="Times New Roman"/>
          <w:lang w:eastAsia="ar-SA"/>
        </w:rPr>
        <w:t xml:space="preserve"> </w:t>
      </w:r>
    </w:p>
    <w:p w:rsidR="006E54D0" w:rsidRPr="006F43ED" w:rsidRDefault="006E54D0" w:rsidP="00945CA6">
      <w:pPr>
        <w:numPr>
          <w:ilvl w:val="0"/>
          <w:numId w:val="58"/>
        </w:numPr>
        <w:tabs>
          <w:tab w:val="left" w:pos="993"/>
        </w:tabs>
        <w:spacing w:after="0" w:line="360" w:lineRule="auto"/>
        <w:ind w:left="0" w:firstLine="709"/>
        <w:jc w:val="both"/>
        <w:rPr>
          <w:rFonts w:ascii="Times New Roman" w:eastAsia="Arial Unicode MS" w:hAnsi="Times New Roman"/>
          <w:lang w:eastAsia="ar-SA"/>
        </w:rPr>
      </w:pPr>
      <w:r w:rsidRPr="006F43ED">
        <w:rPr>
          <w:rFonts w:ascii="Times New Roman" w:eastAsia="Arial Unicode MS" w:hAnsi="Times New Roman"/>
          <w:lang w:eastAsia="ar-SA"/>
        </w:rPr>
        <w:t>использовать перифраз, синонимические и антонимические средства при говорении;</w:t>
      </w:r>
    </w:p>
    <w:p w:rsidR="00F63C65" w:rsidRPr="00F8458E" w:rsidRDefault="006E54D0" w:rsidP="00F8458E">
      <w:pPr>
        <w:numPr>
          <w:ilvl w:val="0"/>
          <w:numId w:val="58"/>
        </w:numPr>
        <w:tabs>
          <w:tab w:val="left" w:pos="993"/>
        </w:tabs>
        <w:spacing w:after="0" w:line="360" w:lineRule="auto"/>
        <w:ind w:left="0" w:firstLine="709"/>
        <w:jc w:val="both"/>
        <w:rPr>
          <w:rFonts w:ascii="Times New Roman" w:hAnsi="Times New Roman"/>
          <w:b/>
        </w:rPr>
      </w:pPr>
      <w:r w:rsidRPr="006F43ED">
        <w:rPr>
          <w:rFonts w:ascii="Times New Roman" w:eastAsia="Arial Unicode MS" w:hAnsi="Times New Roman"/>
          <w:lang w:eastAsia="ar-SA"/>
        </w:rPr>
        <w:t>пользоваться языковой и контекстуальной догадкой при аудировании и чтении.</w:t>
      </w:r>
      <w:bookmarkStart w:id="42" w:name="_Toc409691631"/>
      <w:bookmarkStart w:id="43" w:name="_Toc410653956"/>
      <w:bookmarkStart w:id="44" w:name="_Toc414553138"/>
    </w:p>
    <w:p w:rsidR="00F63C65" w:rsidRDefault="00F63C65" w:rsidP="0012121B">
      <w:pPr>
        <w:pStyle w:val="4"/>
        <w:ind w:left="0" w:firstLine="709"/>
        <w:rPr>
          <w:sz w:val="22"/>
        </w:rPr>
      </w:pPr>
    </w:p>
    <w:p w:rsidR="00F63C65" w:rsidRDefault="00F63C65" w:rsidP="006940DA">
      <w:pPr>
        <w:pStyle w:val="4"/>
        <w:rPr>
          <w:sz w:val="22"/>
        </w:rPr>
      </w:pPr>
      <w:bookmarkStart w:id="45" w:name="_Toc409691632"/>
      <w:bookmarkStart w:id="46" w:name="_Toc410653957"/>
      <w:bookmarkStart w:id="47" w:name="_Toc414553139"/>
      <w:bookmarkEnd w:id="42"/>
      <w:bookmarkEnd w:id="43"/>
      <w:bookmarkEnd w:id="44"/>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6940DA">
      <w:pPr>
        <w:pStyle w:val="4"/>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F63C65" w:rsidRDefault="00F63C65" w:rsidP="00F63C65">
      <w:pPr>
        <w:pStyle w:val="4"/>
        <w:ind w:left="0"/>
        <w:rPr>
          <w:sz w:val="22"/>
        </w:rPr>
      </w:pPr>
    </w:p>
    <w:p w:rsidR="00B540EE" w:rsidRPr="006F43ED" w:rsidRDefault="00A52363" w:rsidP="00F63C65">
      <w:pPr>
        <w:pStyle w:val="4"/>
        <w:ind w:left="0"/>
        <w:rPr>
          <w:sz w:val="22"/>
        </w:rPr>
      </w:pPr>
      <w:r w:rsidRPr="006F43ED">
        <w:rPr>
          <w:sz w:val="22"/>
        </w:rPr>
        <w:t>1.2.</w:t>
      </w:r>
      <w:r w:rsidR="006940DA" w:rsidRPr="006F43ED">
        <w:rPr>
          <w:sz w:val="22"/>
        </w:rPr>
        <w:t>5.5.</w:t>
      </w:r>
      <w:r w:rsidRPr="006F43ED">
        <w:rPr>
          <w:sz w:val="22"/>
        </w:rPr>
        <w:t xml:space="preserve"> </w:t>
      </w:r>
      <w:r w:rsidR="00B540EE" w:rsidRPr="006F43ED">
        <w:rPr>
          <w:sz w:val="22"/>
        </w:rPr>
        <w:t>История России. Всеобщая история</w:t>
      </w:r>
      <w:bookmarkEnd w:id="45"/>
      <w:bookmarkEnd w:id="46"/>
      <w:bookmarkEnd w:id="47"/>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b/>
        </w:rPr>
        <w:t>Предметные результаты</w:t>
      </w:r>
      <w:r w:rsidRPr="006F43ED">
        <w:rPr>
          <w:rFonts w:ascii="Times New Roman" w:hAnsi="Times New Roman"/>
        </w:rPr>
        <w:t xml:space="preserve"> освоения курса истории на уровне основного общего образования:</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lastRenderedPageBreak/>
        <w:t>базовые исторические знания об основных этапах и закономерностях развития человеческого общества с древности до наших дней;</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способность применять исторически</w:t>
      </w:r>
      <w:r w:rsidR="001F00F6" w:rsidRPr="006F43ED">
        <w:rPr>
          <w:rFonts w:ascii="Times New Roman" w:hAnsi="Times New Roman"/>
        </w:rPr>
        <w:t>е</w:t>
      </w:r>
      <w:r w:rsidRPr="006F43ED">
        <w:rPr>
          <w:rFonts w:ascii="Times New Roman" w:hAnsi="Times New Roman"/>
        </w:rPr>
        <w:t xml:space="preserve"> знани</w:t>
      </w:r>
      <w:r w:rsidR="001F00F6" w:rsidRPr="006F43ED">
        <w:rPr>
          <w:rFonts w:ascii="Times New Roman" w:hAnsi="Times New Roman"/>
        </w:rPr>
        <w:t>я</w:t>
      </w:r>
      <w:r w:rsidRPr="006F43ED">
        <w:rPr>
          <w:rFonts w:ascii="Times New Roman" w:hAnsi="Times New Roman"/>
        </w:rPr>
        <w:t xml:space="preserve"> для осмысления общественных событий и явлений прошлого и современности;</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6F43ED" w:rsidRDefault="00A339D1" w:rsidP="00945CA6">
      <w:pPr>
        <w:numPr>
          <w:ilvl w:val="0"/>
          <w:numId w:val="123"/>
        </w:numPr>
        <w:tabs>
          <w:tab w:val="left" w:pos="993"/>
        </w:tabs>
        <w:spacing w:after="0" w:line="360" w:lineRule="auto"/>
        <w:ind w:left="0" w:firstLine="709"/>
        <w:jc w:val="both"/>
        <w:rPr>
          <w:rFonts w:ascii="Times New Roman" w:hAnsi="Times New Roman"/>
        </w:rPr>
      </w:pPr>
      <w:r w:rsidRPr="006F43ED">
        <w:rPr>
          <w:rFonts w:ascii="Times New Roman" w:hAnsi="Times New Roman"/>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31344A" w:rsidRPr="006F43ED" w:rsidRDefault="0031344A" w:rsidP="00FC65AF">
      <w:pPr>
        <w:spacing w:after="0" w:line="360" w:lineRule="auto"/>
        <w:ind w:firstLine="709"/>
        <w:rPr>
          <w:rFonts w:ascii="Times New Roman" w:hAnsi="Times New Roman"/>
          <w:b/>
        </w:rPr>
      </w:pPr>
    </w:p>
    <w:p w:rsidR="00A339D1" w:rsidRPr="006F43ED" w:rsidRDefault="00A339D1" w:rsidP="00FC65AF">
      <w:pPr>
        <w:spacing w:after="0" w:line="360" w:lineRule="auto"/>
        <w:ind w:firstLine="709"/>
        <w:rPr>
          <w:rFonts w:ascii="Times New Roman" w:hAnsi="Times New Roman"/>
          <w:b/>
        </w:rPr>
      </w:pPr>
      <w:r w:rsidRPr="006F43ED">
        <w:rPr>
          <w:rFonts w:ascii="Times New Roman" w:hAnsi="Times New Roman"/>
          <w:b/>
        </w:rPr>
        <w:t>История Древнего мира (5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6F43ED">
        <w:rPr>
          <w:rFonts w:ascii="Times New Roman" w:hAnsi="Times New Roman"/>
        </w:rPr>
        <w:t>ашей </w:t>
      </w:r>
      <w:r w:rsidRPr="006F43ED">
        <w:rPr>
          <w:rFonts w:ascii="Times New Roman" w:hAnsi="Times New Roman"/>
        </w:rPr>
        <w:t>э</w:t>
      </w:r>
      <w:r w:rsidR="001F00F6" w:rsidRPr="006F43ED">
        <w:rPr>
          <w:rFonts w:ascii="Times New Roman" w:hAnsi="Times New Roman"/>
        </w:rPr>
        <w:t>ры</w:t>
      </w:r>
      <w:r w:rsidRPr="006F43ED">
        <w:rPr>
          <w:rFonts w:ascii="Times New Roman" w:hAnsi="Times New Roman"/>
        </w:rPr>
        <w:t>, н</w:t>
      </w:r>
      <w:r w:rsidR="001F00F6" w:rsidRPr="006F43ED">
        <w:rPr>
          <w:rFonts w:ascii="Times New Roman" w:hAnsi="Times New Roman"/>
        </w:rPr>
        <w:t>ашей</w:t>
      </w:r>
      <w:r w:rsidRPr="006F43ED">
        <w:rPr>
          <w:rFonts w:ascii="Times New Roman" w:hAnsi="Times New Roman"/>
        </w:rPr>
        <w:t> э</w:t>
      </w:r>
      <w:r w:rsidR="001F00F6" w:rsidRPr="006F43ED">
        <w:rPr>
          <w:rFonts w:ascii="Times New Roman" w:hAnsi="Times New Roman"/>
        </w:rPr>
        <w:t>ры</w:t>
      </w:r>
      <w:r w:rsidRPr="006F43ED">
        <w:rPr>
          <w:rFonts w:ascii="Times New Roman" w:hAnsi="Times New Roman"/>
        </w:rPr>
        <w:t>);</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отрывках исторических текстов, материальных памятниках Древнего мира;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в ч</w:t>
      </w:r>
      <w:r w:rsidR="00245F1D" w:rsidRPr="006F43ED">
        <w:rPr>
          <w:rFonts w:ascii="Times New Roman" w:hAnsi="Times New Roman"/>
        </w:rPr>
        <w:t>е</w:t>
      </w:r>
      <w:r w:rsidRPr="006F43ED">
        <w:rPr>
          <w:rFonts w:ascii="Times New Roman" w:hAnsi="Times New Roman"/>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наиболее значительным событиям и личностям древней истории.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давать характеристику общественного строя древних государств;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свидетельства различных исторических источников, выявляя в них общее и различия;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видеть проявления влияния античного искусства в окружающей среде;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высказывать суждения о значении и месте исторического и культурного наследия древних обществ в мировой истории.</w:t>
      </w:r>
    </w:p>
    <w:p w:rsidR="00A339D1" w:rsidRPr="006F43ED" w:rsidRDefault="00A339D1" w:rsidP="00FC65AF">
      <w:pPr>
        <w:spacing w:after="0" w:line="360" w:lineRule="auto"/>
        <w:ind w:firstLine="709"/>
        <w:rPr>
          <w:rFonts w:ascii="Times New Roman" w:hAnsi="Times New Roman"/>
        </w:rPr>
      </w:pPr>
      <w:r w:rsidRPr="006F43ED">
        <w:rPr>
          <w:rFonts w:ascii="Times New Roman" w:hAnsi="Times New Roman"/>
          <w:b/>
        </w:rPr>
        <w:t xml:space="preserve">История Средних веков. </w:t>
      </w:r>
      <w:r w:rsidRPr="006F43ED">
        <w:rPr>
          <w:rFonts w:ascii="Times New Roman" w:hAnsi="Times New Roman"/>
          <w:b/>
          <w:bCs/>
        </w:rPr>
        <w:t>От Древней Руси к Российскому государству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 (6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6F43ED">
        <w:rPr>
          <w:rFonts w:ascii="Times New Roman" w:hAnsi="Times New Roman"/>
        </w:rPr>
        <w:t xml:space="preserve">– </w:t>
      </w:r>
      <w:r w:rsidRPr="006F43ED">
        <w:rPr>
          <w:rFonts w:ascii="Times New Roman" w:hAnsi="Times New Roman"/>
        </w:rPr>
        <w:t>походов, завоеваний, колонизаций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проводить поиск информации в исторических текстах, материальных исторических памятниках Средневековья;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экономических и социальных отношений</w:t>
      </w:r>
      <w:r w:rsidR="00B2173A" w:rsidRPr="006F43ED">
        <w:rPr>
          <w:rFonts w:ascii="Times New Roman" w:hAnsi="Times New Roman"/>
        </w:rPr>
        <w:t>,</w:t>
      </w:r>
      <w:r w:rsidRPr="006F43ED">
        <w:rPr>
          <w:rFonts w:ascii="Times New Roman" w:hAnsi="Times New Roman"/>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 причины и следствия ключевых событий отечественной и всеобщей истории Средних веков;</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Средних веков.</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давать сопоставительную характеристику политического устройства государств Средневековья (Русь, Запад, Восток);</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свидетельства различных исторических источников, выявляя в них общее и различия;</w:t>
      </w:r>
    </w:p>
    <w:p w:rsidR="00813C2D"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6F43ED">
        <w:rPr>
          <w:rFonts w:ascii="Times New Roman" w:hAnsi="Times New Roman"/>
        </w:rPr>
        <w:t>е</w:t>
      </w:r>
      <w:r w:rsidRPr="006F43ED">
        <w:rPr>
          <w:rFonts w:ascii="Times New Roman" w:hAnsi="Times New Roman"/>
        </w:rPr>
        <w:t>м заключаются их художес</w:t>
      </w:r>
      <w:r w:rsidR="00813C2D" w:rsidRPr="006F43ED">
        <w:rPr>
          <w:rFonts w:ascii="Times New Roman" w:hAnsi="Times New Roman"/>
        </w:rPr>
        <w:t>твенные достоинства и значение.</w:t>
      </w:r>
    </w:p>
    <w:p w:rsidR="00A339D1" w:rsidRPr="006F43ED" w:rsidRDefault="00A339D1" w:rsidP="00FC65AF">
      <w:pPr>
        <w:spacing w:after="0" w:line="360" w:lineRule="auto"/>
        <w:ind w:firstLine="709"/>
        <w:jc w:val="both"/>
        <w:rPr>
          <w:rFonts w:ascii="Times New Roman" w:hAnsi="Times New Roman"/>
        </w:rPr>
      </w:pPr>
      <w:r w:rsidRPr="006F43ED">
        <w:rPr>
          <w:rFonts w:ascii="Times New Roman" w:hAnsi="Times New Roman"/>
          <w:b/>
        </w:rPr>
        <w:t xml:space="preserve">История Нового времени. </w:t>
      </w:r>
      <w:r w:rsidRPr="006F43ED">
        <w:rPr>
          <w:rFonts w:ascii="Times New Roman" w:hAnsi="Times New Roman"/>
          <w:b/>
          <w:bCs/>
        </w:rPr>
        <w:t>Россия в XVI – Х</w:t>
      </w:r>
      <w:r w:rsidRPr="006F43ED">
        <w:rPr>
          <w:rFonts w:ascii="Times New Roman" w:hAnsi="Times New Roman"/>
          <w:b/>
          <w:bCs/>
          <w:lang w:val="en-US"/>
        </w:rPr>
        <w:t>I</w:t>
      </w:r>
      <w:r w:rsidRPr="006F43ED">
        <w:rPr>
          <w:rFonts w:ascii="Times New Roman" w:hAnsi="Times New Roman"/>
          <w:b/>
          <w:bCs/>
        </w:rPr>
        <w:t>Х веках</w:t>
      </w:r>
      <w:r w:rsidRPr="006F43ED">
        <w:rPr>
          <w:rFonts w:ascii="Times New Roman" w:hAnsi="Times New Roman"/>
          <w:b/>
        </w:rPr>
        <w:t xml:space="preserve"> (7</w:t>
      </w:r>
      <w:r w:rsidR="00437180" w:rsidRPr="006F43ED">
        <w:rPr>
          <w:rFonts w:ascii="Times New Roman" w:hAnsi="Times New Roman"/>
        </w:rPr>
        <w:t>–</w:t>
      </w:r>
      <w:r w:rsidRPr="006F43ED">
        <w:rPr>
          <w:rFonts w:ascii="Times New Roman" w:hAnsi="Times New Roman"/>
          <w:b/>
        </w:rPr>
        <w:t>9 класс)</w:t>
      </w:r>
    </w:p>
    <w:p w:rsidR="00A339D1" w:rsidRPr="006F43ED" w:rsidRDefault="00A339D1" w:rsidP="00FC65AF">
      <w:pPr>
        <w:pStyle w:val="afff8"/>
        <w:ind w:firstLine="709"/>
        <w:rPr>
          <w:b/>
          <w:sz w:val="22"/>
          <w:szCs w:val="22"/>
        </w:rPr>
      </w:pPr>
      <w:r w:rsidRPr="006F43ED">
        <w:rPr>
          <w:b/>
          <w:sz w:val="22"/>
          <w:szCs w:val="22"/>
        </w:rPr>
        <w:t>Выпускник научится: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lastRenderedPageBreak/>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6F43ED">
        <w:rPr>
          <w:rFonts w:ascii="Times New Roman" w:hAnsi="Times New Roman"/>
        </w:rPr>
        <w:t>–</w:t>
      </w:r>
      <w:r w:rsidRPr="006F43ED">
        <w:rPr>
          <w:rFonts w:ascii="Times New Roman" w:hAnsi="Times New Roman"/>
        </w:rPr>
        <w:t xml:space="preserve"> походов, завоеваний, колонизации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xml:space="preserve">• анализировать информацию различных источников по отечественной и всеобщей истории Нового времени; </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объяснять</w:t>
      </w:r>
      <w:r w:rsidRPr="006F43ED">
        <w:rPr>
          <w:rFonts w:ascii="Times New Roman" w:hAnsi="Times New Roman"/>
          <w:b/>
        </w:rPr>
        <w:t xml:space="preserve"> </w:t>
      </w:r>
      <w:r w:rsidRPr="006F43ED">
        <w:rPr>
          <w:rFonts w:ascii="Times New Roman" w:hAnsi="Times New Roman"/>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сопоставлять</w:t>
      </w:r>
      <w:r w:rsidRPr="006F43ED">
        <w:rPr>
          <w:rFonts w:ascii="Times New Roman" w:hAnsi="Times New Roman"/>
          <w:b/>
        </w:rPr>
        <w:t xml:space="preserve"> </w:t>
      </w:r>
      <w:r w:rsidRPr="006F43ED">
        <w:rPr>
          <w:rFonts w:ascii="Times New Roman" w:hAnsi="Times New Roman"/>
        </w:rPr>
        <w:t>развитие России и других стран в Новое время, сравнивать исторические ситуации и события;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давать оценку событиям и личностям отечественной и всеобщей истории Нового времени.</w:t>
      </w:r>
    </w:p>
    <w:p w:rsidR="00A339D1" w:rsidRPr="006F43ED" w:rsidRDefault="00A339D1" w:rsidP="00FC65AF">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339D1" w:rsidRPr="006F43ED" w:rsidRDefault="00A339D1" w:rsidP="00307772">
      <w:pPr>
        <w:spacing w:after="0" w:line="360" w:lineRule="auto"/>
        <w:ind w:firstLine="709"/>
        <w:jc w:val="both"/>
        <w:rPr>
          <w:rFonts w:ascii="Times New Roman" w:hAnsi="Times New Roman"/>
        </w:rPr>
      </w:pPr>
      <w:r w:rsidRPr="006F43ED">
        <w:rPr>
          <w:rFonts w:ascii="Times New Roman" w:hAnsi="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6F43ED" w:rsidRDefault="00A339D1">
      <w:pPr>
        <w:spacing w:after="0" w:line="360" w:lineRule="auto"/>
        <w:ind w:firstLine="709"/>
        <w:jc w:val="both"/>
        <w:rPr>
          <w:rFonts w:ascii="Times New Roman" w:hAnsi="Times New Roman"/>
        </w:rPr>
      </w:pPr>
      <w:r w:rsidRPr="006F43ED">
        <w:rPr>
          <w:rFonts w:ascii="Times New Roman" w:hAnsi="Times New Roman"/>
        </w:rPr>
        <w:t>• сравнивать развитие России и других стран в Новое время, объяснять, в ч</w:t>
      </w:r>
      <w:r w:rsidR="00245F1D" w:rsidRPr="006F43ED">
        <w:rPr>
          <w:rFonts w:ascii="Times New Roman" w:hAnsi="Times New Roman"/>
        </w:rPr>
        <w:t>е</w:t>
      </w:r>
      <w:r w:rsidRPr="006F43ED">
        <w:rPr>
          <w:rFonts w:ascii="Times New Roman" w:hAnsi="Times New Roman"/>
        </w:rPr>
        <w:t xml:space="preserve">м заключались общие черты и особенности; </w:t>
      </w:r>
    </w:p>
    <w:p w:rsidR="00B540EE" w:rsidRPr="006F43ED" w:rsidRDefault="00A339D1">
      <w:pPr>
        <w:spacing w:after="0" w:line="360" w:lineRule="auto"/>
        <w:ind w:firstLine="709"/>
        <w:jc w:val="both"/>
        <w:rPr>
          <w:rFonts w:ascii="Times New Roman" w:hAnsi="Times New Roman"/>
          <w:b/>
        </w:rPr>
      </w:pPr>
      <w:r w:rsidRPr="006F43ED">
        <w:rPr>
          <w:rFonts w:ascii="Times New Roman" w:hAnsi="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6F43ED" w:rsidRDefault="00437180" w:rsidP="00FC65AF">
      <w:pPr>
        <w:pStyle w:val="3"/>
        <w:spacing w:before="0" w:beforeAutospacing="0" w:after="0" w:afterAutospacing="0" w:line="360" w:lineRule="auto"/>
        <w:ind w:firstLine="709"/>
        <w:rPr>
          <w:sz w:val="22"/>
          <w:szCs w:val="22"/>
        </w:rPr>
      </w:pPr>
      <w:bookmarkStart w:id="48" w:name="_Toc409691636"/>
    </w:p>
    <w:p w:rsidR="00B540EE" w:rsidRPr="006F43ED" w:rsidRDefault="00A52363" w:rsidP="006940DA">
      <w:pPr>
        <w:pStyle w:val="4"/>
        <w:rPr>
          <w:sz w:val="22"/>
        </w:rPr>
      </w:pPr>
      <w:bookmarkStart w:id="49" w:name="_Toc410653959"/>
      <w:bookmarkStart w:id="50" w:name="_Toc414553140"/>
      <w:r w:rsidRPr="006F43ED">
        <w:rPr>
          <w:sz w:val="22"/>
        </w:rPr>
        <w:t>1.2.</w:t>
      </w:r>
      <w:r w:rsidR="006940DA" w:rsidRPr="006F43ED">
        <w:rPr>
          <w:sz w:val="22"/>
        </w:rPr>
        <w:t>5.6.</w:t>
      </w:r>
      <w:r w:rsidRPr="006F43ED">
        <w:rPr>
          <w:sz w:val="22"/>
        </w:rPr>
        <w:t xml:space="preserve"> </w:t>
      </w:r>
      <w:r w:rsidR="00B540EE" w:rsidRPr="006F43ED">
        <w:rPr>
          <w:sz w:val="22"/>
        </w:rPr>
        <w:t>Обществознание</w:t>
      </w:r>
      <w:bookmarkEnd w:id="48"/>
      <w:bookmarkEnd w:id="49"/>
      <w:bookmarkEnd w:id="50"/>
    </w:p>
    <w:p w:rsidR="006E54D0" w:rsidRPr="006F43ED" w:rsidRDefault="006E54D0" w:rsidP="00FC65AF">
      <w:pPr>
        <w:spacing w:after="0" w:line="360" w:lineRule="auto"/>
        <w:ind w:firstLine="709"/>
        <w:jc w:val="both"/>
        <w:rPr>
          <w:rFonts w:ascii="Times New Roman" w:hAnsi="Times New Roman"/>
          <w:b/>
          <w:color w:val="000000"/>
          <w:shd w:val="clear" w:color="auto" w:fill="FFFFFF"/>
        </w:rPr>
      </w:pPr>
      <w:r w:rsidRPr="006F43ED">
        <w:rPr>
          <w:rFonts w:ascii="Times New Roman" w:hAnsi="Times New Roman"/>
          <w:b/>
          <w:bCs/>
          <w:color w:val="000000"/>
          <w:shd w:val="clear" w:color="auto" w:fill="FFFFFF"/>
        </w:rPr>
        <w:t>Человек. Деятельность человека</w:t>
      </w:r>
    </w:p>
    <w:p w:rsidR="006E54D0" w:rsidRPr="006F43ED" w:rsidRDefault="006E54D0" w:rsidP="00FC65AF">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lastRenderedPageBreak/>
        <w:t>использовать знания о биологическом и социальном в человеке для характеристики его природы;</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основные возрастные периоды жизни человека, особенности подросткового возраста;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характеризовать и иллюстрировать конкретными примерами группы потребностей человека;</w:t>
      </w:r>
    </w:p>
    <w:p w:rsidR="006E54D0" w:rsidRPr="006F43ED" w:rsidRDefault="006E54D0" w:rsidP="00945CA6">
      <w:pPr>
        <w:numPr>
          <w:ilvl w:val="0"/>
          <w:numId w:val="126"/>
        </w:numPr>
        <w:tabs>
          <w:tab w:val="left" w:pos="993"/>
        </w:tabs>
        <w:spacing w:after="0" w:line="360" w:lineRule="auto"/>
        <w:ind w:firstLine="709"/>
        <w:jc w:val="both"/>
        <w:rPr>
          <w:rFonts w:ascii="Times New Roman" w:hAnsi="Times New Roman"/>
        </w:rPr>
      </w:pPr>
      <w:r w:rsidRPr="006F43ED">
        <w:rPr>
          <w:rFonts w:ascii="Times New Roman" w:hAnsi="Times New Roman"/>
        </w:rPr>
        <w:t>приводить примеры основных видов деятельности человека;</w:t>
      </w:r>
    </w:p>
    <w:p w:rsidR="006E54D0" w:rsidRPr="006F43ED" w:rsidRDefault="006E54D0" w:rsidP="00945CA6">
      <w:pPr>
        <w:numPr>
          <w:ilvl w:val="0"/>
          <w:numId w:val="126"/>
        </w:numPr>
        <w:shd w:val="clear" w:color="auto" w:fill="FFFFFF"/>
        <w:tabs>
          <w:tab w:val="left" w:pos="993"/>
          <w:tab w:val="left" w:pos="1023"/>
        </w:tabs>
        <w:spacing w:after="0" w:line="360" w:lineRule="auto"/>
        <w:ind w:firstLine="709"/>
        <w:jc w:val="both"/>
        <w:rPr>
          <w:rFonts w:ascii="Times New Roman" w:hAnsi="Times New Roman"/>
        </w:rPr>
      </w:pPr>
      <w:r w:rsidRPr="006F43ED">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6F43ED" w:rsidRDefault="006E54D0" w:rsidP="00FC65AF">
      <w:pPr>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практические задания, основанные на ситуациях, связанных с деятельностью человека;</w:t>
      </w:r>
    </w:p>
    <w:p w:rsidR="006E54D0" w:rsidRPr="006F43ED" w:rsidRDefault="006E54D0" w:rsidP="00945CA6">
      <w:pPr>
        <w:numPr>
          <w:ilvl w:val="0"/>
          <w:numId w:val="73"/>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роль деятельности в жизни человека и общества;</w:t>
      </w:r>
    </w:p>
    <w:p w:rsidR="006E54D0" w:rsidRPr="006F43ED" w:rsidRDefault="006E54D0" w:rsidP="00945CA6">
      <w:pPr>
        <w:numPr>
          <w:ilvl w:val="0"/>
          <w:numId w:val="73"/>
        </w:numPr>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при характеристике межличностных конфликтов;</w:t>
      </w:r>
    </w:p>
    <w:p w:rsidR="006E54D0" w:rsidRPr="006F43ED" w:rsidRDefault="006E54D0" w:rsidP="00945CA6">
      <w:pPr>
        <w:numPr>
          <w:ilvl w:val="0"/>
          <w:numId w:val="73"/>
        </w:numPr>
        <w:shd w:val="clear" w:color="auto" w:fill="FFFFFF"/>
        <w:tabs>
          <w:tab w:val="left" w:pos="993"/>
          <w:tab w:val="left" w:pos="1023"/>
        </w:tabs>
        <w:spacing w:after="0" w:line="360" w:lineRule="auto"/>
        <w:ind w:left="0" w:firstLine="709"/>
        <w:jc w:val="both"/>
        <w:rPr>
          <w:rFonts w:ascii="Times New Roman" w:hAnsi="Times New Roman"/>
        </w:rPr>
      </w:pPr>
      <w:r w:rsidRPr="006F43ED">
        <w:rPr>
          <w:rFonts w:ascii="Times New Roman" w:hAnsi="Times New Roman"/>
        </w:rPr>
        <w:t>моделировать возможные последствия позитивного и негативного воздействия группы на человека, делать выводы.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
          <w:bCs/>
        </w:rPr>
      </w:pPr>
      <w:r w:rsidRPr="006F43ED">
        <w:rPr>
          <w:rFonts w:ascii="Times New Roman" w:hAnsi="Times New Roman"/>
          <w:bCs/>
        </w:rPr>
        <w:t>демонстрировать на примерах взаимосвязь природы и общества, раскрывать роль природы в жизни человека;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распознавать на основе приведенных данных основные типы обществ;</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различать экономические, социальные, политические, культурные явления и процессы общественной жизни;</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rPr>
      </w:pPr>
      <w:r w:rsidRPr="006F43ED">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раскрывать влияние современных средств массовой коммуникации на общество и личность; </w:t>
      </w:r>
    </w:p>
    <w:p w:rsidR="006E54D0" w:rsidRPr="006F43ED" w:rsidRDefault="006E54D0" w:rsidP="00945CA6">
      <w:pPr>
        <w:numPr>
          <w:ilvl w:val="0"/>
          <w:numId w:val="74"/>
        </w:numPr>
        <w:shd w:val="clear" w:color="auto" w:fill="FFFFFF"/>
        <w:tabs>
          <w:tab w:val="left" w:pos="20"/>
          <w:tab w:val="left" w:pos="993"/>
        </w:tabs>
        <w:spacing w:after="0" w:line="360" w:lineRule="auto"/>
        <w:ind w:left="0" w:firstLine="709"/>
        <w:jc w:val="both"/>
        <w:rPr>
          <w:rFonts w:ascii="Times New Roman" w:hAnsi="Times New Roman"/>
          <w:bCs/>
        </w:rPr>
      </w:pPr>
      <w:r w:rsidRPr="006F43ED">
        <w:rPr>
          <w:rFonts w:ascii="Times New Roman" w:hAnsi="Times New Roman"/>
          <w:bCs/>
        </w:rPr>
        <w:lastRenderedPageBreak/>
        <w:t>конкретизировать примерами опасность международного терроризма.</w:t>
      </w:r>
    </w:p>
    <w:p w:rsidR="006E54D0" w:rsidRPr="006F43ED" w:rsidRDefault="006E54D0" w:rsidP="00FC65AF">
      <w:pPr>
        <w:shd w:val="clear" w:color="auto" w:fill="FFFFFF"/>
        <w:tabs>
          <w:tab w:val="left" w:pos="0"/>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наблюдать и характеризовать явления и события, происходящие в различных сферах общественной жизни;</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выявлять причинно-следственные связи общественных явлений и характеризовать основные направления общественного развития;</w:t>
      </w:r>
    </w:p>
    <w:p w:rsidR="006E54D0" w:rsidRPr="006F43ED" w:rsidRDefault="006E54D0" w:rsidP="00945CA6">
      <w:pPr>
        <w:numPr>
          <w:ilvl w:val="0"/>
          <w:numId w:val="75"/>
        </w:numPr>
        <w:shd w:val="clear" w:color="auto" w:fill="FFFFFF"/>
        <w:tabs>
          <w:tab w:val="left" w:pos="1023"/>
        </w:tabs>
        <w:spacing w:after="0" w:line="360" w:lineRule="auto"/>
        <w:ind w:left="0" w:firstLine="709"/>
        <w:jc w:val="both"/>
        <w:rPr>
          <w:rFonts w:ascii="Times New Roman" w:hAnsi="Times New Roman"/>
        </w:rPr>
      </w:pPr>
      <w:r w:rsidRPr="006F43ED">
        <w:rPr>
          <w:rFonts w:ascii="Times New Roman" w:hAnsi="Times New Roman"/>
        </w:rPr>
        <w:t>осознанно содействовать защите природы.</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6E54D0" w:rsidRPr="006F43ED" w:rsidRDefault="006E54D0" w:rsidP="00FC65AF">
      <w:pPr>
        <w:shd w:val="clear" w:color="auto" w:fill="FFFFFF"/>
        <w:tabs>
          <w:tab w:val="left" w:pos="1023"/>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социальных норм как регуляторов общественной жизни и поведения человека;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различать отдельные виды социальных норм;</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b/>
        </w:rPr>
      </w:pPr>
      <w:r w:rsidRPr="006F43ED">
        <w:rPr>
          <w:rFonts w:ascii="Times New Roman" w:hAnsi="Times New Roman"/>
        </w:rPr>
        <w:t>характеризовать основные нормы морали;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характеризовать специфику норм права;</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сравнивать нормы морали и права, выявлять их общие черты и особенности;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раскрывать сущность процесса социализации личности;</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объяснять причины отклоняющегося поведения;</w:t>
      </w:r>
    </w:p>
    <w:p w:rsidR="006E54D0" w:rsidRPr="006F43ED" w:rsidRDefault="006E54D0" w:rsidP="00945CA6">
      <w:pPr>
        <w:numPr>
          <w:ilvl w:val="0"/>
          <w:numId w:val="76"/>
        </w:numPr>
        <w:shd w:val="clear" w:color="auto" w:fill="FFFFFF"/>
        <w:tabs>
          <w:tab w:val="left" w:pos="1023"/>
        </w:tabs>
        <w:spacing w:after="0" w:line="360" w:lineRule="auto"/>
        <w:ind w:left="0" w:firstLine="709"/>
        <w:contextualSpacing/>
        <w:jc w:val="both"/>
        <w:rPr>
          <w:rFonts w:ascii="Times New Roman" w:hAnsi="Times New Roman"/>
        </w:rPr>
      </w:pPr>
      <w:r w:rsidRPr="006F43ED">
        <w:rPr>
          <w:rFonts w:ascii="Times New Roman" w:hAnsi="Times New Roman"/>
        </w:rPr>
        <w:t>описывать негативные последствия наиболее опасных форм отклоняющегося поведения.</w:t>
      </w:r>
    </w:p>
    <w:p w:rsidR="006E54D0" w:rsidRPr="006F43ED" w:rsidRDefault="006E54D0" w:rsidP="00FC65AF">
      <w:pPr>
        <w:shd w:val="clear" w:color="auto" w:fill="FFFFFF"/>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элементы причинно-следственного анализа для понимания влияния моральных устоев на развитие общества и человека;</w:t>
      </w:r>
    </w:p>
    <w:p w:rsidR="006E54D0" w:rsidRPr="006F43ED" w:rsidRDefault="006E54D0" w:rsidP="00945CA6">
      <w:pPr>
        <w:numPr>
          <w:ilvl w:val="0"/>
          <w:numId w:val="77"/>
        </w:numPr>
        <w:shd w:val="clear" w:color="auto" w:fill="FFFFFF"/>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социальную значимость здорового образа жизни.</w:t>
      </w:r>
    </w:p>
    <w:p w:rsidR="006E54D0" w:rsidRPr="006F43ED" w:rsidRDefault="006E54D0" w:rsidP="00FC65AF">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6E54D0" w:rsidRPr="006F43ED" w:rsidRDefault="006E54D0" w:rsidP="00FC65AF">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развитие отдельных областей и форм культуры, выражать свое мнение о явлениях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явления духовной культуры;</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причины возрастания роли науки в современном мире;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оценивать роль образования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различать уровни общего образования в России;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духовные ценности российского народа и выражать собственное отношение к ним;</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необходимость непрерывного образования в современных условиях;</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учитывать общественные потребности при выборе направления своей будущей профессиональной деятельности;</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роль религии в современном обществе;</w:t>
      </w:r>
    </w:p>
    <w:p w:rsidR="006E54D0" w:rsidRPr="006F43ED" w:rsidRDefault="006E54D0" w:rsidP="00945CA6">
      <w:pPr>
        <w:numPr>
          <w:ilvl w:val="0"/>
          <w:numId w:val="78"/>
        </w:numPr>
        <w:shd w:val="clear" w:color="auto" w:fill="FFFFFF"/>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характеризовать особенности искусства как формы духовной культуры</w:t>
      </w:r>
      <w:r w:rsidRPr="006F43ED">
        <w:rPr>
          <w:rFonts w:ascii="Times New Roman" w:hAnsi="Times New Roman"/>
          <w:b/>
          <w:bCs/>
          <w:color w:val="000000"/>
          <w:shd w:val="clear" w:color="auto" w:fill="FFFFFF"/>
        </w:rPr>
        <w:t>.</w:t>
      </w:r>
    </w:p>
    <w:p w:rsidR="006E54D0" w:rsidRPr="006F43ED" w:rsidRDefault="006E54D0" w:rsidP="0012022C">
      <w:pPr>
        <w:shd w:val="clear" w:color="auto" w:fill="FFFFFF"/>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процессы создания, сохранения, трансляции и усвоения достижений культуры;</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направления развития отечественной культуры в современных условиях;</w:t>
      </w:r>
    </w:p>
    <w:p w:rsidR="006E54D0" w:rsidRPr="006F43ED" w:rsidRDefault="006E54D0" w:rsidP="00945CA6">
      <w:pPr>
        <w:numPr>
          <w:ilvl w:val="0"/>
          <w:numId w:val="7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критически воспринимать сообщения и рекламу в СМИ и Интернете о таких направлениях массовой культуры</w:t>
      </w:r>
      <w:r w:rsidR="0004371E"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как шоу-бизнес и мода.</w:t>
      </w:r>
    </w:p>
    <w:p w:rsidR="006E54D0" w:rsidRPr="006F43ED" w:rsidRDefault="006E54D0" w:rsidP="0012022C">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взаимодействие социальных общностей и групп;</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ведущие направления социальной политики Российского государства;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выделять параметры, определяющие социальный статус личности;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приводить примеры предписанных и достигаемых статусов;</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описывать основные социальные роли подростка;</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конкретизировать примерами процесс социальной мобильности;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межнациональные отношения в современном мире;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объяснять причины межнациональных конфликтов и основные пути их разрешения; </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раскрывать на конкретных примерах основные функции семьи в обществе;</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 xml:space="preserve">раскрывать основные роли членов семьи; </w:t>
      </w:r>
    </w:p>
    <w:p w:rsidR="006E54D0" w:rsidRPr="006F43ED" w:rsidRDefault="006E54D0" w:rsidP="00945CA6">
      <w:pPr>
        <w:numPr>
          <w:ilvl w:val="0"/>
          <w:numId w:val="80"/>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6F43ED" w:rsidRDefault="006E54D0" w:rsidP="00945CA6">
      <w:pPr>
        <w:numPr>
          <w:ilvl w:val="0"/>
          <w:numId w:val="80"/>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6F43ED" w:rsidRDefault="006E54D0" w:rsidP="0012022C">
      <w:pPr>
        <w:tabs>
          <w:tab w:val="left" w:pos="1027"/>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понятия «равенство» и «социальная справедливость» с позиций историзма;</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выражать и обосновывать собственную позицию по актуальным проблемам молод</w:t>
      </w:r>
      <w:r w:rsidR="00245F1D" w:rsidRPr="006F43ED">
        <w:rPr>
          <w:rFonts w:ascii="Times New Roman" w:hAnsi="Times New Roman"/>
          <w:bCs/>
          <w:color w:val="000000"/>
          <w:shd w:val="clear" w:color="auto" w:fill="FFFFFF"/>
        </w:rPr>
        <w:t>е</w:t>
      </w:r>
      <w:r w:rsidRPr="006F43ED">
        <w:rPr>
          <w:rFonts w:ascii="Times New Roman" w:hAnsi="Times New Roman"/>
          <w:bCs/>
          <w:color w:val="000000"/>
          <w:shd w:val="clear" w:color="auto" w:fill="FFFFFF"/>
        </w:rPr>
        <w:t>жи;</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выполнять несложные практические задания по анализу ситуаций, связанных с различными способами разрешения семейных конфликтов</w:t>
      </w:r>
      <w:r w:rsidR="00B76965" w:rsidRPr="006F43ED">
        <w:rPr>
          <w:rFonts w:ascii="Times New Roman" w:hAnsi="Times New Roman"/>
          <w:bCs/>
          <w:color w:val="000000"/>
          <w:shd w:val="clear" w:color="auto" w:fill="FFFFFF"/>
        </w:rPr>
        <w:t>;</w:t>
      </w:r>
      <w:r w:rsidRPr="006F43ED">
        <w:rPr>
          <w:rFonts w:ascii="Times New Roman" w:hAnsi="Times New Roman"/>
          <w:bCs/>
          <w:color w:val="000000"/>
          <w:shd w:val="clear" w:color="auto" w:fill="FFFFFF"/>
        </w:rPr>
        <w:t xml:space="preserve"> </w:t>
      </w:r>
      <w:r w:rsidR="00B76965" w:rsidRPr="006F43ED">
        <w:rPr>
          <w:rFonts w:ascii="Times New Roman" w:hAnsi="Times New Roman"/>
          <w:bCs/>
          <w:color w:val="000000"/>
          <w:shd w:val="clear" w:color="auto" w:fill="FFFFFF"/>
        </w:rPr>
        <w:t xml:space="preserve">выражать </w:t>
      </w:r>
      <w:r w:rsidRPr="006F43ED">
        <w:rPr>
          <w:rFonts w:ascii="Times New Roman" w:hAnsi="Times New Roman"/>
          <w:bCs/>
          <w:color w:val="000000"/>
          <w:shd w:val="clear" w:color="auto" w:fill="FFFFFF"/>
        </w:rPr>
        <w:t>собственное отношение к различным способам разрешения семейных конфликтов;</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6F43ED" w:rsidRDefault="006E54D0" w:rsidP="00945CA6">
      <w:pPr>
        <w:numPr>
          <w:ilvl w:val="0"/>
          <w:numId w:val="81"/>
        </w:numPr>
        <w:shd w:val="clear" w:color="auto" w:fill="FFFFFF"/>
        <w:tabs>
          <w:tab w:val="left" w:pos="1027"/>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использовать элементы причинно-следственного анализа при характеристике семейных конфликтов;</w:t>
      </w:r>
    </w:p>
    <w:p w:rsidR="006E54D0" w:rsidRPr="006F43ED" w:rsidRDefault="006E54D0" w:rsidP="00945CA6">
      <w:pPr>
        <w:numPr>
          <w:ilvl w:val="0"/>
          <w:numId w:val="81"/>
        </w:numPr>
        <w:tabs>
          <w:tab w:val="left" w:pos="1027"/>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6F43ED">
        <w:rPr>
          <w:rFonts w:ascii="Times New Roman" w:hAnsi="Times New Roman"/>
          <w:b/>
          <w:bCs/>
          <w:color w:val="000000"/>
          <w:shd w:val="clear" w:color="auto" w:fill="FFFFFF"/>
        </w:rPr>
        <w:t>.</w:t>
      </w:r>
    </w:p>
    <w:p w:rsidR="006E54D0" w:rsidRPr="006F43ED" w:rsidRDefault="006E54D0" w:rsidP="0012022C">
      <w:pPr>
        <w:tabs>
          <w:tab w:val="left" w:pos="1027"/>
        </w:tabs>
        <w:spacing w:after="0" w:line="360" w:lineRule="auto"/>
        <w:ind w:firstLine="709"/>
        <w:jc w:val="both"/>
        <w:rPr>
          <w:rFonts w:ascii="Times New Roman" w:hAnsi="Times New Roman"/>
        </w:rPr>
      </w:pPr>
      <w:r w:rsidRPr="006F43ED">
        <w:rPr>
          <w:rFonts w:ascii="Times New Roman" w:hAnsi="Times New Roman"/>
          <w:b/>
        </w:rPr>
        <w:t>Политическая сфера жизни общества</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объяснять роль политики в жизни общества;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и сравнивать различные формы правления, иллюстрировать их примерами;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давать характеристику формам государственно-территориального устройства;</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различать различные типы политических режимов, раскрывать их основные признаки;</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раскрывать на конкретных примерах основные черты и принципы демократии;</w:t>
      </w:r>
    </w:p>
    <w:p w:rsidR="00EC713E"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называть признаки политической партии, раскрывать их на конкретных примерах;</w:t>
      </w:r>
    </w:p>
    <w:p w:rsidR="006E54D0" w:rsidRPr="006F43ED" w:rsidRDefault="006E54D0"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характеризовать различные формы участия граждан в политической жизни.</w:t>
      </w:r>
    </w:p>
    <w:p w:rsidR="006E54D0" w:rsidRPr="006F43ED" w:rsidRDefault="006E54D0" w:rsidP="0012022C">
      <w:pPr>
        <w:tabs>
          <w:tab w:val="left" w:pos="1027"/>
        </w:tabs>
        <w:spacing w:after="0" w:line="360" w:lineRule="auto"/>
        <w:ind w:firstLine="709"/>
        <w:jc w:val="both"/>
        <w:rPr>
          <w:rFonts w:ascii="Times New Roman" w:hAnsi="Times New Roman"/>
          <w:b/>
        </w:rPr>
      </w:pPr>
      <w:r w:rsidRPr="006F43ED">
        <w:rPr>
          <w:rFonts w:ascii="Times New Roman" w:hAnsi="Times New Roman"/>
          <w:b/>
        </w:rPr>
        <w:t xml:space="preserve">Выпускник получит возможность научиться: </w:t>
      </w:r>
    </w:p>
    <w:p w:rsidR="0040362A" w:rsidRPr="006F43ED" w:rsidRDefault="0040362A" w:rsidP="00945CA6">
      <w:pPr>
        <w:numPr>
          <w:ilvl w:val="0"/>
          <w:numId w:val="82"/>
        </w:numPr>
        <w:tabs>
          <w:tab w:val="left" w:pos="1027"/>
        </w:tabs>
        <w:spacing w:after="0" w:line="360" w:lineRule="auto"/>
        <w:ind w:left="0" w:firstLine="709"/>
        <w:jc w:val="both"/>
        <w:rPr>
          <w:rFonts w:ascii="Times New Roman" w:hAnsi="Times New Roman"/>
        </w:rPr>
      </w:pPr>
      <w:r w:rsidRPr="006F43ED">
        <w:rPr>
          <w:rFonts w:ascii="Times New Roman" w:hAnsi="Times New Roman"/>
        </w:rPr>
        <w:t>осознавать значение гражданской активности и патриотической позиции в укреплении нашего государства;</w:t>
      </w:r>
    </w:p>
    <w:p w:rsidR="006E54D0" w:rsidRPr="006F43ED" w:rsidRDefault="006E54D0" w:rsidP="00945CA6">
      <w:pPr>
        <w:numPr>
          <w:ilvl w:val="0"/>
          <w:numId w:val="83"/>
        </w:numPr>
        <w:tabs>
          <w:tab w:val="left" w:pos="1027"/>
        </w:tabs>
        <w:spacing w:after="0" w:line="360" w:lineRule="auto"/>
        <w:ind w:left="0" w:firstLine="709"/>
        <w:jc w:val="both"/>
        <w:rPr>
          <w:rFonts w:ascii="Times New Roman" w:hAnsi="Times New Roman"/>
        </w:rPr>
      </w:pPr>
      <w:r w:rsidRPr="006F43ED">
        <w:rPr>
          <w:rFonts w:ascii="Times New Roman" w:hAnsi="Times New Roman"/>
        </w:rPr>
        <w:t>соотносить различные оценки политических событий и процессов и делать обоснованные выводы.</w:t>
      </w:r>
    </w:p>
    <w:p w:rsidR="006E54D0" w:rsidRPr="006F43ED" w:rsidRDefault="006E54D0" w:rsidP="0012022C">
      <w:pPr>
        <w:tabs>
          <w:tab w:val="left" w:pos="1200"/>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Гражданин и государство</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порядок формирования органов государственной власти РФ;</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раскрывать достижения российского народа;</w:t>
      </w:r>
    </w:p>
    <w:p w:rsidR="006E54D0" w:rsidRPr="006F43ED" w:rsidRDefault="006E54D0"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объяснять и конкретизировать примерами смысл понятия «гражданство»</w:t>
      </w:r>
      <w:r w:rsidR="00334BAC" w:rsidRPr="006F43ED">
        <w:rPr>
          <w:rFonts w:ascii="Times New Roman" w:hAnsi="Times New Roman"/>
          <w:bCs/>
          <w:color w:val="000000"/>
          <w:shd w:val="clear" w:color="auto" w:fill="FFFFFF"/>
        </w:rPr>
        <w:t>;</w:t>
      </w:r>
    </w:p>
    <w:p w:rsidR="0040362A" w:rsidRPr="006F43ED" w:rsidRDefault="006E54D0"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6E54D0" w:rsidRPr="006F43ED" w:rsidRDefault="0040362A" w:rsidP="00945CA6">
      <w:pPr>
        <w:numPr>
          <w:ilvl w:val="0"/>
          <w:numId w:val="84"/>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6E54D0" w:rsidRPr="006F43ED" w:rsidRDefault="006E54D0" w:rsidP="00945CA6">
      <w:pPr>
        <w:numPr>
          <w:ilvl w:val="0"/>
          <w:numId w:val="84"/>
        </w:numPr>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t>характеризовать конституционные обязанности гражданина.</w:t>
      </w:r>
    </w:p>
    <w:p w:rsidR="006E54D0" w:rsidRPr="006F43ED" w:rsidRDefault="006E54D0" w:rsidP="0012022C">
      <w:pPr>
        <w:tabs>
          <w:tab w:val="left" w:pos="1200"/>
        </w:tabs>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получит возможность научиться:</w:t>
      </w:r>
    </w:p>
    <w:p w:rsidR="006E54D0" w:rsidRPr="006F43ED" w:rsidRDefault="0040362A" w:rsidP="00945CA6">
      <w:pPr>
        <w:numPr>
          <w:ilvl w:val="0"/>
          <w:numId w:val="89"/>
        </w:numPr>
        <w:shd w:val="clear" w:color="auto" w:fill="FFFFFF"/>
        <w:tabs>
          <w:tab w:val="left" w:pos="993"/>
        </w:tabs>
        <w:spacing w:after="0" w:line="360" w:lineRule="auto"/>
        <w:ind w:left="0" w:firstLine="709"/>
        <w:jc w:val="both"/>
        <w:rPr>
          <w:rFonts w:ascii="Times New Roman" w:hAnsi="Times New Roman"/>
          <w:bCs/>
          <w:color w:val="000000"/>
          <w:shd w:val="clear" w:color="auto" w:fill="FFFFFF"/>
        </w:rPr>
      </w:pPr>
      <w:r w:rsidRPr="006F43ED">
        <w:rPr>
          <w:rFonts w:ascii="Times New Roman" w:hAnsi="Times New Roman"/>
          <w:bCs/>
          <w:color w:val="000000"/>
          <w:shd w:val="clear" w:color="auto" w:fill="FFFFFF"/>
        </w:rPr>
        <w:lastRenderedPageBreak/>
        <w:t>аргументированно обосновывать</w:t>
      </w:r>
      <w:r w:rsidR="00737989" w:rsidRPr="006F43ED">
        <w:rPr>
          <w:rFonts w:ascii="Times New Roman" w:hAnsi="Times New Roman"/>
          <w:bCs/>
          <w:color w:val="000000"/>
          <w:shd w:val="clear" w:color="auto" w:fill="FFFFFF"/>
        </w:rPr>
        <w:t xml:space="preserve"> </w:t>
      </w:r>
      <w:r w:rsidR="006E54D0" w:rsidRPr="006F43ED">
        <w:rPr>
          <w:rFonts w:ascii="Times New Roman" w:hAnsi="Times New Roman"/>
          <w:bCs/>
          <w:color w:val="000000"/>
          <w:shd w:val="clear" w:color="auto" w:fill="FFFFFF"/>
        </w:rPr>
        <w:t>влияние происходящих в обществе изменений на положение России в мире;</w:t>
      </w:r>
    </w:p>
    <w:p w:rsidR="006E54D0" w:rsidRPr="006F43ED" w:rsidRDefault="006E54D0" w:rsidP="00945CA6">
      <w:pPr>
        <w:numPr>
          <w:ilvl w:val="0"/>
          <w:numId w:val="89"/>
        </w:numPr>
        <w:tabs>
          <w:tab w:val="left" w:pos="993"/>
        </w:tabs>
        <w:spacing w:after="0" w:line="360" w:lineRule="auto"/>
        <w:ind w:left="0" w:firstLine="709"/>
        <w:jc w:val="both"/>
        <w:rPr>
          <w:rFonts w:ascii="Times New Roman" w:hAnsi="Times New Roman"/>
          <w:b/>
          <w:bCs/>
          <w:color w:val="000000"/>
          <w:shd w:val="clear" w:color="auto" w:fill="FFFFFF"/>
        </w:rPr>
      </w:pPr>
      <w:r w:rsidRPr="006F43ED">
        <w:rPr>
          <w:rFonts w:ascii="Times New Roman" w:hAnsi="Times New Roman"/>
          <w:bCs/>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6F43ED">
        <w:rPr>
          <w:rFonts w:ascii="Times New Roman" w:hAnsi="Times New Roman"/>
          <w:b/>
          <w:bCs/>
          <w:color w:val="000000"/>
          <w:shd w:val="clear" w:color="auto" w:fill="FFFFFF"/>
        </w:rPr>
        <w:t>.</w:t>
      </w:r>
    </w:p>
    <w:p w:rsidR="006E54D0" w:rsidRPr="006F43ED" w:rsidRDefault="006E54D0" w:rsidP="0012022C">
      <w:pPr>
        <w:tabs>
          <w:tab w:val="left" w:pos="994"/>
        </w:tabs>
        <w:spacing w:after="0" w:line="360" w:lineRule="auto"/>
        <w:ind w:firstLine="709"/>
        <w:jc w:val="both"/>
        <w:rPr>
          <w:rFonts w:ascii="Times New Roman" w:hAnsi="Times New Roman"/>
        </w:rPr>
      </w:pPr>
      <w:r w:rsidRPr="006F43ED">
        <w:rPr>
          <w:rFonts w:ascii="Times New Roman" w:hAnsi="Times New Roman"/>
          <w:b/>
          <w:bCs/>
          <w:color w:val="000000"/>
          <w:shd w:val="clear" w:color="auto" w:fill="FFFFFF"/>
        </w:rPr>
        <w:t>Основы российского законодательства</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систему российского законодательства;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особенности гражданской дееспособности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гражданские правоотношения;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смысл права на труд;</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объяснять роль трудового договора;</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разъяснять на примерах особенности положения несовершеннолетних в трудовых отношениях;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права и обязанности супругов, родителей, детей;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особенности уголовного права и уголовных правоотношений;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конкретизировать примерами виды преступлений и наказания за 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характеризовать специфику уголовной ответственности несовершеннолетних;</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раскрывать связь права на образование и обязанности получить образование</w:t>
      </w:r>
      <w:r w:rsidR="00EC3D62" w:rsidRPr="006F43ED">
        <w:rPr>
          <w:rFonts w:ascii="Times New Roman" w:hAnsi="Times New Roman"/>
          <w:bCs/>
        </w:rPr>
        <w:t>;</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6F43ED">
        <w:rPr>
          <w:rFonts w:ascii="Times New Roman" w:hAnsi="Times New Roman"/>
          <w:bCs/>
        </w:rPr>
        <w:t>ях</w:t>
      </w:r>
      <w:r w:rsidRPr="006F43ED">
        <w:rPr>
          <w:rFonts w:ascii="Times New Roman" w:hAnsi="Times New Roman"/>
          <w:bCs/>
        </w:rPr>
        <w:t xml:space="preserve"> определять признаки правонарушения, проступка, преступления;</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6E54D0" w:rsidRPr="006F43ED" w:rsidRDefault="006E54D0" w:rsidP="00945CA6">
      <w:pPr>
        <w:numPr>
          <w:ilvl w:val="0"/>
          <w:numId w:val="85"/>
        </w:numPr>
        <w:tabs>
          <w:tab w:val="left" w:pos="994"/>
        </w:tabs>
        <w:spacing w:after="0" w:line="360" w:lineRule="auto"/>
        <w:ind w:left="0" w:firstLine="709"/>
        <w:jc w:val="both"/>
        <w:rPr>
          <w:rFonts w:ascii="Times New Roman" w:hAnsi="Times New Roman"/>
        </w:rPr>
      </w:pPr>
      <w:r w:rsidRPr="006F43ED">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6F43ED">
        <w:rPr>
          <w:rFonts w:ascii="Times New Roman" w:hAnsi="Times New Roman"/>
        </w:rPr>
        <w:t>.</w:t>
      </w:r>
    </w:p>
    <w:p w:rsidR="006E54D0" w:rsidRPr="006F43ED" w:rsidRDefault="006E54D0" w:rsidP="0012022C">
      <w:pPr>
        <w:tabs>
          <w:tab w:val="left" w:pos="994"/>
        </w:tabs>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оценивать сущность и значение правопорядка и законности, собственный возможный вклад в их становление и развитие;</w:t>
      </w:r>
    </w:p>
    <w:p w:rsidR="006E54D0" w:rsidRPr="006F43ED" w:rsidRDefault="006E54D0" w:rsidP="00945CA6">
      <w:pPr>
        <w:numPr>
          <w:ilvl w:val="0"/>
          <w:numId w:val="86"/>
        </w:numPr>
        <w:tabs>
          <w:tab w:val="left" w:pos="994"/>
        </w:tabs>
        <w:spacing w:after="0" w:line="360" w:lineRule="auto"/>
        <w:ind w:left="0" w:firstLine="709"/>
        <w:jc w:val="both"/>
        <w:rPr>
          <w:rFonts w:ascii="Times New Roman" w:hAnsi="Times New Roman"/>
          <w:bCs/>
        </w:rPr>
      </w:pPr>
      <w:r w:rsidRPr="006F43ED">
        <w:rPr>
          <w:rFonts w:ascii="Times New Roman" w:hAnsi="Times New Roman"/>
          <w:bCs/>
        </w:rPr>
        <w:t>осознанно содействовать защите правопорядка в обществе правовыми способами и средствами</w:t>
      </w:r>
      <w:r w:rsidR="00EC3D62" w:rsidRPr="006F43ED">
        <w:rPr>
          <w:rFonts w:ascii="Times New Roman" w:hAnsi="Times New Roman"/>
          <w:bCs/>
        </w:rPr>
        <w:t>.</w:t>
      </w:r>
    </w:p>
    <w:p w:rsidR="006E54D0" w:rsidRPr="006F43ED" w:rsidRDefault="006E54D0" w:rsidP="0012022C">
      <w:pPr>
        <w:tabs>
          <w:tab w:val="left" w:pos="1267"/>
        </w:tabs>
        <w:spacing w:after="0" w:line="360" w:lineRule="auto"/>
        <w:ind w:firstLine="709"/>
        <w:jc w:val="both"/>
        <w:rPr>
          <w:rFonts w:ascii="Times New Roman" w:hAnsi="Times New Roman"/>
          <w:color w:val="000000"/>
        </w:rPr>
      </w:pPr>
      <w:r w:rsidRPr="006F43ED">
        <w:rPr>
          <w:rFonts w:ascii="Times New Roman" w:hAnsi="Times New Roman"/>
          <w:b/>
          <w:bCs/>
          <w:color w:val="000000"/>
          <w:shd w:val="clear" w:color="auto" w:fill="FFFFFF"/>
        </w:rPr>
        <w:t>Экономика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научится:</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проблему ограниченности экономических ресурсов;</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раскрывать факторы, влияющие на производительность труда;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объяснять роль государства в регулировании рыночной экономики; анализировать структуру бюджета государства;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называть и конкретизировать примерами виды налогов;</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rPr>
      </w:pPr>
      <w:r w:rsidRPr="006F43ED">
        <w:rPr>
          <w:rFonts w:ascii="Times New Roman" w:hAnsi="Times New Roman"/>
          <w:bCs/>
        </w:rPr>
        <w:t xml:space="preserve">характеризовать </w:t>
      </w:r>
      <w:r w:rsidR="0073382A" w:rsidRPr="006F43ED">
        <w:rPr>
          <w:rFonts w:ascii="Times New Roman" w:hAnsi="Times New Roman"/>
          <w:bCs/>
        </w:rPr>
        <w:t xml:space="preserve">функции денег и их </w:t>
      </w:r>
      <w:r w:rsidRPr="006F43ED">
        <w:rPr>
          <w:rFonts w:ascii="Times New Roman" w:hAnsi="Times New Roman"/>
          <w:bCs/>
        </w:rPr>
        <w:t>роль в экономике;</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rPr>
        <w:t xml:space="preserve">раскрывать социально-экономическую </w:t>
      </w:r>
      <w:r w:rsidRPr="006F43ED">
        <w:rPr>
          <w:rFonts w:ascii="Times New Roman" w:hAnsi="Times New Roman"/>
          <w:bCs/>
          <w:color w:val="000000"/>
        </w:rPr>
        <w:t>роль и функции предпринимательства;</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6F43ED" w:rsidRDefault="006E54D0" w:rsidP="00945CA6">
      <w:pPr>
        <w:numPr>
          <w:ilvl w:val="0"/>
          <w:numId w:val="87"/>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6F43ED">
        <w:rPr>
          <w:rFonts w:ascii="Times New Roman" w:hAnsi="Times New Roman"/>
          <w:bCs/>
          <w:color w:val="000000"/>
        </w:rPr>
        <w:t>;</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раскрывать рациональное поведение субъектов экономической деятельности;</w:t>
      </w:r>
    </w:p>
    <w:p w:rsidR="006E54D0" w:rsidRPr="006F43ED" w:rsidRDefault="006E54D0" w:rsidP="00945CA6">
      <w:pPr>
        <w:numPr>
          <w:ilvl w:val="0"/>
          <w:numId w:val="87"/>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характеризовать экономику семьи; анализировать структуру семейного бюджета;</w:t>
      </w:r>
    </w:p>
    <w:p w:rsidR="00EC713E"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color w:val="000000"/>
        </w:rPr>
        <w:t>использовать полученные знания при анализе фактов поведения участников экономической деятельности</w:t>
      </w:r>
      <w:r w:rsidR="00EC713E" w:rsidRPr="006F43ED">
        <w:rPr>
          <w:rFonts w:ascii="Times New Roman" w:hAnsi="Times New Roman"/>
          <w:color w:val="000000"/>
        </w:rPr>
        <w:t>;</w:t>
      </w:r>
    </w:p>
    <w:p w:rsidR="006E54D0" w:rsidRPr="006F43ED" w:rsidRDefault="00EC713E"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 обосновывать связь профессионализма и жизненного успеха.</w:t>
      </w:r>
    </w:p>
    <w:p w:rsidR="006E54D0" w:rsidRPr="006F43ED" w:rsidRDefault="006E54D0" w:rsidP="0012022C">
      <w:pPr>
        <w:tabs>
          <w:tab w:val="left" w:pos="1267"/>
        </w:tabs>
        <w:spacing w:after="0" w:line="360" w:lineRule="auto"/>
        <w:ind w:firstLine="709"/>
        <w:jc w:val="both"/>
        <w:rPr>
          <w:rFonts w:ascii="Times New Roman" w:hAnsi="Times New Roman"/>
          <w:b/>
          <w:color w:val="000000"/>
        </w:rPr>
      </w:pPr>
      <w:r w:rsidRPr="006F43ED">
        <w:rPr>
          <w:rFonts w:ascii="Times New Roman" w:hAnsi="Times New Roman"/>
          <w:b/>
          <w:color w:val="000000"/>
        </w:rPr>
        <w:t>Выпускник получит возможность научиться: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с опорой на полученные знания несложную экономическую информацию, получаемую из неадаптированных источников;</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выполнять практические задания, основанные на ситуациях, связанных с описанием состояния российской экономики;</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анализировать и оценивать с позиций экономических знаний сложившиеся практики и модели поведения потребителя;</w:t>
      </w:r>
    </w:p>
    <w:p w:rsidR="006E54D0" w:rsidRPr="006F43ED" w:rsidRDefault="006E54D0" w:rsidP="00945CA6">
      <w:pPr>
        <w:numPr>
          <w:ilvl w:val="0"/>
          <w:numId w:val="88"/>
        </w:numPr>
        <w:tabs>
          <w:tab w:val="left" w:pos="993"/>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6F43ED" w:rsidRDefault="006E54D0" w:rsidP="00945CA6">
      <w:pPr>
        <w:numPr>
          <w:ilvl w:val="0"/>
          <w:numId w:val="88"/>
        </w:numPr>
        <w:shd w:val="clear" w:color="auto" w:fill="FFFFFF"/>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t>грамотно применять полученные знания для определения экономически рационального поведения и порядка действий в конкретных ситуациях;</w:t>
      </w:r>
    </w:p>
    <w:p w:rsidR="00F63C65" w:rsidRPr="00F8458E" w:rsidRDefault="006E54D0" w:rsidP="00F63C65">
      <w:pPr>
        <w:numPr>
          <w:ilvl w:val="0"/>
          <w:numId w:val="88"/>
        </w:numPr>
        <w:tabs>
          <w:tab w:val="left" w:pos="993"/>
        </w:tabs>
        <w:spacing w:after="0" w:line="360" w:lineRule="auto"/>
        <w:ind w:left="0" w:firstLine="709"/>
        <w:jc w:val="both"/>
        <w:rPr>
          <w:rFonts w:ascii="Times New Roman" w:hAnsi="Times New Roman"/>
          <w:color w:val="000000"/>
        </w:rPr>
      </w:pPr>
      <w:r w:rsidRPr="006F43ED">
        <w:rPr>
          <w:rFonts w:ascii="Times New Roman" w:hAnsi="Times New Roman"/>
          <w:color w:val="000000"/>
        </w:rPr>
        <w:lastRenderedPageBreak/>
        <w:t>сопоставлять свои потребности и возможности, оптимально распределять свои материальные и трудовые ресурсы, составлять семейный бюджет.</w:t>
      </w:r>
      <w:bookmarkStart w:id="51" w:name="_Toc409691637"/>
      <w:bookmarkStart w:id="52" w:name="_Toc410653960"/>
      <w:bookmarkStart w:id="53" w:name="_Toc414553141"/>
    </w:p>
    <w:p w:rsidR="00F63C65" w:rsidRPr="00F63C65" w:rsidRDefault="00F63C65" w:rsidP="00F63C65"/>
    <w:p w:rsidR="00B540EE" w:rsidRPr="006F43ED" w:rsidRDefault="00230229" w:rsidP="0012022C">
      <w:pPr>
        <w:pStyle w:val="3"/>
        <w:spacing w:before="0" w:beforeAutospacing="0" w:after="0" w:afterAutospacing="0" w:line="360" w:lineRule="auto"/>
        <w:ind w:firstLine="709"/>
        <w:rPr>
          <w:sz w:val="22"/>
          <w:szCs w:val="22"/>
        </w:rPr>
      </w:pPr>
      <w:r w:rsidRPr="006F43ED">
        <w:rPr>
          <w:sz w:val="22"/>
          <w:szCs w:val="22"/>
        </w:rPr>
        <w:t>1.2.</w:t>
      </w:r>
      <w:r w:rsidR="00331F3D" w:rsidRPr="006F43ED">
        <w:rPr>
          <w:sz w:val="22"/>
          <w:szCs w:val="22"/>
        </w:rPr>
        <w:t>5.7</w:t>
      </w:r>
      <w:r w:rsidRPr="006F43ED">
        <w:rPr>
          <w:sz w:val="22"/>
          <w:szCs w:val="22"/>
        </w:rPr>
        <w:t xml:space="preserve">. </w:t>
      </w:r>
      <w:r w:rsidR="00B540EE" w:rsidRPr="006F43ED">
        <w:rPr>
          <w:sz w:val="22"/>
          <w:szCs w:val="22"/>
        </w:rPr>
        <w:t>География</w:t>
      </w:r>
      <w:bookmarkEnd w:id="51"/>
      <w:bookmarkEnd w:id="52"/>
      <w:bookmarkEnd w:id="53"/>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научится</w:t>
      </w:r>
      <w:r w:rsidR="00D66950"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6F43ED" w:rsidRDefault="004D6611"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w:t>
      </w:r>
      <w:r w:rsidR="00D66950" w:rsidRPr="006F43ED">
        <w:rPr>
          <w:rFonts w:ascii="Times New Roman" w:hAnsi="Times New Roman"/>
        </w:rPr>
        <w:t>,</w:t>
      </w:r>
      <w:r w:rsidRPr="006F43ED">
        <w:rPr>
          <w:rFonts w:ascii="Times New Roman" w:hAnsi="Times New Roman"/>
        </w:rPr>
        <w:t xml:space="preserve"> процессами и явлениями для объяснения их свойств, условий протекания и различий</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 карте положение и взаиморасположение географических объектов;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особенности компонентов природы отдельных территорий;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взаимодействия природы и общества в пределах отдельных территорий;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6F43ED">
        <w:rPr>
          <w:rFonts w:ascii="Times New Roman" w:hAnsi="Times New Roman"/>
        </w:rPr>
        <w:t>в</w:t>
      </w:r>
      <w:r w:rsidRPr="006F43ED">
        <w:rPr>
          <w:rFonts w:ascii="Times New Roman" w:hAnsi="Times New Roman"/>
        </w:rPr>
        <w:t xml:space="preserve"> контекст</w:t>
      </w:r>
      <w:r w:rsidR="00F90668" w:rsidRPr="006F43ED">
        <w:rPr>
          <w:rFonts w:ascii="Times New Roman" w:hAnsi="Times New Roman"/>
        </w:rPr>
        <w:t>е</w:t>
      </w:r>
      <w:r w:rsidRPr="006F43ED">
        <w:rPr>
          <w:rFonts w:ascii="Times New Roman" w:hAnsi="Times New Roman"/>
        </w:rPr>
        <w:t xml:space="preserve">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географические процессы и явления, определяющие особенности природы России и е</w:t>
      </w:r>
      <w:r w:rsidR="00245F1D" w:rsidRPr="006F43ED">
        <w:rPr>
          <w:rFonts w:ascii="Times New Roman" w:hAnsi="Times New Roman"/>
        </w:rPr>
        <w:t>е</w:t>
      </w:r>
      <w:r w:rsidRPr="006F43ED">
        <w:rPr>
          <w:rFonts w:ascii="Times New Roman" w:hAnsi="Times New Roman"/>
        </w:rPr>
        <w:t xml:space="preserve"> отдельных регионов;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особенности взаимодействия природы и общества в пределах отдельных территорий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особенности компонентов природы отдельных частей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оценивать природные условия и обеспеченность природными ресурсами отдельных территорий России;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использовать знания </w:t>
      </w:r>
      <w:r w:rsidR="00DD6D6D" w:rsidRPr="006F43ED">
        <w:rPr>
          <w:rFonts w:ascii="Times New Roman" w:hAnsi="Times New Roman"/>
        </w:rPr>
        <w:t xml:space="preserve">об </w:t>
      </w:r>
      <w:r w:rsidRPr="006F43ED">
        <w:rPr>
          <w:rFonts w:ascii="Times New Roman" w:hAnsi="Times New Roman"/>
        </w:rPr>
        <w:t>особенностях компонентов природы России и е</w:t>
      </w:r>
      <w:r w:rsidR="00245F1D" w:rsidRPr="006F43ED">
        <w:rPr>
          <w:rFonts w:ascii="Times New Roman" w:hAnsi="Times New Roman"/>
        </w:rPr>
        <w:t>е</w:t>
      </w:r>
      <w:r w:rsidRPr="006F43ED">
        <w:rPr>
          <w:rFonts w:ascii="Times New Roman" w:hAnsi="Times New Roman"/>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6F43ED">
        <w:rPr>
          <w:rFonts w:ascii="Times New Roman" w:hAnsi="Times New Roman"/>
        </w:rPr>
        <w:t>,</w:t>
      </w:r>
      <w:r w:rsidRPr="006F43ED">
        <w:rPr>
          <w:rFonts w:ascii="Times New Roman" w:hAnsi="Times New Roman"/>
        </w:rPr>
        <w:t xml:space="preserve"> функциональной и территориальной структуры хозяйства России на основе анализа факторов</w:t>
      </w:r>
      <w:r w:rsidR="007C3BBA" w:rsidRPr="006F43ED">
        <w:rPr>
          <w:rFonts w:ascii="Times New Roman" w:hAnsi="Times New Roman"/>
        </w:rPr>
        <w:t>,</w:t>
      </w:r>
      <w:r w:rsidRPr="006F43ED">
        <w:rPr>
          <w:rFonts w:ascii="Times New Roman" w:hAnsi="Times New Roman"/>
        </w:rPr>
        <w:t xml:space="preserve"> влияющих на размещение отраслей и отдельных предприятий по территории страны; </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объяснять </w:t>
      </w:r>
      <w:r w:rsidR="007C3BBA" w:rsidRPr="006F43ED">
        <w:rPr>
          <w:rFonts w:ascii="Times New Roman" w:hAnsi="Times New Roman"/>
        </w:rPr>
        <w:t xml:space="preserve">и сравнивать </w:t>
      </w:r>
      <w:r w:rsidRPr="006F43ED">
        <w:rPr>
          <w:rFonts w:ascii="Times New Roman" w:hAnsi="Times New Roman"/>
        </w:rPr>
        <w:t>особенности природы, населения и хозяйства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сравнивать особенности природы, населения и хозяйства отдельных регионов России;</w:t>
      </w:r>
    </w:p>
    <w:p w:rsidR="00EC713E"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ориентироваться при помощи компаса, определять стороны горизонта, использовать компас для определения азимута</w:t>
      </w:r>
      <w:r w:rsidR="00331F3D" w:rsidRPr="006F43ED">
        <w:rPr>
          <w:rFonts w:ascii="Times New Roman" w:hAnsi="Times New Roman"/>
        </w:rPr>
        <w:t xml:space="preserve">;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описывать погоду своей местности; </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расовые отличия разных народов мира;</w:t>
      </w:r>
    </w:p>
    <w:p w:rsidR="00CE4A6B"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рельефа своей местности; </w:t>
      </w:r>
    </w:p>
    <w:p w:rsidR="00CE4A6B" w:rsidRPr="006F43ED" w:rsidRDefault="00CE4A6B"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уметь выделять в записках путешественников географические особенности территории</w:t>
      </w:r>
    </w:p>
    <w:p w:rsidR="00331F3D" w:rsidRPr="006F43ED" w:rsidRDefault="00331F3D"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современных видов связи</w:t>
      </w:r>
      <w:r w:rsidR="00CE4A6B" w:rsidRPr="006F43ED">
        <w:rPr>
          <w:rFonts w:ascii="Times New Roman" w:hAnsi="Times New Roman"/>
        </w:rPr>
        <w:t>, применять  современные виды связи для решения  учебных и практических задач по географии</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место и роль России в мировом хозяйстве.</w:t>
      </w:r>
    </w:p>
    <w:p w:rsidR="006E54D0" w:rsidRPr="006F43ED" w:rsidRDefault="006E54D0" w:rsidP="0012022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r w:rsidR="007C3BBA" w:rsidRPr="006F43ED">
        <w:rPr>
          <w:rFonts w:ascii="Times New Roman" w:hAnsi="Times New Roman"/>
          <w:b/>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создавать простейшие географические карты различного содержания;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моделировать географические объекты и явления;</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записками, отчетами, дневниками путешественников как источниками географической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подготавливать сообщения (презентации) о выдающихся путешественниках, о современных исследованиях Земли;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ориентироваться на местности: в мегаполисе и в природе;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сопоставлять существующие в науке точки зрения о причинах происходящих глобальных изменений климата;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w:t>
      </w:r>
      <w:r w:rsidR="007C3BBA" w:rsidRPr="006F43ED">
        <w:rPr>
          <w:rFonts w:ascii="Times New Roman" w:hAnsi="Times New Roman"/>
        </w:rPr>
        <w:t>ва</w:t>
      </w:r>
      <w:r w:rsidRPr="006F43ED">
        <w:rPr>
          <w:rFonts w:ascii="Times New Roman" w:hAnsi="Times New Roman"/>
        </w:rPr>
        <w:t>ть положительные и негативные последствия глобальных изменений климата для отдельных регионов и стран;</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r w:rsidR="0093548C"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делать прогнозы трансформации географических систем и комплексов в результате изменения их компонентов;</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наносить на контурные карты основные формы рельефа;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давать характеристику климата </w:t>
      </w:r>
      <w:r w:rsidR="000E55C7" w:rsidRPr="006F43ED">
        <w:rPr>
          <w:rFonts w:ascii="Times New Roman" w:hAnsi="Times New Roman"/>
        </w:rPr>
        <w:t>Вологодской области, Кирилловского района</w:t>
      </w:r>
      <w:r w:rsidRPr="006F43ED">
        <w:rPr>
          <w:rFonts w:ascii="Times New Roman" w:hAnsi="Times New Roman"/>
        </w:rPr>
        <w:t>;</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показывать на карте артезианские бассейны и области распространения многолетней мерзлоты;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ситуацию на рынке труда и ее динамику;</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различия в обеспеченности трудовыми ресурсами отдельных регионов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обосновывать возможные пути решения проблем развития хозяйства России;</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выбирать критерии для сравнения, сопоставления, места страны в мировой экономике;</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объяснять возможности России в решении современных глобальных проблем человечества;</w:t>
      </w:r>
    </w:p>
    <w:p w:rsidR="006E54D0" w:rsidRPr="006F43ED" w:rsidRDefault="006E54D0" w:rsidP="00945CA6">
      <w:pPr>
        <w:numPr>
          <w:ilvl w:val="0"/>
          <w:numId w:val="90"/>
        </w:numPr>
        <w:tabs>
          <w:tab w:val="left" w:pos="993"/>
        </w:tabs>
        <w:spacing w:after="0" w:line="360" w:lineRule="auto"/>
        <w:ind w:left="0" w:firstLine="709"/>
        <w:jc w:val="both"/>
        <w:rPr>
          <w:rFonts w:ascii="Times New Roman" w:hAnsi="Times New Roman"/>
        </w:rPr>
      </w:pPr>
      <w:r w:rsidRPr="006F43ED">
        <w:rPr>
          <w:rFonts w:ascii="Times New Roman" w:hAnsi="Times New Roman"/>
        </w:rPr>
        <w:t>оценивать социально-экономическое положение и перспективы развития России.</w:t>
      </w:r>
    </w:p>
    <w:p w:rsidR="00B540EE" w:rsidRPr="006F43ED" w:rsidRDefault="00B540EE">
      <w:pPr>
        <w:spacing w:after="0" w:line="360" w:lineRule="auto"/>
        <w:ind w:firstLine="709"/>
        <w:jc w:val="both"/>
        <w:rPr>
          <w:rFonts w:ascii="Times New Roman" w:hAnsi="Times New Roman"/>
        </w:rPr>
      </w:pPr>
    </w:p>
    <w:p w:rsidR="00510BB4" w:rsidRPr="006F43ED" w:rsidRDefault="00510BB4" w:rsidP="00510BB4">
      <w:pPr>
        <w:pStyle w:val="1ff0"/>
        <w:shd w:val="clear" w:color="auto" w:fill="auto"/>
        <w:spacing w:after="403" w:line="320" w:lineRule="exact"/>
        <w:ind w:left="460"/>
        <w:rPr>
          <w:rFonts w:ascii="Times New Roman" w:hAnsi="Times New Roman"/>
          <w:b/>
          <w:i w:val="0"/>
          <w:sz w:val="22"/>
          <w:szCs w:val="22"/>
        </w:rPr>
      </w:pPr>
      <w:r w:rsidRPr="006F43ED">
        <w:rPr>
          <w:rFonts w:ascii="Times New Roman" w:hAnsi="Times New Roman"/>
          <w:b/>
          <w:i w:val="0"/>
          <w:sz w:val="22"/>
          <w:szCs w:val="22"/>
        </w:rPr>
        <w:t>1.2.5.8. География Дагкстана</w:t>
      </w:r>
    </w:p>
    <w:p w:rsidR="00510BB4" w:rsidRPr="006F43ED" w:rsidRDefault="00510BB4" w:rsidP="00510BB4">
      <w:pPr>
        <w:pStyle w:val="2a"/>
        <w:shd w:val="clear" w:color="auto" w:fill="auto"/>
        <w:spacing w:line="250" w:lineRule="exact"/>
        <w:rPr>
          <w:sz w:val="22"/>
          <w:szCs w:val="22"/>
        </w:rPr>
      </w:pPr>
      <w:r w:rsidRPr="006F43ED">
        <w:rPr>
          <w:sz w:val="22"/>
          <w:szCs w:val="22"/>
        </w:rPr>
        <w:t>Выпускник научится:</w:t>
      </w:r>
    </w:p>
    <w:p w:rsidR="00510BB4" w:rsidRPr="006F43ED" w:rsidRDefault="00510BB4" w:rsidP="00510BB4">
      <w:pPr>
        <w:ind w:left="480" w:right="40"/>
        <w:rPr>
          <w:rFonts w:ascii="Times New Roman" w:hAnsi="Times New Roman"/>
        </w:rPr>
      </w:pP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 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510BB4" w:rsidRPr="006F43ED" w:rsidRDefault="00510BB4" w:rsidP="00510BB4">
      <w:pPr>
        <w:spacing w:line="360" w:lineRule="auto"/>
        <w:ind w:left="480" w:right="40" w:firstLine="228"/>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510BB4" w:rsidRPr="006F43ED" w:rsidRDefault="00510BB4" w:rsidP="00510BB4">
      <w:pPr>
        <w:spacing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 xml:space="preserve">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w:t>
      </w: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10BB4" w:rsidRPr="006F43ED" w:rsidRDefault="00510BB4" w:rsidP="00510BB4">
      <w:pPr>
        <w:spacing w:after="192" w:line="360" w:lineRule="auto"/>
        <w:ind w:left="480" w:right="40" w:firstLine="228"/>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10BB4" w:rsidRPr="006F43ED" w:rsidRDefault="00510BB4" w:rsidP="00510BB4">
      <w:pPr>
        <w:pStyle w:val="2a"/>
        <w:shd w:val="clear" w:color="auto" w:fill="auto"/>
        <w:spacing w:line="360" w:lineRule="auto"/>
        <w:ind w:left="480"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510BB4" w:rsidRPr="006F43ED" w:rsidRDefault="00510BB4" w:rsidP="00510BB4">
      <w:pPr>
        <w:spacing w:line="360" w:lineRule="auto"/>
        <w:ind w:left="480"/>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 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качество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розных источников: картографических, статистических, геоинформационных.</w:t>
      </w:r>
    </w:p>
    <w:p w:rsidR="00510BB4" w:rsidRPr="006F43ED" w:rsidRDefault="00510BB4" w:rsidP="00510BB4">
      <w:pPr>
        <w:spacing w:line="360" w:lineRule="auto"/>
        <w:ind w:left="100" w:right="40" w:firstLine="608"/>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хозяйство, отраслевые комплексы, крупнейшие промышленные центры;</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510BB4" w:rsidRPr="006F43ED" w:rsidRDefault="00510BB4" w:rsidP="00510BB4">
      <w:pPr>
        <w:spacing w:line="360" w:lineRule="auto"/>
        <w:ind w:left="100" w:right="616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510BB4" w:rsidRPr="006F43ED" w:rsidRDefault="00510BB4" w:rsidP="00510BB4">
      <w:pPr>
        <w:spacing w:line="360" w:lineRule="auto"/>
        <w:ind w:left="100" w:right="302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510BB4" w:rsidRPr="006F43ED" w:rsidRDefault="00510BB4" w:rsidP="00510BB4">
      <w:pPr>
        <w:spacing w:line="360" w:lineRule="auto"/>
        <w:ind w:left="100" w:right="4500" w:firstLine="608"/>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510BB4" w:rsidRPr="006F43ED" w:rsidRDefault="00510BB4" w:rsidP="000441BC">
      <w:pPr>
        <w:spacing w:line="360" w:lineRule="auto"/>
        <w:ind w:left="100" w:right="122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r w:rsidR="000441BC" w:rsidRPr="006F43ED">
        <w:rPr>
          <w:rFonts w:ascii="Times New Roman" w:hAnsi="Times New Roman"/>
        </w:rPr>
        <w:t xml:space="preserve">  размещение главных центров </w:t>
      </w:r>
      <w:r w:rsidRPr="006F43ED">
        <w:rPr>
          <w:rFonts w:ascii="Times New Roman" w:hAnsi="Times New Roman"/>
        </w:rPr>
        <w:t>производства; сельскохозяйственную специализацию территории; структуру ввоза и вывоза;</w:t>
      </w:r>
      <w:r w:rsidR="000441BC" w:rsidRPr="006F43ED">
        <w:rPr>
          <w:rFonts w:ascii="Times New Roman" w:hAnsi="Times New Roman"/>
        </w:rPr>
        <w:t xml:space="preserve"> </w:t>
      </w:r>
      <w:r w:rsidRPr="006F43ED">
        <w:rPr>
          <w:rFonts w:ascii="Times New Roman" w:hAnsi="Times New Roman"/>
        </w:rPr>
        <w:t>современные социально-экономические и экологические проблемы территорий.</w:t>
      </w:r>
    </w:p>
    <w:p w:rsidR="00510BB4" w:rsidRPr="006F43ED" w:rsidRDefault="00510BB4" w:rsidP="00510BB4">
      <w:pPr>
        <w:pStyle w:val="2a"/>
        <w:shd w:val="clear" w:color="auto" w:fill="auto"/>
        <w:spacing w:line="360" w:lineRule="auto"/>
        <w:ind w:firstLine="708"/>
        <w:rPr>
          <w:sz w:val="22"/>
          <w:szCs w:val="22"/>
        </w:rPr>
      </w:pPr>
      <w:r w:rsidRPr="006F43ED">
        <w:rPr>
          <w:sz w:val="22"/>
          <w:szCs w:val="22"/>
        </w:rPr>
        <w:t>Прогнозировать:</w:t>
      </w:r>
    </w:p>
    <w:p w:rsidR="00510BB4" w:rsidRPr="006F43ED" w:rsidRDefault="00510BB4" w:rsidP="00510BB4">
      <w:pPr>
        <w:spacing w:line="360" w:lineRule="auto"/>
        <w:ind w:left="100" w:right="4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510BB4" w:rsidRPr="006F43ED" w:rsidRDefault="00510BB4" w:rsidP="00510BB4">
      <w:pPr>
        <w:pStyle w:val="39"/>
        <w:shd w:val="clear" w:color="auto" w:fill="auto"/>
        <w:spacing w:line="360" w:lineRule="auto"/>
        <w:ind w:left="20" w:firstLine="80"/>
        <w:jc w:val="both"/>
        <w:rPr>
          <w:b/>
          <w:sz w:val="22"/>
          <w:szCs w:val="22"/>
        </w:rPr>
      </w:pPr>
      <w:r w:rsidRPr="006F43ED">
        <w:rPr>
          <w:b/>
          <w:sz w:val="22"/>
          <w:szCs w:val="22"/>
        </w:rPr>
        <w:t>Выпускник получит возможность научиться:</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создавать простейшие географические карты различного содержания:</w:t>
      </w:r>
    </w:p>
    <w:p w:rsidR="00510BB4" w:rsidRPr="006F43ED" w:rsidRDefault="00510BB4" w:rsidP="00510BB4">
      <w:pPr>
        <w:pStyle w:val="43"/>
        <w:numPr>
          <w:ilvl w:val="0"/>
          <w:numId w:val="236"/>
        </w:numPr>
        <w:shd w:val="clear" w:color="auto" w:fill="auto"/>
        <w:tabs>
          <w:tab w:val="left" w:pos="1004"/>
        </w:tabs>
        <w:spacing w:after="0" w:line="360" w:lineRule="auto"/>
        <w:ind w:left="20" w:firstLine="720"/>
        <w:rPr>
          <w:b w:val="0"/>
          <w:sz w:val="22"/>
          <w:szCs w:val="22"/>
        </w:rPr>
      </w:pPr>
      <w:r w:rsidRPr="006F43ED">
        <w:rPr>
          <w:b w:val="0"/>
          <w:sz w:val="22"/>
          <w:szCs w:val="22"/>
        </w:rPr>
        <w:t>моделировать географические объекты и явления;</w:t>
      </w:r>
    </w:p>
    <w:p w:rsidR="00510BB4" w:rsidRPr="006F43ED" w:rsidRDefault="00510BB4" w:rsidP="00510BB4">
      <w:pPr>
        <w:pStyle w:val="43"/>
        <w:numPr>
          <w:ilvl w:val="0"/>
          <w:numId w:val="236"/>
        </w:numPr>
        <w:shd w:val="clear" w:color="auto" w:fill="auto"/>
        <w:tabs>
          <w:tab w:val="left" w:pos="980"/>
        </w:tabs>
        <w:spacing w:after="0" w:line="360" w:lineRule="auto"/>
        <w:ind w:left="20" w:right="20" w:firstLine="72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510BB4" w:rsidRPr="006F43ED" w:rsidRDefault="00510BB4" w:rsidP="00510BB4">
      <w:pPr>
        <w:pStyle w:val="43"/>
        <w:numPr>
          <w:ilvl w:val="0"/>
          <w:numId w:val="236"/>
        </w:numPr>
        <w:shd w:val="clear" w:color="auto" w:fill="auto"/>
        <w:tabs>
          <w:tab w:val="left" w:pos="1018"/>
        </w:tabs>
        <w:spacing w:after="0" w:line="360" w:lineRule="auto"/>
        <w:ind w:left="20" w:firstLine="720"/>
        <w:rPr>
          <w:b w:val="0"/>
          <w:sz w:val="22"/>
          <w:szCs w:val="22"/>
        </w:rPr>
      </w:pPr>
      <w:r w:rsidRPr="006F43ED">
        <w:rPr>
          <w:b w:val="0"/>
          <w:sz w:val="22"/>
          <w:szCs w:val="22"/>
        </w:rPr>
        <w:t>ориентироваться на местности: в мегаполисе и в природе:</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10BB4" w:rsidRPr="006F43ED" w:rsidRDefault="00510BB4" w:rsidP="00510BB4">
      <w:pPr>
        <w:pStyle w:val="43"/>
        <w:numPr>
          <w:ilvl w:val="0"/>
          <w:numId w:val="236"/>
        </w:numPr>
        <w:shd w:val="clear" w:color="auto" w:fill="auto"/>
        <w:tabs>
          <w:tab w:val="left" w:pos="1052"/>
        </w:tabs>
        <w:spacing w:after="0" w:line="360" w:lineRule="auto"/>
        <w:ind w:left="20" w:right="20" w:firstLine="72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10BB4" w:rsidRPr="006F43ED" w:rsidRDefault="00510BB4" w:rsidP="00510BB4">
      <w:pPr>
        <w:pStyle w:val="43"/>
        <w:numPr>
          <w:ilvl w:val="0"/>
          <w:numId w:val="236"/>
        </w:numPr>
        <w:shd w:val="clear" w:color="auto" w:fill="auto"/>
        <w:tabs>
          <w:tab w:val="left" w:pos="1042"/>
        </w:tabs>
        <w:spacing w:after="0" w:line="360" w:lineRule="auto"/>
        <w:ind w:left="20" w:right="20" w:firstLine="72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510BB4" w:rsidRPr="006F43ED" w:rsidRDefault="00510BB4" w:rsidP="00510BB4">
      <w:pPr>
        <w:pStyle w:val="43"/>
        <w:numPr>
          <w:ilvl w:val="0"/>
          <w:numId w:val="236"/>
        </w:numPr>
        <w:shd w:val="clear" w:color="auto" w:fill="auto"/>
        <w:tabs>
          <w:tab w:val="left" w:pos="1028"/>
        </w:tabs>
        <w:spacing w:after="0" w:line="360" w:lineRule="auto"/>
        <w:ind w:left="20" w:right="20" w:firstLine="72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510BB4" w:rsidRPr="006F43ED" w:rsidRDefault="00510BB4" w:rsidP="00510BB4">
      <w:pPr>
        <w:pStyle w:val="43"/>
        <w:numPr>
          <w:ilvl w:val="0"/>
          <w:numId w:val="236"/>
        </w:numPr>
        <w:shd w:val="clear" w:color="auto" w:fill="auto"/>
        <w:tabs>
          <w:tab w:val="left" w:pos="1018"/>
        </w:tabs>
        <w:spacing w:after="0" w:line="360" w:lineRule="auto"/>
        <w:ind w:left="20" w:right="20" w:firstLine="72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510BB4" w:rsidRPr="006F43ED" w:rsidRDefault="00510BB4" w:rsidP="00510BB4">
      <w:pPr>
        <w:pStyle w:val="43"/>
        <w:numPr>
          <w:ilvl w:val="0"/>
          <w:numId w:val="236"/>
        </w:numPr>
        <w:shd w:val="clear" w:color="auto" w:fill="auto"/>
        <w:tabs>
          <w:tab w:val="left" w:pos="1014"/>
        </w:tabs>
        <w:spacing w:after="0" w:line="360" w:lineRule="auto"/>
        <w:ind w:left="20" w:right="20" w:firstLine="72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510BB4" w:rsidRPr="006F43ED" w:rsidRDefault="00510BB4" w:rsidP="00510BB4">
      <w:pPr>
        <w:pStyle w:val="43"/>
        <w:numPr>
          <w:ilvl w:val="0"/>
          <w:numId w:val="236"/>
        </w:numPr>
        <w:shd w:val="clear" w:color="auto" w:fill="auto"/>
        <w:tabs>
          <w:tab w:val="left" w:pos="1023"/>
        </w:tabs>
        <w:spacing w:after="0" w:line="360" w:lineRule="auto"/>
        <w:ind w:left="20" w:right="20" w:firstLine="72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10BB4" w:rsidRPr="006F43ED" w:rsidRDefault="00510BB4" w:rsidP="00510BB4">
      <w:pPr>
        <w:pStyle w:val="43"/>
        <w:numPr>
          <w:ilvl w:val="0"/>
          <w:numId w:val="236"/>
        </w:numPr>
        <w:shd w:val="clear" w:color="auto" w:fill="auto"/>
        <w:tabs>
          <w:tab w:val="left" w:pos="1063"/>
        </w:tabs>
        <w:spacing w:after="0" w:line="360" w:lineRule="auto"/>
        <w:ind w:left="60" w:right="40" w:firstLine="72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га доступности: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наносить на контурные карты основные формы рельефа:</w:t>
      </w:r>
    </w:p>
    <w:p w:rsidR="00510BB4" w:rsidRPr="006F43ED" w:rsidRDefault="00510BB4" w:rsidP="00510BB4">
      <w:pPr>
        <w:pStyle w:val="43"/>
        <w:numPr>
          <w:ilvl w:val="0"/>
          <w:numId w:val="236"/>
        </w:numPr>
        <w:shd w:val="clear" w:color="auto" w:fill="auto"/>
        <w:tabs>
          <w:tab w:val="left" w:pos="1063"/>
        </w:tabs>
        <w:spacing w:after="0" w:line="360" w:lineRule="auto"/>
        <w:ind w:left="60" w:firstLine="720"/>
        <w:rPr>
          <w:b w:val="0"/>
          <w:sz w:val="22"/>
          <w:szCs w:val="22"/>
        </w:rPr>
      </w:pPr>
      <w:r w:rsidRPr="006F43ED">
        <w:rPr>
          <w:b w:val="0"/>
          <w:sz w:val="22"/>
          <w:szCs w:val="22"/>
        </w:rPr>
        <w:t>давать характеристику климата своей области (края, республики):</w:t>
      </w:r>
    </w:p>
    <w:p w:rsidR="00510BB4" w:rsidRPr="006F43ED" w:rsidRDefault="00510BB4" w:rsidP="00510BB4">
      <w:pPr>
        <w:pStyle w:val="43"/>
        <w:numPr>
          <w:ilvl w:val="0"/>
          <w:numId w:val="236"/>
        </w:numPr>
        <w:shd w:val="clear" w:color="auto" w:fill="auto"/>
        <w:tabs>
          <w:tab w:val="left" w:pos="1092"/>
        </w:tabs>
        <w:spacing w:after="0" w:line="360" w:lineRule="auto"/>
        <w:ind w:left="60" w:right="40" w:firstLine="720"/>
        <w:rPr>
          <w:b w:val="0"/>
          <w:sz w:val="22"/>
          <w:szCs w:val="22"/>
        </w:rPr>
      </w:pPr>
      <w:r w:rsidRPr="006F43ED">
        <w:rPr>
          <w:b w:val="0"/>
          <w:sz w:val="22"/>
          <w:szCs w:val="22"/>
        </w:rPr>
        <w:t>показывать на карте артезианские бассейны и области распространения многолетней мерзлоты:</w:t>
      </w:r>
    </w:p>
    <w:p w:rsidR="00510BB4" w:rsidRPr="006F43ED" w:rsidRDefault="00510BB4" w:rsidP="00510BB4">
      <w:pPr>
        <w:pStyle w:val="43"/>
        <w:numPr>
          <w:ilvl w:val="0"/>
          <w:numId w:val="236"/>
        </w:numPr>
        <w:shd w:val="clear" w:color="auto" w:fill="auto"/>
        <w:tabs>
          <w:tab w:val="left" w:pos="1068"/>
        </w:tabs>
        <w:spacing w:after="0" w:line="360" w:lineRule="auto"/>
        <w:ind w:left="60" w:right="40" w:firstLine="72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510BB4" w:rsidRPr="006F43ED" w:rsidRDefault="00510BB4" w:rsidP="00510BB4">
      <w:pPr>
        <w:pStyle w:val="43"/>
        <w:numPr>
          <w:ilvl w:val="0"/>
          <w:numId w:val="236"/>
        </w:numPr>
        <w:shd w:val="clear" w:color="auto" w:fill="auto"/>
        <w:tabs>
          <w:tab w:val="left" w:pos="1058"/>
        </w:tabs>
        <w:spacing w:after="20" w:line="360" w:lineRule="auto"/>
        <w:ind w:left="60" w:firstLine="720"/>
        <w:rPr>
          <w:b w:val="0"/>
          <w:sz w:val="22"/>
          <w:szCs w:val="22"/>
        </w:rPr>
      </w:pPr>
      <w:r w:rsidRPr="006F43ED">
        <w:rPr>
          <w:b w:val="0"/>
          <w:sz w:val="22"/>
          <w:szCs w:val="22"/>
        </w:rPr>
        <w:t>оценивать ситуацию на рынке труда и ее динамику:</w:t>
      </w:r>
    </w:p>
    <w:p w:rsidR="00510BB4" w:rsidRPr="006F43ED" w:rsidRDefault="00510BB4" w:rsidP="00510BB4">
      <w:pPr>
        <w:pStyle w:val="43"/>
        <w:numPr>
          <w:ilvl w:val="0"/>
          <w:numId w:val="236"/>
        </w:numPr>
        <w:shd w:val="clear" w:color="auto" w:fill="auto"/>
        <w:tabs>
          <w:tab w:val="left" w:pos="1054"/>
        </w:tabs>
        <w:spacing w:after="0" w:line="360" w:lineRule="auto"/>
        <w:ind w:left="60" w:right="40" w:firstLine="72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обосновывать возможные пути решения проблем развития хозяйства России;</w:t>
      </w:r>
    </w:p>
    <w:p w:rsidR="00510BB4" w:rsidRPr="006F43ED" w:rsidRDefault="00510BB4" w:rsidP="00510BB4">
      <w:pPr>
        <w:pStyle w:val="43"/>
        <w:numPr>
          <w:ilvl w:val="0"/>
          <w:numId w:val="236"/>
        </w:numPr>
        <w:shd w:val="clear" w:color="auto" w:fill="auto"/>
        <w:tabs>
          <w:tab w:val="left" w:pos="1078"/>
        </w:tabs>
        <w:spacing w:after="0" w:line="360" w:lineRule="auto"/>
        <w:ind w:left="60" w:right="40" w:firstLine="72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510BB4" w:rsidRPr="006F43ED" w:rsidRDefault="00510BB4" w:rsidP="00510BB4">
      <w:pPr>
        <w:pStyle w:val="43"/>
        <w:numPr>
          <w:ilvl w:val="0"/>
          <w:numId w:val="236"/>
        </w:numPr>
        <w:shd w:val="clear" w:color="auto" w:fill="auto"/>
        <w:tabs>
          <w:tab w:val="left" w:pos="1058"/>
        </w:tabs>
        <w:spacing w:after="0" w:line="360" w:lineRule="auto"/>
        <w:ind w:left="60" w:right="40" w:firstLine="72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510BB4" w:rsidRPr="006F43ED" w:rsidRDefault="00510BB4" w:rsidP="00510BB4">
      <w:pPr>
        <w:pStyle w:val="43"/>
        <w:numPr>
          <w:ilvl w:val="0"/>
          <w:numId w:val="236"/>
        </w:numPr>
        <w:shd w:val="clear" w:color="auto" w:fill="auto"/>
        <w:tabs>
          <w:tab w:val="left" w:pos="1097"/>
        </w:tabs>
        <w:spacing w:after="0" w:line="360" w:lineRule="auto"/>
        <w:ind w:left="60" w:right="40" w:firstLine="720"/>
        <w:rPr>
          <w:sz w:val="22"/>
          <w:szCs w:val="22"/>
        </w:rPr>
      </w:pPr>
      <w:r w:rsidRPr="006F43ED">
        <w:rPr>
          <w:b w:val="0"/>
          <w:sz w:val="22"/>
          <w:szCs w:val="22"/>
        </w:rPr>
        <w:t>оценивать социально-экономическое положение и перспективы развития России.</w:t>
      </w:r>
    </w:p>
    <w:p w:rsidR="00510BB4" w:rsidRPr="006F43ED" w:rsidRDefault="00510BB4" w:rsidP="00510BB4">
      <w:pPr>
        <w:pStyle w:val="2a"/>
        <w:shd w:val="clear" w:color="auto" w:fill="auto"/>
        <w:spacing w:line="250" w:lineRule="exact"/>
        <w:rPr>
          <w:sz w:val="22"/>
          <w:szCs w:val="22"/>
        </w:rPr>
      </w:pPr>
    </w:p>
    <w:p w:rsidR="00885CED" w:rsidRDefault="00885CED">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Default="00F63C65">
      <w:pPr>
        <w:spacing w:after="0" w:line="360" w:lineRule="auto"/>
        <w:ind w:firstLine="709"/>
        <w:jc w:val="both"/>
        <w:rPr>
          <w:rFonts w:ascii="Times New Roman" w:hAnsi="Times New Roman"/>
        </w:rPr>
      </w:pPr>
    </w:p>
    <w:p w:rsidR="00F63C65" w:rsidRPr="006F43ED" w:rsidRDefault="00F63C65">
      <w:pPr>
        <w:spacing w:after="0" w:line="360" w:lineRule="auto"/>
        <w:ind w:firstLine="709"/>
        <w:jc w:val="both"/>
        <w:rPr>
          <w:rFonts w:ascii="Times New Roman" w:hAnsi="Times New Roman"/>
        </w:rPr>
      </w:pPr>
    </w:p>
    <w:p w:rsidR="00980C1E" w:rsidRPr="006F43ED" w:rsidRDefault="00230229" w:rsidP="00331F3D">
      <w:pPr>
        <w:pStyle w:val="4"/>
        <w:rPr>
          <w:sz w:val="22"/>
        </w:rPr>
      </w:pPr>
      <w:bookmarkStart w:id="54" w:name="_Toc409691638"/>
      <w:bookmarkStart w:id="55" w:name="_Toc410653961"/>
      <w:bookmarkStart w:id="56" w:name="_Toc414553142"/>
      <w:r w:rsidRPr="006F43ED">
        <w:rPr>
          <w:sz w:val="22"/>
        </w:rPr>
        <w:t>1.2.</w:t>
      </w:r>
      <w:r w:rsidR="00331F3D" w:rsidRPr="006F43ED">
        <w:rPr>
          <w:sz w:val="22"/>
        </w:rPr>
        <w:t>5.</w:t>
      </w:r>
      <w:r w:rsidR="00510BB4" w:rsidRPr="006F43ED">
        <w:rPr>
          <w:sz w:val="22"/>
        </w:rPr>
        <w:t>9</w:t>
      </w:r>
      <w:r w:rsidRPr="006F43ED">
        <w:rPr>
          <w:sz w:val="22"/>
        </w:rPr>
        <w:t xml:space="preserve">. </w:t>
      </w:r>
      <w:r w:rsidR="00B540EE" w:rsidRPr="006F43ED">
        <w:rPr>
          <w:sz w:val="22"/>
        </w:rPr>
        <w:t>Математика</w:t>
      </w:r>
      <w:bookmarkEnd w:id="54"/>
      <w:bookmarkEnd w:id="55"/>
      <w:bookmarkEnd w:id="56"/>
      <w:r w:rsidR="00D11E29" w:rsidRPr="006F43ED">
        <w:rPr>
          <w:sz w:val="22"/>
        </w:rPr>
        <w:t xml:space="preserve"> </w:t>
      </w:r>
    </w:p>
    <w:p w:rsidR="0082206B" w:rsidRPr="006F43ED" w:rsidRDefault="0082206B" w:rsidP="0082206B">
      <w:pPr>
        <w:pStyle w:val="3"/>
        <w:tabs>
          <w:tab w:val="left" w:pos="1134"/>
        </w:tabs>
        <w:spacing w:before="0" w:beforeAutospacing="0" w:after="0" w:afterAutospacing="0" w:line="360" w:lineRule="auto"/>
        <w:ind w:firstLine="709"/>
        <w:jc w:val="both"/>
        <w:rPr>
          <w:sz w:val="22"/>
          <w:szCs w:val="22"/>
        </w:rPr>
      </w:pPr>
      <w:r w:rsidRPr="006F43ED">
        <w:rPr>
          <w:sz w:val="22"/>
          <w:szCs w:val="22"/>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3"/>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логически некорректные высказывания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с рациональными числами при выполнении вычислений;</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числа</w:t>
      </w:r>
      <w:r w:rsidRPr="006F43ED">
        <w:rPr>
          <w:rFonts w:ascii="Times New Roman" w:hAnsi="Times New Roman"/>
          <w:b/>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Представлять данные в виде таблиц, диаграмм, </w:t>
      </w:r>
    </w:p>
    <w:p w:rsidR="00FF65A6" w:rsidRPr="006F43ED" w:rsidRDefault="00FF65A6" w:rsidP="00945CA6">
      <w:pPr>
        <w:pStyle w:val="a"/>
        <w:numPr>
          <w:ilvl w:val="0"/>
          <w:numId w:val="154"/>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02"/>
        </w:numPr>
        <w:tabs>
          <w:tab w:val="left" w:pos="993"/>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6F43ED" w:rsidRDefault="00FF65A6" w:rsidP="00945CA6">
      <w:pPr>
        <w:pStyle w:val="a8"/>
        <w:numPr>
          <w:ilvl w:val="0"/>
          <w:numId w:val="20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203"/>
        </w:numPr>
        <w:tabs>
          <w:tab w:val="left" w:pos="993"/>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величин в задаче</w:t>
      </w:r>
      <w:r w:rsidRPr="006F43ED" w:rsidDel="00681BB7">
        <w:rPr>
          <w:rFonts w:ascii="Times New Roman" w:hAnsi="Times New Roman"/>
        </w:rPr>
        <w:t xml:space="preserve"> </w:t>
      </w:r>
      <w:r w:rsidRPr="006F43ED">
        <w:rPr>
          <w:rFonts w:ascii="Times New Roman" w:hAnsi="Times New Roman"/>
        </w:rPr>
        <w:t xml:space="preserve"> (делать прикидку)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numPr>
          <w:ilvl w:val="0"/>
          <w:numId w:val="204"/>
        </w:numPr>
        <w:tabs>
          <w:tab w:val="left" w:pos="0"/>
          <w:tab w:val="left" w:pos="993"/>
        </w:tabs>
        <w:spacing w:after="0" w:line="360" w:lineRule="auto"/>
        <w:ind w:left="0" w:firstLine="709"/>
        <w:jc w:val="both"/>
        <w:rPr>
          <w:rFonts w:ascii="Times New Roman" w:hAnsi="Times New Roman"/>
          <w:b/>
        </w:rPr>
      </w:pPr>
      <w:r w:rsidRPr="006F43ED">
        <w:rPr>
          <w:rFonts w:ascii="Times New Roman" w:hAnsi="Times New Roman"/>
        </w:rPr>
        <w:t>Оперировать на базовом уровне понятиями: фигура,</w:t>
      </w:r>
      <w:r w:rsidRPr="006F43ED" w:rsidDel="0046087C">
        <w:rPr>
          <w:rFonts w:ascii="Times New Roman" w:hAnsi="Times New Roman"/>
          <w:b/>
          <w:bCs/>
        </w:rPr>
        <w:t xml:space="preserve"> </w:t>
      </w:r>
      <w:r w:rsidRPr="006F43ED">
        <w:rPr>
          <w:rFonts w:ascii="Times New Roman" w:hAnsi="Times New Roman"/>
          <w:bCs/>
        </w:rPr>
        <w:t>т</w:t>
      </w:r>
      <w:r w:rsidRPr="006F43ED">
        <w:rPr>
          <w:rFonts w:ascii="Times New Roman" w:hAnsi="Times New Roman"/>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6F43ED">
        <w:rPr>
          <w:rFonts w:ascii="Times New Roman" w:hAnsi="Times New Roman"/>
          <w:lang w:eastAsia="ru-RU"/>
        </w:rPr>
        <w:t>Изображать изучаемые фигуры от руки и с помощью линейки и циркуля.</w:t>
      </w:r>
    </w:p>
    <w:p w:rsidR="00FF65A6" w:rsidRPr="006F43ED" w:rsidRDefault="00FF65A6" w:rsidP="00902E25">
      <w:pPr>
        <w:tabs>
          <w:tab w:val="left" w:pos="0"/>
          <w:tab w:val="left" w:pos="993"/>
        </w:tabs>
        <w:spacing w:after="0" w:line="360" w:lineRule="auto"/>
        <w:ind w:left="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05"/>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вычислять площади прямоугольников.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1"/>
        </w:numPr>
        <w:tabs>
          <w:tab w:val="left" w:pos="0"/>
          <w:tab w:val="left" w:pos="993"/>
        </w:tabs>
        <w:spacing w:after="0" w:line="360" w:lineRule="auto"/>
        <w:ind w:left="0" w:firstLine="709"/>
        <w:jc w:val="both"/>
        <w:rPr>
          <w:rFonts w:ascii="Times New Roman" w:hAnsi="Times New Roman"/>
          <w:lang w:eastAsia="ru-RU"/>
        </w:rPr>
      </w:pPr>
      <w:r w:rsidRPr="006F43ED">
        <w:rPr>
          <w:rFonts w:ascii="Times New Roman" w:hAnsi="Times New Roman"/>
        </w:rPr>
        <w:t>вычислять расстояния на местности в стандартных ситуациях, площади прямоугольников;</w:t>
      </w:r>
    </w:p>
    <w:p w:rsidR="00FF65A6" w:rsidRPr="006F43ED" w:rsidRDefault="00FF65A6" w:rsidP="00945CA6">
      <w:pPr>
        <w:numPr>
          <w:ilvl w:val="0"/>
          <w:numId w:val="163"/>
        </w:numPr>
        <w:tabs>
          <w:tab w:val="left" w:pos="0"/>
          <w:tab w:val="left" w:pos="993"/>
        </w:tabs>
        <w:spacing w:after="0" w:line="360" w:lineRule="auto"/>
        <w:ind w:left="0" w:firstLine="709"/>
        <w:jc w:val="both"/>
        <w:rPr>
          <w:rFonts w:ascii="Times New Roman" w:hAnsi="Times New Roman"/>
        </w:rPr>
      </w:pPr>
      <w:r w:rsidRPr="006F43ED">
        <w:rPr>
          <w:rFonts w:ascii="Times New Roman" w:hAnsi="Times New Roman"/>
        </w:rPr>
        <w:t xml:space="preserve">выполнять простейшие построения и измерения на местности, необходимые в реальной жизни </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206"/>
        </w:numPr>
        <w:tabs>
          <w:tab w:val="left" w:pos="34"/>
          <w:tab w:val="left" w:pos="993"/>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206"/>
        </w:numPr>
        <w:tabs>
          <w:tab w:val="left" w:pos="993"/>
        </w:tabs>
        <w:spacing w:after="0" w:line="360" w:lineRule="auto"/>
        <w:ind w:left="0" w:firstLine="709"/>
        <w:jc w:val="both"/>
        <w:rPr>
          <w:rFonts w:ascii="Times New Roman" w:hAnsi="Times New Roman"/>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0E55C7">
      <w:pPr>
        <w:pStyle w:val="3"/>
        <w:spacing w:before="0" w:beforeAutospacing="0" w:after="0" w:afterAutospacing="0" w:line="360" w:lineRule="auto"/>
        <w:jc w:val="both"/>
        <w:rPr>
          <w:sz w:val="22"/>
          <w:szCs w:val="22"/>
        </w:rPr>
      </w:pPr>
      <w:bookmarkStart w:id="57" w:name="_Toc284662720"/>
      <w:bookmarkStart w:id="58" w:name="_Toc284663346"/>
      <w:r w:rsidRPr="006F43ED">
        <w:rPr>
          <w:sz w:val="22"/>
          <w:szCs w:val="22"/>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7"/>
      <w:bookmarkEnd w:id="58"/>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4"/>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55C7"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20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распознавать логически некорректные высказывания; </w:t>
      </w:r>
    </w:p>
    <w:p w:rsidR="00FF65A6" w:rsidRPr="006F43ED" w:rsidRDefault="00FF65A6" w:rsidP="00945CA6">
      <w:pPr>
        <w:pStyle w:val="a"/>
        <w:numPr>
          <w:ilvl w:val="0"/>
          <w:numId w:val="208"/>
        </w:numPr>
        <w:tabs>
          <w:tab w:val="left" w:pos="993"/>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обыкновенных и десятичных дробей;</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45CA6">
      <w:pPr>
        <w:pStyle w:val="a8"/>
        <w:numPr>
          <w:ilvl w:val="0"/>
          <w:numId w:val="209"/>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понятием модуль числа, геометрическая интерпретация модуля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21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w:t>
      </w:r>
      <w:r w:rsidR="000E55C7" w:rsidRPr="006F43ED">
        <w:rPr>
          <w:rFonts w:ascii="Times New Roman" w:hAnsi="Times New Roman"/>
          <w:b/>
        </w:rPr>
        <w:t>равенства</w:t>
      </w:r>
    </w:p>
    <w:p w:rsidR="00FF65A6" w:rsidRPr="006F43ED" w:rsidRDefault="00FF65A6" w:rsidP="00945CA6">
      <w:pPr>
        <w:pStyle w:val="a"/>
        <w:numPr>
          <w:ilvl w:val="0"/>
          <w:numId w:val="211"/>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w:t>
      </w:r>
    </w:p>
    <w:p w:rsidR="00FF65A6" w:rsidRPr="006F43ED" w:rsidRDefault="00FF65A6" w:rsidP="00945CA6">
      <w:pPr>
        <w:pStyle w:val="a8"/>
        <w:numPr>
          <w:ilvl w:val="0"/>
          <w:numId w:val="21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Оперировать понятиями: столбчатые и круговые диаграммы, таблицы данных, среднее арифметическое, </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w:t>
      </w:r>
      <w:r w:rsidRPr="006F43ED">
        <w:rPr>
          <w:rFonts w:ascii="Times New Roman" w:hAnsi="Times New Roman"/>
          <w:sz w:val="22"/>
          <w:szCs w:val="22"/>
        </w:rPr>
        <w:t>;</w:t>
      </w:r>
    </w:p>
    <w:p w:rsidR="00FF65A6" w:rsidRPr="006F43ED" w:rsidRDefault="00FF65A6" w:rsidP="00945CA6">
      <w:pPr>
        <w:pStyle w:val="a"/>
        <w:numPr>
          <w:ilvl w:val="0"/>
          <w:numId w:val="212"/>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на основе данных</w:t>
      </w:r>
      <w:r w:rsidRPr="006F43ED">
        <w:rPr>
          <w:rFonts w:ascii="Times New Roman" w:hAnsi="Times New Roman"/>
          <w:color w:val="FF0000"/>
          <w:sz w:val="22"/>
          <w:szCs w:val="22"/>
        </w:rPr>
        <w:t>.</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3"/>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21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21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214"/>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21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Наглядная геометрия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фигура,</w:t>
      </w:r>
      <w:r w:rsidRPr="006F43ED" w:rsidDel="0046087C">
        <w:rPr>
          <w:rFonts w:ascii="Times New Roman" w:hAnsi="Times New Roman"/>
          <w:b/>
          <w:bCs/>
          <w:sz w:val="22"/>
          <w:szCs w:val="22"/>
        </w:rPr>
        <w:t xml:space="preserve"> </w:t>
      </w:r>
      <w:r w:rsidRPr="006F43ED">
        <w:rPr>
          <w:rFonts w:ascii="Times New Roman" w:hAnsi="Times New Roman"/>
          <w:bCs/>
          <w:sz w:val="22"/>
          <w:szCs w:val="22"/>
        </w:rPr>
        <w:t>т</w:t>
      </w:r>
      <w:r w:rsidRPr="006F43ED">
        <w:rPr>
          <w:rFonts w:ascii="Times New Roman" w:hAnsi="Times New Roman"/>
          <w:sz w:val="22"/>
          <w:szCs w:val="22"/>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FF65A6" w:rsidRPr="006F43ED" w:rsidRDefault="00FF65A6" w:rsidP="00945CA6">
      <w:pPr>
        <w:pStyle w:val="a8"/>
        <w:numPr>
          <w:ilvl w:val="0"/>
          <w:numId w:val="21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FF65A6">
      <w:pPr>
        <w:pStyle w:val="a8"/>
        <w:numPr>
          <w:ilvl w:val="0"/>
          <w:numId w:val="216"/>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изображать изучаемые фигуры от руки и с помощью линейки, циркуля, компьютерных инструментов.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практические задачи с применением простейших свойств фигур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21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площади прямоугольников, квадратов, объёмы прямоугольных параллелепипедов, кубов.</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участков прямоугольной формы, объёмы комнат;</w:t>
      </w:r>
    </w:p>
    <w:p w:rsidR="00FF65A6" w:rsidRPr="006F43ED" w:rsidRDefault="00FF65A6" w:rsidP="00FF65A6">
      <w:pPr>
        <w:pStyle w:val="a8"/>
        <w:numPr>
          <w:ilvl w:val="0"/>
          <w:numId w:val="218"/>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21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72"/>
        </w:numPr>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вклад выдающихся математиков в развитие математики и иных научных областей</w:t>
      </w:r>
    </w:p>
    <w:p w:rsidR="00FF65A6" w:rsidRPr="006F43ED" w:rsidRDefault="00FF65A6" w:rsidP="00902E25">
      <w:pPr>
        <w:pStyle w:val="3"/>
        <w:spacing w:before="0" w:beforeAutospacing="0" w:after="0" w:afterAutospacing="0" w:line="360" w:lineRule="auto"/>
        <w:rPr>
          <w:sz w:val="22"/>
          <w:szCs w:val="22"/>
        </w:rPr>
      </w:pPr>
    </w:p>
    <w:p w:rsidR="00FF65A6" w:rsidRPr="006F43ED" w:rsidRDefault="00FF65A6" w:rsidP="00902E25">
      <w:pPr>
        <w:pStyle w:val="3"/>
        <w:spacing w:before="0" w:beforeAutospacing="0" w:after="0" w:afterAutospacing="0" w:line="360" w:lineRule="auto"/>
        <w:rPr>
          <w:sz w:val="22"/>
          <w:szCs w:val="22"/>
        </w:rPr>
      </w:pPr>
      <w:bookmarkStart w:id="59" w:name="_Toc284662721"/>
      <w:bookmarkStart w:id="60" w:name="_Toc284663347"/>
      <w:r w:rsidRPr="006F43ED">
        <w:rPr>
          <w:sz w:val="22"/>
          <w:szCs w:val="22"/>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9"/>
      <w:bookmarkEnd w:id="60"/>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w:t>
      </w:r>
      <w:r w:rsidRPr="006F43ED">
        <w:rPr>
          <w:rStyle w:val="af3"/>
          <w:rFonts w:ascii="Times New Roman" w:hAnsi="Times New Roman"/>
          <w:sz w:val="22"/>
          <w:szCs w:val="22"/>
        </w:rPr>
        <w:footnoteReference w:id="5"/>
      </w:r>
      <w:r w:rsidRPr="006F43ED">
        <w:rPr>
          <w:rFonts w:ascii="Times New Roman" w:hAnsi="Times New Roman"/>
          <w:sz w:val="22"/>
          <w:szCs w:val="22"/>
        </w:rPr>
        <w:t xml:space="preserve"> понятиями: множество, элемент множества, подмножество, принадлежность;</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перечислением их элементов;</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пересечение, объединение, подмножество в простейших ситуациях;</w:t>
      </w:r>
    </w:p>
    <w:p w:rsidR="00FF65A6" w:rsidRPr="006F43ED" w:rsidRDefault="00FF65A6" w:rsidP="00945CA6">
      <w:pPr>
        <w:pStyle w:val="a8"/>
        <w:numPr>
          <w:ilvl w:val="0"/>
          <w:numId w:val="15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определение, аксиома, теорема, доказательство;</w:t>
      </w:r>
    </w:p>
    <w:p w:rsidR="00FF65A6" w:rsidRPr="006F43ED" w:rsidRDefault="00FF65A6" w:rsidP="00945CA6">
      <w:pPr>
        <w:pStyle w:val="a8"/>
        <w:numPr>
          <w:ilvl w:val="0"/>
          <w:numId w:val="158"/>
        </w:numPr>
        <w:tabs>
          <w:tab w:val="left" w:pos="993"/>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приводить примеры и контрпримеры для подтвержнения своих высказываний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чисел и правила действий при выполнении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признаки делимости на 2, 5, 3, 9, 10 при выполнении вычислений и решении несложных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в соответствии с правилами;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оценивать значение квадратного корня из положительного целого числа;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распознавать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числа.</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результаты вычислений при решении практических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сравнение чисел в реальных ситуациях;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целых выражений: раскрывать скобки, приводить подобные слагаемые;</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6F43ED" w:rsidRDefault="00FF65A6" w:rsidP="00945CA6">
      <w:pPr>
        <w:pStyle w:val="a8"/>
        <w:numPr>
          <w:ilvl w:val="0"/>
          <w:numId w:val="162"/>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несложные преобразования дробно-линейных выражений и выражений с квадратными корнями .</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смысл записи числа в стандартном виде; </w:t>
      </w:r>
    </w:p>
    <w:p w:rsidR="00FF65A6" w:rsidRPr="006F43ED" w:rsidRDefault="00FF65A6" w:rsidP="00945CA6">
      <w:pPr>
        <w:pStyle w:val="a8"/>
        <w:numPr>
          <w:ilvl w:val="0"/>
          <w:numId w:val="15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на базовом уровне понятием «стандартная запись числа»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справедливость числовых равенств 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неравенства и несложные неравенства, сводящиеся к линейным;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системы несложных линейных уравнений,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данное число решением уравнения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по формуле корней квадратного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решения неравенств и их систем на числовой прямой.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составлять и решать линейные уравнения при решении задач, возникающих в других учебных предметах</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находить значение функции по заданному значению аргумента;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значение аргумента по заданному значению функции в несложных ситуациях;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положение точки по её координатам, координаты точки по её положению на координатной плоскости;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график линейной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приближённые значения координат точки пересечения графиков функций;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прогрессии, в которых ответ может быть получен непосредственным подсчётом без применения формул.</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использовать свойства линейной функции и ее график при решении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поставить после текстовых задач, как с содержании.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простейшие комбинаторные задачи методом прямого и организованного перебора;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данные в виде таблиц, диаграмм, графиков;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читать информацию, представленную в виде таблицы, диаграммы, графика;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определять </w:t>
      </w:r>
      <w:r w:rsidRPr="006F43ED">
        <w:rPr>
          <w:rStyle w:val="dash041e0431044b0447043d044b0439char1"/>
          <w:sz w:val="22"/>
          <w:szCs w:val="22"/>
        </w:rPr>
        <w:t>основные статистические характеристики числовых наборов;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события в простейших случаях;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иметь представление о роли закона больших чисел в массовых явлениях.</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оценивать количество возможных вариантов методом перебора;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иметь представление о роли практически достоверных и маловероятных событий;</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сравнивать </w:t>
      </w:r>
      <w:r w:rsidRPr="006F43ED">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несложных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несложные сюжетные задачи разных типов на все арифметические действия;</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осуществлять способ поиска решения задачи, в котором рассуждение строится от условия к требованию или от требования к условию;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составлять план решения задачи; </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различие скоростей объекта в стоячей воде, против течения и по течению реки;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нахождение части числа и числа по его части;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процент от числа, число по проценту от него, находить процентное снижение или процентное повышение величины;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логические задачи методом рассуждений.</w:t>
      </w:r>
    </w:p>
    <w:p w:rsidR="00FF65A6" w:rsidRPr="006F43ED" w:rsidRDefault="00FF65A6" w:rsidP="00902E25">
      <w:pPr>
        <w:tabs>
          <w:tab w:val="left" w:pos="1134"/>
        </w:tabs>
        <w:spacing w:after="0" w:line="360" w:lineRule="auto"/>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numPr>
          <w:ilvl w:val="0"/>
          <w:numId w:val="167"/>
        </w:numPr>
        <w:tabs>
          <w:tab w:val="left" w:pos="1134"/>
        </w:tabs>
        <w:spacing w:after="0" w:line="360" w:lineRule="auto"/>
        <w:ind w:left="0" w:firstLine="709"/>
        <w:jc w:val="both"/>
        <w:rPr>
          <w:rFonts w:ascii="Times New Roman" w:hAnsi="Times New Roman"/>
        </w:rPr>
      </w:pPr>
      <w:r w:rsidRPr="006F43ED">
        <w:rPr>
          <w:rFonts w:ascii="Times New Roman" w:hAnsi="Times New Roman"/>
        </w:rPr>
        <w:t>выдвигать гипотезы о возможных предельных значениях искомых в задаче величин (делать прикидку)</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геометрических фигур;</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извлекать информацию о геометрических фигурах, представленную на чертежах в явном виде;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FF65A6" w:rsidRPr="006F43ED" w:rsidRDefault="00FF65A6" w:rsidP="00945CA6">
      <w:pPr>
        <w:pStyle w:val="a"/>
        <w:numPr>
          <w:ilvl w:val="0"/>
          <w:numId w:val="16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задачи на нахождение геометрических величин по образцам или алгоритмам. </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5"/>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numPr>
          <w:ilvl w:val="0"/>
          <w:numId w:val="154"/>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4"/>
        </w:numPr>
        <w:tabs>
          <w:tab w:val="left" w:pos="34"/>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простейших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3"/>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Изображать типовые плоские фигуры и фигуры в пространстве от руки и с помощью инструментов.</w:t>
      </w:r>
    </w:p>
    <w:p w:rsidR="00FF65A6" w:rsidRPr="006F43ED" w:rsidRDefault="00FF65A6" w:rsidP="00FF65A6">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numPr>
          <w:ilvl w:val="0"/>
          <w:numId w:val="161"/>
        </w:numPr>
        <w:tabs>
          <w:tab w:val="left" w:pos="0"/>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выполнять простейшие построения на местности, необходимые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симметричную данной фигуре относительно оси и точки.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движение объектов в окружающем мире;</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распознавать симметричные фигуры в окружающем мире</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на базовом уровне понятиями вектор, сумма векторов, произведение вектора на число, координаты на плоскости;</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определять приближённо координаты точки по её изображению на координатной плоскости.</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
        <w:numPr>
          <w:ilvl w:val="0"/>
          <w:numId w:val="15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Описывать отдельные выдающиеся результаты, полученные в ходе развития математики как науки;</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знать примеры математических открытий и их авторов, в связи с отечественной и всемирной историей;</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Выбирать подходящий изученный метод для решении изученных типов математических задач;</w:t>
      </w:r>
    </w:p>
    <w:p w:rsidR="00FF65A6" w:rsidRPr="006F43ED" w:rsidRDefault="00FF65A6" w:rsidP="00945CA6">
      <w:pPr>
        <w:numPr>
          <w:ilvl w:val="0"/>
          <w:numId w:val="166"/>
        </w:numPr>
        <w:tabs>
          <w:tab w:val="left" w:pos="34"/>
          <w:tab w:val="left" w:pos="1134"/>
        </w:tabs>
        <w:spacing w:after="0" w:line="360" w:lineRule="auto"/>
        <w:ind w:left="0" w:firstLine="709"/>
        <w:jc w:val="both"/>
        <w:rPr>
          <w:rFonts w:ascii="Times New Roman" w:hAnsi="Times New Roman"/>
          <w:lang w:eastAsia="ru-RU"/>
        </w:rPr>
      </w:pPr>
      <w:r w:rsidRPr="006F43ED">
        <w:rPr>
          <w:rFonts w:ascii="Times New Roman" w:hAnsi="Times New Roman"/>
          <w:lang w:eastAsia="ru-RU"/>
        </w:rPr>
        <w:t>Приводить примеры математических закономерностей в окружающей действительности и произведениях искусства.</w:t>
      </w:r>
    </w:p>
    <w:p w:rsidR="00FF65A6" w:rsidRPr="006F43ED" w:rsidRDefault="00FF65A6" w:rsidP="00902E25">
      <w:pPr>
        <w:pStyle w:val="3"/>
        <w:spacing w:before="0" w:beforeAutospacing="0" w:after="0" w:afterAutospacing="0" w:line="360" w:lineRule="auto"/>
        <w:rPr>
          <w:sz w:val="22"/>
          <w:szCs w:val="22"/>
        </w:rPr>
      </w:pPr>
      <w:bookmarkStart w:id="61" w:name="_Toc284662722"/>
      <w:bookmarkStart w:id="62" w:name="_Toc284663348"/>
    </w:p>
    <w:p w:rsidR="00FF65A6" w:rsidRPr="006F43ED" w:rsidRDefault="00FF65A6" w:rsidP="00DC61E6">
      <w:pPr>
        <w:pStyle w:val="3"/>
        <w:spacing w:before="0" w:beforeAutospacing="0" w:after="0" w:afterAutospacing="0" w:line="360" w:lineRule="auto"/>
        <w:jc w:val="both"/>
        <w:rPr>
          <w:sz w:val="22"/>
          <w:szCs w:val="22"/>
        </w:rPr>
      </w:pPr>
      <w:r w:rsidRPr="006F43ED">
        <w:rPr>
          <w:sz w:val="22"/>
          <w:szCs w:val="22"/>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61"/>
      <w:bookmarkEnd w:id="62"/>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w:t>
      </w:r>
      <w:r w:rsidRPr="006F43ED">
        <w:rPr>
          <w:rStyle w:val="af3"/>
          <w:rFonts w:ascii="Times New Roman" w:hAnsi="Times New Roman"/>
          <w:sz w:val="22"/>
          <w:szCs w:val="22"/>
        </w:rPr>
        <w:footnoteReference w:id="6"/>
      </w:r>
      <w:r w:rsidRPr="006F43ED">
        <w:rPr>
          <w:rFonts w:ascii="Times New Roman" w:hAnsi="Times New Roman"/>
          <w:sz w:val="22"/>
          <w:szCs w:val="22"/>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множества и отношение множеств с помощью кругов Эйлера;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определять принадлежность элемента множеству, объединению и пересечению множеств; </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множество с помощью перечисления элементов, словесного описания;</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отрицания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цепочки умозаключений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чиселло,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смысл позиционной записи натурального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в том числе с использованием приёмов рациональных вычислений;</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рациональные и иррациональные 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рациональное число в виде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и использовать их при решении задач.</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числовые выражения при решении практических задач и задач из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записывать и округлять числовые значения реальных величин с использованием разных систем измерения</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степени с натуральным показателем, степени с целым отрицательным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 разности одночленов;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раскладывать на множители квадратный   трёхчлен;</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выделять квадрат суммы или разности двучлена в выражениях, содержащих квадратные корни;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выражений, содержащих модуль.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числами, записанными в стандартном виде;</w:t>
      </w:r>
    </w:p>
    <w:p w:rsidR="00FF65A6" w:rsidRPr="006F43ED" w:rsidRDefault="00FF65A6" w:rsidP="00945CA6">
      <w:pPr>
        <w:pStyle w:val="a"/>
        <w:numPr>
          <w:ilvl w:val="0"/>
          <w:numId w:val="168"/>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алгебраических выражений при решении задач других учебных предметов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уравнения, сводимые к линейным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квадратные уравнения и уравнения, сводимые к квадратным с помощью тождественных преобразований;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дробно-линейные уравнения;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решать простейшие иррациональные уравнения вида </w:t>
      </w:r>
      <w:r w:rsidRPr="006F43ED">
        <w:rPr>
          <w:rFonts w:ascii="Times New Roman" w:hAnsi="Times New Roman"/>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pt;height:21pt" o:ole="">
            <v:imagedata r:id="rId12" o:title=""/>
          </v:shape>
          <o:OLEObject Type="Embed" ProgID="Equation.DSMT4" ShapeID="_x0000_i1025" DrawAspect="Content" ObjectID="_1614011576" r:id="rId13"/>
        </w:object>
      </w:r>
      <w:r w:rsidRPr="006F43ED">
        <w:rPr>
          <w:rFonts w:ascii="Times New Roman" w:hAnsi="Times New Roman"/>
          <w:sz w:val="22"/>
          <w:szCs w:val="22"/>
        </w:rPr>
        <w:t xml:space="preserve">, </w:t>
      </w:r>
      <w:r w:rsidRPr="006F43ED">
        <w:rPr>
          <w:rFonts w:ascii="Times New Roman" w:hAnsi="Times New Roman"/>
          <w:position w:val="-16"/>
          <w:sz w:val="22"/>
          <w:szCs w:val="22"/>
        </w:rPr>
        <w:object w:dxaOrig="1680" w:dyaOrig="460">
          <v:shape id="_x0000_i1026" type="#_x0000_t75" style="width:83pt;height:21pt" o:ole="">
            <v:imagedata r:id="rId14" o:title=""/>
          </v:shape>
          <o:OLEObject Type="Embed" ProgID="Equation.DSMT4" ShapeID="_x0000_i1026" DrawAspect="Content" ObjectID="_1614011577" r:id="rId15"/>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вида</w:t>
      </w:r>
      <w:r w:rsidRPr="006F43ED">
        <w:rPr>
          <w:rFonts w:ascii="Times New Roman" w:eastAsia="Times New Roman" w:hAnsi="Times New Roman"/>
          <w:sz w:val="22"/>
          <w:szCs w:val="22"/>
        </w:rPr>
        <w:t xml:space="preserve"> </w:t>
      </w:r>
      <w:r w:rsidRPr="006F43ED">
        <w:rPr>
          <w:rFonts w:ascii="Times New Roman" w:hAnsi="Times New Roman"/>
          <w:position w:val="-6"/>
          <w:sz w:val="22"/>
          <w:szCs w:val="22"/>
        </w:rPr>
        <w:object w:dxaOrig="700" w:dyaOrig="360">
          <v:shape id="_x0000_i1027" type="#_x0000_t75" style="width:36pt;height:19pt" o:ole="">
            <v:imagedata r:id="rId16" o:title=""/>
          </v:shape>
          <o:OLEObject Type="Embed" ProgID="Equation.DSMT4" ShapeID="_x0000_i1027" DrawAspect="Content" ObjectID="_1614011578" r:id="rId17"/>
        </w:objec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способом разложения на множители и замены переменной;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целых и дробно-рациональных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линейные уравнения и неравенства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квадратные уравнения с параметром;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системы линейных уравнений с параметрами;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несложные уравнения в целых числах.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линейной, квадратичной функций, обратной пропорциональности, функции вида: </w:t>
      </w:r>
      <w:r w:rsidRPr="006F43ED">
        <w:rPr>
          <w:rFonts w:ascii="Times New Roman" w:hAnsi="Times New Roman"/>
          <w:position w:val="-24"/>
          <w:sz w:val="22"/>
          <w:szCs w:val="22"/>
        </w:rPr>
        <w:object w:dxaOrig="1300" w:dyaOrig="620">
          <v:shape id="_x0000_i1028" type="#_x0000_t75" style="width:63pt;height:31pt" o:ole="">
            <v:imagedata r:id="rId18" o:title=""/>
          </v:shape>
          <o:OLEObject Type="Embed" ProgID="Equation.DSMT4" ShapeID="_x0000_i1028" DrawAspect="Content" ObjectID="_1614011579" r:id="rId19"/>
        </w:object>
      </w:r>
      <w:r w:rsidRPr="006F43ED">
        <w:rPr>
          <w:rFonts w:ascii="Times New Roman" w:hAnsi="Times New Roman"/>
          <w:sz w:val="22"/>
          <w:szCs w:val="22"/>
        </w:rPr>
        <w:t xml:space="preserve">, </w:t>
      </w:r>
      <w:r w:rsidRPr="006F43ED">
        <w:rPr>
          <w:rFonts w:ascii="Times New Roman" w:hAnsi="Times New Roman"/>
          <w:position w:val="-10"/>
          <w:sz w:val="22"/>
          <w:szCs w:val="22"/>
        </w:rPr>
        <w:object w:dxaOrig="760" w:dyaOrig="380">
          <v:shape id="_x0000_i1029" type="#_x0000_t75" style="width:40pt;height:17pt" o:ole="">
            <v:imagedata r:id="rId20" o:title=""/>
          </v:shape>
          <o:OLEObject Type="Embed" ProgID="Equation.DSMT4" ShapeID="_x0000_i1029" DrawAspect="Content" ObjectID="_1614011580" r:id="rId21"/>
        </w:object>
      </w:r>
      <w:r w:rsidR="00D47EAE"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D47EAE" w:rsidRPr="006F43ED">
        <w:rPr>
          <w:rFonts w:ascii="Times New Roman" w:hAnsi="Times New Roman"/>
          <w:sz w:val="22"/>
          <w:szCs w:val="22"/>
        </w:rPr>
        <w:fldChar w:fldCharType="end"/>
      </w:r>
      <w:r w:rsidRPr="006F43ED">
        <w:rPr>
          <w:rFonts w:ascii="Times New Roman" w:hAnsi="Times New Roman"/>
          <w:b/>
          <w:bCs/>
          <w:sz w:val="22"/>
          <w:szCs w:val="22"/>
        </w:rPr>
        <w:t>,</w:t>
      </w:r>
      <w:r w:rsidRPr="006F43ED">
        <w:rPr>
          <w:rFonts w:ascii="Times New Roman" w:eastAsia="Times New Roman" w:hAnsi="Times New Roman"/>
          <w:bCs/>
          <w:sz w:val="22"/>
          <w:szCs w:val="22"/>
        </w:rPr>
        <w:t xml:space="preserve"> </w:t>
      </w:r>
      <w:r w:rsidRPr="006F43ED">
        <w:rPr>
          <w:rFonts w:ascii="Times New Roman" w:eastAsia="Times New Roman" w:hAnsi="Times New Roman"/>
          <w:bCs/>
          <w:position w:val="-10"/>
          <w:sz w:val="22"/>
          <w:szCs w:val="22"/>
        </w:rPr>
        <w:object w:dxaOrig="760" w:dyaOrig="380">
          <v:shape id="_x0000_i1030" type="#_x0000_t75" style="width:36pt;height:17pt" o:ole="">
            <v:imagedata r:id="rId22" o:title=""/>
          </v:shape>
          <o:OLEObject Type="Embed" ProgID="Equation.DSMT4" ShapeID="_x0000_i1030" DrawAspect="Content" ObjectID="_1614011581" r:id="rId23"/>
        </w:object>
      </w:r>
      <w:fldSimple w:instr="">
        <w:r w:rsidR="00E21C75">
          <w:rPr>
            <w:rFonts w:ascii="Times New Roman" w:eastAsia="Times New Roman" w:hAnsi="Times New Roman"/>
            <w:noProof/>
            <w:position w:val="-10"/>
            <w:sz w:val="22"/>
            <w:szCs w:val="22"/>
          </w:rPr>
          <w:drawing>
            <wp:inline distT="0" distB="0" distL="0" distR="0">
              <wp:extent cx="473075" cy="252095"/>
              <wp:effectExtent l="19050" t="0" r="3175"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sz w:val="22"/>
          <w:szCs w:val="22"/>
        </w:rPr>
        <w:t xml:space="preserve">, </w:t>
      </w:r>
      <w:r w:rsidRPr="006F43ED">
        <w:rPr>
          <w:rFonts w:ascii="Times New Roman" w:hAnsi="Times New Roman"/>
          <w:bCs/>
          <w:position w:val="-12"/>
          <w:sz w:val="22"/>
          <w:szCs w:val="22"/>
        </w:rPr>
        <w:object w:dxaOrig="660" w:dyaOrig="380">
          <v:shape id="_x0000_i1031" type="#_x0000_t75" style="width:32pt;height:17pt" o:ole="">
            <v:imagedata r:id="rId25" o:title=""/>
          </v:shape>
          <o:OLEObject Type="Embed" ProgID="Equation.DSMT4" ShapeID="_x0000_i1031" DrawAspect="Content" ObjectID="_1614011582" r:id="rId26"/>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на примере квадратичной функции, использовать преобразования графика функции </w:t>
      </w:r>
      <w:r w:rsidRPr="006F43ED">
        <w:rPr>
          <w:rFonts w:ascii="Times New Roman" w:hAnsi="Times New Roman"/>
          <w:sz w:val="22"/>
          <w:szCs w:val="22"/>
          <w:lang w:val="en-US"/>
        </w:rPr>
        <w:t>y</w:t>
      </w:r>
      <w:r w:rsidRPr="006F43ED">
        <w:rPr>
          <w:rFonts w:ascii="Times New Roman" w:hAnsi="Times New Roman"/>
          <w:sz w:val="22"/>
          <w:szCs w:val="22"/>
        </w:rPr>
        <w:t>=</w:t>
      </w:r>
      <w:r w:rsidRPr="006F43ED">
        <w:rPr>
          <w:rFonts w:ascii="Times New Roman" w:hAnsi="Times New Roman"/>
          <w:sz w:val="22"/>
          <w:szCs w:val="22"/>
          <w:lang w:val="en-US"/>
        </w:rPr>
        <w:t>f</w:t>
      </w:r>
      <w:r w:rsidRPr="006F43ED">
        <w:rPr>
          <w:rFonts w:ascii="Times New Roman" w:hAnsi="Times New Roman"/>
          <w:sz w:val="22"/>
          <w:szCs w:val="22"/>
        </w:rPr>
        <w:t>(</w:t>
      </w:r>
      <w:r w:rsidRPr="006F43ED">
        <w:rPr>
          <w:rFonts w:ascii="Times New Roman" w:hAnsi="Times New Roman"/>
          <w:sz w:val="22"/>
          <w:szCs w:val="22"/>
          <w:lang w:val="en-US"/>
        </w:rPr>
        <w:t>x</w: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2" type="#_x0000_t75" style="width:88pt;height:17pt" o:ole="">
            <v:imagedata r:id="rId27" o:title=""/>
          </v:shape>
          <o:OLEObject Type="Embed" ProgID="Equation.DSMT4" ShapeID="_x0000_i1032" DrawAspect="Content" ObjectID="_1614011583" r:id="rId28"/>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функцию по её графику;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находить множество значений, нули, промежутки знакопостоянства, монотонности квадратичной 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последовательность, арифметическая прогрессия, геометрическая прогрессия;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арифметическую и геометрическую прогрессию.</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иллюстрировать с помощью графика реальную зависимость или процесс по их характеристикам;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свойства и график квадратичной функции при решении задач из других учебных предметов</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простые и сложные задачи разных типов, а также задачи повышенной трудности;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разные краткие записи как модели текстов сложных задач для построения поисковой схемы и решения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и применять оба способа поиска решения задач (от требования к условию и от условия к требованию);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моделировать рассуждения при поиске решения задач с помощью граф-схемы;</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выделять этапы решения задачи и содержание каждого этапа;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анализировать затруднения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интерпретировать вычислительные результаты в задаче, исследовать полученное решение задачи;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решать разнообразные задачи «на части», </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numPr>
          <w:ilvl w:val="0"/>
          <w:numId w:val="155"/>
        </w:numPr>
        <w:tabs>
          <w:tab w:val="left" w:pos="1134"/>
        </w:tabs>
        <w:spacing w:after="0" w:line="360" w:lineRule="auto"/>
        <w:ind w:left="0" w:firstLine="709"/>
        <w:jc w:val="both"/>
        <w:rPr>
          <w:rFonts w:ascii="Times New Roman" w:hAnsi="Times New Roman"/>
        </w:rPr>
      </w:pPr>
      <w:r w:rsidRPr="006F43ED">
        <w:rPr>
          <w:rFonts w:ascii="Times New Roman" w:hAnsi="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на проценты, в том числе, сложные проценты с обоснованием, используя разные способы;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решать несложные задачи по математической статистике;</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lang w:eastAsia="en-US"/>
        </w:rPr>
        <w:t>решать задачи на движение по реке, рассматривая разные системы отсчета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 xml:space="preserve">Статистика и теория вероятностей </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извлекать информацию, </w:t>
      </w:r>
      <w:r w:rsidRPr="006F43ED">
        <w:rPr>
          <w:rStyle w:val="dash041e0431044b0447043d044b0439char1"/>
          <w:sz w:val="22"/>
          <w:szCs w:val="22"/>
        </w:rPr>
        <w:t>представленную в таблицах, на диаграммах, графиках</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таблицы, строить диаграммы и графики на основе данных;</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факториал числа, перестановки и сочетания, треугольник Паскаля;</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применять правило произведения при решении комбинаторных задач;</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представлять информацию с помощью кругов Эйлера;</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на вычисление вероятности с подсчетом количества вариантов с помощью комбинаторики.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 xml:space="preserve">извлекать, интерпретировать и преобразовывать информацию, </w:t>
      </w:r>
      <w:r w:rsidRPr="006F43ED">
        <w:rPr>
          <w:rStyle w:val="dash041e0431044b0447043d044b0439char1"/>
          <w:sz w:val="22"/>
          <w:szCs w:val="22"/>
        </w:rPr>
        <w:t>представленную в таблицах, на диаграммах, графиках, отражающую свойства и характеристики реальных процессов и явлений;</w:t>
      </w:r>
    </w:p>
    <w:p w:rsidR="00FF65A6" w:rsidRPr="006F43ED" w:rsidRDefault="00FF65A6" w:rsidP="00945CA6">
      <w:pPr>
        <w:pStyle w:val="a8"/>
        <w:numPr>
          <w:ilvl w:val="0"/>
          <w:numId w:val="154"/>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Оперировать понятиями геометрических фигур;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извлекать, интерпретировать и преобразовывать информацию о геометрических фигурах, представленную на чертежах;</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применять геометрические факты для решения задач, в том числе, предполагающих несколько шагов решения;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в простейших случаях свойства и признаки фигур;</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доказывать геометрические утверждения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стандартной классификацией плоских фигур (треугольников и четырёхугольников).</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свойства геометрических фигур для решения </w:t>
      </w:r>
      <w:r w:rsidRPr="006F43ED">
        <w:rPr>
          <w:rStyle w:val="dash041e0431044b0447043d044b0439char1"/>
          <w:sz w:val="22"/>
          <w:szCs w:val="22"/>
        </w:rPr>
        <w:t>задач практического характера и задач из смежных дисциплин</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теорему Фалеса и теорему о пропорциональных отрезках при решении задач;</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взаимное расположение прямой и окружности, двух окружностей.</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решения задач, возникающих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простые вычисления на объёмных телах;</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задачи на вычисление длин, площадей и объёмов и решать их. В содержании есть ещё и теорема синусов и косинусов. Либо там убрать . либо здесь добавить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проводить вычисления на местности;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формулы при вычислениях в смежных учебных предметах, в окружающей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геометрические фигуры по текстовому и символьному описанию;</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свободно оперировать чертёжными инструментами в несложных случаях,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типовые плоские фигуры и объемные тела с помощью простейших компьютерных инструментов.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выполнять простейшие построения на местности, необходимые в реальной жизни;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фигуру, подобную данной, пользоваться свойствами подобия для обоснования свойств фигур;</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применять свойства движений для проведения простейших обоснований свойств фигур.</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применять свойства движений и применять подобие для построений и вычислений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векторы и координаты для решения геометрических задач на вычисление длин, углов.</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вклад выдающихся математиков в развитие математики и иных научных областей;</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Методы математики</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Используя изученные методы, проводить доказательство, выполнять опровержение;</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Выбирать изученные методы и их комбинации для решения математических задач;</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lang w:eastAsia="ru-RU"/>
        </w:rPr>
        <w:t>использовать математические знания для описания закономерностей в окружающей действительности и произведениях искусства</w:t>
      </w:r>
      <w:r w:rsidRPr="006F43ED">
        <w:rPr>
          <w:rFonts w:ascii="Times New Roman" w:hAnsi="Times New Roman"/>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применять простейшие программные средства и электронно-коммуникационные системы при решении математических задач.</w:t>
      </w:r>
    </w:p>
    <w:p w:rsidR="00FF65A6" w:rsidRPr="006F43ED" w:rsidRDefault="00FF65A6" w:rsidP="00902E25">
      <w:pPr>
        <w:pStyle w:val="3"/>
        <w:spacing w:before="0" w:beforeAutospacing="0" w:after="0" w:afterAutospacing="0" w:line="360" w:lineRule="auto"/>
        <w:rPr>
          <w:sz w:val="22"/>
          <w:szCs w:val="22"/>
        </w:rPr>
      </w:pPr>
      <w:bookmarkStart w:id="63" w:name="_Toc284662723"/>
      <w:bookmarkStart w:id="64" w:name="_Toc284663349"/>
      <w:r w:rsidRPr="006F43ED">
        <w:rPr>
          <w:sz w:val="22"/>
          <w:szCs w:val="22"/>
        </w:rPr>
        <w:t>Выпускник получит возможность научиться в 7-9 классах для успешного продолжения образования на углублённом уровне</w:t>
      </w:r>
      <w:bookmarkEnd w:id="63"/>
      <w:bookmarkEnd w:id="64"/>
    </w:p>
    <w:p w:rsidR="00FF65A6" w:rsidRPr="006F43ED" w:rsidRDefault="00FF65A6" w:rsidP="00902E25">
      <w:pPr>
        <w:spacing w:after="0" w:line="360" w:lineRule="auto"/>
        <w:rPr>
          <w:rFonts w:ascii="Times New Roman" w:hAnsi="Times New Roman"/>
        </w:rPr>
      </w:pPr>
      <w:r w:rsidRPr="006F43ED">
        <w:rPr>
          <w:rFonts w:ascii="Times New Roman" w:hAnsi="Times New Roman"/>
          <w:b/>
        </w:rPr>
        <w:t>Элементы теории множеств и математической логики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w:t>
      </w:r>
      <w:r w:rsidRPr="006F43ED">
        <w:rPr>
          <w:rStyle w:val="af3"/>
          <w:rFonts w:ascii="Times New Roman" w:hAnsi="Times New Roman"/>
          <w:sz w:val="22"/>
          <w:szCs w:val="22"/>
        </w:rPr>
        <w:footnoteReference w:id="7"/>
      </w:r>
      <w:r w:rsidRPr="006F43ED">
        <w:rPr>
          <w:rFonts w:ascii="Times New Roman" w:hAnsi="Times New Roman"/>
          <w:sz w:val="22"/>
          <w:szCs w:val="22"/>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задавать множества разными способами;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проверять выполнение характеристического свойства множества;</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FF65A6" w:rsidRPr="006F43ED" w:rsidRDefault="00FF65A6" w:rsidP="00945CA6">
      <w:pPr>
        <w:pStyle w:val="a8"/>
        <w:numPr>
          <w:ilvl w:val="0"/>
          <w:numId w:val="158"/>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высказывания с использованием законов алгебры высказываний.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строить рассуждения на основе использования правил логики;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Числа</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понимать и объяснять разницу между позиционной и непозиционной системами записи чисел;</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переводить числа из одной системы записи (системы счисления) в другую;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округление рациональных и иррациональных чисел с заданной точностью;</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сравнивать действительные числа разными способами;</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находить НОД и НОК чисел разными способами и использовать их при решении задач;</w:t>
      </w:r>
    </w:p>
    <w:p w:rsidR="00FF65A6" w:rsidRPr="006F43ED" w:rsidRDefault="00FF65A6" w:rsidP="00945CA6">
      <w:pPr>
        <w:pStyle w:val="a8"/>
        <w:numPr>
          <w:ilvl w:val="0"/>
          <w:numId w:val="155"/>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выполнять вычисления и преобразования выражений, содержащих действительные числа, в том числе корни натуральных степеней.</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записывать, сравнивать, округлять числовые данные реальных величин с использованием разных систем измерения;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оценивать разными способами числовые выражения при решении практических задач и задач из других учебных предметов</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Тождественные преобразования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степени с целым и дробным показателем;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доказательство свойств степени с целыми и дробными показателями;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владеть приемами преобразования целых и дробно-рациональных выражений;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разложение многочленов на множители разными способами, с использованием комбинаций различных приёмов;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деление многочлена на многочлен с остатком;</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доказывать свойства квадратных корней и корней степени n;</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выполнять преобразования выражений, содержащих квадратные корни, корни степени </w:t>
      </w:r>
      <w:r w:rsidRPr="006F43ED">
        <w:rPr>
          <w:rFonts w:ascii="Times New Roman" w:hAnsi="Times New Roman"/>
          <w:sz w:val="22"/>
          <w:szCs w:val="22"/>
          <w:lang w:val="en-US"/>
        </w:rPr>
        <w:t>n</w:t>
      </w:r>
      <w:r w:rsidRPr="006F43ED">
        <w:rPr>
          <w:rFonts w:ascii="Times New Roman" w:hAnsi="Times New Roman"/>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понятиями «тождество», «тождество на множестве», «тождественное преобразование»;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различные преобразования выражений, содержащих модули.</w:t>
      </w:r>
      <w:r w:rsidR="00D47EAE" w:rsidRPr="006F43ED">
        <w:rPr>
          <w:rFonts w:ascii="Times New Roman" w:hAnsi="Times New Roman"/>
          <w:sz w:val="22"/>
          <w:szCs w:val="22"/>
        </w:rPr>
        <w:fldChar w:fldCharType="begin"/>
      </w:r>
      <w:r w:rsidRPr="006F43ED">
        <w:rPr>
          <w:rFonts w:ascii="Times New Roman" w:hAnsi="Times New Roman"/>
          <w:sz w:val="22"/>
          <w:szCs w:val="22"/>
        </w:rPr>
        <w:instrText xml:space="preserve"> QUOTE </w:instrText>
      </w:r>
      <w:r w:rsidR="00E21C75">
        <w:rPr>
          <w:rFonts w:ascii="Times New Roman" w:hAnsi="Times New Roman"/>
          <w:noProof/>
          <w:sz w:val="22"/>
          <w:szCs w:val="22"/>
        </w:rPr>
        <w:drawing>
          <wp:inline distT="0" distB="0" distL="0" distR="0">
            <wp:extent cx="772795" cy="267970"/>
            <wp:effectExtent l="19050" t="0" r="0" b="0"/>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Pr="006F43ED">
        <w:rPr>
          <w:rFonts w:ascii="Times New Roman" w:hAnsi="Times New Roman"/>
          <w:sz w:val="22"/>
          <w:szCs w:val="22"/>
        </w:rPr>
        <w:instrText xml:space="preserve"> </w:instrText>
      </w:r>
      <w:r w:rsidR="00D47EAE" w:rsidRPr="006F43ED">
        <w:rPr>
          <w:rFonts w:ascii="Times New Roman" w:hAnsi="Times New Roman"/>
          <w:sz w:val="22"/>
          <w:szCs w:val="22"/>
        </w:rPr>
        <w:fldChar w:fldCharType="separate"/>
      </w:r>
      <w:r w:rsidR="00E21C75">
        <w:rPr>
          <w:rFonts w:ascii="Times New Roman" w:hAnsi="Times New Roman"/>
          <w:noProof/>
          <w:sz w:val="22"/>
          <w:szCs w:val="22"/>
        </w:rPr>
        <w:drawing>
          <wp:inline distT="0" distB="0" distL="0" distR="0">
            <wp:extent cx="772795" cy="267970"/>
            <wp:effectExtent l="19050" t="0" r="0" b="0"/>
            <wp:docPr id="1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772795" cy="267970"/>
                    </a:xfrm>
                    <a:prstGeom prst="rect">
                      <a:avLst/>
                    </a:prstGeom>
                    <a:noFill/>
                    <a:ln w="9525">
                      <a:noFill/>
                      <a:miter lim="800000"/>
                      <a:headEnd/>
                      <a:tailEnd/>
                    </a:ln>
                  </pic:spPr>
                </pic:pic>
              </a:graphicData>
            </a:graphic>
          </wp:inline>
        </w:drawing>
      </w:r>
      <w:r w:rsidR="00D47EAE" w:rsidRPr="006F43ED">
        <w:rPr>
          <w:rFonts w:ascii="Times New Roman" w:hAnsi="Times New Roman"/>
          <w:sz w:val="22"/>
          <w:szCs w:val="22"/>
        </w:rPr>
        <w:fldChar w:fldCharType="end"/>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и действия с буквенными выражениями, числовые коэффициенты которых записаны в стандартном виде;</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преобразования рациональных выражений при решении задач других учебных предметов;</w:t>
      </w:r>
    </w:p>
    <w:p w:rsidR="00FF65A6" w:rsidRPr="006F43ED" w:rsidRDefault="00FF65A6" w:rsidP="00945CA6">
      <w:pPr>
        <w:pStyle w:val="a"/>
        <w:numPr>
          <w:ilvl w:val="0"/>
          <w:numId w:val="169"/>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проверку правдоподобия физических и химических формул на основе сравнения размерностей и валентностей</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Уравнения и неравенства</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знать теорему Виета для уравнений степени выше второй;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понимать смысл теорем о равносильных и неравносильных преобразованиях уравнений и уметь их доказывать;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решения уравнений, неравенств и их систем, уметь выбирать метод решения и обосновывать свой выбор;</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алгебраические уравнения и неравенства и их системы с параметрами алгебраическим и графическим методами;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разными методами доказательства неравенств;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уравнения в целых числах;</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изображать множества на плоскости, задаваемые уравнениями, неравенствами и их системами.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неравенства, их системы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составлять и решать уравнения и неравенства с параметрами при решении задач других учебных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Функции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строить графики функций: линейной, квадратичной, дробно-линейной, степенной при разных значениях показателя степени, </w:t>
      </w:r>
      <w:r w:rsidRPr="006F43ED">
        <w:rPr>
          <w:rFonts w:ascii="Times New Roman" w:hAnsi="Times New Roman"/>
          <w:bCs/>
          <w:position w:val="-12"/>
          <w:sz w:val="22"/>
          <w:szCs w:val="22"/>
        </w:rPr>
        <w:object w:dxaOrig="660" w:dyaOrig="380">
          <v:shape id="_x0000_i1033" type="#_x0000_t75" style="width:32pt;height:17pt" o:ole="">
            <v:imagedata r:id="rId25" o:title=""/>
          </v:shape>
          <o:OLEObject Type="Embed" ProgID="Equation.DSMT4" ShapeID="_x0000_i1033" DrawAspect="Content" ObjectID="_1614011584" r:id="rId30"/>
        </w:object>
      </w:r>
      <w:r w:rsidRPr="006F43ED">
        <w:rPr>
          <w:rFonts w:ascii="Times New Roman" w:hAnsi="Times New Roman"/>
          <w:bCs/>
          <w:sz w:val="22"/>
          <w:szCs w:val="22"/>
        </w:rPr>
        <w:t>;</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использовать преобразования графика функции </w:t>
      </w:r>
      <w:r w:rsidRPr="006F43ED">
        <w:rPr>
          <w:rFonts w:ascii="Times New Roman" w:hAnsi="Times New Roman"/>
          <w:position w:val="-12"/>
          <w:sz w:val="22"/>
          <w:szCs w:val="22"/>
        </w:rPr>
        <w:object w:dxaOrig="960" w:dyaOrig="380">
          <v:shape id="_x0000_i1034" type="#_x0000_t75" style="width:47pt;height:17pt" o:ole="">
            <v:imagedata r:id="rId31" o:title=""/>
          </v:shape>
          <o:OLEObject Type="Embed" ProgID="Equation.DSMT4" ShapeID="_x0000_i1034" DrawAspect="Content" ObjectID="_1614011585" r:id="rId32"/>
        </w:object>
      </w:r>
      <w:r w:rsidRPr="006F43ED">
        <w:rPr>
          <w:rFonts w:ascii="Times New Roman" w:hAnsi="Times New Roman"/>
          <w:sz w:val="22"/>
          <w:szCs w:val="22"/>
        </w:rPr>
        <w:t xml:space="preserve"> для построения графиков функций </w:t>
      </w:r>
      <w:r w:rsidRPr="006F43ED">
        <w:rPr>
          <w:rFonts w:ascii="Times New Roman" w:hAnsi="Times New Roman"/>
          <w:position w:val="-12"/>
          <w:sz w:val="22"/>
          <w:szCs w:val="22"/>
        </w:rPr>
        <w:object w:dxaOrig="1780" w:dyaOrig="380">
          <v:shape id="_x0000_i1035" type="#_x0000_t75" style="width:88pt;height:17pt" o:ole="">
            <v:imagedata r:id="rId27" o:title=""/>
          </v:shape>
          <o:OLEObject Type="Embed" ProgID="Equation.DSMT4" ShapeID="_x0000_i1035" DrawAspect="Content" ObjectID="_1614011586" r:id="rId33"/>
        </w:object>
      </w:r>
      <w:r w:rsidRPr="006F43ED">
        <w:rPr>
          <w:rFonts w:ascii="Times New Roman" w:hAnsi="Times New Roman"/>
          <w:sz w:val="22"/>
          <w:szCs w:val="22"/>
        </w:rPr>
        <w:t xml:space="preserve">;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анализировать свойства функций и вид графика в зависимости от параметров;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метод математической индукции для вывода формул, доказательства равенств и неравенств, решения задач на делимость;</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исследовать последовательности, заданные рекуррентно;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комбинированные задачи на арифметическую и геометрическую прогрессии.</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графики зависимостей для исследования реальных процессов и явлений;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Статистика и теория вероятностей после задач</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выбирать наиболее удобный способ представления информации, адекватный её свойствам и целям анализа;</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вычислять числовые характеристики выборки;</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факториал числа, перестановки, сочетания и размещения, треугольник Паскаля;</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6F43ED" w:rsidRDefault="00FF65A6" w:rsidP="00945CA6">
      <w:pPr>
        <w:pStyle w:val="a8"/>
        <w:numPr>
          <w:ilvl w:val="0"/>
          <w:numId w:val="157"/>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знать примеры случайных величин, и вычислять их статистические характеристики;</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использовать формулы комбинаторики при решении комбинаторных задач;</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решать задачи на вычисление вероятности в том числе с использованием формул.</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представлять информацию о реальных процессах и явлениях способом, адекватным её свойствам и цели исследования;</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анализировать и сравнивать статистические характеристики выборок, </w:t>
      </w:r>
      <w:r w:rsidRPr="006F43ED">
        <w:rPr>
          <w:rStyle w:val="dash041e0431044b0447043d044b0439char1"/>
          <w:sz w:val="22"/>
          <w:szCs w:val="22"/>
        </w:rPr>
        <w:t>полученных в процессе решения прикладной задачи, изучения реального явления, решения задачи из других учебных предметов</w:t>
      </w:r>
      <w:r w:rsidRPr="006F43ED">
        <w:rPr>
          <w:rFonts w:ascii="Times New Roman" w:hAnsi="Times New Roman"/>
          <w:sz w:val="22"/>
          <w:szCs w:val="22"/>
        </w:rPr>
        <w:t>;</w:t>
      </w:r>
    </w:p>
    <w:p w:rsidR="00FF65A6" w:rsidRPr="006F43ED" w:rsidRDefault="00FF65A6" w:rsidP="00945CA6">
      <w:pPr>
        <w:pStyle w:val="a"/>
        <w:numPr>
          <w:ilvl w:val="0"/>
          <w:numId w:val="157"/>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вероятность реальных событий и явлений в различных ситуациях</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Текстовые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простые и сложные задачи, а также задачи повышенной трудности и выделять их математическую основу;</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распознавать разные виды и типы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моделировать рассуждения при поиске решения задач с помощью граф-схемы;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выделять этапы решения задачи и содержание каждого этапа;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затруднения при решении задач;</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выполнять различные преобразования предложенной задачи, конструировать новые задачи из данной, в том числе обратные;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интерпретировать вычислительные результаты в задаче, исследовать полученное решение задачи;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изменять условие задач (количественные или качественные данные), исследовать измененное преобразованное;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исследовать всевозможные ситуации при решении задач на движение по реке, рассматривать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разнообразные задачи «на части»;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6F43ED" w:rsidRDefault="00FF65A6" w:rsidP="00945CA6">
      <w:pPr>
        <w:numPr>
          <w:ilvl w:val="0"/>
          <w:numId w:val="154"/>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 решать задачи на проценты, в том числе, сложные проценты с обоснованием, используя разные способы;</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логические задачи разными способами, в том числе, с двумя блоками и с тремя блоками данных с помощью таблиц;</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несложные задачи по математической статистике;</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решать задачи на движение по реке, рассматривая разные системы отсчёта;</w:t>
      </w:r>
    </w:p>
    <w:p w:rsidR="00FF65A6" w:rsidRPr="006F43ED" w:rsidRDefault="00FF65A6" w:rsidP="00945CA6">
      <w:pPr>
        <w:pStyle w:val="a"/>
        <w:numPr>
          <w:ilvl w:val="0"/>
          <w:numId w:val="154"/>
        </w:numPr>
        <w:tabs>
          <w:tab w:val="left" w:pos="1134"/>
        </w:tabs>
        <w:spacing w:line="360" w:lineRule="auto"/>
        <w:ind w:left="0" w:firstLine="709"/>
        <w:rPr>
          <w:rFonts w:ascii="Times New Roman" w:hAnsi="Times New Roman"/>
          <w:sz w:val="22"/>
          <w:szCs w:val="22"/>
          <w:lang w:eastAsia="en-US"/>
        </w:rPr>
      </w:pPr>
      <w:r w:rsidRPr="006F43ED">
        <w:rPr>
          <w:rFonts w:ascii="Times New Roman" w:hAnsi="Times New Roman"/>
          <w:sz w:val="22"/>
          <w:szCs w:val="22"/>
          <w:lang w:eastAsia="en-US"/>
        </w:rPr>
        <w:t>конструировать задачные ситуации, приближенные к реальной действительности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фигуры</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Свободно оперировать геометрическими понятиями при решении задач и проведении математических рассуждений;</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6F43ED" w:rsidRDefault="00FF65A6" w:rsidP="00945CA6">
      <w:pPr>
        <w:pStyle w:val="a8"/>
        <w:numPr>
          <w:ilvl w:val="0"/>
          <w:numId w:val="170"/>
        </w:numPr>
        <w:tabs>
          <w:tab w:val="left" w:pos="1134"/>
        </w:tabs>
        <w:spacing w:line="360" w:lineRule="auto"/>
        <w:ind w:left="0" w:firstLine="709"/>
        <w:contextualSpacing w:val="0"/>
        <w:jc w:val="both"/>
        <w:rPr>
          <w:rFonts w:ascii="Times New Roman" w:hAnsi="Times New Roman"/>
          <w:sz w:val="22"/>
          <w:szCs w:val="22"/>
        </w:rPr>
      </w:pPr>
      <w:r w:rsidRPr="006F43ED">
        <w:rPr>
          <w:rFonts w:ascii="Times New Roman" w:hAnsi="Times New Roman"/>
          <w:sz w:val="22"/>
          <w:szCs w:val="22"/>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6F43ED" w:rsidRDefault="00FF65A6" w:rsidP="00945CA6">
      <w:pPr>
        <w:pStyle w:val="a8"/>
        <w:numPr>
          <w:ilvl w:val="0"/>
          <w:numId w:val="17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формулировать и доказывать геометрические утверждения.</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
        <w:numPr>
          <w:ilvl w:val="0"/>
          <w:numId w:val="170"/>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составлять с использованием свойств геометрических фигур математические модели </w:t>
      </w:r>
      <w:r w:rsidRPr="006F43ED">
        <w:rPr>
          <w:rStyle w:val="dash041e0431044b0447043d044b0439char1"/>
          <w:sz w:val="22"/>
          <w:szCs w:val="22"/>
        </w:rPr>
        <w:t>для решения задач практического характера и задач из смежных дисциплин</w:t>
      </w:r>
      <w:r w:rsidRPr="006F43ED">
        <w:rPr>
          <w:rFonts w:ascii="Times New Roman" w:hAnsi="Times New Roman"/>
          <w:sz w:val="22"/>
          <w:szCs w:val="22"/>
        </w:rPr>
        <w:t>, исследовать полученные модели и интерпретировать результат</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Отношения</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понятием отношения как метапредметным;</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6F43ED" w:rsidDel="00B540DE">
        <w:rPr>
          <w:rFonts w:ascii="Times New Roman" w:hAnsi="Times New Roman"/>
          <w:sz w:val="22"/>
          <w:szCs w:val="22"/>
        </w:rPr>
        <w:t xml:space="preserve">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подобия и равенства фигур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отношения для построения и исследования математических моделей объектов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Измерения и вычисления</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самостоятельно формулировать гипотезы и проверять их достоверность.</w:t>
      </w:r>
    </w:p>
    <w:p w:rsidR="00FF65A6" w:rsidRPr="006F43ED" w:rsidRDefault="00FF65A6" w:rsidP="00902E25">
      <w:pPr>
        <w:tabs>
          <w:tab w:val="left" w:pos="1134"/>
        </w:tabs>
        <w:spacing w:after="0" w:line="360" w:lineRule="auto"/>
        <w:ind w:firstLine="709"/>
        <w:rPr>
          <w:rFonts w:ascii="Times New Roman" w:hAnsi="Times New Roman"/>
          <w:b/>
        </w:rPr>
      </w:pPr>
      <w:r w:rsidRPr="006F43ED">
        <w:rPr>
          <w:rFonts w:ascii="Times New Roman" w:hAnsi="Times New Roman"/>
          <w:b/>
        </w:rPr>
        <w:t>В повседневной жизни и при изучении других предметов:</w:t>
      </w:r>
    </w:p>
    <w:p w:rsidR="00FF65A6" w:rsidRPr="006F43ED" w:rsidRDefault="00FF65A6" w:rsidP="00945CA6">
      <w:pPr>
        <w:pStyle w:val="a8"/>
        <w:numPr>
          <w:ilvl w:val="0"/>
          <w:numId w:val="154"/>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формулами при решении задач в других учебных предметах и при проведении необходимых вычислений в реальной жизни</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Геометрические построения</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 xml:space="preserve">Оперировать понятием набора элементов, определяющих геометрическую фигуру, </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владеть набором методов построений циркулем и линейкой;</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проводить анализ и реализовывать этапы решения задач на построение.</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В повседневной жизни и при изучении других предметов:</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выполнять построения на местности;</w:t>
      </w:r>
    </w:p>
    <w:p w:rsidR="00FF65A6" w:rsidRPr="006F43ED" w:rsidRDefault="00FF65A6" w:rsidP="00945CA6">
      <w:pPr>
        <w:pStyle w:val="a"/>
        <w:numPr>
          <w:ilvl w:val="0"/>
          <w:numId w:val="155"/>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оценивать размеры реальных объектов окружающего мира</w:t>
      </w: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Преобразования</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движениями и преобразованиями как метапредметными понятиями;</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6F43ED" w:rsidRDefault="00FF65A6" w:rsidP="00403DD3">
      <w:pPr>
        <w:pStyle w:val="a8"/>
        <w:numPr>
          <w:ilvl w:val="1"/>
          <w:numId w:val="160"/>
        </w:numPr>
        <w:tabs>
          <w:tab w:val="left" w:pos="1134"/>
        </w:tabs>
        <w:spacing w:line="360" w:lineRule="auto"/>
        <w:jc w:val="both"/>
        <w:rPr>
          <w:rFonts w:ascii="Times New Roman" w:hAnsi="Times New Roman"/>
          <w:sz w:val="22"/>
          <w:szCs w:val="22"/>
        </w:rPr>
      </w:pPr>
      <w:r w:rsidRPr="006F43ED">
        <w:rPr>
          <w:rFonts w:ascii="Times New Roman" w:hAnsi="Times New Roman"/>
          <w:sz w:val="22"/>
          <w:szCs w:val="22"/>
        </w:rPr>
        <w:t>пользоваться свойствами движений и преобразований при решении задач.</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6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свойства движений и применять подобие для построений и вычислений</w:t>
      </w: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31344A" w:rsidRPr="006F43ED" w:rsidRDefault="0031344A" w:rsidP="00902E25">
      <w:pPr>
        <w:spacing w:after="0" w:line="360" w:lineRule="auto"/>
        <w:rPr>
          <w:rFonts w:ascii="Times New Roman" w:hAnsi="Times New Roman"/>
          <w:b/>
        </w:rPr>
      </w:pPr>
    </w:p>
    <w:p w:rsidR="00FF65A6" w:rsidRPr="006F43ED" w:rsidRDefault="00FF65A6" w:rsidP="00902E25">
      <w:pPr>
        <w:spacing w:after="0" w:line="360" w:lineRule="auto"/>
        <w:rPr>
          <w:rFonts w:ascii="Times New Roman" w:hAnsi="Times New Roman"/>
          <w:b/>
        </w:rPr>
      </w:pPr>
      <w:r w:rsidRPr="006F43ED">
        <w:rPr>
          <w:rFonts w:ascii="Times New Roman" w:hAnsi="Times New Roman"/>
          <w:b/>
        </w:rPr>
        <w:t>Векторы и координаты на плоскости</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векторным и координатным методом на плоскости для решения задач на вычисление и доказательства;</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уравнения фигур для решения задач и самостоятельно составлять уравнения отдельных плоских фигур.</w:t>
      </w:r>
    </w:p>
    <w:p w:rsidR="00FF65A6" w:rsidRPr="006F43ED" w:rsidRDefault="00FF65A6" w:rsidP="00403DD3">
      <w:pPr>
        <w:pStyle w:val="a"/>
        <w:numPr>
          <w:ilvl w:val="0"/>
          <w:numId w:val="0"/>
        </w:numPr>
        <w:tabs>
          <w:tab w:val="left" w:pos="1134"/>
        </w:tabs>
        <w:spacing w:line="360" w:lineRule="auto"/>
        <w:ind w:firstLine="709"/>
        <w:rPr>
          <w:rFonts w:ascii="Times New Roman" w:hAnsi="Times New Roman"/>
          <w:b/>
          <w:sz w:val="22"/>
          <w:szCs w:val="22"/>
        </w:rPr>
      </w:pPr>
      <w:r w:rsidRPr="006F43ED">
        <w:rPr>
          <w:rFonts w:ascii="Times New Roman" w:hAnsi="Times New Roman"/>
          <w:b/>
          <w:sz w:val="22"/>
          <w:szCs w:val="22"/>
        </w:rPr>
        <w:t xml:space="preserve">В повседневной жизни и при изучении других предметов: </w:t>
      </w:r>
    </w:p>
    <w:p w:rsidR="00FF65A6" w:rsidRPr="006F43ED" w:rsidRDefault="00FF65A6" w:rsidP="00945CA6">
      <w:pPr>
        <w:pStyle w:val="a8"/>
        <w:numPr>
          <w:ilvl w:val="0"/>
          <w:numId w:val="15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понятия векторов и координат для решения задач по физике, географии и другим учебным предметам</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История математики</w:t>
      </w:r>
    </w:p>
    <w:p w:rsidR="00FF65A6" w:rsidRPr="006F43ED" w:rsidRDefault="00FF65A6" w:rsidP="00945CA6">
      <w:pPr>
        <w:pStyle w:val="a8"/>
        <w:numPr>
          <w:ilvl w:val="0"/>
          <w:numId w:val="166"/>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6F43ED" w:rsidRDefault="00FF65A6" w:rsidP="00945CA6">
      <w:pPr>
        <w:pStyle w:val="a"/>
        <w:numPr>
          <w:ilvl w:val="0"/>
          <w:numId w:val="166"/>
        </w:numPr>
        <w:tabs>
          <w:tab w:val="left" w:pos="1134"/>
        </w:tabs>
        <w:spacing w:line="360" w:lineRule="auto"/>
        <w:ind w:left="0" w:firstLine="709"/>
        <w:rPr>
          <w:rFonts w:ascii="Times New Roman" w:hAnsi="Times New Roman"/>
          <w:sz w:val="22"/>
          <w:szCs w:val="22"/>
        </w:rPr>
      </w:pPr>
      <w:r w:rsidRPr="006F43ED">
        <w:rPr>
          <w:rFonts w:ascii="Times New Roman" w:hAnsi="Times New Roman"/>
          <w:sz w:val="22"/>
          <w:szCs w:val="22"/>
        </w:rPr>
        <w:t>рассматривать математику в контексте истории развития цивилизации и истории развития науки, понимать роль математики в развитии России</w:t>
      </w:r>
    </w:p>
    <w:p w:rsidR="00FF65A6" w:rsidRPr="006F43ED" w:rsidRDefault="00FF65A6" w:rsidP="00902E25">
      <w:pPr>
        <w:spacing w:after="0" w:line="360" w:lineRule="auto"/>
        <w:rPr>
          <w:rFonts w:ascii="Times New Roman" w:hAnsi="Times New Roman"/>
          <w:b/>
          <w:bCs/>
        </w:rPr>
      </w:pPr>
      <w:r w:rsidRPr="006F43ED">
        <w:rPr>
          <w:rFonts w:ascii="Times New Roman" w:hAnsi="Times New Roman"/>
          <w:b/>
          <w:bCs/>
        </w:rPr>
        <w:t xml:space="preserve">Методы математики </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Cs/>
          <w:iCs/>
        </w:rPr>
      </w:pPr>
      <w:r w:rsidRPr="006F43ED">
        <w:rPr>
          <w:rFonts w:ascii="Times New Roman" w:hAnsi="Times New Roman"/>
          <w:bCs/>
          <w:iCs/>
        </w:rPr>
        <w:t>Владеть знаниями о различных методах обоснования и опровержения математических утверждений и самостоятельно применять их;</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b/>
          <w:iCs/>
        </w:rPr>
      </w:pPr>
      <w:r w:rsidRPr="006F43ED">
        <w:rPr>
          <w:rFonts w:ascii="Times New Roman" w:hAnsi="Times New Roman"/>
        </w:rPr>
        <w:t>владеть навыками анализа условия задачи и определения подходящих для решения задач изученных методов или их комбинаций</w:t>
      </w:r>
      <w:r w:rsidRPr="006F43ED">
        <w:rPr>
          <w:rFonts w:ascii="Times New Roman" w:hAnsi="Times New Roman"/>
          <w:bCs/>
          <w:iCs/>
        </w:rPr>
        <w:t>;</w:t>
      </w:r>
    </w:p>
    <w:p w:rsidR="00FF65A6" w:rsidRPr="006F43ED" w:rsidRDefault="00FF65A6" w:rsidP="00945CA6">
      <w:pPr>
        <w:numPr>
          <w:ilvl w:val="0"/>
          <w:numId w:val="166"/>
        </w:numPr>
        <w:tabs>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Default="000778F8"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Default="00277131" w:rsidP="0012121B">
      <w:pPr>
        <w:rPr>
          <w:rFonts w:ascii="Times New Roman" w:hAnsi="Times New Roman"/>
        </w:rPr>
      </w:pPr>
    </w:p>
    <w:p w:rsidR="00277131" w:rsidRPr="006F43ED" w:rsidRDefault="00277131" w:rsidP="0012121B">
      <w:pPr>
        <w:rPr>
          <w:rFonts w:ascii="Times New Roman" w:hAnsi="Times New Roman"/>
        </w:rPr>
      </w:pPr>
    </w:p>
    <w:p w:rsidR="00B540EE" w:rsidRPr="006F43ED" w:rsidRDefault="00230229" w:rsidP="00331F3D">
      <w:pPr>
        <w:pStyle w:val="4"/>
        <w:rPr>
          <w:sz w:val="22"/>
        </w:rPr>
      </w:pPr>
      <w:bookmarkStart w:id="65" w:name="_Toc409691639"/>
      <w:bookmarkStart w:id="66" w:name="_Toc410653962"/>
      <w:bookmarkStart w:id="67" w:name="_Toc414553148"/>
      <w:r w:rsidRPr="006F43ED">
        <w:rPr>
          <w:sz w:val="22"/>
        </w:rPr>
        <w:t>1.2.</w:t>
      </w:r>
      <w:r w:rsidR="00331F3D" w:rsidRPr="006F43ED">
        <w:rPr>
          <w:sz w:val="22"/>
        </w:rPr>
        <w:t>5.9</w:t>
      </w:r>
      <w:r w:rsidRPr="006F43ED">
        <w:rPr>
          <w:sz w:val="22"/>
        </w:rPr>
        <w:t xml:space="preserve">. </w:t>
      </w:r>
      <w:r w:rsidR="00B540EE" w:rsidRPr="006F43ED">
        <w:rPr>
          <w:sz w:val="22"/>
        </w:rPr>
        <w:t>Информатика</w:t>
      </w:r>
      <w:bookmarkEnd w:id="65"/>
      <w:bookmarkEnd w:id="66"/>
      <w:bookmarkEnd w:id="67"/>
      <w:r w:rsidR="007D0F60" w:rsidRPr="006F43ED">
        <w:rPr>
          <w:sz w:val="22"/>
        </w:rPr>
        <w:t xml:space="preserve"> </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rPr>
        <w:t>Введение</w:t>
      </w:r>
      <w:r w:rsidR="006460EB" w:rsidRPr="006F43ED">
        <w:rPr>
          <w:rFonts w:ascii="Times New Roman" w:hAnsi="Times New Roman"/>
          <w:b/>
          <w:bCs/>
        </w:rPr>
        <w:t>. Информация и информационные процессы</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различать виды информации по способам её восприятия человеком и по способам её представления на материальных носителях;</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trike/>
          <w:sz w:val="22"/>
          <w:szCs w:val="22"/>
        </w:rPr>
      </w:pPr>
      <w:r w:rsidRPr="006F43ED">
        <w:rPr>
          <w:rFonts w:ascii="Times New Roman" w:hAnsi="Times New Roman"/>
          <w:sz w:val="22"/>
          <w:szCs w:val="22"/>
        </w:rPr>
        <w:t>раскрывать общие закономерности протекания информационных процессов в системах различной природы;</w:t>
      </w:r>
      <w:r w:rsidRPr="006F43ED">
        <w:rPr>
          <w:rFonts w:ascii="Times New Roman" w:eastAsia="Times New Roman" w:hAnsi="Times New Roman"/>
          <w:strike/>
          <w:spacing w:val="1"/>
          <w:sz w:val="22"/>
          <w:szCs w:val="22"/>
        </w:rPr>
        <w:t xml:space="preserve">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приводит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ы и</w:t>
      </w:r>
      <w:r w:rsidRPr="006F43ED">
        <w:rPr>
          <w:rFonts w:ascii="Times New Roman" w:eastAsia="Times New Roman" w:hAnsi="Times New Roman"/>
          <w:spacing w:val="2"/>
          <w:sz w:val="22"/>
          <w:szCs w:val="22"/>
        </w:rPr>
        <w:t>н</w:t>
      </w:r>
      <w:r w:rsidRPr="006F43ED">
        <w:rPr>
          <w:rFonts w:ascii="Times New Roman" w:eastAsia="Times New Roman" w:hAnsi="Times New Roman"/>
          <w:spacing w:val="1"/>
          <w:sz w:val="22"/>
          <w:szCs w:val="22"/>
        </w:rPr>
        <w:t>форм</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ц</w:t>
      </w:r>
      <w:r w:rsidRPr="006F43ED">
        <w:rPr>
          <w:rFonts w:ascii="Times New Roman" w:eastAsia="Times New Roman" w:hAnsi="Times New Roman"/>
          <w:spacing w:val="2"/>
          <w:sz w:val="22"/>
          <w:szCs w:val="22"/>
        </w:rPr>
        <w:t>и</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н</w:t>
      </w:r>
      <w:r w:rsidRPr="006F43ED">
        <w:rPr>
          <w:rFonts w:ascii="Times New Roman" w:eastAsia="Times New Roman" w:hAnsi="Times New Roman"/>
          <w:sz w:val="22"/>
          <w:szCs w:val="22"/>
        </w:rPr>
        <w:t>н</w:t>
      </w:r>
      <w:r w:rsidRPr="006F43ED">
        <w:rPr>
          <w:rFonts w:ascii="Times New Roman" w:eastAsia="Times New Roman" w:hAnsi="Times New Roman"/>
          <w:spacing w:val="2"/>
          <w:sz w:val="22"/>
          <w:szCs w:val="22"/>
        </w:rPr>
        <w:t>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2"/>
          <w:sz w:val="22"/>
          <w:szCs w:val="22"/>
        </w:rPr>
        <w:t>п</w:t>
      </w:r>
      <w:r w:rsidRPr="006F43ED">
        <w:rPr>
          <w:rFonts w:ascii="Times New Roman" w:eastAsia="Times New Roman" w:hAnsi="Times New Roman"/>
          <w:sz w:val="22"/>
          <w:szCs w:val="22"/>
        </w:rPr>
        <w:t>р</w:t>
      </w:r>
      <w:r w:rsidRPr="006F43ED">
        <w:rPr>
          <w:rFonts w:ascii="Times New Roman" w:eastAsia="Times New Roman" w:hAnsi="Times New Roman"/>
          <w:spacing w:val="2"/>
          <w:sz w:val="22"/>
          <w:szCs w:val="22"/>
        </w:rPr>
        <w:t>о</w:t>
      </w:r>
      <w:r w:rsidRPr="006F43ED">
        <w:rPr>
          <w:rFonts w:ascii="Times New Roman" w:eastAsia="Times New Roman" w:hAnsi="Times New Roman"/>
          <w:sz w:val="22"/>
          <w:szCs w:val="22"/>
        </w:rPr>
        <w:t>ц</w:t>
      </w:r>
      <w:r w:rsidRPr="006F43ED">
        <w:rPr>
          <w:rFonts w:ascii="Times New Roman" w:eastAsia="Times New Roman" w:hAnsi="Times New Roman"/>
          <w:spacing w:val="1"/>
          <w:sz w:val="22"/>
          <w:szCs w:val="22"/>
        </w:rPr>
        <w:t>ес</w:t>
      </w:r>
      <w:r w:rsidRPr="006F43ED">
        <w:rPr>
          <w:rFonts w:ascii="Times New Roman" w:eastAsia="Times New Roman" w:hAnsi="Times New Roman"/>
          <w:spacing w:val="-1"/>
          <w:sz w:val="22"/>
          <w:szCs w:val="22"/>
        </w:rPr>
        <w:t>со</w:t>
      </w:r>
      <w:r w:rsidRPr="006F43ED">
        <w:rPr>
          <w:rFonts w:ascii="Times New Roman" w:eastAsia="Times New Roman" w:hAnsi="Times New Roman"/>
          <w:sz w:val="22"/>
          <w:szCs w:val="22"/>
        </w:rPr>
        <w:t xml:space="preserve">в – </w:t>
      </w:r>
      <w:r w:rsidRPr="006F43ED">
        <w:rPr>
          <w:rFonts w:ascii="Times New Roman" w:eastAsia="Times New Roman" w:hAnsi="Times New Roman"/>
          <w:spacing w:val="1"/>
          <w:sz w:val="22"/>
          <w:szCs w:val="22"/>
        </w:rPr>
        <w:t>процессов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связанны</w:t>
      </w:r>
      <w:r w:rsidRPr="006F43ED">
        <w:rPr>
          <w:rFonts w:ascii="Times New Roman" w:eastAsia="Times New Roman" w:hAnsi="Times New Roman"/>
          <w:sz w:val="22"/>
          <w:szCs w:val="22"/>
        </w:rPr>
        <w:t>е</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хранением</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преобразование</w:t>
      </w:r>
      <w:r w:rsidRPr="006F43ED">
        <w:rPr>
          <w:rFonts w:ascii="Times New Roman" w:eastAsia="Times New Roman" w:hAnsi="Times New Roman"/>
          <w:sz w:val="22"/>
          <w:szCs w:val="22"/>
        </w:rPr>
        <w:t>м 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живо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природ</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технике</w:t>
      </w:r>
      <w:r w:rsidRPr="006F43ED">
        <w:rPr>
          <w:rFonts w:ascii="Times New Roman" w:eastAsia="Times New Roman" w:hAnsi="Times New Roman"/>
          <w:sz w:val="22"/>
          <w:szCs w:val="22"/>
        </w:rPr>
        <w:t>;</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средства ИКТ в соответствии с кругом выполняемых задач;</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pacing w:val="65"/>
          <w:sz w:val="22"/>
          <w:szCs w:val="22"/>
        </w:rPr>
        <w:t xml:space="preserve"> о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и</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компон</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нто</w:t>
      </w:r>
      <w:r w:rsidRPr="006F43ED">
        <w:rPr>
          <w:rFonts w:ascii="Times New Roman" w:eastAsia="Times New Roman" w:hAnsi="Times New Roman"/>
          <w:sz w:val="22"/>
          <w:szCs w:val="22"/>
        </w:rPr>
        <w:t>в</w:t>
      </w:r>
      <w:r w:rsidRPr="006F43ED">
        <w:rPr>
          <w:rFonts w:ascii="Times New Roman" w:eastAsia="Times New Roman" w:hAnsi="Times New Roman"/>
          <w:spacing w:val="59"/>
          <w:sz w:val="22"/>
          <w:szCs w:val="22"/>
        </w:rPr>
        <w:t xml:space="preserve">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(процессора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оперативно</w:t>
      </w:r>
      <w:r w:rsidRPr="006F43ED">
        <w:rPr>
          <w:rFonts w:ascii="Times New Roman" w:eastAsia="Times New Roman" w:hAnsi="Times New Roman"/>
          <w:sz w:val="22"/>
          <w:szCs w:val="22"/>
        </w:rPr>
        <w:t>й</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внешне</w:t>
      </w:r>
      <w:r w:rsidRPr="006F43ED">
        <w:rPr>
          <w:rFonts w:ascii="Times New Roman" w:eastAsia="Times New Roman" w:hAnsi="Times New Roman"/>
          <w:sz w:val="22"/>
          <w:szCs w:val="22"/>
        </w:rPr>
        <w:t>й</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энергонезависи</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й</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памяти</w:t>
      </w:r>
      <w:r w:rsidRPr="006F43ED">
        <w:rPr>
          <w:rFonts w:ascii="Times New Roman" w:eastAsia="Times New Roman" w:hAnsi="Times New Roman"/>
          <w:sz w:val="22"/>
          <w:szCs w:val="22"/>
        </w:rPr>
        <w:t>,</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ввода-вывода)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характеристик</w:t>
      </w:r>
      <w:r w:rsidRPr="006F43ED">
        <w:rPr>
          <w:rFonts w:ascii="Times New Roman" w:eastAsia="Times New Roman" w:hAnsi="Times New Roman"/>
          <w:sz w:val="22"/>
          <w:szCs w:val="22"/>
        </w:rPr>
        <w:t xml:space="preserve">ах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устройст</w:t>
      </w:r>
      <w:r w:rsidRPr="006F43ED">
        <w:rPr>
          <w:rFonts w:ascii="Times New Roman" w:eastAsia="Times New Roman" w:hAnsi="Times New Roman"/>
          <w:sz w:val="22"/>
          <w:szCs w:val="22"/>
        </w:rPr>
        <w:t>в;</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7"/>
          <w:sz w:val="22"/>
          <w:szCs w:val="22"/>
        </w:rPr>
        <w:t xml:space="preserve"> </w:t>
      </w:r>
      <w:r w:rsidRPr="006F43ED">
        <w:rPr>
          <w:rFonts w:ascii="Times New Roman" w:hAnsi="Times New Roman"/>
          <w:sz w:val="22"/>
          <w:szCs w:val="22"/>
        </w:rPr>
        <w:t>определять качественные и количественные характеристики компонентов компьютера;</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узнает о истории и тенденциях развития компьютеров; о том как можно улучшить характеристики компьютеров; </w:t>
      </w:r>
    </w:p>
    <w:p w:rsidR="002658F5" w:rsidRPr="006F43ED" w:rsidRDefault="002658F5" w:rsidP="00945CA6">
      <w:pPr>
        <w:pStyle w:val="a8"/>
        <w:numPr>
          <w:ilvl w:val="0"/>
          <w:numId w:val="93"/>
        </w:numPr>
        <w:tabs>
          <w:tab w:val="left" w:pos="820"/>
          <w:tab w:val="left" w:pos="993"/>
          <w:tab w:val="left" w:pos="4100"/>
          <w:tab w:val="left" w:pos="6260"/>
          <w:tab w:val="left" w:pos="82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узнает о том какие задачи решаются с помощью суперкомпьютеров.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осознано подходить к выбору ИКТ – средств для своих учебных и иных целей;</w:t>
      </w:r>
    </w:p>
    <w:p w:rsidR="0095315B" w:rsidRPr="006F43ED" w:rsidRDefault="0095315B" w:rsidP="00945CA6">
      <w:pPr>
        <w:pStyle w:val="a8"/>
        <w:numPr>
          <w:ilvl w:val="0"/>
          <w:numId w:val="94"/>
        </w:numPr>
        <w:tabs>
          <w:tab w:val="left" w:pos="940"/>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 физических ограничениях на значения характеристик компьютера.</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2"/>
        </w:rPr>
        <w:t>М</w:t>
      </w:r>
      <w:r w:rsidRPr="006F43ED">
        <w:rPr>
          <w:rFonts w:ascii="Times New Roman" w:hAnsi="Times New Roman"/>
          <w:b/>
          <w:bCs/>
          <w:spacing w:val="1"/>
        </w:rPr>
        <w:t>атематически</w:t>
      </w:r>
      <w:r w:rsidRPr="006F43ED">
        <w:rPr>
          <w:rFonts w:ascii="Times New Roman" w:hAnsi="Times New Roman"/>
          <w:b/>
          <w:bCs/>
        </w:rPr>
        <w:t>е</w:t>
      </w:r>
      <w:r w:rsidRPr="006F43ED">
        <w:rPr>
          <w:rFonts w:ascii="Times New Roman" w:hAnsi="Times New Roman"/>
          <w:b/>
          <w:bCs/>
          <w:spacing w:val="-22"/>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информатики</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разме</w:t>
      </w:r>
      <w:r w:rsidRPr="006F43ED">
        <w:rPr>
          <w:rFonts w:ascii="Times New Roman" w:eastAsia="Times New Roman" w:hAnsi="Times New Roman"/>
          <w:sz w:val="22"/>
          <w:szCs w:val="22"/>
        </w:rPr>
        <w:t>р</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ы</w:t>
      </w:r>
      <w:r w:rsidRPr="006F43ED">
        <w:rPr>
          <w:rFonts w:ascii="Times New Roman" w:eastAsia="Times New Roman" w:hAnsi="Times New Roman"/>
          <w:spacing w:val="1"/>
          <w:sz w:val="22"/>
          <w:szCs w:val="22"/>
        </w:rPr>
        <w:t xml:space="preserve"> «бит»</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«байт</w:t>
      </w:r>
      <w:r w:rsidRPr="006F43ED">
        <w:rPr>
          <w:rFonts w:ascii="Times New Roman" w:eastAsia="Times New Roman" w:hAnsi="Times New Roman"/>
          <w:sz w:val="22"/>
          <w:szCs w:val="22"/>
        </w:rPr>
        <w:t>» 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производны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о</w:t>
      </w:r>
      <w:r w:rsidRPr="006F43ED">
        <w:rPr>
          <w:rFonts w:ascii="Times New Roman" w:eastAsia="Times New Roman" w:hAnsi="Times New Roman"/>
          <w:sz w:val="22"/>
          <w:szCs w:val="22"/>
        </w:rPr>
        <w:t>т</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них</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термины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описывающи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оцениват</w:t>
      </w:r>
      <w:r w:rsidRPr="006F43ED">
        <w:rPr>
          <w:rFonts w:ascii="Times New Roman" w:eastAsia="Times New Roman" w:hAnsi="Times New Roman"/>
          <w:sz w:val="22"/>
          <w:szCs w:val="22"/>
        </w:rPr>
        <w:t>ь</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врем</w:t>
      </w:r>
      <w:r w:rsidRPr="006F43ED">
        <w:rPr>
          <w:rFonts w:ascii="Times New Roman" w:eastAsia="Times New Roman" w:hAnsi="Times New Roman"/>
          <w:sz w:val="22"/>
          <w:szCs w:val="22"/>
        </w:rPr>
        <w:t>я</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pacing w:val="1"/>
          <w:sz w:val="22"/>
          <w:szCs w:val="22"/>
        </w:rPr>
        <w:t>декодироват</w:t>
      </w:r>
      <w:r w:rsidRPr="006F43ED">
        <w:rPr>
          <w:rFonts w:ascii="Times New Roman" w:eastAsia="Times New Roman" w:hAnsi="Times New Roman"/>
          <w:sz w:val="22"/>
          <w:szCs w:val="22"/>
        </w:rPr>
        <w:t>ь</w:t>
      </w:r>
      <w:r w:rsidRPr="006F43ED">
        <w:rPr>
          <w:rFonts w:ascii="Times New Roman" w:eastAsia="Times New Roman" w:hAnsi="Times New Roman"/>
          <w:spacing w:val="34"/>
          <w:sz w:val="22"/>
          <w:szCs w:val="22"/>
        </w:rPr>
        <w:t xml:space="preserve"> </w:t>
      </w:r>
      <w:r w:rsidRPr="006F43ED">
        <w:rPr>
          <w:rFonts w:ascii="Times New Roman" w:eastAsia="Times New Roman" w:hAnsi="Times New Roman"/>
          <w:spacing w:val="1"/>
          <w:sz w:val="22"/>
          <w:szCs w:val="22"/>
        </w:rPr>
        <w:t>текст</w:t>
      </w:r>
      <w:r w:rsidRPr="006F43ED">
        <w:rPr>
          <w:rFonts w:ascii="Times New Roman" w:eastAsia="Times New Roman" w:hAnsi="Times New Roman"/>
          <w:sz w:val="22"/>
          <w:szCs w:val="22"/>
        </w:rPr>
        <w:t>ы</w:t>
      </w:r>
      <w:r w:rsidRPr="006F43ED">
        <w:rPr>
          <w:rFonts w:ascii="Times New Roman" w:eastAsia="Times New Roman" w:hAnsi="Times New Roman"/>
          <w:spacing w:val="42"/>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4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й</w:t>
      </w:r>
      <w:r w:rsidRPr="006F43ED">
        <w:rPr>
          <w:rFonts w:ascii="Times New Roman" w:eastAsia="Times New Roman" w:hAnsi="Times New Roman"/>
          <w:spacing w:val="39"/>
          <w:sz w:val="22"/>
          <w:szCs w:val="22"/>
        </w:rPr>
        <w:t xml:space="preserve"> </w:t>
      </w:r>
      <w:r w:rsidRPr="006F43ED">
        <w:rPr>
          <w:rFonts w:ascii="Times New Roman" w:eastAsia="Times New Roman" w:hAnsi="Times New Roman"/>
          <w:spacing w:val="1"/>
          <w:sz w:val="22"/>
          <w:szCs w:val="22"/>
        </w:rPr>
        <w:t>кодовой таблице</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опериров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ь</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понятиями</w:t>
      </w:r>
      <w:r w:rsidRPr="006F43ED">
        <w:rPr>
          <w:rFonts w:ascii="Times New Roman" w:eastAsia="Times New Roman" w:hAnsi="Times New Roman"/>
          <w:sz w:val="22"/>
          <w:szCs w:val="22"/>
        </w:rPr>
        <w:t>,</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свя</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анным</w:t>
      </w:r>
      <w:r w:rsidRPr="006F43ED">
        <w:rPr>
          <w:rFonts w:ascii="Times New Roman" w:eastAsia="Times New Roman" w:hAnsi="Times New Roman"/>
          <w:sz w:val="22"/>
          <w:szCs w:val="22"/>
        </w:rPr>
        <w:t>и</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6"/>
          <w:sz w:val="22"/>
          <w:szCs w:val="22"/>
        </w:rPr>
        <w:t xml:space="preserve"> </w:t>
      </w:r>
      <w:r w:rsidRPr="006F43ED">
        <w:rPr>
          <w:rFonts w:ascii="Times New Roman" w:eastAsia="Times New Roman" w:hAnsi="Times New Roman"/>
          <w:spacing w:val="1"/>
          <w:sz w:val="22"/>
          <w:szCs w:val="22"/>
        </w:rPr>
        <w:t>передаче</w:t>
      </w:r>
      <w:r w:rsidRPr="006F43ED">
        <w:rPr>
          <w:rFonts w:ascii="Times New Roman" w:eastAsia="Times New Roman" w:hAnsi="Times New Roman"/>
          <w:sz w:val="22"/>
          <w:szCs w:val="22"/>
        </w:rPr>
        <w:t>й</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(источни</w:t>
      </w:r>
      <w:r w:rsidRPr="006F43ED">
        <w:rPr>
          <w:rFonts w:ascii="Times New Roman" w:eastAsia="Times New Roman" w:hAnsi="Times New Roman"/>
          <w:sz w:val="22"/>
          <w:szCs w:val="22"/>
        </w:rPr>
        <w:t>к</w:t>
      </w:r>
      <w:r w:rsidRPr="006F43ED">
        <w:rPr>
          <w:rFonts w:ascii="Times New Roman" w:eastAsia="Times New Roman" w:hAnsi="Times New Roman"/>
          <w:spacing w:val="2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при</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pacing w:val="1"/>
          <w:sz w:val="22"/>
          <w:szCs w:val="22"/>
        </w:rPr>
        <w:t>мни</w:t>
      </w:r>
      <w:r w:rsidRPr="006F43ED">
        <w:rPr>
          <w:rFonts w:ascii="Times New Roman" w:eastAsia="Times New Roman" w:hAnsi="Times New Roman"/>
          <w:sz w:val="22"/>
          <w:szCs w:val="22"/>
        </w:rPr>
        <w:t>к</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кана</w:t>
      </w:r>
      <w:r w:rsidRPr="006F43ED">
        <w:rPr>
          <w:rFonts w:ascii="Times New Roman" w:eastAsia="Times New Roman" w:hAnsi="Times New Roman"/>
          <w:sz w:val="22"/>
          <w:szCs w:val="22"/>
        </w:rPr>
        <w:t>л</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pacing w:val="1"/>
          <w:sz w:val="22"/>
          <w:szCs w:val="22"/>
        </w:rPr>
        <w:t>скорост</w:t>
      </w:r>
      <w:r w:rsidRPr="006F43ED">
        <w:rPr>
          <w:rFonts w:ascii="Times New Roman" w:eastAsia="Times New Roman" w:hAnsi="Times New Roman"/>
          <w:sz w:val="22"/>
          <w:szCs w:val="22"/>
        </w:rPr>
        <w:t>ь</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передач</w:t>
      </w:r>
      <w:r w:rsidRPr="006F43ED">
        <w:rPr>
          <w:rFonts w:ascii="Times New Roman" w:eastAsia="Times New Roman" w:hAnsi="Times New Roman"/>
          <w:sz w:val="22"/>
          <w:szCs w:val="22"/>
        </w:rPr>
        <w:t>и</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33"/>
          <w:sz w:val="22"/>
          <w:szCs w:val="22"/>
        </w:rPr>
        <w:t xml:space="preserve"> </w:t>
      </w:r>
      <w:r w:rsidRPr="006F43ED">
        <w:rPr>
          <w:rFonts w:ascii="Times New Roman" w:eastAsia="Times New Roman" w:hAnsi="Times New Roman"/>
          <w:spacing w:val="1"/>
          <w:sz w:val="22"/>
          <w:szCs w:val="22"/>
        </w:rPr>
        <w:t>каналу связи</w:t>
      </w:r>
      <w:r w:rsidRPr="006F43ED">
        <w:rPr>
          <w:rFonts w:ascii="Times New Roman" w:eastAsia="Times New Roman" w:hAnsi="Times New Roman"/>
          <w:sz w:val="22"/>
          <w:szCs w:val="22"/>
        </w:rPr>
        <w:t>,</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пропускна</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способност</w:t>
      </w:r>
      <w:r w:rsidRPr="006F43ED">
        <w:rPr>
          <w:rFonts w:ascii="Times New Roman" w:eastAsia="Times New Roman" w:hAnsi="Times New Roman"/>
          <w:sz w:val="22"/>
          <w:szCs w:val="22"/>
        </w:rPr>
        <w:t>ь</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канал</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связи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минимальну</w:t>
      </w:r>
      <w:r w:rsidRPr="006F43ED">
        <w:rPr>
          <w:rFonts w:ascii="Times New Roman" w:eastAsia="Times New Roman" w:hAnsi="Times New Roman"/>
          <w:sz w:val="22"/>
          <w:szCs w:val="22"/>
        </w:rPr>
        <w:t>ю</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у</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слов</w:t>
      </w:r>
      <w:r w:rsidRPr="006F43ED">
        <w:rPr>
          <w:rFonts w:ascii="Times New Roman" w:eastAsia="Times New Roman" w:hAnsi="Times New Roman"/>
          <w:sz w:val="22"/>
          <w:szCs w:val="22"/>
        </w:rPr>
        <w:t>а</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заданны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алфавиту кодируемог</w:t>
      </w:r>
      <w:r w:rsidRPr="006F43ED">
        <w:rPr>
          <w:rFonts w:ascii="Times New Roman" w:eastAsia="Times New Roman" w:hAnsi="Times New Roman"/>
          <w:sz w:val="22"/>
          <w:szCs w:val="22"/>
        </w:rPr>
        <w:t>о</w:t>
      </w:r>
      <w:r w:rsidRPr="006F43ED">
        <w:rPr>
          <w:rFonts w:ascii="Times New Roman" w:eastAsia="Times New Roman" w:hAnsi="Times New Roman"/>
          <w:spacing w:val="1"/>
          <w:sz w:val="22"/>
          <w:szCs w:val="22"/>
        </w:rPr>
        <w:t xml:space="preserve"> текст</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кодовом</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у</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кодовог</w:t>
      </w:r>
      <w:r w:rsidRPr="006F43ED">
        <w:rPr>
          <w:rFonts w:ascii="Times New Roman" w:eastAsia="Times New Roman" w:hAnsi="Times New Roman"/>
          <w:sz w:val="22"/>
          <w:szCs w:val="22"/>
        </w:rPr>
        <w:t>о</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алфавит</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 xml:space="preserve">2, </w:t>
      </w:r>
      <w:r w:rsidRPr="006F43ED">
        <w:rPr>
          <w:rFonts w:ascii="Times New Roman" w:eastAsia="Times New Roman" w:hAnsi="Times New Roman"/>
          <w:sz w:val="22"/>
          <w:szCs w:val="22"/>
        </w:rPr>
        <w:t>3</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4</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символов)</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у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63"/>
          <w:sz w:val="22"/>
          <w:szCs w:val="22"/>
        </w:rPr>
        <w:t xml:space="preserve">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исходного текст</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кодово</w:t>
      </w:r>
      <w:r w:rsidRPr="006F43ED">
        <w:rPr>
          <w:rFonts w:ascii="Times New Roman" w:eastAsia="Times New Roman" w:hAnsi="Times New Roman"/>
          <w:sz w:val="22"/>
          <w:szCs w:val="22"/>
        </w:rPr>
        <w:t>й</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таблиц</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равномерног</w:t>
      </w:r>
      <w:r w:rsidRPr="006F43ED">
        <w:rPr>
          <w:rFonts w:ascii="Times New Roman" w:eastAsia="Times New Roman" w:hAnsi="Times New Roman"/>
          <w:sz w:val="22"/>
          <w:szCs w:val="22"/>
        </w:rPr>
        <w:t>о</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ко</w:t>
      </w:r>
      <w:r w:rsidRPr="006F43ED">
        <w:rPr>
          <w:rFonts w:ascii="Times New Roman" w:eastAsia="Times New Roman" w:hAnsi="Times New Roman"/>
          <w:spacing w:val="2"/>
          <w:sz w:val="22"/>
          <w:szCs w:val="22"/>
        </w:rPr>
        <w:t>д</w:t>
      </w:r>
      <w:r w:rsidRPr="006F43ED">
        <w:rPr>
          <w:rFonts w:ascii="Times New Roman" w:eastAsia="Times New Roman" w:hAnsi="Times New Roman"/>
          <w:spacing w:val="1"/>
          <w:sz w:val="22"/>
          <w:szCs w:val="22"/>
        </w:rPr>
        <w:t>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в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целы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т 0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1024</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переводит</w:t>
      </w:r>
      <w:r w:rsidRPr="006F43ED">
        <w:rPr>
          <w:rFonts w:ascii="Times New Roman" w:eastAsia="Times New Roman" w:hAnsi="Times New Roman"/>
          <w:sz w:val="22"/>
          <w:szCs w:val="22"/>
        </w:rPr>
        <w:t>ь</w:t>
      </w:r>
      <w:r w:rsidRPr="006F43ED">
        <w:rPr>
          <w:rFonts w:ascii="Times New Roman" w:eastAsia="Times New Roman" w:hAnsi="Times New Roman"/>
          <w:spacing w:val="1"/>
          <w:sz w:val="22"/>
          <w:szCs w:val="22"/>
        </w:rPr>
        <w:t xml:space="preserve"> заданно</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натурально</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о</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десятично</w:t>
      </w:r>
      <w:r w:rsidRPr="006F43ED">
        <w:rPr>
          <w:rFonts w:ascii="Times New Roman" w:eastAsia="Times New Roman" w:hAnsi="Times New Roman"/>
          <w:sz w:val="22"/>
          <w:szCs w:val="22"/>
        </w:rPr>
        <w:t>й</w:t>
      </w:r>
      <w:r w:rsidRPr="006F43ED">
        <w:rPr>
          <w:rFonts w:ascii="Times New Roman" w:eastAsia="Times New Roman" w:hAnsi="Times New Roman"/>
          <w:spacing w:val="1"/>
          <w:sz w:val="22"/>
          <w:szCs w:val="22"/>
        </w:rPr>
        <w:t xml:space="preserve"> запис</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двоичну</w:t>
      </w:r>
      <w:r w:rsidRPr="006F43ED">
        <w:rPr>
          <w:rFonts w:ascii="Times New Roman" w:eastAsia="Times New Roman" w:hAnsi="Times New Roman"/>
          <w:sz w:val="22"/>
          <w:szCs w:val="22"/>
        </w:rPr>
        <w:t>ю</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десятичную</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сравниват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двоичной записи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складыват</w:t>
      </w:r>
      <w:r w:rsidRPr="006F43ED">
        <w:rPr>
          <w:rFonts w:ascii="Times New Roman" w:eastAsia="Times New Roman" w:hAnsi="Times New Roman"/>
          <w:sz w:val="22"/>
          <w:szCs w:val="22"/>
        </w:rPr>
        <w:t>ь 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вычитат</w:t>
      </w:r>
      <w:r w:rsidRPr="006F43ED">
        <w:rPr>
          <w:rFonts w:ascii="Times New Roman" w:eastAsia="Times New Roman" w:hAnsi="Times New Roman"/>
          <w:sz w:val="22"/>
          <w:szCs w:val="22"/>
        </w:rPr>
        <w:t>ь</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числа</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 в</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двоично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систем</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счисления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 w:val="left" w:pos="1960"/>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составленны</w:t>
      </w:r>
      <w:r w:rsidRPr="006F43ED">
        <w:rPr>
          <w:rFonts w:ascii="Times New Roman" w:eastAsia="Times New Roman" w:hAnsi="Times New Roman"/>
          <w:sz w:val="22"/>
          <w:szCs w:val="22"/>
        </w:rPr>
        <w:t xml:space="preserve">е с </w:t>
      </w:r>
      <w:r w:rsidRPr="006F43ED">
        <w:rPr>
          <w:rFonts w:ascii="Times New Roman" w:eastAsia="Times New Roman" w:hAnsi="Times New Roman"/>
          <w:spacing w:val="1"/>
          <w:sz w:val="22"/>
          <w:szCs w:val="22"/>
        </w:rPr>
        <w:t>помощью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w:t>
      </w:r>
      <w:r w:rsidR="006460EB" w:rsidRPr="006F43ED">
        <w:rPr>
          <w:rFonts w:ascii="Times New Roman" w:eastAsia="Times New Roman" w:hAnsi="Times New Roman"/>
          <w:spacing w:val="1"/>
          <w:sz w:val="22"/>
          <w:szCs w:val="22"/>
        </w:rPr>
        <w:t>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«или»</w:t>
      </w:r>
      <w:r w:rsidR="006460EB" w:rsidRPr="006F43ED">
        <w:rPr>
          <w:rFonts w:ascii="Times New Roman" w:eastAsia="Times New Roman" w:hAnsi="Times New Roman"/>
          <w:sz w:val="22"/>
          <w:szCs w:val="22"/>
        </w:rPr>
        <w:t xml:space="preserve">, </w:t>
      </w:r>
      <w:r w:rsidR="006460EB" w:rsidRPr="006F43ED">
        <w:rPr>
          <w:rFonts w:ascii="Times New Roman" w:eastAsia="Times New Roman" w:hAnsi="Times New Roman"/>
          <w:spacing w:val="1"/>
          <w:sz w:val="22"/>
          <w:szCs w:val="22"/>
        </w:rPr>
        <w:t>«не</w:t>
      </w:r>
      <w:r w:rsidRPr="006F43ED">
        <w:rPr>
          <w:rFonts w:ascii="Times New Roman" w:eastAsia="Times New Roman" w:hAnsi="Times New Roman"/>
          <w:sz w:val="22"/>
          <w:szCs w:val="22"/>
        </w:rPr>
        <w:t xml:space="preserve">» и </w:t>
      </w:r>
      <w:r w:rsidRPr="006F43ED">
        <w:rPr>
          <w:rFonts w:ascii="Times New Roman" w:eastAsia="Times New Roman" w:hAnsi="Times New Roman"/>
          <w:spacing w:val="1"/>
          <w:sz w:val="22"/>
          <w:szCs w:val="22"/>
        </w:rPr>
        <w:t>скобок</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истинно</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ть таког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составног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высказывания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есл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известн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значени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истинност</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входящи</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нег</w:t>
      </w:r>
      <w:r w:rsidRPr="006F43ED">
        <w:rPr>
          <w:rFonts w:ascii="Times New Roman" w:eastAsia="Times New Roman" w:hAnsi="Times New Roman"/>
          <w:sz w:val="22"/>
          <w:szCs w:val="22"/>
        </w:rPr>
        <w:t>о</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элементарны</w:t>
      </w:r>
      <w:r w:rsidRPr="006F43ED">
        <w:rPr>
          <w:rFonts w:ascii="Times New Roman" w:eastAsia="Times New Roman" w:hAnsi="Times New Roman"/>
          <w:sz w:val="22"/>
          <w:szCs w:val="22"/>
        </w:rPr>
        <w:t>х</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высказываний</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количеств</w:t>
      </w:r>
      <w:r w:rsidRPr="006F43ED">
        <w:rPr>
          <w:rFonts w:ascii="Times New Roman" w:eastAsia="Times New Roman" w:hAnsi="Times New Roman"/>
          <w:sz w:val="22"/>
          <w:szCs w:val="22"/>
        </w:rPr>
        <w:t>о</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в</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множествах</w:t>
      </w:r>
      <w:r w:rsidRPr="006F43ED">
        <w:rPr>
          <w:rFonts w:ascii="Times New Roman" w:eastAsia="Times New Roman" w:hAnsi="Times New Roman"/>
          <w:sz w:val="22"/>
          <w:szCs w:val="22"/>
        </w:rPr>
        <w:t>,</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полученны</w:t>
      </w:r>
      <w:r w:rsidRPr="006F43ED">
        <w:rPr>
          <w:rFonts w:ascii="Times New Roman" w:eastAsia="Times New Roman" w:hAnsi="Times New Roman"/>
          <w:sz w:val="22"/>
          <w:szCs w:val="22"/>
        </w:rPr>
        <w:t>х</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двух ил</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тре</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базовы</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множест</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ю</w:t>
      </w:r>
      <w:r w:rsidRPr="006F43ED">
        <w:rPr>
          <w:rFonts w:ascii="Times New Roman" w:eastAsia="Times New Roman" w:hAnsi="Times New Roman"/>
          <w:spacing w:val="1"/>
          <w:sz w:val="22"/>
          <w:szCs w:val="22"/>
        </w:rPr>
        <w:t xml:space="preserve"> операци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объединения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пересечени</w:t>
      </w:r>
      <w:r w:rsidRPr="006F43ED">
        <w:rPr>
          <w:rFonts w:ascii="Times New Roman" w:eastAsia="Times New Roman" w:hAnsi="Times New Roman"/>
          <w:sz w:val="22"/>
          <w:szCs w:val="22"/>
        </w:rPr>
        <w:t>я</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дополнения</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терминологию</w:t>
      </w:r>
      <w:r w:rsidRPr="006F43ED">
        <w:rPr>
          <w:rFonts w:ascii="Times New Roman" w:eastAsia="Times New Roman" w:hAnsi="Times New Roman"/>
          <w:sz w:val="22"/>
          <w:szCs w:val="22"/>
        </w:rPr>
        <w:t>,</w:t>
      </w:r>
      <w:r w:rsidRPr="006F43ED">
        <w:rPr>
          <w:rFonts w:ascii="Times New Roman" w:eastAsia="Times New Roman" w:hAnsi="Times New Roman"/>
          <w:spacing w:val="35"/>
          <w:sz w:val="22"/>
          <w:szCs w:val="22"/>
        </w:rPr>
        <w:t xml:space="preserve"> </w:t>
      </w:r>
      <w:r w:rsidRPr="006F43ED">
        <w:rPr>
          <w:rFonts w:ascii="Times New Roman" w:eastAsia="Times New Roman" w:hAnsi="Times New Roman"/>
          <w:spacing w:val="1"/>
          <w:sz w:val="22"/>
          <w:szCs w:val="22"/>
        </w:rPr>
        <w:t>связанну</w:t>
      </w:r>
      <w:r w:rsidRPr="006F43ED">
        <w:rPr>
          <w:rFonts w:ascii="Times New Roman" w:eastAsia="Times New Roman" w:hAnsi="Times New Roman"/>
          <w:sz w:val="22"/>
          <w:szCs w:val="22"/>
        </w:rPr>
        <w:t>ю</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pacing w:val="1"/>
          <w:sz w:val="22"/>
          <w:szCs w:val="22"/>
        </w:rPr>
        <w:t>графам</w:t>
      </w:r>
      <w:r w:rsidRPr="006F43ED">
        <w:rPr>
          <w:rFonts w:ascii="Times New Roman" w:eastAsia="Times New Roman" w:hAnsi="Times New Roman"/>
          <w:sz w:val="22"/>
          <w:szCs w:val="22"/>
        </w:rPr>
        <w:t>и</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(вершина</w:t>
      </w:r>
      <w:r w:rsidRPr="006F43ED">
        <w:rPr>
          <w:rFonts w:ascii="Times New Roman" w:eastAsia="Times New Roman" w:hAnsi="Times New Roman"/>
          <w:sz w:val="22"/>
          <w:szCs w:val="22"/>
        </w:rPr>
        <w:t>,</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ребро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путь</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длин</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ребр</w:t>
      </w:r>
      <w:r w:rsidRPr="006F43ED">
        <w:rPr>
          <w:rFonts w:ascii="Times New Roman" w:eastAsia="Times New Roman" w:hAnsi="Times New Roman"/>
          <w:sz w:val="22"/>
          <w:szCs w:val="22"/>
        </w:rPr>
        <w:t>а</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пути)</w:t>
      </w:r>
      <w:r w:rsidRPr="006F43ED">
        <w:rPr>
          <w:rFonts w:ascii="Times New Roman" w:eastAsia="Times New Roman" w:hAnsi="Times New Roman"/>
          <w:sz w:val="22"/>
          <w:szCs w:val="22"/>
        </w:rPr>
        <w:t>,</w:t>
      </w:r>
      <w:r w:rsidRPr="006F43ED">
        <w:rPr>
          <w:rFonts w:ascii="Times New Roman" w:eastAsia="Times New Roman" w:hAnsi="Times New Roman"/>
          <w:spacing w:val="31"/>
          <w:sz w:val="22"/>
          <w:szCs w:val="22"/>
        </w:rPr>
        <w:t xml:space="preserve"> </w:t>
      </w:r>
      <w:r w:rsidRPr="006F43ED">
        <w:rPr>
          <w:rFonts w:ascii="Times New Roman" w:eastAsia="Times New Roman" w:hAnsi="Times New Roman"/>
          <w:spacing w:val="1"/>
          <w:sz w:val="22"/>
          <w:szCs w:val="22"/>
        </w:rPr>
        <w:t>деревьям</w:t>
      </w:r>
      <w:r w:rsidRPr="006F43ED">
        <w:rPr>
          <w:rFonts w:ascii="Times New Roman" w:eastAsia="Times New Roman" w:hAnsi="Times New Roman"/>
          <w:sz w:val="22"/>
          <w:szCs w:val="22"/>
        </w:rPr>
        <w:t>и</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(корень</w:t>
      </w:r>
      <w:r w:rsidRPr="006F43ED">
        <w:rPr>
          <w:rFonts w:ascii="Times New Roman" w:eastAsia="Times New Roman" w:hAnsi="Times New Roman"/>
          <w:sz w:val="22"/>
          <w:szCs w:val="22"/>
        </w:rPr>
        <w:t>,</w:t>
      </w:r>
      <w:r w:rsidRPr="006F43ED">
        <w:rPr>
          <w:rFonts w:ascii="Times New Roman" w:eastAsia="Times New Roman" w:hAnsi="Times New Roman"/>
          <w:spacing w:val="28"/>
          <w:sz w:val="22"/>
          <w:szCs w:val="22"/>
        </w:rPr>
        <w:t xml:space="preserve"> </w:t>
      </w:r>
      <w:r w:rsidRPr="006F43ED">
        <w:rPr>
          <w:rFonts w:ascii="Times New Roman" w:eastAsia="Times New Roman" w:hAnsi="Times New Roman"/>
          <w:spacing w:val="1"/>
          <w:sz w:val="22"/>
          <w:szCs w:val="22"/>
        </w:rPr>
        <w:t>лист</w:t>
      </w:r>
      <w:r w:rsidRPr="006F43ED">
        <w:rPr>
          <w:rFonts w:ascii="Times New Roman" w:eastAsia="Times New Roman" w:hAnsi="Times New Roman"/>
          <w:sz w:val="22"/>
          <w:szCs w:val="22"/>
        </w:rPr>
        <w:t>,</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pacing w:val="1"/>
          <w:sz w:val="22"/>
          <w:szCs w:val="22"/>
        </w:rPr>
        <w:t>высот</w:t>
      </w:r>
      <w:r w:rsidRPr="006F43ED">
        <w:rPr>
          <w:rFonts w:ascii="Times New Roman" w:eastAsia="Times New Roman" w:hAnsi="Times New Roman"/>
          <w:sz w:val="22"/>
          <w:szCs w:val="22"/>
        </w:rPr>
        <w:t>а</w:t>
      </w:r>
      <w:r w:rsidRPr="006F43ED">
        <w:rPr>
          <w:rFonts w:ascii="Times New Roman" w:eastAsia="Times New Roman" w:hAnsi="Times New Roman"/>
          <w:spacing w:val="30"/>
          <w:sz w:val="22"/>
          <w:szCs w:val="22"/>
        </w:rPr>
        <w:t xml:space="preserve"> </w:t>
      </w:r>
      <w:r w:rsidRPr="006F43ED">
        <w:rPr>
          <w:rFonts w:ascii="Times New Roman" w:eastAsia="Times New Roman" w:hAnsi="Times New Roman"/>
          <w:spacing w:val="1"/>
          <w:sz w:val="22"/>
          <w:szCs w:val="22"/>
        </w:rPr>
        <w:t>де</w:t>
      </w:r>
      <w:r w:rsidRPr="006F43ED">
        <w:rPr>
          <w:rFonts w:ascii="Times New Roman" w:eastAsia="Times New Roman" w:hAnsi="Times New Roman"/>
          <w:spacing w:val="2"/>
          <w:sz w:val="22"/>
          <w:szCs w:val="22"/>
        </w:rPr>
        <w:t>р</w:t>
      </w:r>
      <w:r w:rsidRPr="006F43ED">
        <w:rPr>
          <w:rFonts w:ascii="Times New Roman" w:eastAsia="Times New Roman" w:hAnsi="Times New Roman"/>
          <w:spacing w:val="1"/>
          <w:sz w:val="22"/>
          <w:szCs w:val="22"/>
        </w:rPr>
        <w:t>ева</w:t>
      </w:r>
      <w:r w:rsidRPr="006F43ED">
        <w:rPr>
          <w:rFonts w:ascii="Times New Roman" w:eastAsia="Times New Roman" w:hAnsi="Times New Roman"/>
          <w:sz w:val="22"/>
          <w:szCs w:val="22"/>
        </w:rPr>
        <w:t>)</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спискам</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первы</w:t>
      </w:r>
      <w:r w:rsidRPr="006F43ED">
        <w:rPr>
          <w:rFonts w:ascii="Times New Roman" w:eastAsia="Times New Roman" w:hAnsi="Times New Roman"/>
          <w:sz w:val="22"/>
          <w:szCs w:val="22"/>
        </w:rPr>
        <w:t>й</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последни</w:t>
      </w:r>
      <w:r w:rsidRPr="006F43ED">
        <w:rPr>
          <w:rFonts w:ascii="Times New Roman" w:eastAsia="Times New Roman" w:hAnsi="Times New Roman"/>
          <w:sz w:val="22"/>
          <w:szCs w:val="22"/>
        </w:rPr>
        <w:t>й</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предыдущи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следующи</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вставка</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удалени</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замен</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элемента</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ыват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гра</w:t>
      </w:r>
      <w:r w:rsidRPr="006F43ED">
        <w:rPr>
          <w:rFonts w:ascii="Times New Roman" w:eastAsia="Times New Roman" w:hAnsi="Times New Roman"/>
          <w:sz w:val="22"/>
          <w:szCs w:val="22"/>
        </w:rPr>
        <w:t xml:space="preserve">ф с </w:t>
      </w:r>
      <w:r w:rsidRPr="006F43ED">
        <w:rPr>
          <w:rFonts w:ascii="Times New Roman" w:eastAsia="Times New Roman" w:hAnsi="Times New Roman"/>
          <w:spacing w:val="1"/>
          <w:sz w:val="22"/>
          <w:szCs w:val="22"/>
        </w:rPr>
        <w:t>помощь</w:t>
      </w:r>
      <w:r w:rsidRPr="006F43ED">
        <w:rPr>
          <w:rFonts w:ascii="Times New Roman" w:eastAsia="Times New Roman" w:hAnsi="Times New Roman"/>
          <w:sz w:val="22"/>
          <w:szCs w:val="22"/>
        </w:rPr>
        <w:t xml:space="preserve">ю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смежност</w:t>
      </w:r>
      <w:r w:rsidRPr="006F43ED">
        <w:rPr>
          <w:rFonts w:ascii="Times New Roman" w:eastAsia="Times New Roman" w:hAnsi="Times New Roman"/>
          <w:sz w:val="22"/>
          <w:szCs w:val="22"/>
        </w:rPr>
        <w:t xml:space="preserve">и с </w:t>
      </w:r>
      <w:r w:rsidRPr="006F43ED">
        <w:rPr>
          <w:rFonts w:ascii="Times New Roman" w:eastAsia="Times New Roman" w:hAnsi="Times New Roman"/>
          <w:spacing w:val="1"/>
          <w:sz w:val="22"/>
          <w:szCs w:val="22"/>
        </w:rPr>
        <w:t>указани</w:t>
      </w:r>
      <w:r w:rsidRPr="006F43ED">
        <w:rPr>
          <w:rFonts w:ascii="Times New Roman" w:eastAsia="Times New Roman" w:hAnsi="Times New Roman"/>
          <w:sz w:val="22"/>
          <w:szCs w:val="22"/>
        </w:rPr>
        <w:t xml:space="preserve">ем </w:t>
      </w:r>
      <w:r w:rsidRPr="006F43ED">
        <w:rPr>
          <w:rFonts w:ascii="Times New Roman" w:eastAsia="Times New Roman" w:hAnsi="Times New Roman"/>
          <w:spacing w:val="1"/>
          <w:sz w:val="22"/>
          <w:szCs w:val="22"/>
        </w:rPr>
        <w:t>длин ребе</w:t>
      </w:r>
      <w:r w:rsidRPr="006F43ED">
        <w:rPr>
          <w:rFonts w:ascii="Times New Roman" w:eastAsia="Times New Roman" w:hAnsi="Times New Roman"/>
          <w:sz w:val="22"/>
          <w:szCs w:val="22"/>
        </w:rPr>
        <w:t>р</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(знани</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«матриц</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смежности</w:t>
      </w:r>
      <w:r w:rsidRPr="006F43ED">
        <w:rPr>
          <w:rFonts w:ascii="Times New Roman" w:eastAsia="Times New Roman" w:hAnsi="Times New Roman"/>
          <w:sz w:val="22"/>
          <w:szCs w:val="22"/>
        </w:rPr>
        <w:t>»</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обязательно)</w:t>
      </w:r>
      <w:r w:rsidRPr="006F43ED">
        <w:rPr>
          <w:rFonts w:ascii="Times New Roman" w:eastAsia="Times New Roman" w:hAnsi="Times New Roman"/>
          <w:sz w:val="22"/>
          <w:szCs w:val="22"/>
        </w:rPr>
        <w:t>;</w:t>
      </w:r>
    </w:p>
    <w:p w:rsidR="00726303" w:rsidRPr="006F43ED" w:rsidRDefault="00726303" w:rsidP="00945CA6">
      <w:pPr>
        <w:pStyle w:val="a8"/>
        <w:numPr>
          <w:ilvl w:val="0"/>
          <w:numId w:val="94"/>
        </w:numPr>
        <w:tabs>
          <w:tab w:val="left" w:pos="284"/>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двоичны</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кодирование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тексто</w:t>
      </w:r>
      <w:r w:rsidRPr="006F43ED">
        <w:rPr>
          <w:rFonts w:ascii="Times New Roman" w:eastAsia="Times New Roman" w:hAnsi="Times New Roman"/>
          <w:sz w:val="22"/>
          <w:szCs w:val="22"/>
        </w:rPr>
        <w:t xml:space="preserve">в и с </w:t>
      </w:r>
      <w:r w:rsidRPr="006F43ED">
        <w:rPr>
          <w:rFonts w:ascii="Times New Roman" w:eastAsia="Times New Roman" w:hAnsi="Times New Roman"/>
          <w:spacing w:val="1"/>
          <w:sz w:val="22"/>
          <w:szCs w:val="22"/>
        </w:rPr>
        <w:t>наиболе</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употребительным</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современным</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кодами</w:t>
      </w:r>
      <w:r w:rsidRPr="006F43ED">
        <w:rPr>
          <w:rFonts w:ascii="Times New Roman" w:eastAsia="Times New Roman" w:hAnsi="Times New Roman"/>
          <w:sz w:val="22"/>
          <w:szCs w:val="22"/>
        </w:rPr>
        <w:t>;</w:t>
      </w:r>
    </w:p>
    <w:p w:rsidR="006E54D0" w:rsidRPr="006F43ED" w:rsidRDefault="006E54D0" w:rsidP="00945CA6">
      <w:pPr>
        <w:pStyle w:val="a8"/>
        <w:numPr>
          <w:ilvl w:val="0"/>
          <w:numId w:val="94"/>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способ</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графическог</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я</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числовой информации</w:t>
      </w:r>
      <w:r w:rsidR="00726303" w:rsidRPr="006F43ED">
        <w:rPr>
          <w:rFonts w:ascii="Times New Roman" w:eastAsia="Times New Roman" w:hAnsi="Times New Roman"/>
          <w:spacing w:val="1"/>
          <w:sz w:val="22"/>
          <w:szCs w:val="22"/>
        </w:rPr>
        <w:t>, (графики, диаграммы)</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22"/>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математически</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моделе</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использования компьютеро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анализе</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понят</w:t>
      </w:r>
      <w:r w:rsidRPr="006F43ED">
        <w:rPr>
          <w:rFonts w:ascii="Times New Roman" w:eastAsia="Times New Roman" w:hAnsi="Times New Roman"/>
          <w:sz w:val="22"/>
          <w:szCs w:val="22"/>
        </w:rPr>
        <w:t>ь</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сходств</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различи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объе</w:t>
      </w:r>
      <w:r w:rsidRPr="006F43ED">
        <w:rPr>
          <w:rFonts w:ascii="Times New Roman" w:eastAsia="Times New Roman" w:hAnsi="Times New Roman"/>
          <w:spacing w:val="2"/>
          <w:sz w:val="22"/>
          <w:szCs w:val="22"/>
        </w:rPr>
        <w:t>к</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а</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натурно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моделью</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между математическо</w:t>
      </w:r>
      <w:r w:rsidRPr="006F43ED">
        <w:rPr>
          <w:rFonts w:ascii="Times New Roman" w:eastAsia="Times New Roman" w:hAnsi="Times New Roman"/>
          <w:sz w:val="22"/>
          <w:szCs w:val="22"/>
        </w:rPr>
        <w:t>й</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модель</w:t>
      </w:r>
      <w:r w:rsidRPr="006F43ED">
        <w:rPr>
          <w:rFonts w:ascii="Times New Roman" w:eastAsia="Times New Roman" w:hAnsi="Times New Roman"/>
          <w:sz w:val="22"/>
          <w:szCs w:val="22"/>
        </w:rPr>
        <w:t>ю</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объекта</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явлени</w:t>
      </w:r>
      <w:r w:rsidRPr="006F43ED">
        <w:rPr>
          <w:rFonts w:ascii="Times New Roman" w:eastAsia="Times New Roman" w:hAnsi="Times New Roman"/>
          <w:sz w:val="22"/>
          <w:szCs w:val="22"/>
        </w:rPr>
        <w:t>я</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словесны</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описанием</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ь</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о</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чт</w:t>
      </w:r>
      <w:r w:rsidRPr="006F43ED">
        <w:rPr>
          <w:rFonts w:ascii="Times New Roman" w:eastAsia="Times New Roman" w:hAnsi="Times New Roman"/>
          <w:sz w:val="22"/>
          <w:szCs w:val="22"/>
        </w:rPr>
        <w:t>о</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любы</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дискретны</w:t>
      </w:r>
      <w:r w:rsidRPr="006F43ED">
        <w:rPr>
          <w:rFonts w:ascii="Times New Roman" w:eastAsia="Times New Roman" w:hAnsi="Times New Roman"/>
          <w:sz w:val="22"/>
          <w:szCs w:val="22"/>
        </w:rPr>
        <w:t>е</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о</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опи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ать</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уя алфавит</w:t>
      </w:r>
      <w:r w:rsidRPr="006F43ED">
        <w:rPr>
          <w:rFonts w:ascii="Times New Roman" w:eastAsia="Times New Roman" w:hAnsi="Times New Roman"/>
          <w:sz w:val="22"/>
          <w:szCs w:val="22"/>
        </w:rPr>
        <w:t>,</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содержащи</w:t>
      </w:r>
      <w:r w:rsidRPr="006F43ED">
        <w:rPr>
          <w:rFonts w:ascii="Times New Roman" w:eastAsia="Times New Roman" w:hAnsi="Times New Roman"/>
          <w:sz w:val="22"/>
          <w:szCs w:val="22"/>
        </w:rPr>
        <w:t>й</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тольк</w:t>
      </w:r>
      <w:r w:rsidRPr="006F43ED">
        <w:rPr>
          <w:rFonts w:ascii="Times New Roman" w:eastAsia="Times New Roman" w:hAnsi="Times New Roman"/>
          <w:sz w:val="22"/>
          <w:szCs w:val="22"/>
        </w:rPr>
        <w:t>о</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дв</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символа</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0 и </w:t>
      </w:r>
      <w:r w:rsidRPr="006F43ED">
        <w:rPr>
          <w:rFonts w:ascii="Times New Roman" w:eastAsia="Times New Roman" w:hAnsi="Times New Roman"/>
          <w:spacing w:val="1"/>
          <w:sz w:val="22"/>
          <w:szCs w:val="22"/>
        </w:rPr>
        <w:t>1</w:t>
      </w:r>
      <w:r w:rsidRPr="006F43ED">
        <w:rPr>
          <w:rFonts w:ascii="Times New Roman" w:eastAsia="Times New Roman" w:hAnsi="Times New Roman"/>
          <w:sz w:val="22"/>
          <w:szCs w:val="22"/>
        </w:rPr>
        <w:t>;</w:t>
      </w:r>
    </w:p>
    <w:p w:rsidR="006E54D0" w:rsidRPr="006F43ED" w:rsidRDefault="006E54D0" w:rsidP="00945CA6">
      <w:pPr>
        <w:pStyle w:val="a8"/>
        <w:numPr>
          <w:ilvl w:val="0"/>
          <w:numId w:val="95"/>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тем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представляетс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х</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компьютерах</w:t>
      </w:r>
      <w:r w:rsidR="0095315B" w:rsidRPr="006F43ED">
        <w:rPr>
          <w:rFonts w:ascii="Times New Roman" w:eastAsia="Times New Roman" w:hAnsi="Times New Roman"/>
          <w:spacing w:val="1"/>
          <w:sz w:val="22"/>
          <w:szCs w:val="22"/>
        </w:rPr>
        <w:t xml:space="preserve"> и робототехнических системах</w:t>
      </w:r>
      <w:r w:rsidRPr="006F43ED">
        <w:rPr>
          <w:rFonts w:ascii="Times New Roman" w:eastAsia="Times New Roman" w:hAnsi="Times New Roman"/>
          <w:sz w:val="22"/>
          <w:szCs w:val="22"/>
        </w:rPr>
        <w:t>;</w:t>
      </w:r>
    </w:p>
    <w:p w:rsidR="0095315B" w:rsidRPr="006F43ED" w:rsidRDefault="006E54D0" w:rsidP="00945CA6">
      <w:pPr>
        <w:pStyle w:val="a8"/>
        <w:numPr>
          <w:ilvl w:val="0"/>
          <w:numId w:val="95"/>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графов</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деревье</w:t>
      </w:r>
      <w:r w:rsidRPr="006F43ED">
        <w:rPr>
          <w:rFonts w:ascii="Times New Roman" w:eastAsia="Times New Roman" w:hAnsi="Times New Roman"/>
          <w:sz w:val="22"/>
          <w:szCs w:val="22"/>
        </w:rPr>
        <w:t>в</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списков пр</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описани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реальны</w:t>
      </w:r>
      <w:r w:rsidRPr="006F43ED">
        <w:rPr>
          <w:rFonts w:ascii="Times New Roman" w:eastAsia="Times New Roman" w:hAnsi="Times New Roman"/>
          <w:sz w:val="22"/>
          <w:szCs w:val="22"/>
        </w:rPr>
        <w:t>х</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объекто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процессов</w:t>
      </w:r>
      <w:r w:rsidR="0095315B" w:rsidRPr="006F43ED">
        <w:rPr>
          <w:rFonts w:ascii="Times New Roman" w:eastAsia="Times New Roman" w:hAnsi="Times New Roman"/>
          <w:sz w:val="22"/>
          <w:szCs w:val="22"/>
        </w:rPr>
        <w:t>;</w:t>
      </w:r>
    </w:p>
    <w:p w:rsidR="0095315B"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6F43ED" w:rsidRDefault="0095315B" w:rsidP="00945CA6">
      <w:pPr>
        <w:pStyle w:val="a8"/>
        <w:numPr>
          <w:ilvl w:val="0"/>
          <w:numId w:val="95"/>
        </w:numPr>
        <w:tabs>
          <w:tab w:val="left" w:pos="940"/>
        </w:tabs>
        <w:spacing w:line="360" w:lineRule="auto"/>
        <w:ind w:left="0" w:firstLine="709"/>
        <w:jc w:val="both"/>
        <w:rPr>
          <w:rFonts w:ascii="Times New Roman" w:hAnsi="Times New Roman"/>
          <w:sz w:val="22"/>
          <w:szCs w:val="22"/>
        </w:rPr>
      </w:pPr>
      <w:r w:rsidRPr="006F43ED">
        <w:rPr>
          <w:rFonts w:ascii="Times New Roman" w:hAnsi="Times New Roman"/>
          <w:sz w:val="22"/>
          <w:szCs w:val="22"/>
        </w:rPr>
        <w:t>узнать о наличии кодов, которые исправляют ошибки искажения, возникающие при передаче информации.</w:t>
      </w:r>
    </w:p>
    <w:p w:rsidR="0031344A" w:rsidRPr="006F43ED" w:rsidRDefault="0031344A" w:rsidP="00941C6C">
      <w:pPr>
        <w:spacing w:after="0" w:line="360" w:lineRule="auto"/>
        <w:ind w:firstLine="709"/>
        <w:jc w:val="both"/>
        <w:rPr>
          <w:rFonts w:ascii="Times New Roman" w:hAnsi="Times New Roman"/>
          <w:b/>
          <w:bCs/>
          <w:spacing w:val="1"/>
        </w:rPr>
      </w:pPr>
    </w:p>
    <w:p w:rsidR="0031344A" w:rsidRPr="006F43ED" w:rsidRDefault="0031344A" w:rsidP="00941C6C">
      <w:pPr>
        <w:spacing w:after="0" w:line="360" w:lineRule="auto"/>
        <w:ind w:firstLine="709"/>
        <w:jc w:val="both"/>
        <w:rPr>
          <w:rFonts w:ascii="Times New Roman" w:hAnsi="Times New Roman"/>
          <w:b/>
          <w:bCs/>
          <w:spacing w:val="1"/>
        </w:rPr>
      </w:pP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5"/>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программирования</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составлять алгоритмы для решения учебных задач различных типов ;</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6F43ED" w:rsidRDefault="002658F5" w:rsidP="00945CA6">
      <w:pPr>
        <w:pStyle w:val="a8"/>
        <w:numPr>
          <w:ilvl w:val="0"/>
          <w:numId w:val="96"/>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2"/>
          <w:szCs w:val="22"/>
        </w:rPr>
      </w:pPr>
      <w:r w:rsidRPr="006F43ED">
        <w:rPr>
          <w:rStyle w:val="dash0410005f0431005f0437005f0430005f0446005f0020005f0441005f043f005f0438005f0441005f043a005f0430005f005fchar1char1"/>
          <w:sz w:val="22"/>
          <w:szCs w:val="22"/>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6F43ED" w:rsidRDefault="002658F5"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Style w:val="dash0410005f0431005f0437005f0430005f0446005f0020005f0441005f043f005f0438005f0441005f043a005f0430005f005fchar1char1"/>
          <w:sz w:val="22"/>
          <w:szCs w:val="22"/>
        </w:rPr>
        <w:t>определять результат выполнения заданного алгоритма или его фрагмента;</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термин</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«исполни</w:t>
      </w:r>
      <w:r w:rsidRPr="006F43ED">
        <w:rPr>
          <w:rFonts w:ascii="Times New Roman" w:eastAsia="Times New Roman" w:hAnsi="Times New Roman"/>
          <w:sz w:val="22"/>
          <w:szCs w:val="22"/>
        </w:rPr>
        <w:t>т</w:t>
      </w:r>
      <w:r w:rsidRPr="006F43ED">
        <w:rPr>
          <w:rFonts w:ascii="Times New Roman" w:eastAsia="Times New Roman" w:hAnsi="Times New Roman"/>
          <w:spacing w:val="1"/>
          <w:sz w:val="22"/>
          <w:szCs w:val="22"/>
        </w:rPr>
        <w:t>ель»</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а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понимат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разниц</w:t>
      </w:r>
      <w:r w:rsidRPr="006F43ED">
        <w:rPr>
          <w:rFonts w:ascii="Times New Roman" w:eastAsia="Times New Roman" w:hAnsi="Times New Roman"/>
          <w:sz w:val="22"/>
          <w:szCs w:val="22"/>
        </w:rPr>
        <w:t>у</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употребление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термино</w:t>
      </w:r>
      <w:r w:rsidRPr="006F43ED">
        <w:rPr>
          <w:rFonts w:ascii="Times New Roman" w:eastAsia="Times New Roman" w:hAnsi="Times New Roman"/>
          <w:sz w:val="22"/>
          <w:szCs w:val="22"/>
        </w:rPr>
        <w:t>в</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обыденно</w:t>
      </w:r>
      <w:r w:rsidRPr="006F43ED">
        <w:rPr>
          <w:rFonts w:ascii="Times New Roman" w:eastAsia="Times New Roman" w:hAnsi="Times New Roman"/>
          <w:sz w:val="22"/>
          <w:szCs w:val="22"/>
        </w:rPr>
        <w:t>й</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реч</w:t>
      </w:r>
      <w:r w:rsidRPr="006F43ED">
        <w:rPr>
          <w:rFonts w:ascii="Times New Roman" w:eastAsia="Times New Roman" w:hAnsi="Times New Roman"/>
          <w:sz w:val="22"/>
          <w:szCs w:val="22"/>
        </w:rPr>
        <w:t>и</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информатике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бе</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компьютер</w:t>
      </w:r>
      <w:r w:rsidRPr="006F43ED">
        <w:rPr>
          <w:rFonts w:ascii="Times New Roman" w:eastAsia="Times New Roman" w:hAnsi="Times New Roman"/>
          <w:sz w:val="22"/>
          <w:szCs w:val="22"/>
        </w:rPr>
        <w:t>а (</w:t>
      </w:r>
      <w:r w:rsidRPr="006F43ED">
        <w:rPr>
          <w:rFonts w:ascii="Times New Roman" w:eastAsia="Times New Roman" w:hAnsi="Times New Roman"/>
          <w:spacing w:val="1"/>
          <w:sz w:val="22"/>
          <w:szCs w:val="22"/>
        </w:rPr>
        <w:t>«вручную»</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анализ</w:t>
      </w:r>
      <w:r w:rsidRPr="006F43ED">
        <w:rPr>
          <w:rFonts w:ascii="Times New Roman" w:eastAsia="Times New Roman" w:hAnsi="Times New Roman"/>
          <w:sz w:val="22"/>
          <w:szCs w:val="22"/>
        </w:rPr>
        <w:t>а</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числовы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записанны</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конкретно</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язы</w:t>
      </w:r>
      <w:r w:rsidRPr="006F43ED">
        <w:rPr>
          <w:rFonts w:ascii="Times New Roman" w:eastAsia="Times New Roman" w:hAnsi="Times New Roman"/>
          <w:sz w:val="22"/>
          <w:szCs w:val="22"/>
        </w:rPr>
        <w:t>к</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х</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конструкций 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(линейна</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ветвлени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повтор</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вспомогательны</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алгоритмы)</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составлят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несложны</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управлени</w:t>
      </w:r>
      <w:r w:rsidRPr="006F43ED">
        <w:rPr>
          <w:rFonts w:ascii="Times New Roman" w:eastAsia="Times New Roman" w:hAnsi="Times New Roman"/>
          <w:sz w:val="22"/>
          <w:szCs w:val="22"/>
        </w:rPr>
        <w:t>я</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исполнителям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анализа числовы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ование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управляющи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конструкци</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последовательног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прогр</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ммиров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w:t>
      </w:r>
      <w:r w:rsidRPr="006F43ED">
        <w:rPr>
          <w:rFonts w:ascii="Times New Roman" w:eastAsia="Times New Roman" w:hAnsi="Times New Roman"/>
          <w:sz w:val="22"/>
          <w:szCs w:val="22"/>
        </w:rPr>
        <w:t xml:space="preserve">я и </w:t>
      </w: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вид</w:t>
      </w:r>
      <w:r w:rsidRPr="006F43ED">
        <w:rPr>
          <w:rFonts w:ascii="Times New Roman" w:eastAsia="Times New Roman" w:hAnsi="Times New Roman"/>
          <w:sz w:val="22"/>
          <w:szCs w:val="22"/>
        </w:rPr>
        <w:t>е</w:t>
      </w:r>
      <w:r w:rsidRPr="006F43ED">
        <w:rPr>
          <w:rFonts w:ascii="Times New Roman" w:eastAsia="Times New Roman" w:hAnsi="Times New Roman"/>
          <w:sz w:val="22"/>
          <w:szCs w:val="22"/>
        </w:rPr>
        <w:tab/>
      </w:r>
      <w:r w:rsidRPr="006F43ED">
        <w:rPr>
          <w:rFonts w:ascii="Times New Roman" w:eastAsia="Times New Roman" w:hAnsi="Times New Roman"/>
          <w:spacing w:val="1"/>
          <w:sz w:val="22"/>
          <w:szCs w:val="22"/>
        </w:rPr>
        <w:t>програм</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00AC7420"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программирования</w:t>
      </w:r>
      <w:r w:rsidRPr="006F43ED">
        <w:rPr>
          <w:rFonts w:ascii="Times New Roman" w:eastAsia="Times New Roman" w:hAnsi="Times New Roman"/>
          <w:sz w:val="22"/>
          <w:szCs w:val="22"/>
        </w:rPr>
        <w:t>;</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эт</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ы</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компьютере</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90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 (</w:t>
      </w:r>
      <w:r w:rsidRPr="006F43ED">
        <w:rPr>
          <w:rFonts w:ascii="Times New Roman" w:eastAsia="Times New Roman" w:hAnsi="Times New Roman"/>
          <w:spacing w:val="1"/>
          <w:sz w:val="22"/>
          <w:szCs w:val="22"/>
        </w:rPr>
        <w:t>переменные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различны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типов</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ы</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(массивы)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а</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такж</w:t>
      </w:r>
      <w:r w:rsidRPr="006F43ED">
        <w:rPr>
          <w:rFonts w:ascii="Times New Roman" w:eastAsia="Times New Roman" w:hAnsi="Times New Roman"/>
          <w:sz w:val="22"/>
          <w:szCs w:val="22"/>
        </w:rPr>
        <w:t>е</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выражения</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 xml:space="preserve"> составленны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этих величин</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исполь</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операто</w:t>
      </w:r>
      <w:r w:rsidRPr="006F43ED">
        <w:rPr>
          <w:rFonts w:ascii="Times New Roman" w:eastAsia="Times New Roman" w:hAnsi="Times New Roman"/>
          <w:sz w:val="22"/>
          <w:szCs w:val="22"/>
        </w:rPr>
        <w:t>р</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ваив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ния</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предложенны</w:t>
      </w:r>
      <w:r w:rsidRPr="006F43ED">
        <w:rPr>
          <w:rFonts w:ascii="Times New Roman" w:eastAsia="Times New Roman" w:hAnsi="Times New Roman"/>
          <w:sz w:val="22"/>
          <w:szCs w:val="22"/>
        </w:rPr>
        <w:t>й</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алгоритм</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например</w:t>
      </w:r>
      <w:r w:rsidRPr="006F43ED">
        <w:rPr>
          <w:rFonts w:ascii="Times New Roman" w:eastAsia="Times New Roman" w:hAnsi="Times New Roman"/>
          <w:sz w:val="22"/>
          <w:szCs w:val="22"/>
        </w:rPr>
        <w:t>,</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определят</w:t>
      </w:r>
      <w:r w:rsidRPr="006F43ED">
        <w:rPr>
          <w:rFonts w:ascii="Times New Roman" w:eastAsia="Times New Roman" w:hAnsi="Times New Roman"/>
          <w:sz w:val="22"/>
          <w:szCs w:val="22"/>
        </w:rPr>
        <w:t>ь</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pacing w:val="1"/>
          <w:sz w:val="22"/>
          <w:szCs w:val="22"/>
        </w:rPr>
        <w:t>каки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результат</w:t>
      </w:r>
      <w:r w:rsidRPr="006F43ED">
        <w:rPr>
          <w:rFonts w:ascii="Times New Roman" w:eastAsia="Times New Roman" w:hAnsi="Times New Roman"/>
          <w:sz w:val="22"/>
          <w:szCs w:val="22"/>
        </w:rPr>
        <w:t>ы</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w:t>
      </w:r>
      <w:r w:rsidRPr="006F43ED">
        <w:rPr>
          <w:rFonts w:ascii="Times New Roman" w:eastAsia="Times New Roman" w:hAnsi="Times New Roman"/>
          <w:sz w:val="22"/>
          <w:szCs w:val="22"/>
        </w:rPr>
        <w:t>ы</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пр</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м</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множеств</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исходны</w:t>
      </w:r>
      <w:r w:rsidRPr="006F43ED">
        <w:rPr>
          <w:rFonts w:ascii="Times New Roman" w:eastAsia="Times New Roman" w:hAnsi="Times New Roman"/>
          <w:sz w:val="22"/>
          <w:szCs w:val="22"/>
        </w:rPr>
        <w:t>х</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значений</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операци</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ними</w:t>
      </w:r>
      <w:r w:rsidRPr="006F43ED">
        <w:rPr>
          <w:rFonts w:ascii="Times New Roman" w:eastAsia="Times New Roman" w:hAnsi="Times New Roman"/>
          <w:sz w:val="22"/>
          <w:szCs w:val="22"/>
        </w:rPr>
        <w:t>;</w:t>
      </w:r>
    </w:p>
    <w:p w:rsidR="006E54D0" w:rsidRPr="006F43ED" w:rsidRDefault="006E54D0" w:rsidP="00945CA6">
      <w:pPr>
        <w:pStyle w:val="a8"/>
        <w:numPr>
          <w:ilvl w:val="0"/>
          <w:numId w:val="96"/>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записыват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w:t>
      </w:r>
      <w:r w:rsidRPr="006F43ED">
        <w:rPr>
          <w:rFonts w:ascii="Times New Roman" w:eastAsia="Times New Roman" w:hAnsi="Times New Roman"/>
          <w:sz w:val="22"/>
          <w:szCs w:val="22"/>
        </w:rPr>
        <w:t>а</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выбранно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язык</w:t>
      </w:r>
      <w:r w:rsidRPr="006F43ED">
        <w:rPr>
          <w:rFonts w:ascii="Times New Roman" w:eastAsia="Times New Roman" w:hAnsi="Times New Roman"/>
          <w:sz w:val="22"/>
          <w:szCs w:val="22"/>
        </w:rPr>
        <w:t>е</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программировани</w:t>
      </w:r>
      <w:r w:rsidRPr="006F43ED">
        <w:rPr>
          <w:rFonts w:ascii="Times New Roman" w:eastAsia="Times New Roman" w:hAnsi="Times New Roman"/>
          <w:sz w:val="22"/>
          <w:szCs w:val="22"/>
        </w:rPr>
        <w:t>я</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арифметически</w:t>
      </w:r>
      <w:r w:rsidRPr="006F43ED">
        <w:rPr>
          <w:rFonts w:ascii="Times New Roman" w:eastAsia="Times New Roman" w:hAnsi="Times New Roman"/>
          <w:sz w:val="22"/>
          <w:szCs w:val="22"/>
        </w:rPr>
        <w:t>е</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е</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выражени</w:t>
      </w:r>
      <w:r w:rsidRPr="006F43ED">
        <w:rPr>
          <w:rFonts w:ascii="Times New Roman" w:eastAsia="Times New Roman" w:hAnsi="Times New Roman"/>
          <w:sz w:val="22"/>
          <w:szCs w:val="22"/>
        </w:rPr>
        <w:t>я</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вычислят</w:t>
      </w:r>
      <w:r w:rsidRPr="006F43ED">
        <w:rPr>
          <w:rFonts w:ascii="Times New Roman" w:eastAsia="Times New Roman" w:hAnsi="Times New Roman"/>
          <w:sz w:val="22"/>
          <w:szCs w:val="22"/>
        </w:rPr>
        <w:t>ь</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х</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значения</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получи</w:t>
      </w:r>
      <w:r w:rsidRPr="006F43ED">
        <w:rPr>
          <w:rFonts w:ascii="Times New Roman" w:hAnsi="Times New Roman"/>
          <w:b/>
        </w:rPr>
        <w:t>т</w:t>
      </w:r>
      <w:r w:rsidRPr="006F43ED">
        <w:rPr>
          <w:rFonts w:ascii="Times New Roman" w:hAnsi="Times New Roman"/>
          <w:b/>
          <w:spacing w:val="-9"/>
        </w:rPr>
        <w:t xml:space="preserve"> </w:t>
      </w:r>
      <w:r w:rsidRPr="006F43ED">
        <w:rPr>
          <w:rFonts w:ascii="Times New Roman" w:hAnsi="Times New Roman"/>
          <w:b/>
          <w:spacing w:val="1"/>
        </w:rPr>
        <w:t>возможност</w:t>
      </w:r>
      <w:r w:rsidRPr="006F43ED">
        <w:rPr>
          <w:rFonts w:ascii="Times New Roman" w:hAnsi="Times New Roman"/>
          <w:b/>
          <w:spacing w:val="2"/>
        </w:rPr>
        <w:t>ь</w:t>
      </w:r>
      <w:r w:rsidRPr="006F43ED">
        <w:rPr>
          <w:rFonts w:ascii="Times New Roman" w:hAnsi="Times New Roman"/>
          <w:b/>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программа</w:t>
      </w:r>
      <w:r w:rsidRPr="006F43ED">
        <w:rPr>
          <w:rFonts w:ascii="Times New Roman" w:eastAsia="Times New Roman" w:hAnsi="Times New Roman"/>
          <w:sz w:val="22"/>
          <w:szCs w:val="22"/>
        </w:rPr>
        <w:t>х</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строковы</w:t>
      </w:r>
      <w:r w:rsidRPr="006F43ED">
        <w:rPr>
          <w:rFonts w:ascii="Times New Roman" w:eastAsia="Times New Roman" w:hAnsi="Times New Roman"/>
          <w:sz w:val="22"/>
          <w:szCs w:val="22"/>
        </w:rPr>
        <w:t>х</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величи</w:t>
      </w:r>
      <w:r w:rsidRPr="006F43ED">
        <w:rPr>
          <w:rFonts w:ascii="Times New Roman" w:eastAsia="Times New Roman" w:hAnsi="Times New Roman"/>
          <w:sz w:val="22"/>
          <w:szCs w:val="22"/>
        </w:rPr>
        <w:t>н</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операциям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w:t>
      </w:r>
      <w:r w:rsidRPr="006F43ED">
        <w:rPr>
          <w:rFonts w:ascii="Times New Roman" w:eastAsia="Times New Roman" w:hAnsi="Times New Roman"/>
          <w:sz w:val="22"/>
          <w:szCs w:val="22"/>
        </w:rPr>
        <w:t>о</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строковым</w:t>
      </w:r>
      <w:r w:rsidRPr="006F43ED">
        <w:rPr>
          <w:rFonts w:ascii="Times New Roman" w:eastAsia="Times New Roman" w:hAnsi="Times New Roman"/>
          <w:sz w:val="22"/>
          <w:szCs w:val="22"/>
        </w:rPr>
        <w:t>и</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величин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ми</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создават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программ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решени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задач</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возникающи</w:t>
      </w:r>
      <w:r w:rsidRPr="006F43ED">
        <w:rPr>
          <w:rFonts w:ascii="Times New Roman" w:eastAsia="Times New Roman" w:hAnsi="Times New Roman"/>
          <w:sz w:val="22"/>
          <w:szCs w:val="22"/>
        </w:rPr>
        <w:t xml:space="preserve">х в </w:t>
      </w:r>
      <w:r w:rsidRPr="006F43ED">
        <w:rPr>
          <w:rFonts w:ascii="Times New Roman" w:eastAsia="Times New Roman" w:hAnsi="Times New Roman"/>
          <w:spacing w:val="1"/>
          <w:sz w:val="22"/>
          <w:szCs w:val="22"/>
        </w:rPr>
        <w:t>процессе учеб</w:t>
      </w:r>
      <w:r w:rsidRPr="006F43ED">
        <w:rPr>
          <w:rFonts w:ascii="Times New Roman" w:eastAsia="Times New Roman" w:hAnsi="Times New Roman"/>
          <w:sz w:val="22"/>
          <w:szCs w:val="22"/>
        </w:rPr>
        <w:t>ы</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вн</w:t>
      </w:r>
      <w:r w:rsidRPr="006F43ED">
        <w:rPr>
          <w:rFonts w:ascii="Times New Roman" w:eastAsia="Times New Roman" w:hAnsi="Times New Roman"/>
          <w:sz w:val="22"/>
          <w:szCs w:val="22"/>
        </w:rPr>
        <w:t>е</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е</w:t>
      </w:r>
      <w:r w:rsidR="00245F1D" w:rsidRPr="006F43ED">
        <w:rPr>
          <w:rFonts w:ascii="Times New Roman" w:eastAsia="Times New Roman" w:hAnsi="Times New Roman"/>
          <w:spacing w:val="1"/>
          <w:sz w:val="22"/>
          <w:szCs w:val="22"/>
        </w:rPr>
        <w:t>е</w:t>
      </w:r>
      <w:r w:rsidRPr="006F43ED">
        <w:rPr>
          <w:rFonts w:ascii="Times New Roman" w:eastAsia="Times New Roman" w:hAnsi="Times New Roman"/>
          <w:sz w:val="22"/>
          <w:szCs w:val="22"/>
        </w:rPr>
        <w:t>;</w:t>
      </w:r>
    </w:p>
    <w:p w:rsidR="006E54D0"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задачам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обработк</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и </w:t>
      </w:r>
      <w:r w:rsidRPr="006F43ED">
        <w:rPr>
          <w:rFonts w:ascii="Times New Roman" w:eastAsia="Times New Roman" w:hAnsi="Times New Roman"/>
          <w:spacing w:val="1"/>
          <w:sz w:val="22"/>
          <w:szCs w:val="22"/>
        </w:rPr>
        <w:t>алгоритмам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решения</w:t>
      </w:r>
      <w:r w:rsidRPr="006F43ED">
        <w:rPr>
          <w:rFonts w:ascii="Times New Roman" w:eastAsia="Times New Roman" w:hAnsi="Times New Roman"/>
          <w:sz w:val="22"/>
          <w:szCs w:val="22"/>
        </w:rPr>
        <w:t>;</w:t>
      </w:r>
    </w:p>
    <w:p w:rsidR="0095315B" w:rsidRPr="006F43ED" w:rsidRDefault="006E54D0"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понятие</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«управление»</w:t>
      </w:r>
      <w:r w:rsidRPr="006F43ED">
        <w:rPr>
          <w:rFonts w:ascii="Times New Roman" w:eastAsia="Times New Roman" w:hAnsi="Times New Roman"/>
          <w:sz w:val="22"/>
          <w:szCs w:val="22"/>
        </w:rPr>
        <w:t xml:space="preserve">,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того</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ка</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компьюте</w:t>
      </w:r>
      <w:r w:rsidRPr="006F43ED">
        <w:rPr>
          <w:rFonts w:ascii="Times New Roman" w:eastAsia="Times New Roman" w:hAnsi="Times New Roman"/>
          <w:sz w:val="22"/>
          <w:szCs w:val="22"/>
        </w:rPr>
        <w:t>р</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управляе</w:t>
      </w:r>
      <w:r w:rsidRPr="006F43ED">
        <w:rPr>
          <w:rFonts w:ascii="Times New Roman" w:eastAsia="Times New Roman" w:hAnsi="Times New Roman"/>
          <w:sz w:val="22"/>
          <w:szCs w:val="22"/>
        </w:rPr>
        <w:t>т</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системам</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z w:val="22"/>
          <w:szCs w:val="22"/>
        </w:rPr>
        <w:t>(</w:t>
      </w:r>
      <w:r w:rsidR="0095315B" w:rsidRPr="006F43ED">
        <w:rPr>
          <w:rFonts w:ascii="Times New Roman" w:eastAsia="Times New Roman" w:hAnsi="Times New Roman"/>
          <w:sz w:val="22"/>
          <w:szCs w:val="22"/>
        </w:rPr>
        <w:t xml:space="preserve">роботы, </w:t>
      </w:r>
      <w:r w:rsidRPr="006F43ED">
        <w:rPr>
          <w:rFonts w:ascii="Times New Roman" w:eastAsia="Times New Roman" w:hAnsi="Times New Roman"/>
          <w:spacing w:val="1"/>
          <w:sz w:val="22"/>
          <w:szCs w:val="22"/>
        </w:rPr>
        <w:t>летательны</w:t>
      </w:r>
      <w:r w:rsidRPr="006F43ED">
        <w:rPr>
          <w:rFonts w:ascii="Times New Roman" w:eastAsia="Times New Roman" w:hAnsi="Times New Roman"/>
          <w:sz w:val="22"/>
          <w:szCs w:val="22"/>
        </w:rPr>
        <w:t xml:space="preserve">е и </w:t>
      </w:r>
      <w:r w:rsidRPr="006F43ED">
        <w:rPr>
          <w:rFonts w:ascii="Times New Roman" w:eastAsia="Times New Roman" w:hAnsi="Times New Roman"/>
          <w:spacing w:val="1"/>
          <w:sz w:val="22"/>
          <w:szCs w:val="22"/>
        </w:rPr>
        <w:t>космически</w:t>
      </w:r>
      <w:r w:rsidRPr="006F43ED">
        <w:rPr>
          <w:rFonts w:ascii="Times New Roman" w:eastAsia="Times New Roman" w:hAnsi="Times New Roman"/>
          <w:sz w:val="22"/>
          <w:szCs w:val="22"/>
        </w:rPr>
        <w:t>е</w:t>
      </w:r>
      <w:r w:rsidRPr="006F43ED">
        <w:rPr>
          <w:rFonts w:ascii="Times New Roman" w:eastAsia="Times New Roman" w:hAnsi="Times New Roman"/>
          <w:spacing w:val="1"/>
          <w:sz w:val="22"/>
          <w:szCs w:val="22"/>
        </w:rPr>
        <w:t xml:space="preserve"> аппараты</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станки</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оросительны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движущиеся модел</w:t>
      </w:r>
      <w:r w:rsidRPr="006F43ED">
        <w:rPr>
          <w:rFonts w:ascii="Times New Roman" w:eastAsia="Times New Roman" w:hAnsi="Times New Roman"/>
          <w:sz w:val="22"/>
          <w:szCs w:val="22"/>
        </w:rPr>
        <w:t>и</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r w:rsidRPr="006F43ED">
        <w:rPr>
          <w:rFonts w:ascii="Times New Roman" w:eastAsia="Times New Roman" w:hAnsi="Times New Roman"/>
          <w:spacing w:val="1"/>
          <w:sz w:val="22"/>
          <w:szCs w:val="22"/>
        </w:rPr>
        <w:t>)</w:t>
      </w:r>
      <w:r w:rsidR="0095315B" w:rsidRPr="006F43ED">
        <w:rPr>
          <w:rFonts w:ascii="Times New Roman" w:eastAsia="Times New Roman" w:hAnsi="Times New Roman"/>
          <w:spacing w:val="1"/>
          <w:sz w:val="22"/>
          <w:szCs w:val="22"/>
        </w:rPr>
        <w:t>;</w:t>
      </w:r>
    </w:p>
    <w:p w:rsidR="006E54D0" w:rsidRPr="006F43ED" w:rsidRDefault="0095315B" w:rsidP="00945CA6">
      <w:pPr>
        <w:pStyle w:val="a8"/>
        <w:numPr>
          <w:ilvl w:val="0"/>
          <w:numId w:val="97"/>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20"/>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сервисов</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Pr="006F43ED">
        <w:rPr>
          <w:rFonts w:ascii="Times New Roman" w:hAnsi="Times New Roman"/>
          <w:b/>
          <w:spacing w:val="-12"/>
        </w:rPr>
        <w:t xml:space="preserve"> </w:t>
      </w:r>
      <w:r w:rsidRPr="006F43ED">
        <w:rPr>
          <w:rFonts w:ascii="Times New Roman" w:hAnsi="Times New Roman"/>
          <w:b/>
          <w:spacing w:val="1"/>
        </w:rPr>
        <w:t>научитс</w:t>
      </w:r>
      <w:r w:rsidRPr="006F43ED">
        <w:rPr>
          <w:rFonts w:ascii="Times New Roman" w:hAnsi="Times New Roman"/>
          <w:b/>
          <w:spacing w:val="2"/>
        </w:rPr>
        <w:t>я</w:t>
      </w:r>
      <w:r w:rsidRPr="006F43ED">
        <w:rPr>
          <w:rFonts w:ascii="Times New Roman" w:hAnsi="Times New Roman"/>
          <w:b/>
        </w:rPr>
        <w:t>:</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классифицировать файлы по типу и иным параметрам;</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выполнять основные операции с файлами (создавать, сохранять, редактировать, удалять, архивировать, «распаковывать» архивные файлы);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разбираться в иерархической структуре файловой системы;</w:t>
      </w:r>
    </w:p>
    <w:p w:rsidR="002658F5" w:rsidRPr="006F43ED" w:rsidRDefault="002658F5"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осуществлять поиск файлов средствами операционной системы;</w:t>
      </w:r>
    </w:p>
    <w:p w:rsidR="006E54D0" w:rsidRPr="006F43ED" w:rsidRDefault="006E54D0" w:rsidP="00945CA6">
      <w:pPr>
        <w:pStyle w:val="a8"/>
        <w:widowControl w:val="0"/>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динамически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(электронные</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в </w:t>
      </w:r>
      <w:r w:rsidRPr="006F43ED">
        <w:rPr>
          <w:rFonts w:ascii="Times New Roman" w:eastAsia="Times New Roman" w:hAnsi="Times New Roman"/>
          <w:spacing w:val="1"/>
          <w:sz w:val="22"/>
          <w:szCs w:val="22"/>
        </w:rPr>
        <w:t>то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числе формул</w:t>
      </w:r>
      <w:r w:rsidRPr="006F43ED">
        <w:rPr>
          <w:rFonts w:ascii="Times New Roman" w:eastAsia="Times New Roman" w:hAnsi="Times New Roman"/>
          <w:sz w:val="22"/>
          <w:szCs w:val="22"/>
        </w:rPr>
        <w:t>ы</w:t>
      </w:r>
      <w:r w:rsidRPr="006F43ED">
        <w:rPr>
          <w:rFonts w:ascii="Times New Roman" w:eastAsia="Times New Roman" w:hAnsi="Times New Roman"/>
          <w:spacing w:val="32"/>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абсолютной</w:t>
      </w:r>
      <w:r w:rsidRPr="006F43ED">
        <w:rPr>
          <w:rFonts w:ascii="Times New Roman" w:eastAsia="Times New Roman" w:hAnsi="Times New Roman"/>
          <w:sz w:val="22"/>
          <w:szCs w:val="22"/>
        </w:rPr>
        <w:t>,</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относительно</w:t>
      </w:r>
      <w:r w:rsidRPr="006F43ED">
        <w:rPr>
          <w:rFonts w:ascii="Times New Roman" w:eastAsia="Times New Roman" w:hAnsi="Times New Roman"/>
          <w:sz w:val="22"/>
          <w:szCs w:val="22"/>
        </w:rPr>
        <w:t>й</w:t>
      </w:r>
      <w:r w:rsidRPr="006F43ED">
        <w:rPr>
          <w:rFonts w:ascii="Times New Roman" w:eastAsia="Times New Roman" w:hAnsi="Times New Roman"/>
          <w:spacing w:val="2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41"/>
          <w:sz w:val="22"/>
          <w:szCs w:val="22"/>
        </w:rPr>
        <w:t xml:space="preserve"> </w:t>
      </w:r>
      <w:r w:rsidRPr="006F43ED">
        <w:rPr>
          <w:rFonts w:ascii="Times New Roman" w:eastAsia="Times New Roman" w:hAnsi="Times New Roman"/>
          <w:spacing w:val="1"/>
          <w:sz w:val="22"/>
          <w:szCs w:val="22"/>
        </w:rPr>
        <w:t>смешанной адресации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выделени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диапазон</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 xml:space="preserve"> таблиц</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упорядочивани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(сортировку</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ег</w:t>
      </w:r>
      <w:r w:rsidRPr="006F43ED">
        <w:rPr>
          <w:rFonts w:ascii="Times New Roman" w:eastAsia="Times New Roman" w:hAnsi="Times New Roman"/>
          <w:sz w:val="22"/>
          <w:szCs w:val="22"/>
        </w:rPr>
        <w:t>о</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элементов</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построени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диаграм</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(кругово</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столбчатой</w:t>
      </w:r>
      <w:r w:rsidRPr="006F43ED">
        <w:rPr>
          <w:rFonts w:ascii="Times New Roman" w:eastAsia="Times New Roman" w:hAnsi="Times New Roman"/>
          <w:sz w:val="22"/>
          <w:szCs w:val="22"/>
        </w:rPr>
        <w:t>);</w:t>
      </w:r>
    </w:p>
    <w:p w:rsidR="006E54D0" w:rsidRPr="006F43ED" w:rsidRDefault="006E54D0" w:rsidP="00945CA6">
      <w:pPr>
        <w:pStyle w:val="a8"/>
        <w:widowControl w:val="0"/>
        <w:numPr>
          <w:ilvl w:val="0"/>
          <w:numId w:val="98"/>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использоват</w:t>
      </w:r>
      <w:r w:rsidRPr="006F43ED">
        <w:rPr>
          <w:rFonts w:ascii="Times New Roman" w:eastAsia="Times New Roman" w:hAnsi="Times New Roman"/>
          <w:sz w:val="22"/>
          <w:szCs w:val="22"/>
        </w:rPr>
        <w:t>ь</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табличны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(реляционные</w:t>
      </w:r>
      <w:r w:rsidRPr="006F43ED">
        <w:rPr>
          <w:rFonts w:ascii="Times New Roman" w:eastAsia="Times New Roman" w:hAnsi="Times New Roman"/>
          <w:sz w:val="22"/>
          <w:szCs w:val="22"/>
        </w:rPr>
        <w:t>)</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баз</w:t>
      </w:r>
      <w:r w:rsidRPr="006F43ED">
        <w:rPr>
          <w:rFonts w:ascii="Times New Roman" w:eastAsia="Times New Roman" w:hAnsi="Times New Roman"/>
          <w:sz w:val="22"/>
          <w:szCs w:val="22"/>
        </w:rPr>
        <w:t>ы</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выполнят</w:t>
      </w:r>
      <w:r w:rsidRPr="006F43ED">
        <w:rPr>
          <w:rFonts w:ascii="Times New Roman" w:eastAsia="Times New Roman" w:hAnsi="Times New Roman"/>
          <w:sz w:val="22"/>
          <w:szCs w:val="22"/>
        </w:rPr>
        <w:t>ь</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отбор стро</w:t>
      </w:r>
      <w:r w:rsidRPr="006F43ED">
        <w:rPr>
          <w:rFonts w:ascii="Times New Roman" w:eastAsia="Times New Roman" w:hAnsi="Times New Roman"/>
          <w:sz w:val="22"/>
          <w:szCs w:val="22"/>
        </w:rPr>
        <w:t>к</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удовлетворяющи</w:t>
      </w:r>
      <w:r w:rsidRPr="006F43ED">
        <w:rPr>
          <w:rFonts w:ascii="Times New Roman" w:eastAsia="Times New Roman" w:hAnsi="Times New Roman"/>
          <w:sz w:val="22"/>
          <w:szCs w:val="22"/>
        </w:rPr>
        <w:t>х</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определенном</w:t>
      </w:r>
      <w:r w:rsidRPr="006F43ED">
        <w:rPr>
          <w:rFonts w:ascii="Times New Roman" w:eastAsia="Times New Roman" w:hAnsi="Times New Roman"/>
          <w:sz w:val="22"/>
          <w:szCs w:val="22"/>
        </w:rPr>
        <w:t>у</w:t>
      </w:r>
      <w:r w:rsidRPr="006F43ED">
        <w:rPr>
          <w:rFonts w:ascii="Times New Roman" w:eastAsia="Times New Roman" w:hAnsi="Times New Roman"/>
          <w:spacing w:val="-17"/>
          <w:sz w:val="22"/>
          <w:szCs w:val="22"/>
        </w:rPr>
        <w:t xml:space="preserve"> </w:t>
      </w:r>
      <w:r w:rsidRPr="006F43ED">
        <w:rPr>
          <w:rFonts w:ascii="Times New Roman" w:eastAsia="Times New Roman" w:hAnsi="Times New Roman"/>
          <w:spacing w:val="1"/>
          <w:sz w:val="22"/>
          <w:szCs w:val="22"/>
        </w:rPr>
        <w:t>условию</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анализироват</w:t>
      </w:r>
      <w:r w:rsidRPr="006F43ED">
        <w:rPr>
          <w:rFonts w:ascii="Times New Roman" w:eastAsia="Times New Roman" w:hAnsi="Times New Roman"/>
          <w:sz w:val="22"/>
          <w:szCs w:val="22"/>
        </w:rPr>
        <w:t>ь</w:t>
      </w:r>
      <w:r w:rsidRPr="006F43ED">
        <w:rPr>
          <w:rFonts w:ascii="Times New Roman" w:eastAsia="Times New Roman" w:hAnsi="Times New Roman"/>
          <w:spacing w:val="44"/>
          <w:sz w:val="22"/>
          <w:szCs w:val="22"/>
        </w:rPr>
        <w:t xml:space="preserve"> </w:t>
      </w:r>
      <w:r w:rsidRPr="006F43ED">
        <w:rPr>
          <w:rFonts w:ascii="Times New Roman" w:eastAsia="Times New Roman" w:hAnsi="Times New Roman"/>
          <w:spacing w:val="1"/>
          <w:sz w:val="22"/>
          <w:szCs w:val="22"/>
        </w:rPr>
        <w:t>доменны</w:t>
      </w:r>
      <w:r w:rsidRPr="006F43ED">
        <w:rPr>
          <w:rFonts w:ascii="Times New Roman" w:eastAsia="Times New Roman" w:hAnsi="Times New Roman"/>
          <w:sz w:val="22"/>
          <w:szCs w:val="22"/>
        </w:rPr>
        <w:t>е</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имен</w:t>
      </w:r>
      <w:r w:rsidRPr="006F43ED">
        <w:rPr>
          <w:rFonts w:ascii="Times New Roman" w:eastAsia="Times New Roman" w:hAnsi="Times New Roman"/>
          <w:sz w:val="22"/>
          <w:szCs w:val="22"/>
        </w:rPr>
        <w:t>а</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в</w:t>
      </w:r>
      <w:r w:rsidRPr="006F43ED">
        <w:rPr>
          <w:rFonts w:ascii="Times New Roman" w:eastAsia="Times New Roman" w:hAnsi="Times New Roman"/>
          <w:spacing w:val="46"/>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1"/>
          <w:sz w:val="22"/>
          <w:szCs w:val="22"/>
        </w:rPr>
        <w:t xml:space="preserve"> </w:t>
      </w:r>
      <w:r w:rsidRPr="006F43ED">
        <w:rPr>
          <w:rFonts w:ascii="Times New Roman" w:eastAsia="Times New Roman" w:hAnsi="Times New Roman"/>
          <w:spacing w:val="1"/>
          <w:sz w:val="22"/>
          <w:szCs w:val="22"/>
        </w:rPr>
        <w:t>адрес</w:t>
      </w:r>
      <w:r w:rsidRPr="006F43ED">
        <w:rPr>
          <w:rFonts w:ascii="Times New Roman" w:eastAsia="Times New Roman" w:hAnsi="Times New Roman"/>
          <w:sz w:val="22"/>
          <w:szCs w:val="22"/>
        </w:rPr>
        <w:t>а</w:t>
      </w:r>
      <w:r w:rsidRPr="006F43ED">
        <w:rPr>
          <w:rFonts w:ascii="Times New Roman" w:eastAsia="Times New Roman" w:hAnsi="Times New Roman"/>
          <w:spacing w:val="53"/>
          <w:sz w:val="22"/>
          <w:szCs w:val="22"/>
        </w:rPr>
        <w:t xml:space="preserve"> </w:t>
      </w:r>
      <w:r w:rsidRPr="006F43ED">
        <w:rPr>
          <w:rFonts w:ascii="Times New Roman" w:eastAsia="Times New Roman" w:hAnsi="Times New Roman"/>
          <w:spacing w:val="1"/>
          <w:sz w:val="22"/>
          <w:szCs w:val="22"/>
        </w:rPr>
        <w:t>документо</w:t>
      </w:r>
      <w:r w:rsidRPr="006F43ED">
        <w:rPr>
          <w:rFonts w:ascii="Times New Roman" w:eastAsia="Times New Roman" w:hAnsi="Times New Roman"/>
          <w:sz w:val="22"/>
          <w:szCs w:val="22"/>
        </w:rPr>
        <w:t>в</w:t>
      </w:r>
      <w:r w:rsidRPr="006F43ED">
        <w:rPr>
          <w:rFonts w:ascii="Times New Roman" w:eastAsia="Times New Roman" w:hAnsi="Times New Roman"/>
          <w:spacing w:val="48"/>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проводит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поис</w:t>
      </w:r>
      <w:r w:rsidRPr="006F43ED">
        <w:rPr>
          <w:rFonts w:ascii="Times New Roman" w:eastAsia="Times New Roman" w:hAnsi="Times New Roman"/>
          <w:sz w:val="22"/>
          <w:szCs w:val="22"/>
        </w:rPr>
        <w:t xml:space="preserve">к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 xml:space="preserve">и в </w:t>
      </w:r>
      <w:r w:rsidRPr="006F43ED">
        <w:rPr>
          <w:rFonts w:ascii="Times New Roman" w:eastAsia="Times New Roman" w:hAnsi="Times New Roman"/>
          <w:spacing w:val="1"/>
          <w:sz w:val="22"/>
          <w:szCs w:val="22"/>
        </w:rPr>
        <w:t>сет</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Интерне</w:t>
      </w:r>
      <w:r w:rsidRPr="006F43ED">
        <w:rPr>
          <w:rFonts w:ascii="Times New Roman" w:eastAsia="Times New Roman" w:hAnsi="Times New Roman"/>
          <w:sz w:val="22"/>
          <w:szCs w:val="22"/>
        </w:rPr>
        <w:t xml:space="preserve">т </w:t>
      </w:r>
      <w:r w:rsidRPr="006F43ED">
        <w:rPr>
          <w:rFonts w:ascii="Times New Roman" w:eastAsia="Times New Roman" w:hAnsi="Times New Roman"/>
          <w:spacing w:val="1"/>
          <w:sz w:val="22"/>
          <w:szCs w:val="22"/>
        </w:rPr>
        <w:t>п</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запроса</w:t>
      </w:r>
      <w:r w:rsidRPr="006F43ED">
        <w:rPr>
          <w:rFonts w:ascii="Times New Roman" w:eastAsia="Times New Roman" w:hAnsi="Times New Roman"/>
          <w:sz w:val="22"/>
          <w:szCs w:val="22"/>
        </w:rPr>
        <w:t xml:space="preserve">м 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логически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операций</w:t>
      </w:r>
      <w:r w:rsidRPr="006F43ED">
        <w:rPr>
          <w:rFonts w:ascii="Times New Roman" w:eastAsia="Times New Roman" w:hAnsi="Times New Roman"/>
          <w:sz w:val="22"/>
          <w:szCs w:val="22"/>
        </w:rPr>
        <w:t>.</w:t>
      </w:r>
    </w:p>
    <w:p w:rsidR="006E54D0" w:rsidRPr="006F43ED" w:rsidRDefault="006E54D0" w:rsidP="00941C6C">
      <w:pPr>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 xml:space="preserve">к </w:t>
      </w:r>
      <w:r w:rsidRPr="006F43ED">
        <w:rPr>
          <w:rFonts w:ascii="Times New Roman" w:hAnsi="Times New Roman"/>
          <w:b/>
          <w:spacing w:val="1"/>
        </w:rPr>
        <w:t>овладее</w:t>
      </w:r>
      <w:r w:rsidRPr="006F43ED">
        <w:rPr>
          <w:rFonts w:ascii="Times New Roman" w:hAnsi="Times New Roman"/>
          <w:b/>
        </w:rPr>
        <w:t>т (</w:t>
      </w:r>
      <w:r w:rsidRPr="006F43ED">
        <w:rPr>
          <w:rFonts w:ascii="Times New Roman" w:hAnsi="Times New Roman"/>
          <w:b/>
          <w:spacing w:val="1"/>
        </w:rPr>
        <w:t>ка</w:t>
      </w:r>
      <w:r w:rsidRPr="006F43ED">
        <w:rPr>
          <w:rFonts w:ascii="Times New Roman" w:hAnsi="Times New Roman"/>
          <w:b/>
        </w:rPr>
        <w:t xml:space="preserve">к </w:t>
      </w:r>
      <w:r w:rsidRPr="006F43ED">
        <w:rPr>
          <w:rFonts w:ascii="Times New Roman" w:hAnsi="Times New Roman"/>
          <w:b/>
          <w:spacing w:val="1"/>
        </w:rPr>
        <w:t>результа</w:t>
      </w:r>
      <w:r w:rsidRPr="006F43ED">
        <w:rPr>
          <w:rFonts w:ascii="Times New Roman" w:hAnsi="Times New Roman"/>
          <w:b/>
        </w:rPr>
        <w:t xml:space="preserve">т </w:t>
      </w:r>
      <w:r w:rsidRPr="006F43ED">
        <w:rPr>
          <w:rFonts w:ascii="Times New Roman" w:hAnsi="Times New Roman"/>
          <w:b/>
          <w:spacing w:val="1"/>
        </w:rPr>
        <w:t>примен</w:t>
      </w:r>
      <w:r w:rsidRPr="006F43ED">
        <w:rPr>
          <w:rFonts w:ascii="Times New Roman" w:hAnsi="Times New Roman"/>
          <w:b/>
          <w:spacing w:val="3"/>
        </w:rPr>
        <w:t>е</w:t>
      </w:r>
      <w:r w:rsidRPr="006F43ED">
        <w:rPr>
          <w:rFonts w:ascii="Times New Roman" w:hAnsi="Times New Roman"/>
          <w:b/>
          <w:spacing w:val="1"/>
        </w:rPr>
        <w:t>ни</w:t>
      </w:r>
      <w:r w:rsidRPr="006F43ED">
        <w:rPr>
          <w:rFonts w:ascii="Times New Roman" w:hAnsi="Times New Roman"/>
          <w:b/>
        </w:rPr>
        <w:t xml:space="preserve">я </w:t>
      </w:r>
      <w:r w:rsidRPr="006F43ED">
        <w:rPr>
          <w:rFonts w:ascii="Times New Roman" w:hAnsi="Times New Roman"/>
          <w:b/>
          <w:spacing w:val="1"/>
        </w:rPr>
        <w:t>про</w:t>
      </w:r>
      <w:r w:rsidRPr="006F43ED">
        <w:rPr>
          <w:rFonts w:ascii="Times New Roman" w:hAnsi="Times New Roman"/>
          <w:b/>
        </w:rPr>
        <w:t>г</w:t>
      </w:r>
      <w:r w:rsidRPr="006F43ED">
        <w:rPr>
          <w:rFonts w:ascii="Times New Roman" w:hAnsi="Times New Roman"/>
          <w:b/>
          <w:spacing w:val="1"/>
        </w:rPr>
        <w:t>раммны</w:t>
      </w:r>
      <w:r w:rsidRPr="006F43ED">
        <w:rPr>
          <w:rFonts w:ascii="Times New Roman" w:hAnsi="Times New Roman"/>
          <w:b/>
        </w:rPr>
        <w:t xml:space="preserve">х </w:t>
      </w:r>
      <w:r w:rsidRPr="006F43ED">
        <w:rPr>
          <w:rFonts w:ascii="Times New Roman" w:hAnsi="Times New Roman"/>
          <w:b/>
          <w:spacing w:val="1"/>
        </w:rPr>
        <w:t>систе</w:t>
      </w:r>
      <w:r w:rsidRPr="006F43ED">
        <w:rPr>
          <w:rFonts w:ascii="Times New Roman" w:hAnsi="Times New Roman"/>
          <w:b/>
        </w:rPr>
        <w:t xml:space="preserve">м и </w:t>
      </w:r>
      <w:r w:rsidR="006C6E8B" w:rsidRPr="006F43ED">
        <w:rPr>
          <w:rFonts w:ascii="Times New Roman" w:hAnsi="Times New Roman"/>
          <w:b/>
          <w:spacing w:val="1"/>
        </w:rPr>
        <w:t>и</w:t>
      </w:r>
      <w:r w:rsidR="00AC7420" w:rsidRPr="006F43ED">
        <w:rPr>
          <w:rFonts w:ascii="Times New Roman" w:hAnsi="Times New Roman"/>
          <w:b/>
          <w:spacing w:val="1"/>
        </w:rPr>
        <w:t>нтерне</w:t>
      </w:r>
      <w:r w:rsidR="00AC7420" w:rsidRPr="006F43ED">
        <w:rPr>
          <w:rFonts w:ascii="Times New Roman" w:hAnsi="Times New Roman"/>
          <w:b/>
          <w:spacing w:val="2"/>
        </w:rPr>
        <w:t>т</w:t>
      </w:r>
      <w:r w:rsidRPr="006F43ED">
        <w:rPr>
          <w:rFonts w:ascii="Times New Roman" w:hAnsi="Times New Roman"/>
          <w:b/>
          <w:spacing w:val="1"/>
        </w:rPr>
        <w:t>-сервисо</w:t>
      </w:r>
      <w:r w:rsidRPr="006F43ED">
        <w:rPr>
          <w:rFonts w:ascii="Times New Roman" w:hAnsi="Times New Roman"/>
          <w:b/>
        </w:rPr>
        <w:t>в</w:t>
      </w:r>
      <w:r w:rsidRPr="006F43ED">
        <w:rPr>
          <w:rFonts w:ascii="Times New Roman" w:hAnsi="Times New Roman"/>
          <w:b/>
          <w:spacing w:val="-23"/>
        </w:rPr>
        <w:t xml:space="preserve"> </w:t>
      </w:r>
      <w:r w:rsidRPr="006F43ED">
        <w:rPr>
          <w:rFonts w:ascii="Times New Roman" w:hAnsi="Times New Roman"/>
          <w:b/>
        </w:rPr>
        <w:t>в</w:t>
      </w:r>
      <w:r w:rsidRPr="006F43ED">
        <w:rPr>
          <w:rFonts w:ascii="Times New Roman" w:hAnsi="Times New Roman"/>
          <w:b/>
          <w:spacing w:val="-1"/>
        </w:rPr>
        <w:t xml:space="preserve"> </w:t>
      </w:r>
      <w:r w:rsidRPr="006F43ED">
        <w:rPr>
          <w:rFonts w:ascii="Times New Roman" w:hAnsi="Times New Roman"/>
          <w:b/>
          <w:spacing w:val="1"/>
        </w:rPr>
        <w:t>данно</w:t>
      </w:r>
      <w:r w:rsidRPr="006F43ED">
        <w:rPr>
          <w:rFonts w:ascii="Times New Roman" w:hAnsi="Times New Roman"/>
          <w:b/>
        </w:rPr>
        <w:t>м</w:t>
      </w:r>
      <w:r w:rsidRPr="006F43ED">
        <w:rPr>
          <w:rFonts w:ascii="Times New Roman" w:hAnsi="Times New Roman"/>
          <w:b/>
          <w:spacing w:val="-8"/>
        </w:rPr>
        <w:t xml:space="preserve"> </w:t>
      </w:r>
      <w:r w:rsidRPr="006F43ED">
        <w:rPr>
          <w:rFonts w:ascii="Times New Roman" w:hAnsi="Times New Roman"/>
          <w:b/>
          <w:spacing w:val="1"/>
        </w:rPr>
        <w:t>курс</w:t>
      </w:r>
      <w:r w:rsidRPr="006F43ED">
        <w:rPr>
          <w:rFonts w:ascii="Times New Roman" w:hAnsi="Times New Roman"/>
          <w:b/>
        </w:rPr>
        <w:t>е</w:t>
      </w:r>
      <w:r w:rsidRPr="006F43ED">
        <w:rPr>
          <w:rFonts w:ascii="Times New Roman" w:hAnsi="Times New Roman"/>
          <w:b/>
          <w:spacing w:val="-5"/>
        </w:rPr>
        <w:t xml:space="preserve"> </w:t>
      </w:r>
      <w:r w:rsidRPr="006F43ED">
        <w:rPr>
          <w:rFonts w:ascii="Times New Roman" w:hAnsi="Times New Roman"/>
          <w:b/>
        </w:rPr>
        <w:t xml:space="preserve">и </w:t>
      </w:r>
      <w:r w:rsidRPr="006F43ED">
        <w:rPr>
          <w:rFonts w:ascii="Times New Roman" w:hAnsi="Times New Roman"/>
          <w:b/>
          <w:spacing w:val="1"/>
        </w:rPr>
        <w:t>в</w:t>
      </w:r>
      <w:r w:rsidRPr="006F43ED">
        <w:rPr>
          <w:rFonts w:ascii="Times New Roman" w:hAnsi="Times New Roman"/>
          <w:b/>
        </w:rPr>
        <w:t>о</w:t>
      </w:r>
      <w:r w:rsidRPr="006F43ED">
        <w:rPr>
          <w:rFonts w:ascii="Times New Roman" w:hAnsi="Times New Roman"/>
          <w:b/>
          <w:spacing w:val="-2"/>
        </w:rPr>
        <w:t xml:space="preserve"> </w:t>
      </w:r>
      <w:r w:rsidRPr="006F43ED">
        <w:rPr>
          <w:rFonts w:ascii="Times New Roman" w:hAnsi="Times New Roman"/>
          <w:b/>
          <w:spacing w:val="1"/>
        </w:rPr>
        <w:t>все</w:t>
      </w:r>
      <w:r w:rsidRPr="006F43ED">
        <w:rPr>
          <w:rFonts w:ascii="Times New Roman" w:hAnsi="Times New Roman"/>
          <w:b/>
        </w:rPr>
        <w:t>м</w:t>
      </w:r>
      <w:r w:rsidRPr="006F43ED">
        <w:rPr>
          <w:rFonts w:ascii="Times New Roman" w:hAnsi="Times New Roman"/>
          <w:b/>
          <w:spacing w:val="-4"/>
        </w:rPr>
        <w:t xml:space="preserve"> </w:t>
      </w:r>
      <w:r w:rsidRPr="006F43ED">
        <w:rPr>
          <w:rFonts w:ascii="Times New Roman" w:hAnsi="Times New Roman"/>
          <w:b/>
          <w:spacing w:val="1"/>
        </w:rPr>
        <w:t>образовательно</w:t>
      </w:r>
      <w:r w:rsidRPr="006F43ED">
        <w:rPr>
          <w:rFonts w:ascii="Times New Roman" w:hAnsi="Times New Roman"/>
          <w:b/>
        </w:rPr>
        <w:t>м</w:t>
      </w:r>
      <w:r w:rsidRPr="006F43ED">
        <w:rPr>
          <w:rFonts w:ascii="Times New Roman" w:hAnsi="Times New Roman"/>
          <w:b/>
          <w:spacing w:val="-20"/>
        </w:rPr>
        <w:t xml:space="preserve"> </w:t>
      </w:r>
      <w:r w:rsidRPr="006F43ED">
        <w:rPr>
          <w:rFonts w:ascii="Times New Roman" w:hAnsi="Times New Roman"/>
          <w:b/>
          <w:spacing w:val="1"/>
        </w:rPr>
        <w:t>процессе</w:t>
      </w:r>
      <w:r w:rsidRPr="006F43ED">
        <w:rPr>
          <w:rFonts w:ascii="Times New Roman" w:hAnsi="Times New Roman"/>
          <w:b/>
          <w:spacing w:val="-2"/>
        </w:rPr>
        <w:t>)</w:t>
      </w:r>
      <w:r w:rsidRPr="006F43ED">
        <w:rPr>
          <w:rFonts w:ascii="Times New Roman" w:hAnsi="Times New Roman"/>
          <w:b/>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навыкам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5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компьютером</w:t>
      </w:r>
      <w:r w:rsidRPr="006F43ED">
        <w:rPr>
          <w:rFonts w:ascii="Times New Roman" w:eastAsia="Times New Roman" w:hAnsi="Times New Roman"/>
          <w:sz w:val="22"/>
          <w:szCs w:val="22"/>
        </w:rPr>
        <w:t>;</w:t>
      </w:r>
      <w:r w:rsidRPr="006F43ED">
        <w:rPr>
          <w:rFonts w:ascii="Times New Roman" w:eastAsia="Times New Roman" w:hAnsi="Times New Roman"/>
          <w:spacing w:val="49"/>
          <w:sz w:val="22"/>
          <w:szCs w:val="22"/>
        </w:rPr>
        <w:t xml:space="preserve"> </w:t>
      </w:r>
      <w:r w:rsidRPr="006F43ED">
        <w:rPr>
          <w:rFonts w:ascii="Times New Roman" w:eastAsia="Times New Roman" w:hAnsi="Times New Roman"/>
          <w:spacing w:val="1"/>
          <w:sz w:val="22"/>
          <w:szCs w:val="22"/>
        </w:rPr>
        <w:t>знаниями</w:t>
      </w:r>
      <w:r w:rsidRPr="006F43ED">
        <w:rPr>
          <w:rFonts w:ascii="Times New Roman" w:eastAsia="Times New Roman" w:hAnsi="Times New Roman"/>
          <w:sz w:val="22"/>
          <w:szCs w:val="22"/>
        </w:rPr>
        <w:t>,</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pacing w:val="1"/>
          <w:sz w:val="22"/>
          <w:szCs w:val="22"/>
        </w:rPr>
        <w:t>умениям</w:t>
      </w:r>
      <w:r w:rsidRPr="006F43ED">
        <w:rPr>
          <w:rFonts w:ascii="Times New Roman" w:eastAsia="Times New Roman" w:hAnsi="Times New Roman"/>
          <w:sz w:val="22"/>
          <w:szCs w:val="22"/>
        </w:rPr>
        <w:t>и</w:t>
      </w:r>
      <w:r w:rsidRPr="006F43ED">
        <w:rPr>
          <w:rFonts w:ascii="Times New Roman" w:eastAsia="Times New Roman" w:hAnsi="Times New Roman"/>
          <w:spacing w:val="54"/>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pacing w:val="1"/>
          <w:sz w:val="22"/>
          <w:szCs w:val="22"/>
        </w:rPr>
        <w:t>навыками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достаточным</w:t>
      </w:r>
      <w:r w:rsidRPr="006F43ED">
        <w:rPr>
          <w:rFonts w:ascii="Times New Roman" w:eastAsia="Times New Roman" w:hAnsi="Times New Roman"/>
          <w:sz w:val="22"/>
          <w:szCs w:val="22"/>
        </w:rPr>
        <w:t>и</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ы</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различным</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видам</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программны</w:t>
      </w:r>
      <w:r w:rsidRPr="006F43ED">
        <w:rPr>
          <w:rFonts w:ascii="Times New Roman" w:eastAsia="Times New Roman" w:hAnsi="Times New Roman"/>
          <w:sz w:val="22"/>
          <w:szCs w:val="22"/>
        </w:rPr>
        <w:t>х</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z w:val="22"/>
          <w:szCs w:val="22"/>
        </w:rPr>
        <w:t xml:space="preserve">и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 (</w:t>
      </w:r>
      <w:r w:rsidRPr="006F43ED">
        <w:rPr>
          <w:rFonts w:ascii="Times New Roman" w:eastAsia="Times New Roman" w:hAnsi="Times New Roman"/>
          <w:spacing w:val="1"/>
          <w:sz w:val="22"/>
          <w:szCs w:val="22"/>
        </w:rPr>
        <w:t>файловы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менед</w:t>
      </w:r>
      <w:r w:rsidRPr="006F43ED">
        <w:rPr>
          <w:rFonts w:ascii="Times New Roman" w:eastAsia="Times New Roman" w:hAnsi="Times New Roman"/>
          <w:sz w:val="22"/>
          <w:szCs w:val="22"/>
        </w:rPr>
        <w:t>ж</w:t>
      </w:r>
      <w:r w:rsidRPr="006F43ED">
        <w:rPr>
          <w:rFonts w:ascii="Times New Roman" w:eastAsia="Times New Roman" w:hAnsi="Times New Roman"/>
          <w:spacing w:val="1"/>
          <w:sz w:val="22"/>
          <w:szCs w:val="22"/>
        </w:rPr>
        <w:t>еры</w:t>
      </w:r>
      <w:r w:rsidRPr="006F43ED">
        <w:rPr>
          <w:rFonts w:ascii="Times New Roman" w:eastAsia="Times New Roman" w:hAnsi="Times New Roman"/>
          <w:sz w:val="22"/>
          <w:szCs w:val="22"/>
        </w:rPr>
        <w:t>,</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текстовы</w:t>
      </w:r>
      <w:r w:rsidRPr="006F43ED">
        <w:rPr>
          <w:rFonts w:ascii="Times New Roman" w:eastAsia="Times New Roman" w:hAnsi="Times New Roman"/>
          <w:sz w:val="22"/>
          <w:szCs w:val="22"/>
        </w:rPr>
        <w:t>е</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pacing w:val="1"/>
          <w:sz w:val="22"/>
          <w:szCs w:val="22"/>
        </w:rPr>
        <w:t>редакторы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браузеры</w:t>
      </w:r>
      <w:r w:rsidRPr="006F43ED">
        <w:rPr>
          <w:rFonts w:ascii="Times New Roman" w:eastAsia="Times New Roman" w:hAnsi="Times New Roman"/>
          <w:sz w:val="22"/>
          <w:szCs w:val="22"/>
        </w:rPr>
        <w:t>,</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поисковы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системы</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словари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энциклопедии</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умение</w:t>
      </w:r>
      <w:r w:rsidRPr="006F43ED">
        <w:rPr>
          <w:rFonts w:ascii="Times New Roman" w:eastAsia="Times New Roman" w:hAnsi="Times New Roman"/>
          <w:sz w:val="22"/>
          <w:szCs w:val="22"/>
        </w:rPr>
        <w:t>м</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описыват</w:t>
      </w:r>
      <w:r w:rsidRPr="006F43ED">
        <w:rPr>
          <w:rFonts w:ascii="Times New Roman" w:eastAsia="Times New Roman" w:hAnsi="Times New Roman"/>
          <w:sz w:val="22"/>
          <w:szCs w:val="22"/>
        </w:rPr>
        <w:t>ь</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у</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эти</w:t>
      </w:r>
      <w:r w:rsidRPr="006F43ED">
        <w:rPr>
          <w:rFonts w:ascii="Times New Roman" w:eastAsia="Times New Roman" w:hAnsi="Times New Roman"/>
          <w:sz w:val="22"/>
          <w:szCs w:val="22"/>
        </w:rPr>
        <w:t>х</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систе</w:t>
      </w:r>
      <w:r w:rsidRPr="006F43ED">
        <w:rPr>
          <w:rFonts w:ascii="Times New Roman" w:eastAsia="Times New Roman" w:hAnsi="Times New Roman"/>
          <w:sz w:val="22"/>
          <w:szCs w:val="22"/>
        </w:rPr>
        <w:t>м</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соответствующе</w:t>
      </w:r>
      <w:r w:rsidRPr="006F43ED">
        <w:rPr>
          <w:rFonts w:ascii="Times New Roman" w:eastAsia="Times New Roman" w:hAnsi="Times New Roman"/>
          <w:sz w:val="22"/>
          <w:szCs w:val="22"/>
        </w:rPr>
        <w:t>й</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терминологии</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различным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формам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диаграммы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график</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т</w:t>
      </w:r>
      <w:r w:rsidRPr="006F43ED">
        <w:rPr>
          <w:rFonts w:ascii="Times New Roman" w:eastAsia="Times New Roman" w:hAnsi="Times New Roman"/>
          <w:sz w:val="22"/>
          <w:szCs w:val="22"/>
        </w:rPr>
        <w:t>.</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д</w:t>
      </w:r>
      <w:r w:rsidRPr="006F43ED">
        <w:rPr>
          <w:rFonts w:ascii="Times New Roman" w:eastAsia="Times New Roman" w:hAnsi="Times New Roman"/>
          <w:sz w:val="22"/>
          <w:szCs w:val="22"/>
        </w:rPr>
        <w:t>.);</w:t>
      </w:r>
    </w:p>
    <w:p w:rsidR="006E54D0" w:rsidRPr="006F43ED" w:rsidRDefault="006E54D0" w:rsidP="00945CA6">
      <w:pPr>
        <w:pStyle w:val="a8"/>
        <w:numPr>
          <w:ilvl w:val="0"/>
          <w:numId w:val="98"/>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приемам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безопасно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организаци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своег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лично</w:t>
      </w:r>
      <w:r w:rsidRPr="006F43ED">
        <w:rPr>
          <w:rFonts w:ascii="Times New Roman" w:eastAsia="Times New Roman" w:hAnsi="Times New Roman"/>
          <w:sz w:val="22"/>
          <w:szCs w:val="22"/>
        </w:rPr>
        <w:t xml:space="preserve">го </w:t>
      </w:r>
      <w:r w:rsidRPr="006F43ED">
        <w:rPr>
          <w:rFonts w:ascii="Times New Roman" w:eastAsia="Times New Roman" w:hAnsi="Times New Roman"/>
          <w:spacing w:val="1"/>
          <w:sz w:val="22"/>
          <w:szCs w:val="22"/>
        </w:rPr>
        <w:t>пространства данны</w:t>
      </w:r>
      <w:r w:rsidRPr="006F43ED">
        <w:rPr>
          <w:rFonts w:ascii="Times New Roman" w:eastAsia="Times New Roman" w:hAnsi="Times New Roman"/>
          <w:sz w:val="22"/>
          <w:szCs w:val="22"/>
        </w:rPr>
        <w:t>х</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использование</w:t>
      </w:r>
      <w:r w:rsidRPr="006F43ED">
        <w:rPr>
          <w:rFonts w:ascii="Times New Roman" w:eastAsia="Times New Roman" w:hAnsi="Times New Roman"/>
          <w:sz w:val="22"/>
          <w:szCs w:val="22"/>
        </w:rPr>
        <w:t>м</w:t>
      </w:r>
      <w:r w:rsidRPr="006F43ED">
        <w:rPr>
          <w:rFonts w:ascii="Times New Roman" w:eastAsia="Times New Roman" w:hAnsi="Times New Roman"/>
          <w:spacing w:val="1"/>
          <w:sz w:val="22"/>
          <w:szCs w:val="22"/>
        </w:rPr>
        <w:t xml:space="preserve"> индивидуальны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накопителе</w:t>
      </w:r>
      <w:r w:rsidRPr="006F43ED">
        <w:rPr>
          <w:rFonts w:ascii="Times New Roman" w:eastAsia="Times New Roman" w:hAnsi="Times New Roman"/>
          <w:sz w:val="22"/>
          <w:szCs w:val="22"/>
        </w:rPr>
        <w:t>й</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данных</w:t>
      </w:r>
      <w:r w:rsidRPr="006F43ED">
        <w:rPr>
          <w:rFonts w:ascii="Times New Roman" w:eastAsia="Times New Roman" w:hAnsi="Times New Roman"/>
          <w:sz w:val="22"/>
          <w:szCs w:val="22"/>
        </w:rPr>
        <w:t xml:space="preserve">, </w:t>
      </w:r>
      <w:r w:rsidR="006C6E8B" w:rsidRPr="006F43ED">
        <w:rPr>
          <w:rFonts w:ascii="Times New Roman" w:eastAsia="Times New Roman" w:hAnsi="Times New Roman"/>
          <w:spacing w:val="1"/>
          <w:sz w:val="22"/>
          <w:szCs w:val="22"/>
        </w:rPr>
        <w:t>и</w:t>
      </w:r>
      <w:r w:rsidR="00AC7420" w:rsidRPr="006F43ED">
        <w:rPr>
          <w:rFonts w:ascii="Times New Roman" w:eastAsia="Times New Roman" w:hAnsi="Times New Roman"/>
          <w:spacing w:val="1"/>
          <w:sz w:val="22"/>
          <w:szCs w:val="22"/>
        </w:rPr>
        <w:t>нтернет</w:t>
      </w:r>
      <w:r w:rsidRPr="006F43ED">
        <w:rPr>
          <w:rFonts w:ascii="Times New Roman" w:eastAsia="Times New Roman" w:hAnsi="Times New Roman"/>
          <w:spacing w:val="1"/>
          <w:sz w:val="22"/>
          <w:szCs w:val="22"/>
        </w:rPr>
        <w:t>-сервисо</w:t>
      </w:r>
      <w:r w:rsidRPr="006F43ED">
        <w:rPr>
          <w:rFonts w:ascii="Times New Roman" w:eastAsia="Times New Roman" w:hAnsi="Times New Roman"/>
          <w:sz w:val="22"/>
          <w:szCs w:val="22"/>
        </w:rPr>
        <w:t>в</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z w:val="22"/>
          <w:szCs w:val="22"/>
        </w:rPr>
        <w:t xml:space="preserve">и </w:t>
      </w:r>
      <w:r w:rsidR="00245F1D" w:rsidRPr="006F43ED">
        <w:rPr>
          <w:rFonts w:ascii="Times New Roman" w:eastAsia="Times New Roman" w:hAnsi="Times New Roman"/>
          <w:spacing w:val="1"/>
          <w:sz w:val="22"/>
          <w:szCs w:val="22"/>
        </w:rPr>
        <w:t>т. п.</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основ</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соблюдени</w:t>
      </w:r>
      <w:r w:rsidRPr="006F43ED">
        <w:rPr>
          <w:rFonts w:ascii="Times New Roman" w:eastAsia="Times New Roman" w:hAnsi="Times New Roman"/>
          <w:sz w:val="22"/>
          <w:szCs w:val="22"/>
        </w:rPr>
        <w:t>я</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нор</w:t>
      </w:r>
      <w:r w:rsidRPr="006F43ED">
        <w:rPr>
          <w:rFonts w:ascii="Times New Roman" w:eastAsia="Times New Roman" w:hAnsi="Times New Roman"/>
          <w:sz w:val="22"/>
          <w:szCs w:val="22"/>
        </w:rPr>
        <w:t>м</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информационно</w:t>
      </w:r>
      <w:r w:rsidRPr="006F43ED">
        <w:rPr>
          <w:rFonts w:ascii="Times New Roman" w:eastAsia="Times New Roman" w:hAnsi="Times New Roman"/>
          <w:sz w:val="22"/>
          <w:szCs w:val="22"/>
        </w:rPr>
        <w:t>й</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этик</w:t>
      </w:r>
      <w:r w:rsidRPr="006F43ED">
        <w:rPr>
          <w:rFonts w:ascii="Times New Roman" w:eastAsia="Times New Roman" w:hAnsi="Times New Roman"/>
          <w:sz w:val="22"/>
          <w:szCs w:val="22"/>
        </w:rPr>
        <w:t>и</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права</w:t>
      </w:r>
      <w:r w:rsidRPr="006F43ED">
        <w:rPr>
          <w:rFonts w:ascii="Times New Roman" w:eastAsia="Times New Roman" w:hAnsi="Times New Roman"/>
          <w:sz w:val="22"/>
          <w:szCs w:val="22"/>
        </w:rPr>
        <w:t>;</w:t>
      </w:r>
    </w:p>
    <w:p w:rsidR="00726303" w:rsidRPr="006F43ED" w:rsidRDefault="00726303" w:rsidP="00496ECF">
      <w:pPr>
        <w:pStyle w:val="a8"/>
        <w:numPr>
          <w:ilvl w:val="0"/>
          <w:numId w:val="98"/>
        </w:numPr>
        <w:tabs>
          <w:tab w:val="left" w:pos="780"/>
          <w:tab w:val="left" w:pos="993"/>
        </w:tabs>
        <w:spacing w:line="360" w:lineRule="auto"/>
        <w:jc w:val="both"/>
        <w:rPr>
          <w:rFonts w:ascii="Times New Roman" w:eastAsia="Times New Roman" w:hAnsi="Times New Roman"/>
          <w:w w:val="99"/>
          <w:sz w:val="22"/>
          <w:szCs w:val="22"/>
        </w:rPr>
      </w:pPr>
      <w:r w:rsidRPr="006F43ED">
        <w:rPr>
          <w:rFonts w:ascii="Times New Roman" w:eastAsia="Times New Roman" w:hAnsi="Times New Roman"/>
          <w:spacing w:val="1"/>
          <w:sz w:val="22"/>
          <w:szCs w:val="22"/>
        </w:rPr>
        <w:t>познакомитс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программным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средствам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дл</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работ</w:t>
      </w:r>
      <w:r w:rsidRPr="006F43ED">
        <w:rPr>
          <w:rFonts w:ascii="Times New Roman" w:eastAsia="Times New Roman" w:hAnsi="Times New Roman"/>
          <w:sz w:val="22"/>
          <w:szCs w:val="22"/>
        </w:rPr>
        <w:t xml:space="preserve">ы с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уальным</w:t>
      </w:r>
      <w:r w:rsidRPr="006F43ED">
        <w:rPr>
          <w:rFonts w:ascii="Times New Roman" w:eastAsia="Times New Roman" w:hAnsi="Times New Roman"/>
          <w:sz w:val="22"/>
          <w:szCs w:val="22"/>
        </w:rPr>
        <w:t>и</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данным</w:t>
      </w:r>
      <w:r w:rsidRPr="006F43ED">
        <w:rPr>
          <w:rFonts w:ascii="Times New Roman" w:eastAsia="Times New Roman" w:hAnsi="Times New Roman"/>
          <w:sz w:val="22"/>
          <w:szCs w:val="22"/>
        </w:rPr>
        <w:t>и</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соответствующи</w:t>
      </w:r>
      <w:r w:rsidRPr="006F43ED">
        <w:rPr>
          <w:rFonts w:ascii="Times New Roman" w:eastAsia="Times New Roman" w:hAnsi="Times New Roman"/>
          <w:sz w:val="22"/>
          <w:szCs w:val="22"/>
        </w:rPr>
        <w:t>м</w:t>
      </w:r>
      <w:r w:rsidRPr="006F43ED">
        <w:rPr>
          <w:rFonts w:ascii="Times New Roman" w:eastAsia="Times New Roman" w:hAnsi="Times New Roman"/>
          <w:spacing w:val="-21"/>
          <w:sz w:val="22"/>
          <w:szCs w:val="22"/>
        </w:rPr>
        <w:t xml:space="preserve"> </w:t>
      </w:r>
      <w:r w:rsidRPr="006F43ED">
        <w:rPr>
          <w:rFonts w:ascii="Times New Roman" w:eastAsia="Times New Roman" w:hAnsi="Times New Roman"/>
          <w:spacing w:val="1"/>
          <w:sz w:val="22"/>
          <w:szCs w:val="22"/>
        </w:rPr>
        <w:t>понятийны</w:t>
      </w:r>
      <w:r w:rsidRPr="006F43ED">
        <w:rPr>
          <w:rFonts w:ascii="Times New Roman" w:eastAsia="Times New Roman" w:hAnsi="Times New Roman"/>
          <w:sz w:val="22"/>
          <w:szCs w:val="22"/>
        </w:rPr>
        <w:t>м</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w w:val="99"/>
          <w:sz w:val="22"/>
          <w:szCs w:val="22"/>
        </w:rPr>
        <w:t>апп</w:t>
      </w:r>
      <w:r w:rsidRPr="006F43ED">
        <w:rPr>
          <w:rFonts w:ascii="Times New Roman" w:eastAsia="Times New Roman" w:hAnsi="Times New Roman"/>
          <w:w w:val="99"/>
          <w:sz w:val="22"/>
          <w:szCs w:val="22"/>
        </w:rPr>
        <w:t>а</w:t>
      </w:r>
      <w:r w:rsidRPr="006F43ED">
        <w:rPr>
          <w:rFonts w:ascii="Times New Roman" w:eastAsia="Times New Roman" w:hAnsi="Times New Roman"/>
          <w:spacing w:val="1"/>
          <w:w w:val="99"/>
          <w:sz w:val="22"/>
          <w:szCs w:val="22"/>
        </w:rPr>
        <w:t>ратом</w:t>
      </w:r>
      <w:r w:rsidRPr="006F43ED">
        <w:rPr>
          <w:rFonts w:ascii="Times New Roman" w:eastAsia="Times New Roman" w:hAnsi="Times New Roman"/>
          <w:w w:val="99"/>
          <w:sz w:val="22"/>
          <w:szCs w:val="22"/>
        </w:rPr>
        <w:t>;</w:t>
      </w:r>
    </w:p>
    <w:p w:rsidR="00726303" w:rsidRPr="006F43ED" w:rsidRDefault="00726303" w:rsidP="00496ECF">
      <w:pPr>
        <w:pStyle w:val="a8"/>
        <w:numPr>
          <w:ilvl w:val="0"/>
          <w:numId w:val="98"/>
        </w:numPr>
        <w:tabs>
          <w:tab w:val="left" w:pos="820"/>
          <w:tab w:val="left" w:pos="993"/>
        </w:tabs>
        <w:spacing w:line="360" w:lineRule="auto"/>
        <w:jc w:val="both"/>
        <w:rPr>
          <w:rFonts w:ascii="Times New Roman" w:hAnsi="Times New Roman"/>
          <w:sz w:val="22"/>
          <w:szCs w:val="22"/>
        </w:rPr>
      </w:pPr>
      <w:r w:rsidRPr="006F43ED">
        <w:rPr>
          <w:rFonts w:ascii="Times New Roman" w:eastAsia="Times New Roman" w:hAnsi="Times New Roman"/>
          <w:spacing w:val="1"/>
          <w:sz w:val="22"/>
          <w:szCs w:val="22"/>
        </w:rPr>
        <w:t>узнает</w:t>
      </w:r>
      <w:r w:rsidRPr="006F43ED">
        <w:rPr>
          <w:rFonts w:ascii="Times New Roman" w:eastAsia="Times New Roman" w:hAnsi="Times New Roman"/>
          <w:sz w:val="22"/>
          <w:szCs w:val="22"/>
        </w:rPr>
        <w:t xml:space="preserve"> о </w:t>
      </w:r>
      <w:r w:rsidRPr="006F43ED">
        <w:rPr>
          <w:rFonts w:ascii="Times New Roman" w:eastAsia="Times New Roman" w:hAnsi="Times New Roman"/>
          <w:spacing w:val="1"/>
          <w:sz w:val="22"/>
          <w:szCs w:val="22"/>
        </w:rPr>
        <w:t>дискретно</w:t>
      </w:r>
      <w:r w:rsidRPr="006F43ED">
        <w:rPr>
          <w:rFonts w:ascii="Times New Roman" w:eastAsia="Times New Roman" w:hAnsi="Times New Roman"/>
          <w:sz w:val="22"/>
          <w:szCs w:val="22"/>
        </w:rPr>
        <w:t xml:space="preserve">м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w w:val="99"/>
          <w:sz w:val="22"/>
          <w:szCs w:val="22"/>
        </w:rPr>
        <w:t>ауди</w:t>
      </w:r>
      <w:r w:rsidRPr="006F43ED">
        <w:rPr>
          <w:rFonts w:ascii="Times New Roman" w:eastAsia="Times New Roman" w:hAnsi="Times New Roman"/>
          <w:spacing w:val="2"/>
          <w:w w:val="99"/>
          <w:sz w:val="22"/>
          <w:szCs w:val="22"/>
        </w:rPr>
        <w:t>о</w:t>
      </w:r>
      <w:r w:rsidRPr="006F43ED">
        <w:rPr>
          <w:rFonts w:ascii="Times New Roman" w:eastAsia="Times New Roman" w:hAnsi="Times New Roman"/>
          <w:w w:val="99"/>
          <w:sz w:val="22"/>
          <w:szCs w:val="22"/>
        </w:rPr>
        <w:t>-</w:t>
      </w:r>
      <w:r w:rsidRPr="006F43ED">
        <w:rPr>
          <w:rFonts w:ascii="Times New Roman" w:eastAsia="Times New Roman" w:hAnsi="Times New Roman"/>
          <w:spacing w:val="1"/>
          <w:sz w:val="22"/>
          <w:szCs w:val="22"/>
        </w:rPr>
        <w:t>ви</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уальны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данных.</w:t>
      </w:r>
    </w:p>
    <w:p w:rsidR="006E54D0" w:rsidRPr="006F43E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rPr>
      </w:pPr>
      <w:r w:rsidRPr="006F43ED">
        <w:rPr>
          <w:rFonts w:ascii="Times New Roman" w:hAnsi="Times New Roman"/>
          <w:b/>
          <w:spacing w:val="1"/>
        </w:rPr>
        <w:t>Выпускни</w:t>
      </w:r>
      <w:r w:rsidRPr="006F43ED">
        <w:rPr>
          <w:rFonts w:ascii="Times New Roman" w:hAnsi="Times New Roman"/>
          <w:b/>
        </w:rPr>
        <w:t>к</w:t>
      </w:r>
      <w:r w:rsidR="00AC7420" w:rsidRPr="006F43ED">
        <w:rPr>
          <w:rFonts w:ascii="Times New Roman" w:hAnsi="Times New Roman"/>
          <w:b/>
        </w:rPr>
        <w:t xml:space="preserve"> </w:t>
      </w:r>
      <w:r w:rsidRPr="006F43ED">
        <w:rPr>
          <w:rFonts w:ascii="Times New Roman" w:hAnsi="Times New Roman"/>
          <w:b/>
          <w:spacing w:val="1"/>
        </w:rPr>
        <w:t>получи</w:t>
      </w:r>
      <w:r w:rsidRPr="006F43ED">
        <w:rPr>
          <w:rFonts w:ascii="Times New Roman" w:hAnsi="Times New Roman"/>
          <w:b/>
        </w:rPr>
        <w:t>т</w:t>
      </w:r>
      <w:r w:rsidR="00AC7420" w:rsidRPr="006F43ED">
        <w:rPr>
          <w:rFonts w:ascii="Times New Roman" w:hAnsi="Times New Roman"/>
          <w:b/>
        </w:rPr>
        <w:t xml:space="preserve"> </w:t>
      </w:r>
      <w:r w:rsidRPr="006F43ED">
        <w:rPr>
          <w:rFonts w:ascii="Times New Roman" w:hAnsi="Times New Roman"/>
          <w:b/>
          <w:spacing w:val="1"/>
        </w:rPr>
        <w:t>возмо</w:t>
      </w:r>
      <w:r w:rsidRPr="006F43ED">
        <w:rPr>
          <w:rFonts w:ascii="Times New Roman" w:hAnsi="Times New Roman"/>
          <w:b/>
          <w:spacing w:val="2"/>
        </w:rPr>
        <w:t>ж</w:t>
      </w:r>
      <w:r w:rsidRPr="006F43ED">
        <w:rPr>
          <w:rFonts w:ascii="Times New Roman" w:hAnsi="Times New Roman"/>
          <w:b/>
          <w:spacing w:val="1"/>
        </w:rPr>
        <w:t>ност</w:t>
      </w:r>
      <w:r w:rsidRPr="006F43ED">
        <w:rPr>
          <w:rFonts w:ascii="Times New Roman" w:hAnsi="Times New Roman"/>
          <w:b/>
        </w:rPr>
        <w:t>ь</w:t>
      </w:r>
      <w:r w:rsidR="00AC7420" w:rsidRPr="006F43ED">
        <w:rPr>
          <w:rFonts w:ascii="Times New Roman" w:hAnsi="Times New Roman"/>
          <w:b/>
        </w:rPr>
        <w:t xml:space="preserve"> </w:t>
      </w:r>
      <w:r w:rsidRPr="006F43ED">
        <w:rPr>
          <w:rFonts w:ascii="Times New Roman" w:hAnsi="Times New Roman"/>
          <w:b/>
        </w:rPr>
        <w:t>(в</w:t>
      </w:r>
      <w:r w:rsidR="00AC7420" w:rsidRPr="006F43ED">
        <w:rPr>
          <w:rFonts w:ascii="Times New Roman" w:hAnsi="Times New Roman"/>
          <w:b/>
        </w:rPr>
        <w:t xml:space="preserve"> </w:t>
      </w:r>
      <w:r w:rsidRPr="006F43ED">
        <w:rPr>
          <w:rFonts w:ascii="Times New Roman" w:hAnsi="Times New Roman"/>
          <w:b/>
          <w:spacing w:val="1"/>
        </w:rPr>
        <w:t>данно</w:t>
      </w:r>
      <w:r w:rsidRPr="006F43ED">
        <w:rPr>
          <w:rFonts w:ascii="Times New Roman" w:hAnsi="Times New Roman"/>
          <w:b/>
        </w:rPr>
        <w:t>м</w:t>
      </w:r>
      <w:r w:rsidR="00AC7420" w:rsidRPr="006F43ED">
        <w:rPr>
          <w:rFonts w:ascii="Times New Roman" w:hAnsi="Times New Roman"/>
          <w:b/>
        </w:rPr>
        <w:t xml:space="preserve"> </w:t>
      </w:r>
      <w:r w:rsidRPr="006F43ED">
        <w:rPr>
          <w:rFonts w:ascii="Times New Roman" w:hAnsi="Times New Roman"/>
          <w:b/>
          <w:spacing w:val="1"/>
        </w:rPr>
        <w:t>курс</w:t>
      </w:r>
      <w:r w:rsidRPr="006F43ED">
        <w:rPr>
          <w:rFonts w:ascii="Times New Roman" w:hAnsi="Times New Roman"/>
          <w:b/>
        </w:rPr>
        <w:t>е</w:t>
      </w:r>
      <w:r w:rsidR="00AC7420" w:rsidRPr="006F43ED">
        <w:rPr>
          <w:rFonts w:ascii="Times New Roman" w:hAnsi="Times New Roman"/>
          <w:b/>
        </w:rPr>
        <w:t xml:space="preserve"> </w:t>
      </w:r>
      <w:r w:rsidRPr="006F43ED">
        <w:rPr>
          <w:rFonts w:ascii="Times New Roman" w:hAnsi="Times New Roman"/>
          <w:b/>
        </w:rPr>
        <w:t>и</w:t>
      </w:r>
      <w:r w:rsidR="00AC7420" w:rsidRPr="006F43ED">
        <w:rPr>
          <w:rFonts w:ascii="Times New Roman" w:hAnsi="Times New Roman"/>
          <w:b/>
        </w:rPr>
        <w:t xml:space="preserve"> </w:t>
      </w:r>
      <w:r w:rsidRPr="006F43ED">
        <w:rPr>
          <w:rFonts w:ascii="Times New Roman" w:hAnsi="Times New Roman"/>
          <w:b/>
          <w:spacing w:val="1"/>
        </w:rPr>
        <w:t>ино</w:t>
      </w:r>
      <w:r w:rsidRPr="006F43ED">
        <w:rPr>
          <w:rFonts w:ascii="Times New Roman" w:hAnsi="Times New Roman"/>
          <w:b/>
        </w:rPr>
        <w:t>й</w:t>
      </w:r>
      <w:r w:rsidR="00AC7420" w:rsidRPr="006F43ED">
        <w:rPr>
          <w:rFonts w:ascii="Times New Roman" w:hAnsi="Times New Roman"/>
          <w:b/>
        </w:rPr>
        <w:t xml:space="preserve"> </w:t>
      </w:r>
      <w:r w:rsidRPr="006F43ED">
        <w:rPr>
          <w:rFonts w:ascii="Times New Roman" w:hAnsi="Times New Roman"/>
          <w:b/>
          <w:spacing w:val="1"/>
        </w:rPr>
        <w:t>учебной деятельности</w:t>
      </w:r>
      <w:r w:rsidRPr="006F43ED">
        <w:rPr>
          <w:rFonts w:ascii="Times New Roman" w:hAnsi="Times New Roman"/>
          <w:b/>
        </w:rPr>
        <w:t>):</w:t>
      </w:r>
    </w:p>
    <w:p w:rsidR="006E54D0" w:rsidRPr="006F43ED" w:rsidRDefault="00726303" w:rsidP="00945CA6">
      <w:pPr>
        <w:pStyle w:val="a8"/>
        <w:numPr>
          <w:ilvl w:val="0"/>
          <w:numId w:val="99"/>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узнать о</w:t>
      </w:r>
      <w:r w:rsidR="0095315B" w:rsidRPr="006F43ED">
        <w:rPr>
          <w:rFonts w:ascii="Times New Roman" w:eastAsia="Times New Roman" w:hAnsi="Times New Roman"/>
          <w:spacing w:val="1"/>
          <w:sz w:val="22"/>
          <w:szCs w:val="22"/>
        </w:rPr>
        <w:t xml:space="preserve"> данных от датчиков, например, датчиков роботизированных устройств</w:t>
      </w:r>
      <w:r w:rsidR="0095315B"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практиковатьс</w:t>
      </w:r>
      <w:r w:rsidRPr="006F43ED">
        <w:rPr>
          <w:rFonts w:ascii="Times New Roman" w:eastAsia="Times New Roman" w:hAnsi="Times New Roman"/>
          <w:sz w:val="22"/>
          <w:szCs w:val="22"/>
        </w:rPr>
        <w:t xml:space="preserve">я в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основны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видо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прикладного программног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обеспечени</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(редактор</w:t>
      </w:r>
      <w:r w:rsidRPr="006F43ED">
        <w:rPr>
          <w:rFonts w:ascii="Times New Roman" w:eastAsia="Times New Roman" w:hAnsi="Times New Roman"/>
          <w:sz w:val="22"/>
          <w:szCs w:val="22"/>
        </w:rPr>
        <w:t>ы</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текстов</w:t>
      </w:r>
      <w:r w:rsidRPr="006F43ED">
        <w:rPr>
          <w:rFonts w:ascii="Times New Roman" w:eastAsia="Times New Roman" w:hAnsi="Times New Roman"/>
          <w:sz w:val="22"/>
          <w:szCs w:val="22"/>
        </w:rPr>
        <w:t>,</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электронны</w:t>
      </w:r>
      <w:r w:rsidRPr="006F43ED">
        <w:rPr>
          <w:rFonts w:ascii="Times New Roman" w:eastAsia="Times New Roman" w:hAnsi="Times New Roman"/>
          <w:sz w:val="22"/>
          <w:szCs w:val="22"/>
        </w:rPr>
        <w:t>е</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таблицы</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браузер</w:t>
      </w:r>
      <w:r w:rsidRPr="006F43ED">
        <w:rPr>
          <w:rFonts w:ascii="Times New Roman" w:eastAsia="Times New Roman" w:hAnsi="Times New Roman"/>
          <w:sz w:val="22"/>
          <w:szCs w:val="22"/>
        </w:rPr>
        <w:t>ы</w:t>
      </w:r>
      <w:r w:rsidRPr="006F43ED">
        <w:rPr>
          <w:rFonts w:ascii="Times New Roman" w:eastAsia="Times New Roman" w:hAnsi="Times New Roman"/>
          <w:spacing w:val="-10"/>
          <w:sz w:val="22"/>
          <w:szCs w:val="22"/>
        </w:rPr>
        <w:t xml:space="preserve"> </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др</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 xml:space="preserve">я с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sz w:val="22"/>
          <w:szCs w:val="22"/>
        </w:rPr>
        <w:t>математическог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моделировани</w:t>
      </w:r>
      <w:r w:rsidRPr="006F43ED">
        <w:rPr>
          <w:rFonts w:ascii="Times New Roman" w:eastAsia="Times New Roman" w:hAnsi="Times New Roman"/>
          <w:sz w:val="22"/>
          <w:szCs w:val="22"/>
        </w:rPr>
        <w:t>я</w:t>
      </w:r>
      <w:r w:rsidRPr="006F43ED">
        <w:rPr>
          <w:rFonts w:ascii="Times New Roman" w:eastAsia="Times New Roman" w:hAnsi="Times New Roman"/>
          <w:spacing w:val="52"/>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принцип</w:t>
      </w:r>
      <w:r w:rsidRPr="006F43ED">
        <w:rPr>
          <w:rFonts w:ascii="Times New Roman" w:eastAsia="Times New Roman" w:hAnsi="Times New Roman"/>
          <w:sz w:val="22"/>
          <w:szCs w:val="22"/>
        </w:rPr>
        <w:t>а</w:t>
      </w:r>
      <w:r w:rsidRPr="006F43ED">
        <w:rPr>
          <w:rFonts w:ascii="Times New Roman" w:eastAsia="Times New Roman" w:hAnsi="Times New Roman"/>
          <w:spacing w:val="1"/>
          <w:sz w:val="22"/>
          <w:szCs w:val="22"/>
        </w:rPr>
        <w:t>м</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функционировани</w:t>
      </w:r>
      <w:r w:rsidRPr="006F43ED">
        <w:rPr>
          <w:rFonts w:ascii="Times New Roman" w:eastAsia="Times New Roman" w:hAnsi="Times New Roman"/>
          <w:sz w:val="22"/>
          <w:szCs w:val="22"/>
        </w:rPr>
        <w:t>я</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Интернет</w:t>
      </w:r>
      <w:r w:rsidRPr="006F43ED">
        <w:rPr>
          <w:rFonts w:ascii="Times New Roman" w:eastAsia="Times New Roman" w:hAnsi="Times New Roman"/>
          <w:sz w:val="22"/>
          <w:szCs w:val="22"/>
        </w:rPr>
        <w:t>а</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сетевог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в</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аимодействи</w:t>
      </w:r>
      <w:r w:rsidRPr="006F43ED">
        <w:rPr>
          <w:rFonts w:ascii="Times New Roman" w:eastAsia="Times New Roman" w:hAnsi="Times New Roman"/>
          <w:sz w:val="22"/>
          <w:szCs w:val="22"/>
        </w:rPr>
        <w:t>я</w:t>
      </w:r>
      <w:r w:rsidRPr="006F43ED">
        <w:rPr>
          <w:rFonts w:ascii="Times New Roman" w:eastAsia="Times New Roman" w:hAnsi="Times New Roman"/>
          <w:spacing w:val="-19"/>
          <w:sz w:val="22"/>
          <w:szCs w:val="22"/>
        </w:rPr>
        <w:t xml:space="preserve"> </w:t>
      </w:r>
      <w:r w:rsidRPr="006F43ED">
        <w:rPr>
          <w:rFonts w:ascii="Times New Roman" w:eastAsia="Times New Roman" w:hAnsi="Times New Roman"/>
          <w:spacing w:val="1"/>
          <w:sz w:val="22"/>
          <w:szCs w:val="22"/>
        </w:rPr>
        <w:t>межд</w:t>
      </w:r>
      <w:r w:rsidRPr="006F43ED">
        <w:rPr>
          <w:rFonts w:ascii="Times New Roman" w:eastAsia="Times New Roman" w:hAnsi="Times New Roman"/>
          <w:sz w:val="22"/>
          <w:szCs w:val="22"/>
        </w:rPr>
        <w:t>у</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компьютерами</w:t>
      </w:r>
      <w:r w:rsidRPr="006F43ED">
        <w:rPr>
          <w:rFonts w:ascii="Times New Roman" w:eastAsia="Times New Roman" w:hAnsi="Times New Roman"/>
          <w:sz w:val="22"/>
          <w:szCs w:val="22"/>
        </w:rPr>
        <w:t>,</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методам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пои</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к</w:t>
      </w:r>
      <w:r w:rsidRPr="006F43ED">
        <w:rPr>
          <w:rFonts w:ascii="Times New Roman" w:eastAsia="Times New Roman" w:hAnsi="Times New Roman"/>
          <w:sz w:val="22"/>
          <w:szCs w:val="22"/>
        </w:rPr>
        <w:t>а</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Интернете</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66"/>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постановко</w:t>
      </w:r>
      <w:r w:rsidRPr="006F43ED">
        <w:rPr>
          <w:rFonts w:ascii="Times New Roman" w:eastAsia="Times New Roman" w:hAnsi="Times New Roman"/>
          <w:sz w:val="22"/>
          <w:szCs w:val="22"/>
        </w:rPr>
        <w:t>й</w:t>
      </w:r>
      <w:r w:rsidRPr="006F43ED">
        <w:rPr>
          <w:rFonts w:ascii="Times New Roman" w:eastAsia="Times New Roman" w:hAnsi="Times New Roman"/>
          <w:spacing w:val="69"/>
          <w:sz w:val="22"/>
          <w:szCs w:val="22"/>
        </w:rPr>
        <w:t xml:space="preserve"> </w:t>
      </w:r>
      <w:r w:rsidRPr="006F43ED">
        <w:rPr>
          <w:rFonts w:ascii="Times New Roman" w:eastAsia="Times New Roman" w:hAnsi="Times New Roman"/>
          <w:spacing w:val="1"/>
          <w:sz w:val="22"/>
          <w:szCs w:val="22"/>
        </w:rPr>
        <w:t>вопрос</w:t>
      </w:r>
      <w:r w:rsidRPr="006F43ED">
        <w:rPr>
          <w:rFonts w:ascii="Times New Roman" w:eastAsia="Times New Roman" w:hAnsi="Times New Roman"/>
          <w:sz w:val="22"/>
          <w:szCs w:val="22"/>
        </w:rPr>
        <w:t xml:space="preserve">а о </w:t>
      </w:r>
      <w:r w:rsidRPr="006F43ED">
        <w:rPr>
          <w:rFonts w:ascii="Times New Roman" w:eastAsia="Times New Roman" w:hAnsi="Times New Roman"/>
          <w:spacing w:val="1"/>
          <w:sz w:val="22"/>
          <w:szCs w:val="22"/>
        </w:rPr>
        <w:t>том</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наскольк</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достоверна полученна</w:t>
      </w:r>
      <w:r w:rsidRPr="006F43ED">
        <w:rPr>
          <w:rFonts w:ascii="Times New Roman" w:eastAsia="Times New Roman" w:hAnsi="Times New Roman"/>
          <w:sz w:val="22"/>
          <w:szCs w:val="22"/>
        </w:rPr>
        <w:t>я</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информация</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подкреплен</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л</w:t>
      </w:r>
      <w:r w:rsidRPr="006F43ED">
        <w:rPr>
          <w:rFonts w:ascii="Times New Roman" w:eastAsia="Times New Roman" w:hAnsi="Times New Roman"/>
          <w:sz w:val="22"/>
          <w:szCs w:val="22"/>
        </w:rPr>
        <w:t>и</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он</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доказательствами подлинност</w:t>
      </w:r>
      <w:r w:rsidRPr="006F43ED">
        <w:rPr>
          <w:rFonts w:ascii="Times New Roman" w:eastAsia="Times New Roman" w:hAnsi="Times New Roman"/>
          <w:sz w:val="22"/>
          <w:szCs w:val="22"/>
        </w:rPr>
        <w:t>и</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наличи</w:t>
      </w:r>
      <w:r w:rsidRPr="006F43ED">
        <w:rPr>
          <w:rFonts w:ascii="Times New Roman" w:eastAsia="Times New Roman" w:hAnsi="Times New Roman"/>
          <w:sz w:val="22"/>
          <w:szCs w:val="22"/>
        </w:rPr>
        <w:t>е</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электронно</w:t>
      </w:r>
      <w:r w:rsidRPr="006F43ED">
        <w:rPr>
          <w:rFonts w:ascii="Times New Roman" w:eastAsia="Times New Roman" w:hAnsi="Times New Roman"/>
          <w:sz w:val="22"/>
          <w:szCs w:val="22"/>
        </w:rPr>
        <w:t>й</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подписи</w:t>
      </w:r>
      <w:r w:rsidRPr="006F43ED">
        <w:rPr>
          <w:rFonts w:ascii="Times New Roman" w:eastAsia="Times New Roman" w:hAnsi="Times New Roman"/>
          <w:sz w:val="22"/>
          <w:szCs w:val="22"/>
        </w:rPr>
        <w:t>);</w:t>
      </w:r>
      <w:r w:rsidRPr="006F43ED">
        <w:rPr>
          <w:rFonts w:ascii="Times New Roman" w:eastAsia="Times New Roman" w:hAnsi="Times New Roman"/>
          <w:spacing w:val="-5"/>
          <w:sz w:val="22"/>
          <w:szCs w:val="22"/>
        </w:rPr>
        <w:t xml:space="preserve"> </w:t>
      </w: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z w:val="22"/>
          <w:szCs w:val="22"/>
        </w:rPr>
        <w:t xml:space="preserve">с </w:t>
      </w:r>
      <w:r w:rsidRPr="006F43ED">
        <w:rPr>
          <w:rFonts w:ascii="Times New Roman" w:eastAsia="Times New Roman" w:hAnsi="Times New Roman"/>
          <w:spacing w:val="1"/>
          <w:sz w:val="22"/>
          <w:szCs w:val="22"/>
        </w:rPr>
        <w:t>во</w:t>
      </w:r>
      <w:r w:rsidRPr="006F43ED">
        <w:rPr>
          <w:rFonts w:ascii="Times New Roman" w:eastAsia="Times New Roman" w:hAnsi="Times New Roman"/>
          <w:sz w:val="22"/>
          <w:szCs w:val="22"/>
        </w:rPr>
        <w:t>з</w:t>
      </w:r>
      <w:r w:rsidRPr="006F43ED">
        <w:rPr>
          <w:rFonts w:ascii="Times New Roman" w:eastAsia="Times New Roman" w:hAnsi="Times New Roman"/>
          <w:spacing w:val="1"/>
          <w:sz w:val="22"/>
          <w:szCs w:val="22"/>
        </w:rPr>
        <w:t>можным</w:t>
      </w:r>
      <w:r w:rsidRPr="006F43ED">
        <w:rPr>
          <w:rFonts w:ascii="Times New Roman" w:eastAsia="Times New Roman" w:hAnsi="Times New Roman"/>
          <w:sz w:val="22"/>
          <w:szCs w:val="22"/>
        </w:rPr>
        <w:t>и</w:t>
      </w:r>
      <w:r w:rsidRPr="006F43ED">
        <w:rPr>
          <w:rFonts w:ascii="Times New Roman" w:eastAsia="Times New Roman" w:hAnsi="Times New Roman"/>
          <w:spacing w:val="-2"/>
          <w:sz w:val="22"/>
          <w:szCs w:val="22"/>
        </w:rPr>
        <w:t xml:space="preserve"> </w:t>
      </w:r>
      <w:r w:rsidRPr="006F43ED">
        <w:rPr>
          <w:rFonts w:ascii="Times New Roman" w:eastAsia="Times New Roman" w:hAnsi="Times New Roman"/>
          <w:spacing w:val="1"/>
          <w:sz w:val="22"/>
          <w:szCs w:val="22"/>
        </w:rPr>
        <w:t>подходам</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z w:val="22"/>
          <w:szCs w:val="22"/>
        </w:rPr>
        <w:t>к</w:t>
      </w:r>
      <w:r w:rsidRPr="006F43ED">
        <w:rPr>
          <w:rFonts w:ascii="Times New Roman" w:eastAsia="Times New Roman" w:hAnsi="Times New Roman"/>
          <w:spacing w:val="13"/>
          <w:sz w:val="22"/>
          <w:szCs w:val="22"/>
        </w:rPr>
        <w:t xml:space="preserve"> </w:t>
      </w:r>
      <w:r w:rsidRPr="006F43ED">
        <w:rPr>
          <w:rFonts w:ascii="Times New Roman" w:eastAsia="Times New Roman" w:hAnsi="Times New Roman"/>
          <w:spacing w:val="1"/>
          <w:sz w:val="22"/>
          <w:szCs w:val="22"/>
        </w:rPr>
        <w:t>оценк</w:t>
      </w:r>
      <w:r w:rsidRPr="006F43ED">
        <w:rPr>
          <w:rFonts w:ascii="Times New Roman" w:eastAsia="Times New Roman" w:hAnsi="Times New Roman"/>
          <w:sz w:val="22"/>
          <w:szCs w:val="22"/>
        </w:rPr>
        <w:t>е</w:t>
      </w:r>
      <w:r w:rsidRPr="006F43ED">
        <w:rPr>
          <w:rFonts w:ascii="Times New Roman" w:eastAsia="Times New Roman" w:hAnsi="Times New Roman"/>
          <w:spacing w:val="6"/>
          <w:sz w:val="22"/>
          <w:szCs w:val="22"/>
        </w:rPr>
        <w:t xml:space="preserve"> </w:t>
      </w:r>
      <w:r w:rsidRPr="006F43ED">
        <w:rPr>
          <w:rFonts w:ascii="Times New Roman" w:eastAsia="Times New Roman" w:hAnsi="Times New Roman"/>
          <w:spacing w:val="1"/>
          <w:sz w:val="22"/>
          <w:szCs w:val="22"/>
        </w:rPr>
        <w:t>достоверност</w:t>
      </w:r>
      <w:r w:rsidRPr="006F43ED">
        <w:rPr>
          <w:rFonts w:ascii="Times New Roman" w:eastAsia="Times New Roman" w:hAnsi="Times New Roman"/>
          <w:sz w:val="22"/>
          <w:szCs w:val="22"/>
        </w:rPr>
        <w:t>и</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информаци</w:t>
      </w:r>
      <w:r w:rsidRPr="006F43ED">
        <w:rPr>
          <w:rFonts w:ascii="Times New Roman" w:eastAsia="Times New Roman" w:hAnsi="Times New Roman"/>
          <w:sz w:val="22"/>
          <w:szCs w:val="22"/>
        </w:rPr>
        <w:t>и</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sz w:val="22"/>
          <w:szCs w:val="22"/>
        </w:rPr>
        <w:t>сравнени</w:t>
      </w:r>
      <w:r w:rsidRPr="006F43ED">
        <w:rPr>
          <w:rFonts w:ascii="Times New Roman" w:eastAsia="Times New Roman" w:hAnsi="Times New Roman"/>
          <w:sz w:val="22"/>
          <w:szCs w:val="22"/>
        </w:rPr>
        <w:t>е</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з</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разны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sz w:val="22"/>
          <w:szCs w:val="22"/>
        </w:rPr>
        <w:t>источников</w:t>
      </w:r>
      <w:r w:rsidRPr="006F43ED">
        <w:rPr>
          <w:rFonts w:ascii="Times New Roman" w:eastAsia="Times New Roman" w:hAnsi="Times New Roman"/>
          <w:sz w:val="22"/>
          <w:szCs w:val="22"/>
        </w:rPr>
        <w:t>);</w:t>
      </w:r>
    </w:p>
    <w:p w:rsidR="006E54D0" w:rsidRPr="00F8458E" w:rsidRDefault="006E54D0" w:rsidP="00F8458E">
      <w:pPr>
        <w:tabs>
          <w:tab w:val="left" w:pos="820"/>
          <w:tab w:val="left" w:pos="993"/>
        </w:tabs>
        <w:spacing w:line="360" w:lineRule="auto"/>
        <w:jc w:val="both"/>
        <w:rPr>
          <w:rFonts w:ascii="Times New Roman" w:eastAsia="Times New Roman" w:hAnsi="Times New Roman"/>
        </w:rPr>
      </w:pPr>
      <w:r w:rsidRPr="00F8458E">
        <w:rPr>
          <w:rFonts w:ascii="Times New Roman" w:eastAsia="Times New Roman" w:hAnsi="Times New Roman"/>
          <w:spacing w:val="1"/>
        </w:rPr>
        <w:t>узнат</w:t>
      </w:r>
      <w:r w:rsidRPr="00F8458E">
        <w:rPr>
          <w:rFonts w:ascii="Times New Roman" w:eastAsia="Times New Roman" w:hAnsi="Times New Roman"/>
        </w:rPr>
        <w:t xml:space="preserve">ь о </w:t>
      </w:r>
      <w:r w:rsidRPr="00F8458E">
        <w:rPr>
          <w:rFonts w:ascii="Times New Roman" w:eastAsia="Times New Roman" w:hAnsi="Times New Roman"/>
          <w:spacing w:val="1"/>
        </w:rPr>
        <w:t>том</w:t>
      </w:r>
      <w:r w:rsidRPr="00F8458E">
        <w:rPr>
          <w:rFonts w:ascii="Times New Roman" w:eastAsia="Times New Roman" w:hAnsi="Times New Roman"/>
        </w:rPr>
        <w:t xml:space="preserve">, </w:t>
      </w:r>
      <w:r w:rsidRPr="00F8458E">
        <w:rPr>
          <w:rFonts w:ascii="Times New Roman" w:eastAsia="Times New Roman" w:hAnsi="Times New Roman"/>
          <w:spacing w:val="1"/>
        </w:rPr>
        <w:t>чт</w:t>
      </w:r>
      <w:r w:rsidRPr="00F8458E">
        <w:rPr>
          <w:rFonts w:ascii="Times New Roman" w:eastAsia="Times New Roman" w:hAnsi="Times New Roman"/>
        </w:rPr>
        <w:t xml:space="preserve">о в </w:t>
      </w:r>
      <w:r w:rsidRPr="00F8458E">
        <w:rPr>
          <w:rFonts w:ascii="Times New Roman" w:eastAsia="Times New Roman" w:hAnsi="Times New Roman"/>
          <w:spacing w:val="1"/>
        </w:rPr>
        <w:t>сфер</w:t>
      </w:r>
      <w:r w:rsidRPr="00F8458E">
        <w:rPr>
          <w:rFonts w:ascii="Times New Roman" w:eastAsia="Times New Roman" w:hAnsi="Times New Roman"/>
        </w:rPr>
        <w:t xml:space="preserve">е </w:t>
      </w:r>
      <w:r w:rsidRPr="00F8458E">
        <w:rPr>
          <w:rFonts w:ascii="Times New Roman" w:eastAsia="Times New Roman" w:hAnsi="Times New Roman"/>
          <w:spacing w:val="1"/>
        </w:rPr>
        <w:t>информатик</w:t>
      </w:r>
      <w:r w:rsidRPr="00F8458E">
        <w:rPr>
          <w:rFonts w:ascii="Times New Roman" w:eastAsia="Times New Roman" w:hAnsi="Times New Roman"/>
        </w:rPr>
        <w:t xml:space="preserve">и и </w:t>
      </w:r>
      <w:r w:rsidRPr="00F8458E">
        <w:rPr>
          <w:rFonts w:ascii="Times New Roman" w:eastAsia="Times New Roman" w:hAnsi="Times New Roman"/>
          <w:spacing w:val="1"/>
        </w:rPr>
        <w:t>ИКТ</w:t>
      </w:r>
      <w:r w:rsidRPr="00F8458E">
        <w:rPr>
          <w:rFonts w:ascii="Times New Roman" w:eastAsia="Times New Roman" w:hAnsi="Times New Roman"/>
          <w:spacing w:val="12"/>
        </w:rPr>
        <w:t xml:space="preserve"> </w:t>
      </w:r>
      <w:r w:rsidRPr="00F8458E">
        <w:rPr>
          <w:rFonts w:ascii="Times New Roman" w:eastAsia="Times New Roman" w:hAnsi="Times New Roman"/>
          <w:spacing w:val="1"/>
        </w:rPr>
        <w:t>существую</w:t>
      </w:r>
      <w:r w:rsidRPr="00F8458E">
        <w:rPr>
          <w:rFonts w:ascii="Times New Roman" w:eastAsia="Times New Roman" w:hAnsi="Times New Roman"/>
        </w:rPr>
        <w:t>т</w:t>
      </w:r>
      <w:r w:rsidRPr="00F8458E">
        <w:rPr>
          <w:rFonts w:ascii="Times New Roman" w:eastAsia="Times New Roman" w:hAnsi="Times New Roman"/>
          <w:spacing w:val="5"/>
        </w:rPr>
        <w:t xml:space="preserve"> </w:t>
      </w:r>
      <w:r w:rsidRPr="00F8458E">
        <w:rPr>
          <w:rFonts w:ascii="Times New Roman" w:eastAsia="Times New Roman" w:hAnsi="Times New Roman"/>
          <w:spacing w:val="1"/>
        </w:rPr>
        <w:t>международны</w:t>
      </w:r>
      <w:r w:rsidRPr="00F8458E">
        <w:rPr>
          <w:rFonts w:ascii="Times New Roman" w:eastAsia="Times New Roman" w:hAnsi="Times New Roman"/>
        </w:rPr>
        <w:t xml:space="preserve">е и </w:t>
      </w:r>
      <w:r w:rsidRPr="00F8458E">
        <w:rPr>
          <w:rFonts w:ascii="Times New Roman" w:eastAsia="Times New Roman" w:hAnsi="Times New Roman"/>
          <w:spacing w:val="1"/>
        </w:rPr>
        <w:t>национальны</w:t>
      </w:r>
      <w:r w:rsidRPr="00F8458E">
        <w:rPr>
          <w:rFonts w:ascii="Times New Roman" w:eastAsia="Times New Roman" w:hAnsi="Times New Roman"/>
        </w:rPr>
        <w:t>е</w:t>
      </w:r>
      <w:r w:rsidRPr="00F8458E">
        <w:rPr>
          <w:rFonts w:ascii="Times New Roman" w:eastAsia="Times New Roman" w:hAnsi="Times New Roman"/>
          <w:spacing w:val="-17"/>
        </w:rPr>
        <w:t xml:space="preserve"> </w:t>
      </w:r>
      <w:r w:rsidRPr="00F8458E">
        <w:rPr>
          <w:rFonts w:ascii="Times New Roman" w:eastAsia="Times New Roman" w:hAnsi="Times New Roman"/>
          <w:spacing w:val="1"/>
        </w:rPr>
        <w:t>стандарты</w:t>
      </w:r>
      <w:r w:rsidRPr="00F8458E">
        <w:rPr>
          <w:rFonts w:ascii="Times New Roman" w:eastAsia="Times New Roman" w:hAnsi="Times New Roman"/>
        </w:rPr>
        <w:t>;</w:t>
      </w:r>
    </w:p>
    <w:p w:rsidR="006E54D0" w:rsidRPr="006F43ED" w:rsidRDefault="006E54D0" w:rsidP="00945CA6">
      <w:pPr>
        <w:pStyle w:val="a8"/>
        <w:numPr>
          <w:ilvl w:val="0"/>
          <w:numId w:val="99"/>
        </w:numPr>
        <w:tabs>
          <w:tab w:val="left" w:pos="82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узнат</w:t>
      </w:r>
      <w:r w:rsidRPr="006F43ED">
        <w:rPr>
          <w:rFonts w:ascii="Times New Roman" w:eastAsia="Times New Roman" w:hAnsi="Times New Roman"/>
          <w:sz w:val="22"/>
          <w:szCs w:val="22"/>
        </w:rPr>
        <w:t xml:space="preserve">ь о </w:t>
      </w:r>
      <w:r w:rsidRPr="006F43ED">
        <w:rPr>
          <w:rFonts w:ascii="Times New Roman" w:eastAsia="Times New Roman" w:hAnsi="Times New Roman"/>
          <w:spacing w:val="1"/>
          <w:sz w:val="22"/>
          <w:szCs w:val="22"/>
        </w:rPr>
        <w:t>структур</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современны</w:t>
      </w:r>
      <w:r w:rsidRPr="006F43ED">
        <w:rPr>
          <w:rFonts w:ascii="Times New Roman" w:eastAsia="Times New Roman" w:hAnsi="Times New Roman"/>
          <w:sz w:val="22"/>
          <w:szCs w:val="22"/>
        </w:rPr>
        <w:t xml:space="preserve">х </w:t>
      </w:r>
      <w:r w:rsidRPr="006F43ED">
        <w:rPr>
          <w:rFonts w:ascii="Times New Roman" w:eastAsia="Times New Roman" w:hAnsi="Times New Roman"/>
          <w:spacing w:val="1"/>
          <w:sz w:val="22"/>
          <w:szCs w:val="22"/>
        </w:rPr>
        <w:t>компьютеро</w:t>
      </w:r>
      <w:r w:rsidRPr="006F43ED">
        <w:rPr>
          <w:rFonts w:ascii="Times New Roman" w:eastAsia="Times New Roman" w:hAnsi="Times New Roman"/>
          <w:sz w:val="22"/>
          <w:szCs w:val="22"/>
        </w:rPr>
        <w:t xml:space="preserve">в и </w:t>
      </w:r>
      <w:r w:rsidRPr="006F43ED">
        <w:rPr>
          <w:rFonts w:ascii="Times New Roman" w:eastAsia="Times New Roman" w:hAnsi="Times New Roman"/>
          <w:spacing w:val="1"/>
          <w:sz w:val="22"/>
          <w:szCs w:val="22"/>
        </w:rPr>
        <w:t>назначени</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их элементов</w:t>
      </w:r>
      <w:r w:rsidRPr="006F43ED">
        <w:rPr>
          <w:rFonts w:ascii="Times New Roman" w:eastAsia="Times New Roman" w:hAnsi="Times New Roman"/>
          <w:sz w:val="22"/>
          <w:szCs w:val="22"/>
        </w:rPr>
        <w:t>;</w:t>
      </w:r>
    </w:p>
    <w:p w:rsidR="006E54D0" w:rsidRPr="006F43ED" w:rsidRDefault="006E54D0" w:rsidP="00945CA6">
      <w:pPr>
        <w:pStyle w:val="a8"/>
        <w:numPr>
          <w:ilvl w:val="0"/>
          <w:numId w:val="99"/>
        </w:numPr>
        <w:tabs>
          <w:tab w:val="left" w:pos="780"/>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получит</w:t>
      </w:r>
      <w:r w:rsidRPr="006F43ED">
        <w:rPr>
          <w:rFonts w:ascii="Times New Roman" w:eastAsia="Times New Roman" w:hAnsi="Times New Roman"/>
          <w:sz w:val="22"/>
          <w:szCs w:val="22"/>
        </w:rPr>
        <w:t xml:space="preserve">ь </w:t>
      </w:r>
      <w:r w:rsidRPr="006F43ED">
        <w:rPr>
          <w:rFonts w:ascii="Times New Roman" w:eastAsia="Times New Roman" w:hAnsi="Times New Roman"/>
          <w:spacing w:val="1"/>
          <w:sz w:val="22"/>
          <w:szCs w:val="22"/>
        </w:rPr>
        <w:t>представлени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о</w:t>
      </w:r>
      <w:r w:rsidRPr="006F43ED">
        <w:rPr>
          <w:rFonts w:ascii="Times New Roman" w:eastAsia="Times New Roman" w:hAnsi="Times New Roman"/>
          <w:sz w:val="22"/>
          <w:szCs w:val="22"/>
        </w:rPr>
        <w:t xml:space="preserve">б </w:t>
      </w:r>
      <w:r w:rsidRPr="006F43ED">
        <w:rPr>
          <w:rFonts w:ascii="Times New Roman" w:eastAsia="Times New Roman" w:hAnsi="Times New Roman"/>
          <w:spacing w:val="1"/>
          <w:sz w:val="22"/>
          <w:szCs w:val="22"/>
        </w:rPr>
        <w:t>истори</w:t>
      </w:r>
      <w:r w:rsidRPr="006F43ED">
        <w:rPr>
          <w:rFonts w:ascii="Times New Roman" w:eastAsia="Times New Roman" w:hAnsi="Times New Roman"/>
          <w:sz w:val="22"/>
          <w:szCs w:val="22"/>
        </w:rPr>
        <w:t xml:space="preserve">и и </w:t>
      </w:r>
      <w:r w:rsidRPr="006F43ED">
        <w:rPr>
          <w:rFonts w:ascii="Times New Roman" w:eastAsia="Times New Roman" w:hAnsi="Times New Roman"/>
          <w:spacing w:val="1"/>
          <w:sz w:val="22"/>
          <w:szCs w:val="22"/>
        </w:rPr>
        <w:t>тенденци</w:t>
      </w:r>
      <w:r w:rsidRPr="006F43ED">
        <w:rPr>
          <w:rFonts w:ascii="Times New Roman" w:eastAsia="Times New Roman" w:hAnsi="Times New Roman"/>
          <w:sz w:val="22"/>
          <w:szCs w:val="22"/>
        </w:rPr>
        <w:t xml:space="preserve">ях </w:t>
      </w:r>
      <w:r w:rsidRPr="006F43ED">
        <w:rPr>
          <w:rFonts w:ascii="Times New Roman" w:eastAsia="Times New Roman" w:hAnsi="Times New Roman"/>
          <w:spacing w:val="1"/>
          <w:sz w:val="22"/>
          <w:szCs w:val="22"/>
        </w:rPr>
        <w:t>развити</w:t>
      </w:r>
      <w:r w:rsidRPr="006F43ED">
        <w:rPr>
          <w:rFonts w:ascii="Times New Roman" w:eastAsia="Times New Roman" w:hAnsi="Times New Roman"/>
          <w:sz w:val="22"/>
          <w:szCs w:val="22"/>
        </w:rPr>
        <w:t xml:space="preserve">я </w:t>
      </w:r>
      <w:r w:rsidRPr="006F43ED">
        <w:rPr>
          <w:rFonts w:ascii="Times New Roman" w:eastAsia="Times New Roman" w:hAnsi="Times New Roman"/>
          <w:spacing w:val="1"/>
          <w:w w:val="99"/>
          <w:sz w:val="22"/>
          <w:szCs w:val="22"/>
        </w:rPr>
        <w:t>ИКТ</w:t>
      </w:r>
      <w:r w:rsidRPr="006F43ED">
        <w:rPr>
          <w:rFonts w:ascii="Times New Roman" w:eastAsia="Times New Roman" w:hAnsi="Times New Roman"/>
          <w:w w:val="99"/>
          <w:sz w:val="22"/>
          <w:szCs w:val="22"/>
        </w:rPr>
        <w:t>;</w:t>
      </w:r>
    </w:p>
    <w:p w:rsidR="0095315B" w:rsidRPr="006F43ED" w:rsidRDefault="006E54D0" w:rsidP="00945CA6">
      <w:pPr>
        <w:pStyle w:val="a8"/>
        <w:numPr>
          <w:ilvl w:val="0"/>
          <w:numId w:val="99"/>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познакомитьс</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1"/>
          <w:sz w:val="22"/>
          <w:szCs w:val="22"/>
        </w:rPr>
        <w:t xml:space="preserve"> </w:t>
      </w:r>
      <w:r w:rsidRPr="006F43ED">
        <w:rPr>
          <w:rFonts w:ascii="Times New Roman" w:eastAsia="Times New Roman" w:hAnsi="Times New Roman"/>
          <w:spacing w:val="1"/>
          <w:sz w:val="22"/>
          <w:szCs w:val="22"/>
        </w:rPr>
        <w:t>примерам</w:t>
      </w:r>
      <w:r w:rsidRPr="006F43ED">
        <w:rPr>
          <w:rFonts w:ascii="Times New Roman" w:eastAsia="Times New Roman" w:hAnsi="Times New Roman"/>
          <w:sz w:val="22"/>
          <w:szCs w:val="22"/>
        </w:rPr>
        <w:t>и</w:t>
      </w:r>
      <w:r w:rsidRPr="006F43ED">
        <w:rPr>
          <w:rFonts w:ascii="Times New Roman" w:eastAsia="Times New Roman" w:hAnsi="Times New Roman"/>
          <w:spacing w:val="-12"/>
          <w:sz w:val="22"/>
          <w:szCs w:val="22"/>
        </w:rPr>
        <w:t xml:space="preserve"> </w:t>
      </w:r>
      <w:r w:rsidRPr="006F43ED">
        <w:rPr>
          <w:rFonts w:ascii="Times New Roman" w:eastAsia="Times New Roman" w:hAnsi="Times New Roman"/>
          <w:spacing w:val="1"/>
          <w:sz w:val="22"/>
          <w:szCs w:val="22"/>
        </w:rPr>
        <w:t>использовани</w:t>
      </w:r>
      <w:r w:rsidRPr="006F43ED">
        <w:rPr>
          <w:rFonts w:ascii="Times New Roman" w:eastAsia="Times New Roman" w:hAnsi="Times New Roman"/>
          <w:sz w:val="22"/>
          <w:szCs w:val="22"/>
        </w:rPr>
        <w:t>я</w:t>
      </w:r>
      <w:r w:rsidRPr="006F43ED">
        <w:rPr>
          <w:rFonts w:ascii="Times New Roman" w:eastAsia="Times New Roman" w:hAnsi="Times New Roman"/>
          <w:spacing w:val="-18"/>
          <w:sz w:val="22"/>
          <w:szCs w:val="22"/>
        </w:rPr>
        <w:t xml:space="preserve"> </w:t>
      </w:r>
      <w:r w:rsidRPr="006F43ED">
        <w:rPr>
          <w:rFonts w:ascii="Times New Roman" w:eastAsia="Times New Roman" w:hAnsi="Times New Roman"/>
          <w:spacing w:val="1"/>
          <w:sz w:val="22"/>
          <w:szCs w:val="22"/>
        </w:rPr>
        <w:t>ИК</w:t>
      </w:r>
      <w:r w:rsidRPr="006F43ED">
        <w:rPr>
          <w:rFonts w:ascii="Times New Roman" w:eastAsia="Times New Roman" w:hAnsi="Times New Roman"/>
          <w:sz w:val="22"/>
          <w:szCs w:val="22"/>
        </w:rPr>
        <w:t>Т</w:t>
      </w:r>
      <w:r w:rsidRPr="006F43ED">
        <w:rPr>
          <w:rFonts w:ascii="Times New Roman" w:eastAsia="Times New Roman" w:hAnsi="Times New Roman"/>
          <w:spacing w:val="65"/>
          <w:sz w:val="22"/>
          <w:szCs w:val="22"/>
        </w:rPr>
        <w:t xml:space="preserve"> </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современно</w:t>
      </w:r>
      <w:r w:rsidRPr="006F43ED">
        <w:rPr>
          <w:rFonts w:ascii="Times New Roman" w:eastAsia="Times New Roman" w:hAnsi="Times New Roman"/>
          <w:sz w:val="22"/>
          <w:szCs w:val="22"/>
        </w:rPr>
        <w:t>м</w:t>
      </w:r>
      <w:r w:rsidRPr="006F43ED">
        <w:rPr>
          <w:rFonts w:ascii="Times New Roman" w:eastAsia="Times New Roman" w:hAnsi="Times New Roman"/>
          <w:spacing w:val="-15"/>
          <w:sz w:val="22"/>
          <w:szCs w:val="22"/>
        </w:rPr>
        <w:t xml:space="preserve"> </w:t>
      </w:r>
      <w:r w:rsidRPr="006F43ED">
        <w:rPr>
          <w:rFonts w:ascii="Times New Roman" w:eastAsia="Times New Roman" w:hAnsi="Times New Roman"/>
          <w:spacing w:val="1"/>
          <w:sz w:val="22"/>
          <w:szCs w:val="22"/>
        </w:rPr>
        <w:t>мире</w:t>
      </w:r>
      <w:r w:rsidR="0095315B" w:rsidRPr="006F43ED">
        <w:rPr>
          <w:rFonts w:ascii="Times New Roman" w:eastAsia="Times New Roman" w:hAnsi="Times New Roman"/>
          <w:spacing w:val="1"/>
          <w:sz w:val="22"/>
          <w:szCs w:val="22"/>
        </w:rPr>
        <w:t>;</w:t>
      </w:r>
    </w:p>
    <w:p w:rsidR="00277131" w:rsidRPr="00F8458E" w:rsidRDefault="0095315B" w:rsidP="00F8458E">
      <w:pPr>
        <w:pStyle w:val="a8"/>
        <w:numPr>
          <w:ilvl w:val="0"/>
          <w:numId w:val="99"/>
        </w:numPr>
        <w:tabs>
          <w:tab w:val="left" w:pos="940"/>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получить представления о роботизированных устройствах и их использовании на производстве и в научных исследованиях.</w:t>
      </w:r>
      <w:bookmarkStart w:id="68" w:name="_Toc409691640"/>
      <w:bookmarkStart w:id="69" w:name="_Toc410653963"/>
      <w:bookmarkStart w:id="70" w:name="_Toc414553149"/>
    </w:p>
    <w:p w:rsidR="00277131" w:rsidRDefault="00277131" w:rsidP="005114E3">
      <w:pPr>
        <w:pStyle w:val="4"/>
        <w:rPr>
          <w:sz w:val="22"/>
        </w:rPr>
      </w:pPr>
    </w:p>
    <w:p w:rsidR="00B540EE" w:rsidRPr="006F43ED" w:rsidRDefault="00230229" w:rsidP="005114E3">
      <w:pPr>
        <w:pStyle w:val="4"/>
        <w:rPr>
          <w:sz w:val="22"/>
        </w:rPr>
      </w:pPr>
      <w:r w:rsidRPr="006F43ED">
        <w:rPr>
          <w:sz w:val="22"/>
        </w:rPr>
        <w:t>1.2.</w:t>
      </w:r>
      <w:r w:rsidR="005114E3" w:rsidRPr="006F43ED">
        <w:rPr>
          <w:sz w:val="22"/>
        </w:rPr>
        <w:t>5.10</w:t>
      </w:r>
      <w:r w:rsidRPr="006F43ED">
        <w:rPr>
          <w:sz w:val="22"/>
        </w:rPr>
        <w:t xml:space="preserve">. </w:t>
      </w:r>
      <w:r w:rsidR="00B540EE" w:rsidRPr="006F43ED">
        <w:rPr>
          <w:sz w:val="22"/>
        </w:rPr>
        <w:t>Физика</w:t>
      </w:r>
      <w:bookmarkEnd w:id="68"/>
      <w:bookmarkEnd w:id="69"/>
      <w:bookmarkEnd w:id="70"/>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соблюдать правила безопасности и охраны труда при работе с учебным и лабораторным оборудованием;</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смысл основных физических терминов: физическое тело, физическое явление, физическая величина, единицы измерения;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6F43ED" w:rsidRDefault="00EC713E"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роль эксперимента в получении научной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прямые измерения физических величин: время, расстояние, масса тела, объ</w:t>
      </w:r>
      <w:r w:rsidR="00245F1D" w:rsidRPr="006F43ED">
        <w:rPr>
          <w:rFonts w:ascii="Times New Roman" w:hAnsi="Times New Roman"/>
        </w:rPr>
        <w:t>е</w:t>
      </w:r>
      <w:r w:rsidRPr="006F43ED">
        <w:rPr>
          <w:rFonts w:ascii="Times New Roman" w:hAnsi="Times New Roman"/>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6F43ED" w:rsidRDefault="006E54D0">
      <w:pPr>
        <w:tabs>
          <w:tab w:val="left" w:pos="851"/>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u w:val="single"/>
        </w:rPr>
        <w:t>Примечание</w:t>
      </w:r>
      <w:r w:rsidRPr="006F43ED">
        <w:rPr>
          <w:rFonts w:ascii="Times New Roman" w:hAnsi="Times New Roman"/>
        </w:rPr>
        <w:t>. Любая учебная программа должна обеспечивать овладение прямыми измерениями всех перечисленных физических величин.</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6F43ED">
        <w:rPr>
          <w:rFonts w:ascii="Times New Roman" w:hAnsi="Times New Roman"/>
        </w:rPr>
        <w:t>е</w:t>
      </w:r>
      <w:r w:rsidRPr="006F43ED">
        <w:rPr>
          <w:rFonts w:ascii="Times New Roman" w:hAnsi="Times New Roman"/>
        </w:rPr>
        <w:t>том заданной точности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принципы действия машин, приборов и технических устройств, условия их безопасного использования в повседневной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точность измерения физических величин по величине их относительной погрешности при проведении прямых измерений;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6F43ED">
        <w:rPr>
          <w:rFonts w:ascii="Times New Roman" w:hAnsi="Times New Roman"/>
        </w:rPr>
        <w:t>е</w:t>
      </w:r>
      <w:r w:rsidRPr="006F43ED">
        <w:rPr>
          <w:rFonts w:ascii="Times New Roman" w:hAnsi="Times New Roman"/>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Механические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материальная точка, инерциальная система отсчета;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6F43ED">
        <w:rPr>
          <w:rFonts w:ascii="Times New Roman" w:hAnsi="Times New Roman"/>
        </w:rPr>
        <w:t>е</w:t>
      </w:r>
      <w:r w:rsidRPr="006F43ED">
        <w:rPr>
          <w:rFonts w:ascii="Times New Roman" w:hAnsi="Times New Roman"/>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Тепловые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6F43ED">
        <w:rPr>
          <w:rFonts w:ascii="Times New Roman" w:hAnsi="Times New Roman"/>
        </w:rPr>
        <w:t>е</w:t>
      </w:r>
      <w:r w:rsidRPr="006F43ED">
        <w:rPr>
          <w:rFonts w:ascii="Times New Roman" w:hAnsi="Times New Roman"/>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r w:rsidR="00245F1D" w:rsidRPr="006F43ED">
        <w:rPr>
          <w:rFonts w:ascii="Times New Roman" w:hAnsi="Times New Roman"/>
        </w:rPr>
        <w:t xml:space="preserve"> </w:t>
      </w:r>
      <w:r w:rsidRPr="006F43ED">
        <w:rPr>
          <w:rFonts w:ascii="Times New Roman" w:hAnsi="Times New Roman"/>
        </w:rPr>
        <w:t>поглощение энергии при испарении жидкости и выделение ее при конденсации пара, зависимость температуры кипения от давления;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изученных физических моделей строения газов, жидкостей и твердых тел;</w:t>
      </w:r>
    </w:p>
    <w:p w:rsidR="005114E3" w:rsidRPr="006F43ED" w:rsidRDefault="005114E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тепловых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Электрические и магнитные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оптические схемы для построения изображений в плоском зеркале и собирающей линзе.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6F43ED" w:rsidRDefault="00726303"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практического использования физических знаний о электромагнитных явлениях</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6F43ED">
        <w:rPr>
          <w:rFonts w:ascii="Times New Roman" w:hAnsi="Times New Roman"/>
        </w:rPr>
        <w:t>е</w:t>
      </w:r>
      <w:r w:rsidRPr="006F43ED">
        <w:rPr>
          <w:rFonts w:ascii="Times New Roman" w:hAnsi="Times New Roman"/>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6F43ED">
        <w:rPr>
          <w:rFonts w:ascii="Times New Roman" w:hAnsi="Times New Roman"/>
        </w:rPr>
        <w:t>е</w:t>
      </w:r>
      <w:r w:rsidRPr="006F43ED">
        <w:rPr>
          <w:rFonts w:ascii="Times New Roman" w:hAnsi="Times New Roman"/>
        </w:rPr>
        <w:t xml:space="preserve"> решения, проводить расч</w:t>
      </w:r>
      <w:r w:rsidR="00245F1D" w:rsidRPr="006F43ED">
        <w:rPr>
          <w:rFonts w:ascii="Times New Roman" w:hAnsi="Times New Roman"/>
        </w:rPr>
        <w:t>е</w:t>
      </w:r>
      <w:r w:rsidRPr="006F43ED">
        <w:rPr>
          <w:rFonts w:ascii="Times New Roman" w:hAnsi="Times New Roman"/>
        </w:rPr>
        <w:t>ты и оценивать реальность полученного значения физической величины.</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Квантовые явления</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признаки планетарной модели атома, нуклонной модели атомного ядра;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6F43E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полученные знания в повседневной жизни при обращении с приборами и техническими устройствами (сч</w:t>
      </w:r>
      <w:r w:rsidR="00245F1D" w:rsidRPr="006F43ED">
        <w:rPr>
          <w:rFonts w:ascii="Times New Roman" w:hAnsi="Times New Roman"/>
        </w:rPr>
        <w:t>е</w:t>
      </w:r>
      <w:r w:rsidRPr="006F43ED">
        <w:rPr>
          <w:rFonts w:ascii="Times New Roman" w:hAnsi="Times New Roman"/>
        </w:rPr>
        <w:t>тчик ионизирующих частиц, дозиметр), для сохранения здоровья и соблюдения норм экологического поведения в окружающей среде;</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соотносить энергию связи атомных ядер с дефектом массы;</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Элементы астрономии</w:t>
      </w: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названия планет Солнечной системы; различать основные признаки суточного вращения зв</w:t>
      </w:r>
      <w:r w:rsidR="00245F1D" w:rsidRPr="006F43ED">
        <w:rPr>
          <w:rFonts w:ascii="Times New Roman" w:hAnsi="Times New Roman"/>
        </w:rPr>
        <w:t>е</w:t>
      </w:r>
      <w:r w:rsidRPr="006F43ED">
        <w:rPr>
          <w:rFonts w:ascii="Times New Roman" w:hAnsi="Times New Roman"/>
        </w:rPr>
        <w:t>здного неба, движения Луны, Солнца и планет относительно зв</w:t>
      </w:r>
      <w:r w:rsidR="00245F1D" w:rsidRPr="006F43ED">
        <w:rPr>
          <w:rFonts w:ascii="Times New Roman" w:hAnsi="Times New Roman"/>
        </w:rPr>
        <w:t>е</w:t>
      </w:r>
      <w:r w:rsidRPr="006F43ED">
        <w:rPr>
          <w:rFonts w:ascii="Times New Roman" w:hAnsi="Times New Roman"/>
        </w:rPr>
        <w:t>зд;</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понимать различия между гелиоцентрической и геоцентрической системами мира;</w:t>
      </w:r>
    </w:p>
    <w:p w:rsidR="0031344A" w:rsidRPr="006F43ED" w:rsidRDefault="0031344A" w:rsidP="00941C6C">
      <w:pPr>
        <w:tabs>
          <w:tab w:val="left" w:pos="851"/>
        </w:tabs>
        <w:autoSpaceDE w:val="0"/>
        <w:autoSpaceDN w:val="0"/>
        <w:adjustRightInd w:val="0"/>
        <w:spacing w:after="0" w:line="360" w:lineRule="auto"/>
        <w:ind w:firstLine="709"/>
        <w:jc w:val="both"/>
        <w:rPr>
          <w:rFonts w:ascii="Times New Roman" w:hAnsi="Times New Roman"/>
          <w:b/>
        </w:rPr>
      </w:pPr>
    </w:p>
    <w:p w:rsidR="006E54D0" w:rsidRPr="006F43ED" w:rsidRDefault="006E54D0" w:rsidP="00941C6C">
      <w:pPr>
        <w:tabs>
          <w:tab w:val="left" w:pos="851"/>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6F43ED">
        <w:rPr>
          <w:rFonts w:ascii="Times New Roman" w:hAnsi="Times New Roman"/>
        </w:rPr>
        <w:t>е</w:t>
      </w:r>
      <w:r w:rsidRPr="006F43ED">
        <w:rPr>
          <w:rFonts w:ascii="Times New Roman" w:hAnsi="Times New Roman"/>
        </w:rPr>
        <w:t>здного неба при наблюдениях зв</w:t>
      </w:r>
      <w:r w:rsidR="00245F1D" w:rsidRPr="006F43ED">
        <w:rPr>
          <w:rFonts w:ascii="Times New Roman" w:hAnsi="Times New Roman"/>
        </w:rPr>
        <w:t>е</w:t>
      </w:r>
      <w:r w:rsidRPr="006F43ED">
        <w:rPr>
          <w:rFonts w:ascii="Times New Roman" w:hAnsi="Times New Roman"/>
        </w:rPr>
        <w:t>здного неба;</w:t>
      </w:r>
    </w:p>
    <w:p w:rsidR="006E54D0" w:rsidRPr="006F43ED" w:rsidRDefault="006E54D0" w:rsidP="00945CA6">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основные характеристики зв</w:t>
      </w:r>
      <w:r w:rsidR="00245F1D" w:rsidRPr="006F43ED">
        <w:rPr>
          <w:rFonts w:ascii="Times New Roman" w:hAnsi="Times New Roman"/>
        </w:rPr>
        <w:t>е</w:t>
      </w:r>
      <w:r w:rsidRPr="006F43ED">
        <w:rPr>
          <w:rFonts w:ascii="Times New Roman" w:hAnsi="Times New Roman"/>
        </w:rPr>
        <w:t>зд (размер, цвет, температура) соотносить цвет звезды с е</w:t>
      </w:r>
      <w:r w:rsidR="00245F1D" w:rsidRPr="006F43ED">
        <w:rPr>
          <w:rFonts w:ascii="Times New Roman" w:hAnsi="Times New Roman"/>
        </w:rPr>
        <w:t>е</w:t>
      </w:r>
      <w:r w:rsidRPr="006F43ED">
        <w:rPr>
          <w:rFonts w:ascii="Times New Roman" w:hAnsi="Times New Roman"/>
        </w:rPr>
        <w:t xml:space="preserve"> температурой;</w:t>
      </w:r>
    </w:p>
    <w:p w:rsidR="00B540EE" w:rsidRPr="00F8458E" w:rsidRDefault="006E54D0" w:rsidP="00F8458E">
      <w:pPr>
        <w:widowControl w:val="0"/>
        <w:numPr>
          <w:ilvl w:val="0"/>
          <w:numId w:val="5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 гипотезы о происхождении Солнечной системы.</w:t>
      </w:r>
      <w:bookmarkStart w:id="71" w:name="_Toc409691641"/>
      <w:bookmarkStart w:id="72" w:name="_Toc410653964"/>
      <w:bookmarkStart w:id="73" w:name="_Toc414553150"/>
      <w:r w:rsidR="00230229" w:rsidRPr="00F8458E">
        <w:t>1.2.</w:t>
      </w:r>
      <w:r w:rsidR="005114E3" w:rsidRPr="00F8458E">
        <w:t>5.11</w:t>
      </w:r>
      <w:r w:rsidR="00230229" w:rsidRPr="00F8458E">
        <w:t xml:space="preserve">. </w:t>
      </w:r>
      <w:r w:rsidR="00B540EE" w:rsidRPr="00F8458E">
        <w:t>Биология</w:t>
      </w:r>
      <w:bookmarkEnd w:id="71"/>
      <w:bookmarkEnd w:id="72"/>
      <w:bookmarkEnd w:id="73"/>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В результате изучения курса биологии в основной школе: </w:t>
      </w:r>
    </w:p>
    <w:p w:rsidR="00E53743" w:rsidRPr="006F43ED" w:rsidRDefault="00E53743" w:rsidP="00307772">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 xml:space="preserve">научится </w:t>
      </w:r>
      <w:r w:rsidRPr="006F43ED">
        <w:rPr>
          <w:rFonts w:ascii="Times New Roman" w:hAnsi="Times New Roman"/>
          <w:bCs/>
        </w:rPr>
        <w:t xml:space="preserve">пользоваться научными методами для распознания биологических проблем; </w:t>
      </w:r>
      <w:r w:rsidRPr="006F43ED">
        <w:rPr>
          <w:rFonts w:ascii="Times New Roman" w:hAnsi="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Выпускник</w:t>
      </w:r>
      <w:r w:rsidRPr="006F43ED">
        <w:rPr>
          <w:rFonts w:ascii="Times New Roman" w:hAnsi="Times New Roman"/>
          <w:b/>
        </w:rPr>
        <w:t xml:space="preserve"> овладеет </w:t>
      </w:r>
      <w:r w:rsidRPr="006F43ED">
        <w:rPr>
          <w:rFonts w:ascii="Times New Roman" w:hAnsi="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6F43ED" w:rsidRDefault="00E53743">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Выпускник </w:t>
      </w:r>
      <w:r w:rsidRPr="006F43ED">
        <w:rPr>
          <w:rFonts w:ascii="Times New Roman" w:hAnsi="Times New Roman"/>
          <w:b/>
        </w:rPr>
        <w:t>освоит</w:t>
      </w:r>
      <w:r w:rsidRPr="006F43ED">
        <w:rPr>
          <w:rFonts w:ascii="Times New Roman" w:hAnsi="Times New Roman"/>
        </w:rPr>
        <w:t xml:space="preserve"> общие при</w:t>
      </w:r>
      <w:r w:rsidR="00245F1D" w:rsidRPr="006F43ED">
        <w:rPr>
          <w:rFonts w:ascii="Times New Roman" w:hAnsi="Times New Roman"/>
        </w:rPr>
        <w:t>е</w:t>
      </w:r>
      <w:r w:rsidRPr="006F43ED">
        <w:rPr>
          <w:rFonts w:ascii="Times New Roman" w:hAnsi="Times New Roman"/>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6F43ED" w:rsidRDefault="00E53743">
      <w:pPr>
        <w:autoSpaceDE w:val="0"/>
        <w:autoSpaceDN w:val="0"/>
        <w:adjustRightInd w:val="0"/>
        <w:spacing w:after="0" w:line="360" w:lineRule="auto"/>
        <w:ind w:firstLine="709"/>
        <w:jc w:val="both"/>
        <w:rPr>
          <w:rFonts w:ascii="Times New Roman" w:hAnsi="Times New Roman"/>
          <w:iCs/>
        </w:rPr>
      </w:pPr>
      <w:r w:rsidRPr="006F43ED">
        <w:rPr>
          <w:rFonts w:ascii="Times New Roman" w:hAnsi="Times New Roman"/>
          <w:iCs/>
        </w:rPr>
        <w:t xml:space="preserve">Выпускник </w:t>
      </w:r>
      <w:r w:rsidRPr="006F43ED">
        <w:rPr>
          <w:rFonts w:ascii="Times New Roman" w:hAnsi="Times New Roman"/>
          <w:b/>
          <w:iCs/>
        </w:rPr>
        <w:t>приобрет</w:t>
      </w:r>
      <w:r w:rsidR="00245F1D" w:rsidRPr="006F43ED">
        <w:rPr>
          <w:rFonts w:ascii="Times New Roman" w:hAnsi="Times New Roman"/>
          <w:b/>
          <w:iCs/>
        </w:rPr>
        <w:t>е</w:t>
      </w:r>
      <w:r w:rsidRPr="006F43ED">
        <w:rPr>
          <w:rFonts w:ascii="Times New Roman" w:hAnsi="Times New Roman"/>
          <w:b/>
          <w:iCs/>
        </w:rPr>
        <w:t>т</w:t>
      </w:r>
      <w:r w:rsidRPr="006F43ED">
        <w:rPr>
          <w:rFonts w:ascii="Times New Roman" w:hAnsi="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sidRPr="006F43ED">
        <w:rPr>
          <w:rFonts w:ascii="Times New Roman" w:eastAsia="Times New Roman" w:hAnsi="Times New Roman"/>
        </w:rPr>
        <w:t xml:space="preserve"> </w:t>
      </w:r>
      <w:r w:rsidRPr="006F43ED">
        <w:rPr>
          <w:rFonts w:ascii="Times New Roman" w:hAnsi="Times New Roman"/>
          <w:iCs/>
        </w:rPr>
        <w:t>при выполнении учебных задач.</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осознанно использовать знания основных правил поведения в природе и основ здорового образа жизни в быту;</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6F43ED">
        <w:rPr>
          <w:rFonts w:ascii="Times New Roman" w:hAnsi="Times New Roman"/>
        </w:rPr>
        <w:t>-</w:t>
      </w:r>
      <w:r w:rsidRPr="006F43ED">
        <w:rPr>
          <w:rFonts w:ascii="Times New Roman" w:hAnsi="Times New Roman"/>
        </w:rPr>
        <w:t>ресурсах, критически оценивать полученную информацию, анализируя е</w:t>
      </w:r>
      <w:r w:rsidR="00245F1D" w:rsidRPr="006F43ED">
        <w:rPr>
          <w:rFonts w:ascii="Times New Roman" w:hAnsi="Times New Roman"/>
        </w:rPr>
        <w:t>е</w:t>
      </w:r>
      <w:r w:rsidRPr="006F43ED">
        <w:rPr>
          <w:rFonts w:ascii="Times New Roman" w:hAnsi="Times New Roman"/>
        </w:rPr>
        <w:t xml:space="preserve"> содержание и данные об источнике информации;</w:t>
      </w:r>
    </w:p>
    <w:p w:rsidR="00E53743" w:rsidRPr="006F43ED" w:rsidRDefault="00E53743" w:rsidP="00945CA6">
      <w:pPr>
        <w:numPr>
          <w:ilvl w:val="0"/>
          <w:numId w:val="105"/>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6F43ED">
        <w:rPr>
          <w:rFonts w:ascii="Times New Roman" w:hAnsi="Times New Roman"/>
          <w:iCs/>
        </w:rPr>
        <w:t>.</w:t>
      </w:r>
    </w:p>
    <w:p w:rsidR="00E53743" w:rsidRPr="006F43ED" w:rsidRDefault="00243C14" w:rsidP="00941C6C">
      <w:pPr>
        <w:tabs>
          <w:tab w:val="center" w:pos="4904"/>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Живые организмы</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различий растений, животных, грибов и бактерий;</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нной систематической группе;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раскрывать роль биологии в практической деятельности людей; роль различных организмов в жизни человека;</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раскрывать сущность приспособленности организмов к среде обитания;</w:t>
      </w:r>
    </w:p>
    <w:p w:rsidR="00E53743" w:rsidRPr="006F43ED" w:rsidRDefault="00E53743" w:rsidP="00945CA6">
      <w:pPr>
        <w:widowControl w:val="0"/>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ставить биологические эксперименты и объяснять их результаты;</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аргументировать основные правила поведения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последствия деятельности человека в природе;</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E53743" w:rsidRPr="006F43ED" w:rsidRDefault="00E53743" w:rsidP="00945CA6">
      <w:pPr>
        <w:numPr>
          <w:ilvl w:val="2"/>
          <w:numId w:val="106"/>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растениях, животных грибах и бактериях</w:t>
      </w:r>
      <w:r w:rsidR="00245F1D" w:rsidRPr="006F43ED">
        <w:rPr>
          <w:rFonts w:ascii="Times New Roman" w:hAnsi="Times New Roman"/>
        </w:rPr>
        <w:t xml:space="preserve"> </w:t>
      </w:r>
      <w:r w:rsidRPr="006F43ED">
        <w:rPr>
          <w:rFonts w:ascii="Times New Roman" w:hAnsi="Times New Roman"/>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6F43ED">
        <w:rPr>
          <w:rFonts w:ascii="Times New Roman" w:hAnsi="Times New Roman"/>
        </w:rPr>
        <w:t>е</w:t>
      </w:r>
      <w:r w:rsidRPr="006F43ED">
        <w:rPr>
          <w:rFonts w:ascii="Times New Roman" w:hAnsi="Times New Roman"/>
        </w:rPr>
        <w:t>.</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при</w:t>
      </w:r>
      <w:r w:rsidR="00245F1D" w:rsidRPr="006F43ED">
        <w:rPr>
          <w:rFonts w:ascii="Times New Roman" w:hAnsi="Times New Roman"/>
        </w:rPr>
        <w:t>е</w:t>
      </w:r>
      <w:r w:rsidRPr="006F43ED">
        <w:rPr>
          <w:rFonts w:ascii="Times New Roman" w:hAnsi="Times New Roman"/>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31344A" w:rsidRPr="006F43ED" w:rsidRDefault="0031344A" w:rsidP="00941C6C">
      <w:pPr>
        <w:autoSpaceDE w:val="0"/>
        <w:autoSpaceDN w:val="0"/>
        <w:adjustRightInd w:val="0"/>
        <w:spacing w:after="0" w:line="360" w:lineRule="auto"/>
        <w:ind w:firstLine="709"/>
        <w:contextualSpacing/>
        <w:jc w:val="both"/>
        <w:rPr>
          <w:rFonts w:ascii="Times New Roman" w:hAnsi="Times New Roman"/>
          <w:b/>
        </w:rPr>
      </w:pPr>
    </w:p>
    <w:p w:rsidR="00E53743" w:rsidRPr="006F43ED" w:rsidRDefault="00243C14" w:rsidP="00941C6C">
      <w:pPr>
        <w:autoSpaceDE w:val="0"/>
        <w:autoSpaceDN w:val="0"/>
        <w:adjustRightInd w:val="0"/>
        <w:spacing w:after="0" w:line="360" w:lineRule="auto"/>
        <w:ind w:firstLine="709"/>
        <w:contextualSpacing/>
        <w:jc w:val="both"/>
        <w:rPr>
          <w:rFonts w:ascii="Times New Roman" w:hAnsi="Times New Roman"/>
          <w:b/>
        </w:rPr>
      </w:pPr>
      <w:r w:rsidRPr="006F43ED">
        <w:rPr>
          <w:rFonts w:ascii="Times New Roman" w:hAnsi="Times New Roman"/>
          <w:b/>
        </w:rPr>
        <w:t>Человек и его здоровье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отличий человека от животных;</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выявлять</w:t>
      </w:r>
      <w:r w:rsidRPr="006F43ED">
        <w:rPr>
          <w:rFonts w:ascii="Times New Roman" w:hAnsi="Times New Roman"/>
          <w:b/>
        </w:rPr>
        <w:t xml:space="preserve"> </w:t>
      </w:r>
      <w:r w:rsidRPr="006F43ED">
        <w:rPr>
          <w:rFonts w:ascii="Times New Roman" w:hAnsi="Times New Roman"/>
        </w:rPr>
        <w:t>примеры 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различать</w:t>
      </w:r>
      <w:r w:rsidRPr="006F43ED">
        <w:rPr>
          <w:rFonts w:ascii="Times New Roman" w:hAnsi="Times New Roman"/>
          <w:b/>
        </w:rPr>
        <w:t xml:space="preserve"> </w:t>
      </w:r>
      <w:r w:rsidRPr="006F43ED">
        <w:rPr>
          <w:rFonts w:ascii="Times New Roman" w:hAnsi="Times New Roman"/>
        </w:rPr>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использовать методы биологической науки:</w:t>
      </w:r>
      <w:r w:rsidRPr="006F43ED">
        <w:rPr>
          <w:rFonts w:ascii="Times New Roman" w:hAnsi="Times New Roman"/>
          <w:b/>
        </w:rPr>
        <w:t xml:space="preserve"> </w:t>
      </w:r>
      <w:r w:rsidRPr="006F43ED">
        <w:rPr>
          <w:rFonts w:ascii="Times New Roman" w:hAnsi="Times New Roman"/>
        </w:rPr>
        <w:t>наблюдать и описывать биологические объекты и процессы; проводить исследования с организмом человека и объяснять их результаты;</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влияние факторов риска на здоровье человека;</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описывать и использовать при</w:t>
      </w:r>
      <w:r w:rsidR="00245F1D" w:rsidRPr="006F43ED">
        <w:rPr>
          <w:rFonts w:ascii="Times New Roman" w:hAnsi="Times New Roman"/>
        </w:rPr>
        <w:t>е</w:t>
      </w:r>
      <w:r w:rsidRPr="006F43ED">
        <w:rPr>
          <w:rFonts w:ascii="Times New Roman" w:hAnsi="Times New Roman"/>
        </w:rPr>
        <w:t>мы оказания первой помощи;</w:t>
      </w:r>
    </w:p>
    <w:p w:rsidR="00E53743" w:rsidRPr="006F43ED" w:rsidRDefault="00E53743" w:rsidP="00945CA6">
      <w:pPr>
        <w:numPr>
          <w:ilvl w:val="0"/>
          <w:numId w:val="108"/>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6F43ED">
        <w:rPr>
          <w:rFonts w:ascii="Times New Roman" w:hAnsi="Times New Roman"/>
        </w:rPr>
        <w:t>-</w:t>
      </w:r>
      <w:r w:rsidRPr="006F43ED">
        <w:rPr>
          <w:rFonts w:ascii="Times New Roman" w:hAnsi="Times New Roman"/>
        </w:rPr>
        <w:t>ресурсе, анализировать и оценивать ее, переводить из одной формы в другую;</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собственному здоровью и здоровью других людей;</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w:t>
      </w:r>
      <w:r w:rsidR="00AC7420" w:rsidRPr="006F43ED">
        <w:rPr>
          <w:rFonts w:ascii="Times New Roman" w:hAnsi="Times New Roman"/>
        </w:rPr>
        <w:t>-</w:t>
      </w:r>
      <w:r w:rsidRPr="006F43ED">
        <w:rPr>
          <w:rFonts w:ascii="Times New Roman" w:hAnsi="Times New Roman"/>
        </w:rPr>
        <w:t>ресурсах информацию об организме человека, оформлять ее в виде устных сообщений и докладов;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Общ</w:t>
      </w:r>
      <w:r w:rsidR="00243C14" w:rsidRPr="006F43ED">
        <w:rPr>
          <w:rFonts w:ascii="Times New Roman" w:hAnsi="Times New Roman"/>
          <w:b/>
        </w:rPr>
        <w:t>ие биологические закономерности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color w:val="000000"/>
        </w:rPr>
        <w:t>аргументировать, приводить доказательства необходимости защиты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rPr>
        <w:t>осуществлять классификацию биологических объектов на основе определения их принадлежности к определ</w:t>
      </w:r>
      <w:r w:rsidR="00245F1D" w:rsidRPr="006F43ED">
        <w:rPr>
          <w:rFonts w:ascii="Times New Roman" w:hAnsi="Times New Roman"/>
        </w:rPr>
        <w:t>е</w:t>
      </w:r>
      <w:r w:rsidRPr="006F43ED">
        <w:rPr>
          <w:rFonts w:ascii="Times New Roman" w:hAnsi="Times New Roman"/>
        </w:rPr>
        <w:t xml:space="preserve">нной систематической группе;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различать</w:t>
      </w:r>
      <w:r w:rsidRPr="006F43ED">
        <w:rPr>
          <w:rFonts w:ascii="Times New Roman" w:hAnsi="Times New Roman"/>
          <w:b/>
          <w:color w:val="000000"/>
        </w:rPr>
        <w:t xml:space="preserve"> </w:t>
      </w:r>
      <w:r w:rsidRPr="006F43ED">
        <w:rPr>
          <w:rFonts w:ascii="Times New Roman" w:hAnsi="Times New Roman"/>
          <w:color w:val="000000"/>
        </w:rPr>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устанавливать взаимосвязи между особенностями строения и функциями органов и систем органов;</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использовать методы биологической науки:</w:t>
      </w:r>
      <w:r w:rsidRPr="006F43ED">
        <w:rPr>
          <w:rFonts w:ascii="Times New Roman" w:hAnsi="Times New Roman"/>
          <w:b/>
          <w:color w:val="000000"/>
        </w:rPr>
        <w:t xml:space="preserve"> </w:t>
      </w:r>
      <w:r w:rsidRPr="006F43ED">
        <w:rPr>
          <w:rFonts w:ascii="Times New Roman" w:hAnsi="Times New Roman"/>
          <w:color w:val="000000"/>
        </w:rPr>
        <w:t xml:space="preserve">наблюдать и описывать биологические объекты и процессы; ставить биологические эксперименты и объяснять их результаты;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6F43ED" w:rsidRDefault="00E53743" w:rsidP="00945CA6">
      <w:pPr>
        <w:numPr>
          <w:ilvl w:val="0"/>
          <w:numId w:val="110"/>
        </w:numPr>
        <w:tabs>
          <w:tab w:val="num" w:pos="360"/>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A61E55" w:rsidRPr="006F43ED" w:rsidRDefault="00A61E55"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6F43ED" w:rsidRDefault="00E53743" w:rsidP="00945CA6">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color w:val="000000"/>
        </w:rPr>
        <w:t>знать и соблюдать правила работы в кабинете биологии.</w:t>
      </w:r>
    </w:p>
    <w:p w:rsidR="00E53743" w:rsidRPr="006F43ED" w:rsidRDefault="00E53743" w:rsidP="00941C6C">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Cs/>
        </w:rPr>
      </w:pPr>
      <w:r w:rsidRPr="006F43ED">
        <w:rPr>
          <w:rFonts w:ascii="Times New Roman" w:hAnsi="Times New Roman"/>
        </w:rPr>
        <w:t>понимать экологические проблемы, возникающие в условиях нерационального природопользования, и пути решения этих проблем</w:t>
      </w:r>
      <w:r w:rsidRPr="006F43ED">
        <w:rPr>
          <w:rFonts w:ascii="Times New Roman" w:hAnsi="Times New Roman"/>
          <w:iCs/>
        </w:rPr>
        <w:t>;</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6F43ED" w:rsidRDefault="00E53743" w:rsidP="00945CA6">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rPr>
      </w:pPr>
      <w:r w:rsidRPr="006F43ED">
        <w:rPr>
          <w:rFonts w:ascii="Times New Roman" w:hAnsi="Times New Roman"/>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6F43ED" w:rsidRDefault="00B540EE">
      <w:pPr>
        <w:spacing w:after="0" w:line="360" w:lineRule="auto"/>
        <w:ind w:firstLine="709"/>
        <w:jc w:val="both"/>
        <w:rPr>
          <w:rFonts w:ascii="Times New Roman" w:hAnsi="Times New Roman"/>
        </w:rPr>
      </w:pPr>
    </w:p>
    <w:p w:rsidR="00277131" w:rsidRDefault="00277131" w:rsidP="00A61E55">
      <w:pPr>
        <w:pStyle w:val="4"/>
        <w:rPr>
          <w:sz w:val="22"/>
        </w:rPr>
      </w:pPr>
      <w:bookmarkStart w:id="74" w:name="_Toc409691642"/>
      <w:bookmarkStart w:id="75" w:name="_Toc410653965"/>
      <w:bookmarkStart w:id="76" w:name="_Toc414553151"/>
    </w:p>
    <w:p w:rsidR="00B540EE" w:rsidRPr="006F43ED" w:rsidRDefault="00243C14" w:rsidP="00A61E55">
      <w:pPr>
        <w:pStyle w:val="4"/>
        <w:rPr>
          <w:sz w:val="22"/>
        </w:rPr>
      </w:pPr>
      <w:r w:rsidRPr="006F43ED">
        <w:rPr>
          <w:sz w:val="22"/>
        </w:rPr>
        <w:t>1.2.</w:t>
      </w:r>
      <w:r w:rsidR="00A61E55" w:rsidRPr="006F43ED">
        <w:rPr>
          <w:sz w:val="22"/>
        </w:rPr>
        <w:t>5.12</w:t>
      </w:r>
      <w:r w:rsidRPr="006F43ED">
        <w:rPr>
          <w:sz w:val="22"/>
        </w:rPr>
        <w:t xml:space="preserve">. </w:t>
      </w:r>
      <w:r w:rsidR="00B540EE" w:rsidRPr="006F43ED">
        <w:rPr>
          <w:sz w:val="22"/>
        </w:rPr>
        <w:t>Химия</w:t>
      </w:r>
      <w:bookmarkEnd w:id="74"/>
      <w:bookmarkEnd w:id="75"/>
      <w:bookmarkEnd w:id="76"/>
    </w:p>
    <w:p w:rsidR="00E53743" w:rsidRPr="006F43ED" w:rsidRDefault="00E53743" w:rsidP="00941C6C">
      <w:pPr>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характеризовать основные методы познания: наблюдение, измерение, эксперимент;</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пи</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т</w:t>
      </w:r>
      <w:r w:rsidRPr="006F43ED">
        <w:rPr>
          <w:rFonts w:ascii="Times New Roman" w:hAnsi="Times New Roman"/>
        </w:rPr>
        <w:t>верд</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я</w:t>
      </w:r>
      <w:r w:rsidRPr="006F43ED">
        <w:rPr>
          <w:rFonts w:ascii="Times New Roman" w:hAnsi="Times New Roman"/>
        </w:rPr>
        <w:t xml:space="preserve">я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4"/>
        </w:rPr>
        <w:t>у</w:t>
      </w:r>
      <w:r w:rsidRPr="006F43ED">
        <w:rPr>
          <w:rFonts w:ascii="Times New Roman" w:hAnsi="Times New Roman"/>
        </w:rPr>
        <w:t>ществен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й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сложное 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я знак</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с</w:t>
      </w:r>
      <w:r w:rsidRPr="006F43ED">
        <w:rPr>
          <w:rFonts w:ascii="Times New Roman" w:hAnsi="Times New Roman"/>
          <w:spacing w:val="1"/>
        </w:rPr>
        <w:t>и</w:t>
      </w:r>
      <w:r w:rsidRPr="006F43ED">
        <w:rPr>
          <w:rFonts w:ascii="Times New Roman" w:hAnsi="Times New Roman"/>
        </w:rPr>
        <w:t>стему</w:t>
      </w:r>
      <w:r w:rsidRPr="006F43ED">
        <w:rPr>
          <w:rFonts w:ascii="Times New Roman" w:hAnsi="Times New Roman"/>
          <w:spacing w:val="-4"/>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акон</w:t>
      </w:r>
      <w:r w:rsidRPr="006F43ED">
        <w:rPr>
          <w:rFonts w:ascii="Times New Roman" w:hAnsi="Times New Roman"/>
          <w:spacing w:val="1"/>
        </w:rPr>
        <w:t>о</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1"/>
        </w:rPr>
        <w:t>хр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мас</w:t>
      </w:r>
      <w:r w:rsidRPr="006F43ED">
        <w:rPr>
          <w:rFonts w:ascii="Times New Roman" w:hAnsi="Times New Roman"/>
          <w:spacing w:val="-2"/>
        </w:rPr>
        <w:t>с</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4"/>
        </w:rPr>
        <w:t>в</w:t>
      </w:r>
      <w:r w:rsidRPr="006F43ED">
        <w:rPr>
          <w:rFonts w:ascii="Times New Roman" w:hAnsi="Times New Roman"/>
        </w:rPr>
        <w:t xml:space="preserve">еществ, </w:t>
      </w:r>
      <w:r w:rsidRPr="006F43ED">
        <w:rPr>
          <w:rFonts w:ascii="Times New Roman" w:hAnsi="Times New Roman"/>
          <w:spacing w:val="1"/>
        </w:rPr>
        <w:t>по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4"/>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чать</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 и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1"/>
        </w:rPr>
        <w:t xml:space="preserve"> 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х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rPr>
        <w:t>ален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2"/>
        </w:rPr>
        <w:t>о</w:t>
      </w:r>
      <w:r w:rsidRPr="006F43ED">
        <w:rPr>
          <w:rFonts w:ascii="Times New Roman" w:hAnsi="Times New Roman"/>
        </w:rPr>
        <w:t>ма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spacing w:val="-2"/>
        </w:rPr>
        <w:t>я</w:t>
      </w:r>
      <w:r w:rsidRPr="006F43ED">
        <w:rPr>
          <w:rFonts w:ascii="Times New Roman" w:hAnsi="Times New Roman"/>
        </w:rPr>
        <w:t>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ти</w:t>
      </w:r>
      <w:r w:rsidRPr="006F43ED">
        <w:rPr>
          <w:rFonts w:ascii="Times New Roman" w:hAnsi="Times New Roman"/>
        </w:rPr>
        <w:t>п</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приз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4"/>
        </w:rPr>
        <w:t>у</w:t>
      </w:r>
      <w:r w:rsidRPr="006F43ED">
        <w:rPr>
          <w:rFonts w:ascii="Times New Roman" w:hAnsi="Times New Roman"/>
        </w:rPr>
        <w:t xml:space="preserve">словия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б</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авила</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rPr>
        <w:t>ез</w:t>
      </w:r>
      <w:r w:rsidRPr="006F43ED">
        <w:rPr>
          <w:rFonts w:ascii="Times New Roman" w:hAnsi="Times New Roman"/>
          <w:spacing w:val="-2"/>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оп</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зоват</w:t>
      </w:r>
      <w:r w:rsidRPr="006F43ED">
        <w:rPr>
          <w:rFonts w:ascii="Times New Roman" w:hAnsi="Times New Roman"/>
          <w:spacing w:val="-1"/>
        </w:rPr>
        <w:t>ь</w:t>
      </w:r>
      <w:r w:rsidRPr="006F43ED">
        <w:rPr>
          <w:rFonts w:ascii="Times New Roman" w:hAnsi="Times New Roman"/>
        </w:rPr>
        <w:t xml:space="preserve">ся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бор</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до</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и м</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 массы вещест</w:t>
      </w:r>
      <w:r w:rsidRPr="006F43ED">
        <w:rPr>
          <w:rFonts w:ascii="Times New Roman" w:hAnsi="Times New Roman"/>
          <w:spacing w:val="-1"/>
        </w:rPr>
        <w:t>в</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вычислять мас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1"/>
        </w:rPr>
        <w:t xml:space="preserve"> до</w:t>
      </w:r>
      <w:r w:rsidRPr="006F43ED">
        <w:rPr>
          <w:rFonts w:ascii="Times New Roman" w:hAnsi="Times New Roman"/>
          <w:spacing w:val="-1"/>
        </w:rPr>
        <w:t>л</w:t>
      </w:r>
      <w:r w:rsidRPr="006F43ED">
        <w:rPr>
          <w:rFonts w:ascii="Times New Roman" w:hAnsi="Times New Roman"/>
        </w:rPr>
        <w:t xml:space="preserve">ю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 по 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во, объем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су</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честву, объему,</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с</w:t>
      </w:r>
      <w:r w:rsidRPr="006F43ED">
        <w:rPr>
          <w:rFonts w:ascii="Times New Roman" w:hAnsi="Times New Roman"/>
        </w:rPr>
        <w:t xml:space="preserve">се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прос</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х вещест</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ать кислород и водород</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rPr>
        <w:t xml:space="preserve">акона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др</w:t>
      </w:r>
      <w:r w:rsidRPr="006F43ED">
        <w:rPr>
          <w:rFonts w:ascii="Times New Roman" w:hAnsi="Times New Roman"/>
        </w:rPr>
        <w:t>о;</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rPr>
        <w:t>тепл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еак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w:t>
      </w:r>
      <w:r w:rsidRPr="006F43ED">
        <w:rPr>
          <w:rFonts w:ascii="Times New Roman" w:hAnsi="Times New Roman"/>
          <w:spacing w:val="1"/>
        </w:rPr>
        <w:t>р</w:t>
      </w:r>
      <w:r w:rsidRPr="006F43ED">
        <w:rPr>
          <w:rFonts w:ascii="Times New Roman" w:hAnsi="Times New Roman"/>
        </w:rPr>
        <w:t>аств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w:t>
      </w:r>
      <w:r w:rsidRPr="006F43ED">
        <w:rPr>
          <w:rFonts w:ascii="Times New Roman" w:hAnsi="Times New Roman"/>
          <w:spacing w:val="-1"/>
        </w:rPr>
        <w:t>ч</w:t>
      </w:r>
      <w:r w:rsidRPr="006F43ED">
        <w:rPr>
          <w:rFonts w:ascii="Times New Roman" w:hAnsi="Times New Roman"/>
          <w:spacing w:val="1"/>
        </w:rPr>
        <w:t>и</w:t>
      </w:r>
      <w:r w:rsidRPr="006F43ED">
        <w:rPr>
          <w:rFonts w:ascii="Times New Roman" w:hAnsi="Times New Roman"/>
        </w:rPr>
        <w:t>слять</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ю д</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ю растворенного вещест</w:t>
      </w:r>
      <w:r w:rsidRPr="006F43ED">
        <w:rPr>
          <w:rFonts w:ascii="Times New Roman" w:hAnsi="Times New Roman"/>
          <w:spacing w:val="-1"/>
        </w:rPr>
        <w:t>в</w:t>
      </w:r>
      <w:r w:rsidRPr="006F43ED">
        <w:rPr>
          <w:rFonts w:ascii="Times New Roman" w:hAnsi="Times New Roman"/>
        </w:rPr>
        <w:t>а 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приготовлять</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ства;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со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из</w:t>
      </w:r>
      <w:r w:rsidRPr="006F43ED">
        <w:rPr>
          <w:rFonts w:ascii="Times New Roman" w:hAnsi="Times New Roman"/>
          <w:spacing w:val="-3"/>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о</w:t>
      </w:r>
      <w:r w:rsidRPr="006F43ED">
        <w:rPr>
          <w:rFonts w:ascii="Times New Roman" w:hAnsi="Times New Roman"/>
          <w:spacing w:val="1"/>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класс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w:t>
      </w:r>
      <w:r w:rsidRPr="006F43ED">
        <w:rPr>
          <w:rFonts w:ascii="Times New Roman" w:hAnsi="Times New Roman"/>
          <w:spacing w:val="-3"/>
        </w:rPr>
        <w:t>в</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слот,</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дл</w:t>
      </w:r>
      <w:r w:rsidRPr="006F43ED">
        <w:rPr>
          <w:rFonts w:ascii="Times New Roman" w:hAnsi="Times New Roman"/>
        </w:rPr>
        <w:t>еж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веществ</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ассу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аю</w:t>
      </w:r>
      <w:r w:rsidRPr="006F43ED">
        <w:rPr>
          <w:rFonts w:ascii="Times New Roman" w:hAnsi="Times New Roman"/>
          <w:spacing w:val="-1"/>
        </w:rPr>
        <w:t>щи</w:t>
      </w:r>
      <w:r w:rsidRPr="006F43ED">
        <w:rPr>
          <w:rFonts w:ascii="Times New Roman" w:hAnsi="Times New Roman"/>
        </w:rPr>
        <w:t xml:space="preserve">е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 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 xml:space="preserve">тем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 о</w:t>
      </w:r>
      <w:r w:rsidRPr="006F43ED">
        <w:rPr>
          <w:rFonts w:ascii="Times New Roman" w:hAnsi="Times New Roman"/>
          <w:spacing w:val="-1"/>
        </w:rPr>
        <w:t>к</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ор</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асса</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сл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rPr>
        <w:t>а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эл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rPr>
        <w:t xml:space="preserve">а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еме Д.</w:t>
      </w:r>
      <w:r w:rsidRPr="006F43ED">
        <w:rPr>
          <w:rFonts w:ascii="Times New Roman" w:hAnsi="Times New Roman"/>
          <w:spacing w:val="-1"/>
        </w:rPr>
        <w:t>И</w:t>
      </w:r>
      <w:r w:rsidR="0009461B" w:rsidRPr="006F43ED">
        <w:rPr>
          <w:rFonts w:ascii="Times New Roman" w:hAnsi="Times New Roman"/>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ато</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в, свойств</w:t>
      </w:r>
      <w:r w:rsidRPr="006F43ED">
        <w:rPr>
          <w:rFonts w:ascii="Times New Roman" w:hAnsi="Times New Roman"/>
          <w:spacing w:val="-1"/>
        </w:rPr>
        <w:t xml:space="preserve"> эл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а</w:t>
      </w:r>
      <w:r w:rsidRPr="006F43ED">
        <w:rPr>
          <w:rFonts w:ascii="Times New Roman" w:hAnsi="Times New Roman"/>
        </w:rPr>
        <w:t>х ма</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3"/>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rPr>
        <w:t>п;</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ты </w:t>
      </w:r>
      <w:r w:rsidRPr="006F43ED">
        <w:rPr>
          <w:rFonts w:ascii="Times New Roman" w:hAnsi="Times New Roman"/>
          <w:spacing w:val="-2"/>
        </w:rPr>
        <w:t>(</w:t>
      </w:r>
      <w:r w:rsidRPr="006F43ED">
        <w:rPr>
          <w:rFonts w:ascii="Times New Roman" w:hAnsi="Times New Roman"/>
          <w:spacing w:val="1"/>
        </w:rPr>
        <w:t>от водорода до кальция</w:t>
      </w:r>
      <w:r w:rsidRPr="006F43ED">
        <w:rPr>
          <w:rFonts w:ascii="Times New Roman" w:hAnsi="Times New Roman"/>
        </w:rPr>
        <w:t>) на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 xml:space="preserve">ве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е Д.</w:t>
      </w:r>
      <w:r w:rsidRPr="006F43ED">
        <w:rPr>
          <w:rFonts w:ascii="Times New Roman" w:hAnsi="Times New Roman"/>
          <w:spacing w:val="-1"/>
        </w:rPr>
        <w:t>И</w:t>
      </w:r>
      <w:r w:rsidRPr="006F43ED">
        <w:rPr>
          <w:rFonts w:ascii="Times New Roman" w:hAnsi="Times New Roman"/>
        </w:rPr>
        <w:t>.</w:t>
      </w:r>
      <w:r w:rsidR="00A61E55" w:rsidRPr="006F43ED">
        <w:rPr>
          <w:rFonts w:ascii="Times New Roman" w:hAnsi="Times New Roman"/>
          <w:spacing w:val="-1"/>
        </w:rPr>
        <w:t>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2</w:t>
      </w:r>
      <w:r w:rsidRPr="006F43ED">
        <w:rPr>
          <w:rFonts w:ascii="Times New Roman" w:hAnsi="Times New Roman"/>
        </w:rPr>
        <w:t>0</w:t>
      </w:r>
      <w:r w:rsidRPr="006F43ED">
        <w:rPr>
          <w:rFonts w:ascii="Times New Roman" w:hAnsi="Times New Roman"/>
          <w:spacing w:val="1"/>
        </w:rPr>
        <w:t xml:space="preserve"> </w:t>
      </w:r>
      <w:r w:rsidRPr="006F43ED">
        <w:rPr>
          <w:rFonts w:ascii="Times New Roman" w:hAnsi="Times New Roman"/>
          <w:spacing w:val="-3"/>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емы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rPr>
        <w:t>ате</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вис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т ти</w:t>
      </w:r>
      <w:r w:rsidRPr="006F43ED">
        <w:rPr>
          <w:rFonts w:ascii="Times New Roman" w:hAnsi="Times New Roman"/>
          <w:spacing w:val="1"/>
        </w:rPr>
        <w:t>п</w:t>
      </w:r>
      <w:r w:rsidRPr="006F43ED">
        <w:rPr>
          <w:rFonts w:ascii="Times New Roman" w:hAnsi="Times New Roman"/>
        </w:rPr>
        <w:t xml:space="preserve">а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3"/>
        </w:rPr>
        <w:t>т</w:t>
      </w:r>
      <w:r w:rsidRPr="006F43ED">
        <w:rPr>
          <w:rFonts w:ascii="Times New Roman" w:hAnsi="Times New Roman"/>
        </w:rPr>
        <w:t>ки;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ви</w:t>
      </w:r>
      <w:r w:rsidRPr="006F43ED">
        <w:rPr>
          <w:rFonts w:ascii="Times New Roman" w:hAnsi="Times New Roman"/>
        </w:rPr>
        <w:t>д</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 связи в</w:t>
      </w:r>
      <w:r w:rsidRPr="006F43ED">
        <w:rPr>
          <w:rFonts w:ascii="Times New Roman" w:hAnsi="Times New Roman"/>
          <w:spacing w:val="-1"/>
        </w:rPr>
        <w:t xml:space="preserve"> 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ях;</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зобра</w:t>
      </w:r>
      <w:r w:rsidRPr="006F43ED">
        <w:rPr>
          <w:rFonts w:ascii="Times New Roman" w:hAnsi="Times New Roman"/>
          <w:spacing w:val="1"/>
        </w:rPr>
        <w:t>ж</w:t>
      </w:r>
      <w:r w:rsidRPr="006F43ED">
        <w:rPr>
          <w:rFonts w:ascii="Times New Roman" w:hAnsi="Times New Roman"/>
        </w:rPr>
        <w:t>ать схемы строения молекул</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х разными видами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2"/>
        </w:rPr>
        <w:t>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w:t>
      </w:r>
      <w:r w:rsidRPr="006F43ED">
        <w:rPr>
          <w:rFonts w:ascii="Times New Roman" w:hAnsi="Times New Roman"/>
          <w:spacing w:val="1"/>
        </w:rPr>
        <w:t>ион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 xml:space="preserve">, «степень окисления»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w:t>
      </w:r>
      <w:r w:rsidRPr="006F43ED">
        <w:rPr>
          <w:rFonts w:ascii="Times New Roman" w:hAnsi="Times New Roman"/>
        </w:rPr>
        <w:t>вос</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ат</w:t>
      </w:r>
      <w:r w:rsidRPr="006F43ED">
        <w:rPr>
          <w:rFonts w:ascii="Times New Roman" w:hAnsi="Times New Roman"/>
          <w:spacing w:val="1"/>
        </w:rPr>
        <w:t>о</w:t>
      </w:r>
      <w:r w:rsidRPr="006F43ED">
        <w:rPr>
          <w:rFonts w:ascii="Times New Roman" w:hAnsi="Times New Roman"/>
        </w:rPr>
        <w:t xml:space="preserve">ма </w:t>
      </w:r>
      <w:r w:rsidRPr="006F43ED">
        <w:rPr>
          <w:rFonts w:ascii="Times New Roman" w:hAnsi="Times New Roman"/>
          <w:spacing w:val="-1"/>
        </w:rPr>
        <w:t>эл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та 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сл</w:t>
      </w:r>
      <w:r w:rsidRPr="006F43ED">
        <w:rPr>
          <w:rFonts w:ascii="Times New Roman" w:hAnsi="Times New Roman"/>
          <w:spacing w:val="-1"/>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электролитической диссоциации кислот, щелочей, солей;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rPr>
        <w:t>ять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у</w:t>
      </w:r>
      <w:r w:rsidRPr="006F43ED">
        <w:rPr>
          <w:rFonts w:ascii="Times New Roman" w:hAnsi="Times New Roman"/>
        </w:rPr>
        <w:t>щнос</w:t>
      </w:r>
      <w:r w:rsidRPr="006F43ED">
        <w:rPr>
          <w:rFonts w:ascii="Times New Roman" w:hAnsi="Times New Roman"/>
          <w:spacing w:val="-3"/>
        </w:rPr>
        <w:t>т</w:t>
      </w:r>
      <w:r w:rsidRPr="006F43ED">
        <w:rPr>
          <w:rFonts w:ascii="Times New Roman" w:hAnsi="Times New Roman"/>
        </w:rPr>
        <w:t>ь про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са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полные и сокращенные ионные уравнения реакции обмена;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ион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проводить реакции, подтверждающие качественный состав различных веществ;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w:t>
      </w:r>
      <w:r w:rsidRPr="006F43ED">
        <w:rPr>
          <w:rFonts w:ascii="Times New Roman" w:hAnsi="Times New Roman"/>
          <w:spacing w:val="-3"/>
        </w:rPr>
        <w:t>т</w:t>
      </w:r>
      <w:r w:rsidRPr="006F43ED">
        <w:rPr>
          <w:rFonts w:ascii="Times New Roman" w:hAnsi="Times New Roman"/>
        </w:rPr>
        <w:t>ель</w:t>
      </w:r>
      <w:r w:rsidRPr="006F43ED">
        <w:rPr>
          <w:rFonts w:ascii="Times New Roman" w:hAnsi="Times New Roman"/>
          <w:spacing w:val="-1"/>
        </w:rPr>
        <w:t xml:space="preserve"> </w:t>
      </w:r>
      <w:r w:rsidRPr="006F43ED">
        <w:rPr>
          <w:rFonts w:ascii="Times New Roman" w:hAnsi="Times New Roman"/>
        </w:rPr>
        <w:t>и вос</w:t>
      </w:r>
      <w:r w:rsidRPr="006F43ED">
        <w:rPr>
          <w:rFonts w:ascii="Times New Roman" w:hAnsi="Times New Roman"/>
          <w:spacing w:val="1"/>
        </w:rPr>
        <w:t>с</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ь;</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окислительно-восстановительных реакций;</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rPr>
        <w:t>фак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яющие </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хи</w:t>
      </w:r>
      <w:r w:rsidRPr="006F43ED">
        <w:rPr>
          <w:rFonts w:ascii="Times New Roman" w:hAnsi="Times New Roman"/>
          <w:spacing w:val="-1"/>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 xml:space="preserve">еской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вать</w:t>
      </w:r>
      <w:r w:rsidRPr="006F43ED">
        <w:rPr>
          <w:rFonts w:ascii="Times New Roman" w:hAnsi="Times New Roman"/>
          <w:spacing w:val="-1"/>
        </w:rPr>
        <w:t xml:space="preserve"> </w:t>
      </w:r>
      <w:r w:rsidRPr="006F43ED">
        <w:rPr>
          <w:rFonts w:ascii="Times New Roman" w:hAnsi="Times New Roman"/>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2"/>
        </w:rPr>
        <w:t>п</w:t>
      </w:r>
      <w:r w:rsidRPr="006F43ED">
        <w:rPr>
          <w:rFonts w:ascii="Times New Roman" w:hAnsi="Times New Roman"/>
          <w:spacing w:val="1"/>
        </w:rPr>
        <w:t>ри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ам;</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еме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пы</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собиранию и</w:t>
      </w:r>
      <w:r w:rsidRPr="006F43ED">
        <w:rPr>
          <w:rFonts w:ascii="Times New Roman" w:hAnsi="Times New Roman"/>
          <w:spacing w:val="1"/>
        </w:rPr>
        <w:t xml:space="preserve"> </w:t>
      </w:r>
      <w:r w:rsidRPr="006F43ED">
        <w:rPr>
          <w:rFonts w:ascii="Times New Roman" w:hAnsi="Times New Roman"/>
        </w:rPr>
        <w:t>из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 xml:space="preserve">ств </w:t>
      </w:r>
      <w:r w:rsidRPr="006F43ED">
        <w:rPr>
          <w:rFonts w:ascii="Times New Roman" w:hAnsi="Times New Roman"/>
          <w:spacing w:val="1"/>
        </w:rPr>
        <w:t>газообразных веществ: углекислого газа, аммиака;</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зна</w:t>
      </w:r>
      <w:r w:rsidRPr="006F43ED">
        <w:rPr>
          <w:rFonts w:ascii="Times New Roman" w:hAnsi="Times New Roman"/>
          <w:spacing w:val="-2"/>
        </w:rPr>
        <w:t>в</w:t>
      </w:r>
      <w:r w:rsidRPr="006F43ED">
        <w:rPr>
          <w:rFonts w:ascii="Times New Roman" w:hAnsi="Times New Roman"/>
        </w:rPr>
        <w:t>ать</w:t>
      </w:r>
      <w:r w:rsidRPr="006F43ED">
        <w:rPr>
          <w:rFonts w:ascii="Times New Roman" w:hAnsi="Times New Roman"/>
          <w:spacing w:val="-1"/>
        </w:rPr>
        <w:t xml:space="preserve"> </w:t>
      </w:r>
      <w:r w:rsidRPr="006F43ED">
        <w:rPr>
          <w:rFonts w:ascii="Times New Roman" w:hAnsi="Times New Roman"/>
        </w:rPr>
        <w:t>опы</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 п</w:t>
      </w:r>
      <w:r w:rsidRPr="006F43ED">
        <w:rPr>
          <w:rFonts w:ascii="Times New Roman" w:hAnsi="Times New Roman"/>
          <w:spacing w:val="-3"/>
        </w:rPr>
        <w:t>у</w:t>
      </w:r>
      <w:r w:rsidRPr="006F43ED">
        <w:rPr>
          <w:rFonts w:ascii="Times New Roman" w:hAnsi="Times New Roman"/>
        </w:rPr>
        <w:t>тем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rPr>
        <w:t>ще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слый</w:t>
      </w:r>
      <w:r w:rsidRPr="006F43ED">
        <w:rPr>
          <w:rFonts w:ascii="Times New Roman" w:hAnsi="Times New Roman"/>
          <w:spacing w:val="1"/>
        </w:rPr>
        <w:t xml:space="preserve"> </w:t>
      </w:r>
      <w:r w:rsidRPr="006F43ED">
        <w:rPr>
          <w:rFonts w:ascii="Times New Roman" w:hAnsi="Times New Roman"/>
        </w:rPr>
        <w:t xml:space="preserve">газ и </w:t>
      </w:r>
      <w:r w:rsidRPr="006F43ED">
        <w:rPr>
          <w:rFonts w:ascii="Times New Roman" w:hAnsi="Times New Roman"/>
          <w:spacing w:val="-3"/>
        </w:rPr>
        <w:t>ам</w:t>
      </w:r>
      <w:r w:rsidRPr="006F43ED">
        <w:rPr>
          <w:rFonts w:ascii="Times New Roman" w:hAnsi="Times New Roman"/>
        </w:rPr>
        <w:t>ми</w:t>
      </w:r>
      <w:r w:rsidRPr="006F43ED">
        <w:rPr>
          <w:rFonts w:ascii="Times New Roman" w:hAnsi="Times New Roman"/>
          <w:spacing w:val="1"/>
        </w:rPr>
        <w:t>а</w:t>
      </w:r>
      <w:r w:rsidRPr="006F43ED">
        <w:rPr>
          <w:rFonts w:ascii="Times New Roman" w:hAnsi="Times New Roman"/>
        </w:rPr>
        <w:t>к</w:t>
      </w:r>
      <w:r w:rsidRPr="006F43ED">
        <w:rPr>
          <w:rFonts w:ascii="Times New Roman" w:hAnsi="Times New Roman"/>
          <w:spacing w:val="-1"/>
        </w:rPr>
        <w:t>;</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зовать </w:t>
      </w:r>
      <w:r w:rsidRPr="006F43ED">
        <w:rPr>
          <w:rFonts w:ascii="Times New Roman" w:hAnsi="Times New Roman"/>
          <w:spacing w:val="-1"/>
        </w:rPr>
        <w:t>в</w:t>
      </w:r>
      <w:r w:rsidRPr="006F43ED">
        <w:rPr>
          <w:rFonts w:ascii="Times New Roman" w:hAnsi="Times New Roman"/>
          <w:spacing w:val="-3"/>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связь меж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rPr>
        <w:t>со</w:t>
      </w:r>
      <w:r w:rsidRPr="006F43ED">
        <w:rPr>
          <w:rFonts w:ascii="Times New Roman" w:hAnsi="Times New Roman"/>
          <w:spacing w:val="1"/>
        </w:rPr>
        <w:t>с</w:t>
      </w:r>
      <w:r w:rsidRPr="006F43ED">
        <w:rPr>
          <w:rFonts w:ascii="Times New Roman" w:hAnsi="Times New Roman"/>
        </w:rPr>
        <w:t>та</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 и свойст</w:t>
      </w:r>
      <w:r w:rsidRPr="006F43ED">
        <w:rPr>
          <w:rFonts w:ascii="Times New Roman" w:hAnsi="Times New Roman"/>
          <w:spacing w:val="-1"/>
        </w:rPr>
        <w:t>в</w:t>
      </w:r>
      <w:r w:rsidRPr="006F43ED">
        <w:rPr>
          <w:rFonts w:ascii="Times New Roman" w:hAnsi="Times New Roman"/>
        </w:rPr>
        <w:t>ами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лло</w:t>
      </w:r>
      <w:r w:rsidRPr="006F43ED">
        <w:rPr>
          <w:rFonts w:ascii="Times New Roman" w:hAnsi="Times New Roman"/>
        </w:rPr>
        <w:t>в;</w:t>
      </w:r>
    </w:p>
    <w:p w:rsidR="00A61E55"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н</w:t>
      </w:r>
      <w:r w:rsidRPr="006F43ED">
        <w:rPr>
          <w:rFonts w:ascii="Times New Roman" w:hAnsi="Times New Roman"/>
        </w:rPr>
        <w:t>азывать</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форм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 xml:space="preserve">этан, этилен, </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ли</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у</w:t>
      </w:r>
      <w:r w:rsidRPr="006F43ED">
        <w:rPr>
          <w:rFonts w:ascii="Times New Roman" w:hAnsi="Times New Roman"/>
        </w:rPr>
        <w:t>кс</w:t>
      </w:r>
      <w:r w:rsidRPr="006F43ED">
        <w:rPr>
          <w:rFonts w:ascii="Times New Roman" w:hAnsi="Times New Roman"/>
          <w:spacing w:val="-3"/>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аминоуксусная кислота,</w:t>
      </w:r>
      <w:r w:rsidRPr="006F43ED">
        <w:rPr>
          <w:rFonts w:ascii="Times New Roman" w:hAnsi="Times New Roman"/>
          <w:spacing w:val="-1"/>
        </w:rPr>
        <w:t xml:space="preserve"> стеариновая кислота, олеиновая кислота, </w:t>
      </w:r>
      <w:r w:rsidRPr="006F43ED">
        <w:rPr>
          <w:rFonts w:ascii="Times New Roman" w:hAnsi="Times New Roman"/>
        </w:rPr>
        <w:t>г</w:t>
      </w:r>
      <w:r w:rsidRPr="006F43ED">
        <w:rPr>
          <w:rFonts w:ascii="Times New Roman" w:hAnsi="Times New Roman"/>
          <w:spacing w:val="-1"/>
        </w:rPr>
        <w:t>лю</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за;</w:t>
      </w:r>
      <w:r w:rsidR="00A61E55" w:rsidRPr="006F43ED">
        <w:rPr>
          <w:rFonts w:ascii="Times New Roman" w:hAnsi="Times New Roman"/>
        </w:rPr>
        <w:t xml:space="preserve"> </w:t>
      </w:r>
    </w:p>
    <w:p w:rsidR="00A61E55" w:rsidRPr="006F43ED" w:rsidRDefault="00A61E55"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вать</w:t>
      </w:r>
      <w:r w:rsidRPr="006F43ED">
        <w:rPr>
          <w:rFonts w:ascii="Times New Roman" w:hAnsi="Times New Roman"/>
          <w:spacing w:val="-1"/>
        </w:rPr>
        <w:t xml:space="preserve"> вл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заг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ка;</w:t>
      </w:r>
    </w:p>
    <w:p w:rsidR="00726303" w:rsidRPr="006F43ED" w:rsidRDefault="0072630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грамотно обращаться с веществами в повседневной жизни</w:t>
      </w:r>
    </w:p>
    <w:p w:rsidR="00E53743" w:rsidRPr="006F43ED" w:rsidRDefault="00E53743" w:rsidP="00945CA6">
      <w:pPr>
        <w:numPr>
          <w:ilvl w:val="0"/>
          <w:numId w:val="112"/>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елять</w:t>
      </w:r>
      <w:r w:rsidRPr="006F43ED">
        <w:rPr>
          <w:rFonts w:ascii="Times New Roman" w:hAnsi="Times New Roman"/>
          <w:spacing w:val="-1"/>
        </w:rPr>
        <w:t xml:space="preserve"> 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не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авител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веществ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м,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2"/>
        </w:rPr>
        <w:t>а</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галогенами.</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ып</w:t>
      </w:r>
      <w:r w:rsidRPr="006F43ED">
        <w:rPr>
          <w:rFonts w:ascii="Times New Roman" w:hAnsi="Times New Roman"/>
          <w:b/>
          <w:bCs/>
          <w:spacing w:val="1"/>
        </w:rPr>
        <w:t>у</w:t>
      </w:r>
      <w:r w:rsidRPr="006F43ED">
        <w:rPr>
          <w:rFonts w:ascii="Times New Roman" w:hAnsi="Times New Roman"/>
          <w:b/>
          <w:bCs/>
        </w:rPr>
        <w:t>ск</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 xml:space="preserve">к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rPr>
        <w:t>т</w:t>
      </w:r>
      <w:r w:rsidRPr="006F43ED">
        <w:rPr>
          <w:rFonts w:ascii="Times New Roman" w:hAnsi="Times New Roman"/>
        </w:rPr>
        <w:t xml:space="preserve"> </w:t>
      </w:r>
      <w:r w:rsidRPr="006F43ED">
        <w:rPr>
          <w:rFonts w:ascii="Times New Roman" w:hAnsi="Times New Roman"/>
          <w:b/>
          <w:bCs/>
        </w:rPr>
        <w:t>воз</w:t>
      </w:r>
      <w:r w:rsidRPr="006F43ED">
        <w:rPr>
          <w:rFonts w:ascii="Times New Roman" w:hAnsi="Times New Roman"/>
          <w:b/>
          <w:bCs/>
          <w:spacing w:val="-1"/>
        </w:rPr>
        <w:t>м</w:t>
      </w:r>
      <w:r w:rsidRPr="006F43ED">
        <w:rPr>
          <w:rFonts w:ascii="Times New Roman" w:hAnsi="Times New Roman"/>
          <w:b/>
          <w:bCs/>
          <w:spacing w:val="1"/>
        </w:rPr>
        <w:t>о</w:t>
      </w:r>
      <w:r w:rsidRPr="006F43ED">
        <w:rPr>
          <w:rFonts w:ascii="Times New Roman" w:hAnsi="Times New Roman"/>
          <w:b/>
          <w:bCs/>
          <w:spacing w:val="-2"/>
        </w:rPr>
        <w:t>ж</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на</w:t>
      </w:r>
      <w:r w:rsidRPr="006F43ED">
        <w:rPr>
          <w:rFonts w:ascii="Times New Roman" w:hAnsi="Times New Roman"/>
          <w:b/>
          <w:bCs/>
          <w:spacing w:val="1"/>
        </w:rPr>
        <w:t>у</w:t>
      </w:r>
      <w:r w:rsidRPr="006F43ED">
        <w:rPr>
          <w:rFonts w:ascii="Times New Roman" w:hAnsi="Times New Roman"/>
          <w:b/>
          <w:bCs/>
          <w:spacing w:val="-2"/>
        </w:rPr>
        <w:t>ч</w:t>
      </w:r>
      <w:r w:rsidRPr="006F43ED">
        <w:rPr>
          <w:rFonts w:ascii="Times New Roman" w:hAnsi="Times New Roman"/>
          <w:b/>
          <w:bCs/>
          <w:spacing w:val="-1"/>
        </w:rPr>
        <w:t>и</w:t>
      </w:r>
      <w:r w:rsidRPr="006F43ED">
        <w:rPr>
          <w:rFonts w:ascii="Times New Roman" w:hAnsi="Times New Roman"/>
          <w:b/>
          <w:bCs/>
          <w:spacing w:val="1"/>
        </w:rPr>
        <w:t>т</w:t>
      </w:r>
      <w:r w:rsidRPr="006F43ED">
        <w:rPr>
          <w:rFonts w:ascii="Times New Roman" w:hAnsi="Times New Roman"/>
          <w:b/>
          <w:bCs/>
        </w:rPr>
        <w:t>ься:</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молекулярные и полные ионные уравнения по сокращенным ионным уравнениям;</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составлять уравнения реакций, соответствующих последовательности превращений неорганических веществ различных классов;</w:t>
      </w:r>
    </w:p>
    <w:p w:rsidR="00E53743" w:rsidRPr="006F43ED" w:rsidRDefault="00E53743" w:rsidP="00945CA6">
      <w:pPr>
        <w:widowControl w:val="0"/>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6F43ED">
        <w:rPr>
          <w:rFonts w:ascii="Times New Roman" w:hAnsi="Times New Roman"/>
        </w:rPr>
        <w:t>и</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 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ески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 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ль</w:t>
      </w:r>
      <w:r w:rsidRPr="006F43ED">
        <w:rPr>
          <w:rFonts w:ascii="Times New Roman" w:hAnsi="Times New Roman"/>
        </w:rPr>
        <w:t>зовать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кл</w:t>
      </w:r>
      <w:r w:rsidRPr="006F43ED">
        <w:rPr>
          <w:rFonts w:ascii="Times New Roman" w:hAnsi="Times New Roman"/>
          <w:spacing w:val="-2"/>
        </w:rPr>
        <w:t>ю</w:t>
      </w:r>
      <w:r w:rsidRPr="006F43ED">
        <w:rPr>
          <w:rFonts w:ascii="Times New Roman" w:hAnsi="Times New Roman"/>
        </w:rPr>
        <w:t>чев</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rPr>
        <w:t>ет</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и вы</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rPr>
        <w:t>-</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ю с</w:t>
      </w:r>
      <w:r w:rsidRPr="006F43ED">
        <w:rPr>
          <w:rFonts w:ascii="Times New Roman" w:hAnsi="Times New Roman"/>
          <w:spacing w:val="-1"/>
        </w:rPr>
        <w:t>во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по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ве</w:t>
      </w:r>
      <w:r w:rsidRPr="006F43ED">
        <w:rPr>
          <w:rFonts w:ascii="Times New Roman" w:hAnsi="Times New Roman"/>
          <w:spacing w:val="-3"/>
        </w:rPr>
        <w:t>щ</w:t>
      </w:r>
      <w:r w:rsidRPr="006F43ED">
        <w:rPr>
          <w:rFonts w:ascii="Times New Roman" w:hAnsi="Times New Roman"/>
        </w:rPr>
        <w:t>еств;</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ать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ю</w:t>
      </w:r>
      <w:r w:rsidRPr="006F43ED">
        <w:rPr>
          <w:rFonts w:ascii="Times New Roman" w:hAnsi="Times New Roman"/>
          <w:spacing w:val="-4"/>
        </w:rPr>
        <w:t xml:space="preserve"> </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ещ</w:t>
      </w:r>
      <w:r w:rsidRPr="006F43ED">
        <w:rPr>
          <w:rFonts w:ascii="Times New Roman" w:hAnsi="Times New Roman"/>
          <w:spacing w:val="-2"/>
        </w:rPr>
        <w:t>е</w:t>
      </w:r>
      <w:r w:rsidRPr="006F43ED">
        <w:rPr>
          <w:rFonts w:ascii="Times New Roman" w:hAnsi="Times New Roman"/>
        </w:rPr>
        <w:t xml:space="preserve">ствах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ц</w:t>
      </w:r>
      <w:r w:rsidRPr="006F43ED">
        <w:rPr>
          <w:rFonts w:ascii="Times New Roman" w:hAnsi="Times New Roman"/>
        </w:rPr>
        <w:t>ес</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ть</w:t>
      </w:r>
      <w:r w:rsidRPr="006F43ED">
        <w:rPr>
          <w:rFonts w:ascii="Times New Roman" w:hAnsi="Times New Roman"/>
        </w:rPr>
        <w:t xml:space="preserve">ся к </w:t>
      </w:r>
      <w:r w:rsidRPr="006F43ED">
        <w:rPr>
          <w:rFonts w:ascii="Times New Roman" w:hAnsi="Times New Roman"/>
          <w:spacing w:val="1"/>
        </w:rPr>
        <w:t>п</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екламе в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мас</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знавать</w:t>
      </w:r>
      <w:r w:rsidRPr="006F43ED">
        <w:rPr>
          <w:rFonts w:ascii="Times New Roman" w:hAnsi="Times New Roman"/>
          <w:spacing w:val="-1"/>
        </w:rPr>
        <w:t xml:space="preserve"> </w:t>
      </w:r>
      <w:r w:rsidRPr="006F43ED">
        <w:rPr>
          <w:rFonts w:ascii="Times New Roman" w:hAnsi="Times New Roman"/>
          <w:spacing w:val="-4"/>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челове</w:t>
      </w:r>
      <w:r w:rsidRPr="006F43ED">
        <w:rPr>
          <w:rFonts w:ascii="Times New Roman" w:hAnsi="Times New Roman"/>
          <w:spacing w:val="-2"/>
        </w:rPr>
        <w:t>к</w:t>
      </w:r>
      <w:r w:rsidRPr="006F43ED">
        <w:rPr>
          <w:rFonts w:ascii="Times New Roman" w:hAnsi="Times New Roman"/>
        </w:rPr>
        <w:t>а;</w:t>
      </w:r>
    </w:p>
    <w:p w:rsidR="00E53743" w:rsidRPr="006F43ED" w:rsidRDefault="00E53743" w:rsidP="00945CA6">
      <w:pPr>
        <w:numPr>
          <w:ilvl w:val="0"/>
          <w:numId w:val="113"/>
        </w:numPr>
        <w:tabs>
          <w:tab w:val="left" w:pos="993"/>
        </w:tabs>
        <w:autoSpaceDE w:val="0"/>
        <w:autoSpaceDN w:val="0"/>
        <w:adjustRightInd w:val="0"/>
        <w:spacing w:after="0" w:line="360" w:lineRule="auto"/>
        <w:ind w:left="0" w:firstLine="709"/>
        <w:jc w:val="both"/>
        <w:rPr>
          <w:rFonts w:ascii="Times New Roman" w:hAnsi="Times New Roman"/>
          <w:spacing w:val="-1"/>
        </w:rPr>
      </w:pP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авать</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для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авате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ач;</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мать</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сть 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са</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2"/>
        </w:rPr>
        <w:t>а</w:t>
      </w:r>
      <w:r w:rsidRPr="006F43ED">
        <w:rPr>
          <w:rFonts w:ascii="Times New Roman" w:hAnsi="Times New Roman"/>
        </w:rPr>
        <w:t>ем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2"/>
        </w:rPr>
        <w:t>я</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 xml:space="preserve">ю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 xml:space="preserve">ств </w:t>
      </w:r>
      <w:r w:rsidRPr="006F43ED">
        <w:rPr>
          <w:rFonts w:ascii="Times New Roman" w:hAnsi="Times New Roman"/>
          <w:spacing w:val="1"/>
        </w:rPr>
        <w:t>бы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w:t>
      </w:r>
    </w:p>
    <w:p w:rsidR="00E53743" w:rsidRPr="006F43ED" w:rsidRDefault="00E53743" w:rsidP="00941C6C">
      <w:pPr>
        <w:autoSpaceDE w:val="0"/>
        <w:autoSpaceDN w:val="0"/>
        <w:adjustRightInd w:val="0"/>
        <w:spacing w:after="0" w:line="360" w:lineRule="auto"/>
        <w:ind w:firstLine="709"/>
        <w:jc w:val="both"/>
        <w:rPr>
          <w:rFonts w:ascii="Times New Roman" w:hAnsi="Times New Roman"/>
        </w:rPr>
      </w:pPr>
    </w:p>
    <w:p w:rsidR="00B540EE" w:rsidRPr="006F43ED" w:rsidRDefault="00243C14" w:rsidP="00A61E55">
      <w:pPr>
        <w:pStyle w:val="4"/>
        <w:rPr>
          <w:sz w:val="22"/>
        </w:rPr>
      </w:pPr>
      <w:bookmarkStart w:id="77" w:name="_Toc409691643"/>
      <w:bookmarkStart w:id="78" w:name="_Toc410653966"/>
      <w:bookmarkStart w:id="79" w:name="_Toc414553152"/>
      <w:r w:rsidRPr="006F43ED">
        <w:rPr>
          <w:sz w:val="22"/>
        </w:rPr>
        <w:t>1.2.</w:t>
      </w:r>
      <w:r w:rsidR="00A61E55" w:rsidRPr="006F43ED">
        <w:rPr>
          <w:sz w:val="22"/>
        </w:rPr>
        <w:t>5.13</w:t>
      </w:r>
      <w:r w:rsidRPr="006F43ED">
        <w:rPr>
          <w:sz w:val="22"/>
        </w:rPr>
        <w:t xml:space="preserve">. </w:t>
      </w:r>
      <w:r w:rsidR="00B540EE" w:rsidRPr="006F43ED">
        <w:rPr>
          <w:sz w:val="22"/>
        </w:rPr>
        <w:t>Изобразительное искусство</w:t>
      </w:r>
      <w:bookmarkEnd w:id="77"/>
      <w:bookmarkEnd w:id="78"/>
      <w:bookmarkEnd w:id="79"/>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научится: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раскрывать смысл народных праздников и обрядов и их отражение в народном искусстве и в современной жизни; </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декоративного убранства русской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цветовую композицию внутреннего убранства избы;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специфику образного языка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самостоятельные варианты орнаментального построения вышивки с опорой на народные традиции;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эскизы народного праздничного костюма, его отдельных элементов в цветовом решении;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6F43ED">
        <w:rPr>
          <w:rFonts w:ascii="Times New Roman" w:hAnsi="Times New Roman"/>
          <w:sz w:val="22"/>
          <w:szCs w:val="22"/>
        </w:rPr>
        <w:t>т. д.</w:t>
      </w:r>
      <w:r w:rsidRPr="006F43ED">
        <w:rPr>
          <w:rFonts w:ascii="Times New Roman" w:hAnsi="Times New Roman"/>
          <w:sz w:val="22"/>
          <w:szCs w:val="22"/>
        </w:rPr>
        <w:t>) на основе ритмического повтора изобразительных или геометрических элементов;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6F43ED">
        <w:rPr>
          <w:rFonts w:ascii="Times New Roman" w:hAnsi="Times New Roman"/>
          <w:sz w:val="22"/>
          <w:szCs w:val="22"/>
        </w:rPr>
        <w:t>е</w:t>
      </w:r>
      <w:r w:rsidRPr="006F43ED">
        <w:rPr>
          <w:rFonts w:ascii="Times New Roman" w:hAnsi="Times New Roman"/>
          <w:sz w:val="22"/>
          <w:szCs w:val="22"/>
        </w:rPr>
        <w:t xml:space="preserve"> декоративной росписью в традиции одного из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основы народного орнамента; создавать орнаменты на основе народных традиций;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виды и материалы декоративно-прикладного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национальные особенности русского орнамента и орнаментов других народов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несколько народных художественных промыслов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классифицировать жанровую систему в изобразительном искусстве и е</w:t>
      </w:r>
      <w:r w:rsidR="00245F1D" w:rsidRPr="006F43ED">
        <w:rPr>
          <w:rFonts w:ascii="Times New Roman" w:hAnsi="Times New Roman"/>
          <w:sz w:val="22"/>
          <w:szCs w:val="22"/>
        </w:rPr>
        <w:t>е</w:t>
      </w:r>
      <w:r w:rsidRPr="006F43ED">
        <w:rPr>
          <w:rFonts w:ascii="Times New Roman" w:hAnsi="Times New Roman"/>
          <w:sz w:val="22"/>
          <w:szCs w:val="22"/>
        </w:rPr>
        <w:t xml:space="preserve"> значение для анализа развития искусства и понимания изменений видения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разницу между предметом изображения, сюжетом и содержанием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композиционным навыкам работы, чувству ритма, работе с различными художественными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образы, используя все выразительные возможности</w:t>
      </w:r>
      <w:r w:rsidR="00AD272E" w:rsidRPr="006F43ED">
        <w:rPr>
          <w:rFonts w:ascii="Times New Roman" w:hAnsi="Times New Roman"/>
          <w:sz w:val="22"/>
          <w:szCs w:val="22"/>
        </w:rPr>
        <w:t xml:space="preserve"> художественных материалов</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простым навыкам изображения с помощью пятна и тональных отношений;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навыку плоскостного силуэтного изображения обычных, простых предметов (кухонная утварь);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изображать сложную форму предмета (силуэт) как соотношение простых геометрических фигур, соблюдая их пропорции;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линейные изображения геометрических тел и натюрморт с натуры из геометрических тел;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строить изображения простых предметов по правилам линейной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передавать с помощью света характер формы и эмоциональное напряжение в композиции натюрморта;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выполнения графического натюрморта и гравюры наклейками на картоне;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выражать цветом в натюрморте собственное настроение и переживания;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перспективу в практической творческой работе;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перспективных сокращений в зарисовках наблюдаемого;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изображения уходящего вдаль пространства, применяя правила линейной и воздушной перспективы;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наблюдать и эстетически переживать изменчивость цветового состояния и настроения в природе;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создания пейзажных зарисовок;</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пространство, ракурс, воздушная перспектива;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правилами работы на пленэре;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композиции, наблюдательной перспективы и ритмической организации плоскости изображения;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понятия: эпический пейзаж, романтический пейзаж, пейзаж настроения, пленэр, импрессионизм;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виды портрета;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и характеризовать основы изображения головы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пользоваться навыками работы с доступными скульптурными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материалы в работе над портретом;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образные возможности освещения в портрете;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пользоваться правилами </w:t>
      </w:r>
      <w:r w:rsidR="00AD272E" w:rsidRPr="006F43ED">
        <w:rPr>
          <w:rFonts w:ascii="Times New Roman" w:hAnsi="Times New Roman"/>
          <w:sz w:val="22"/>
          <w:szCs w:val="22"/>
        </w:rPr>
        <w:t xml:space="preserve">схематического </w:t>
      </w:r>
      <w:r w:rsidRPr="006F43ED">
        <w:rPr>
          <w:rFonts w:ascii="Times New Roman" w:hAnsi="Times New Roman"/>
          <w:sz w:val="22"/>
          <w:szCs w:val="22"/>
        </w:rPr>
        <w:t>построения головы человека</w:t>
      </w:r>
      <w:r w:rsidR="00AD272E" w:rsidRPr="006F43ED">
        <w:rPr>
          <w:rFonts w:ascii="Times New Roman" w:hAnsi="Times New Roman"/>
          <w:sz w:val="22"/>
          <w:szCs w:val="22"/>
        </w:rPr>
        <w:t xml:space="preserve"> в рисунке</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выдающихся русских и зарубежных художников - портретистов и определять их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передачи в плоскостном изображении простых движений фигуры человека;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понимания особенностей восприятия скульптурного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навыкам лепки и работы с пластилином или глиной;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объяснять понятия «тема», «содержание», «сюжет» в произведениях станковой живописи;</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изобразительным и композиционным навыкам в процессе работы над эскизом;</w:t>
      </w:r>
    </w:p>
    <w:p w:rsidR="00E53743" w:rsidRPr="006F43ED" w:rsidRDefault="00E53743" w:rsidP="00945CA6">
      <w:pPr>
        <w:pStyle w:val="a8"/>
        <w:widowControl w:val="0"/>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объяснять понятия «тематическая картина», «станковая живопись»;</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перечислять и характеризовать основные жанры сюжетно- тематической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значение тематической картины XIX века в развитии 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нескольких известных художников объединения «Мир искусства» и их наиболее известные произведения;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и созданию изобразительного образа на выбранный исторический сюжет;</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по разработке художественного проекта –разработки композиции на историческую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создания композиции на основе библейских сюжетов;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имена великих европейских и русских художников, творивших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произведения великих европейских и русских художников на библейские темы;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роль монументальных памятников в жизни общества;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об особенностях художественного образа советского народа в годы Великой Отечественной войны;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описывать и характеризовать выдающиеся монументальные памятники и ансамбли, посвященные Великой Отечественной войне;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творческому опыту лепки памятника, посвященного значимому историческому событию или историческому герою;</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анализировать художественно-выразительные средства произведений изобразительного искусства XX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культуре зрительского восприятия;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временные и пространственные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разницу между реальностью и художественным образом;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искусстве иллюстрации и творчестве известных иллюстраторов книг. И.Я. Билибин. В.А. Милашевский. В.А. Фаворский;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иллюстрирования и навыкам работы графическими материалами;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pacing w:val="-4"/>
          <w:sz w:val="22"/>
          <w:szCs w:val="22"/>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6F43ED">
        <w:rPr>
          <w:rFonts w:ascii="Times New Roman" w:hAnsi="Times New Roman"/>
          <w:spacing w:val="-4"/>
          <w:sz w:val="22"/>
          <w:szCs w:val="22"/>
        </w:rPr>
        <w:t>т.д.</w:t>
      </w:r>
      <w:r w:rsidRPr="006F43ED">
        <w:rPr>
          <w:rFonts w:ascii="Times New Roman" w:hAnsi="Times New Roman"/>
          <w:spacing w:val="-4"/>
          <w:sz w:val="22"/>
          <w:szCs w:val="22"/>
        </w:rPr>
        <w:t>)</w:t>
      </w:r>
      <w:r w:rsidRPr="006F43ED">
        <w:rPr>
          <w:rFonts w:ascii="Times New Roman" w:hAnsi="Times New Roman"/>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представлениям об анималистическом жанре изобразительного искусства и творчестве художников-анималистов;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опыту художественного творчества по созданию стилизованных образов животных;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систематизировать и характеризовать основные этапы развития и истории архитектуры и дизайна;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распознавать объект и пространство в конструктивных видах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сочетание различных объемов в здании;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единство художественного и функционального в вещи, форму и материал;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иметь общее представление и рассказывать об особенностях архитектурно-художественных стилей разных эпох;</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тенденции и перспективы развития современной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образно-стилевой язык архитектуры прошлого;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различать малые формы архитектуры и дизайна в пространстве городской среды;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плоскостную композицию как возможное схематическое изображение объемов при взгляде на них сверху;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осознавать чертеж как плоскостное изображение объемов, когда точка – вертикаль, круг – цилиндр, шар и т. д.;</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в создаваемых пространственных композициях доминантный объект и вспомогательные соединительные элементы;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формообразования, использования объемов в дизайне и архитектуре (макеты из бумаги, картона, пластилина);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практические творческие композиции в технике коллажа, дизайн-проектов;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приобретать общее представление о традициях ландшафтно-парковой архитектуры;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основные школы садово-паркового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понимать основы краткой истории русской усадебной культуры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называть и раскрывать смысл основ искусства флористики;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понимать основы краткой истории костюма;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и раскрывать смысл композиционно-конструктивных принципов дизайна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применять навыки сочинения объемно-пространственной композиции в формировании букета по принципам икэбаны;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отражать в эскизном проекте дизайна сада образно-архитектурный композиционный замысел;</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характеризовать памятники архитектуры Древнего Киева. София Киевская. Фрески. Мозаики;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узнавать и описывать памятники шатрового зодчества;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особенности церкви Вознесения в селе Коломенском и храма Покрова</w:t>
      </w:r>
      <w:r w:rsidR="006C7538" w:rsidRPr="006F43ED">
        <w:rPr>
          <w:rFonts w:ascii="Times New Roman" w:hAnsi="Times New Roman"/>
          <w:sz w:val="22"/>
          <w:szCs w:val="22"/>
        </w:rPr>
        <w:t>-</w:t>
      </w:r>
      <w:r w:rsidRPr="006F43ED">
        <w:rPr>
          <w:rFonts w:ascii="Times New Roman" w:hAnsi="Times New Roman"/>
          <w:sz w:val="22"/>
          <w:szCs w:val="22"/>
        </w:rPr>
        <w:t>на</w:t>
      </w:r>
      <w:r w:rsidR="006C7538" w:rsidRPr="006F43ED">
        <w:rPr>
          <w:rFonts w:ascii="Times New Roman" w:hAnsi="Times New Roman"/>
          <w:sz w:val="22"/>
          <w:szCs w:val="22"/>
        </w:rPr>
        <w:t>-</w:t>
      </w:r>
      <w:r w:rsidRPr="006F43ED">
        <w:rPr>
          <w:rFonts w:ascii="Times New Roman" w:hAnsi="Times New Roman"/>
          <w:sz w:val="22"/>
          <w:szCs w:val="22"/>
        </w:rPr>
        <w:t>Рву;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раскрывать особенности новых иконописных традиций в XVII веке. Отличать по характерным особенностям икону и парсуну;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различать стилевые особенности разных школ архитектуры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сравнивать, сопоставлять и анализировать произведения живописи Древней Руси;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рассуждать о значении художественного образа древнерусской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ориентироваться в широком разнообразии стилей и направлений изобразительного искусства и архитектуры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использовать в речи новые термины, связанные со стилями в изобразительном искусстве и архитектуре XVIII </w:t>
      </w:r>
      <w:r w:rsidR="006C7538" w:rsidRPr="006F43ED">
        <w:rPr>
          <w:rFonts w:ascii="Times New Roman" w:hAnsi="Times New Roman"/>
          <w:sz w:val="22"/>
          <w:szCs w:val="22"/>
        </w:rPr>
        <w:t>–</w:t>
      </w:r>
      <w:r w:rsidRPr="006F43ED">
        <w:rPr>
          <w:rFonts w:ascii="Times New Roman" w:hAnsi="Times New Roman"/>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выявлять и называть характерные особенности русской портретной живописи XVIII века;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характеризовать признаки и особенности московского барокко;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создавать разнообразные творческие работы (фантазийные конструкции) в материале.</w:t>
      </w:r>
    </w:p>
    <w:p w:rsidR="00E53743" w:rsidRPr="006F43ED" w:rsidRDefault="00E53743" w:rsidP="00941C6C">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Выпускник получит возможность научиться: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выделять признаки для установления стилевых связей в процессе изучения изобразительного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специфику изображения в полиграфии;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формы полиграфической продукции: книги, журналы, плакаты, афиши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и характеризовать типы изображения в полиграфии (графическое, живописное, компьютерное, фотографическое);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проектировать обложку книги, рекламы открытки, визитки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художественную композицию макета книги, журнала;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русских живописцев и архитекторов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 характеризовать произведения изобразительного искусства и архитектуры русских художников XVIII </w:t>
      </w:r>
      <w:r w:rsidR="006C7538" w:rsidRPr="006F43ED">
        <w:rPr>
          <w:rFonts w:ascii="Times New Roman" w:hAnsi="Times New Roman"/>
          <w:iCs/>
          <w:sz w:val="22"/>
          <w:szCs w:val="22"/>
        </w:rPr>
        <w:t>–</w:t>
      </w:r>
      <w:r w:rsidRPr="006F43ED">
        <w:rPr>
          <w:rFonts w:ascii="Times New Roman" w:hAnsi="Times New Roman"/>
          <w:iCs/>
          <w:sz w:val="22"/>
          <w:szCs w:val="22"/>
        </w:rPr>
        <w:t xml:space="preserve"> XIX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XVIII века и определять скульптурные памятники;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художников «Товарищества передвижников» и определять их произведения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художников-пейзажистов XIX века и определять произведения пейзажной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особенности исторического жанра, определять произведения исторической живописи;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определять «Русский стиль» в архитектуре модерна, называть памятники архитектуры модерна;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разнообразные творческие работы (фантазийные конструкции) в материале;</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основные художественные направления в искусстве XIX и XX веков;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узнавать, называть основные художественные стили в европейском и русском искусстве и время их развития в истории культуры;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творческий опыт разработки художественного проекта – создания композиции на определенную тему;</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смысл традиций и новаторства в изобразительном искусстве XX века. Модерн. Авангард. Сюрреализм;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стиль модерн в архитектуре. Ф.О. Шехтель. А</w:t>
      </w:r>
      <w:r w:rsidR="006C7538" w:rsidRPr="006F43ED">
        <w:rPr>
          <w:rFonts w:ascii="Times New Roman" w:hAnsi="Times New Roman"/>
          <w:iCs/>
          <w:sz w:val="22"/>
          <w:szCs w:val="22"/>
        </w:rPr>
        <w:t>. </w:t>
      </w:r>
      <w:r w:rsidRPr="006F43ED">
        <w:rPr>
          <w:rFonts w:ascii="Times New Roman" w:hAnsi="Times New Roman"/>
          <w:iCs/>
          <w:sz w:val="22"/>
          <w:szCs w:val="22"/>
        </w:rPr>
        <w:t>Гауди;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создавать с натуры и по воображению архитектурные образы графическими материалами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работать над эскизом монументального произведения (витраж, мозаика, роспись, монументальная скульптура);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выразительный язык при моделировании архитектурного пространства;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крупнейшие художественные музеи мира и России;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получать представления об особенностях художественных коллекций крупнейших музеев мира;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навыки коллективной работы над объемно- пространственной композицией;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сценографии как вида художественного творчества;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роль костюма, маски и грима в искусстве актерского перевоплощения;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великих актеров российского театра XX века </w:t>
      </w:r>
      <w:r w:rsidR="00AD272E" w:rsidRPr="006F43ED">
        <w:rPr>
          <w:rFonts w:ascii="Times New Roman" w:hAnsi="Times New Roman"/>
          <w:iCs/>
          <w:sz w:val="22"/>
          <w:szCs w:val="22"/>
        </w:rPr>
        <w:t>(А.Я. Головин, А.Н. Бенуа, М.В. Добужинский)</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особенности художественной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выразительные средства художественной фотографии (композиция, план, ракурс, свет, ритм и др.);</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изобразительную природу экранных искусств;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характеризовать принципы киномонтажа в создании художественного образа;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различать понятия: игровой и документальный фильм;</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называть имена мастеров российского кинематографа. </w:t>
      </w:r>
      <w:r w:rsidR="006C7538" w:rsidRPr="006F43ED">
        <w:rPr>
          <w:rFonts w:ascii="Times New Roman" w:hAnsi="Times New Roman"/>
          <w:iCs/>
          <w:sz w:val="22"/>
          <w:szCs w:val="22"/>
        </w:rPr>
        <w:t xml:space="preserve">С.М. Эйзенштейн. А.А. Тарковский. </w:t>
      </w:r>
      <w:r w:rsidRPr="006F43ED">
        <w:rPr>
          <w:rFonts w:ascii="Times New Roman" w:hAnsi="Times New Roman"/>
          <w:iCs/>
          <w:sz w:val="22"/>
          <w:szCs w:val="22"/>
        </w:rPr>
        <w:t>С.Ф</w:t>
      </w:r>
      <w:r w:rsidR="006C7538" w:rsidRPr="006F43ED">
        <w:rPr>
          <w:rFonts w:ascii="Times New Roman" w:hAnsi="Times New Roman"/>
          <w:iCs/>
          <w:sz w:val="22"/>
          <w:szCs w:val="22"/>
        </w:rPr>
        <w:t>. </w:t>
      </w:r>
      <w:r w:rsidRPr="006F43ED">
        <w:rPr>
          <w:rFonts w:ascii="Times New Roman" w:hAnsi="Times New Roman"/>
          <w:iCs/>
          <w:sz w:val="22"/>
          <w:szCs w:val="22"/>
        </w:rPr>
        <w:t>Бондарчук. Н.С. Михалков;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основы искусства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различия в творческой работе художника-живописца и сценографа;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знания о типах оформления сцены при создании школьного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практике любительского спектакля художественно-творческие умения по созданию костюмов, грима и </w:t>
      </w:r>
      <w:r w:rsidR="00245F1D" w:rsidRPr="006F43ED">
        <w:rPr>
          <w:rFonts w:ascii="Times New Roman" w:hAnsi="Times New Roman"/>
          <w:iCs/>
          <w:sz w:val="22"/>
          <w:szCs w:val="22"/>
        </w:rPr>
        <w:t>т. д.</w:t>
      </w:r>
      <w:r w:rsidRPr="006F43ED">
        <w:rPr>
          <w:rFonts w:ascii="Times New Roman" w:hAnsi="Times New Roman"/>
          <w:iCs/>
          <w:sz w:val="22"/>
          <w:szCs w:val="22"/>
        </w:rPr>
        <w:t xml:space="preserve"> для спектакля из доступных материалов;</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добиваться в практической работе большей выразительности костюма и его стилевого единства со сценографией спектакля;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6F43ED">
        <w:rPr>
          <w:rFonts w:ascii="Times New Roman" w:hAnsi="Times New Roman"/>
          <w:iCs/>
          <w:sz w:val="22"/>
          <w:szCs w:val="22"/>
        </w:rPr>
        <w:t>т. д.</w:t>
      </w:r>
      <w:r w:rsidRPr="006F43ED">
        <w:rPr>
          <w:rFonts w:ascii="Times New Roman" w:hAnsi="Times New Roman"/>
          <w:iCs/>
          <w:sz w:val="22"/>
          <w:szCs w:val="22"/>
        </w:rPr>
        <w:t>;</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пользоваться компьютерной обработкой фотоснимка при исправлении отдельных недочетов и случайностей;</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понимать и объяснять синтетическую природу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первоначальные навыки в создании сценария и замысла фильма;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полученные ранее знания по композиции и построению кадра;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первоначальные навыки операторской грамоты, техники съемки и компьютерного монтажа;</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смотреть и анализировать с точки зрения режиссерского, монтажно-операторского искусства фильмы мастеров кино;</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iCs/>
          <w:sz w:val="22"/>
          <w:szCs w:val="22"/>
        </w:rPr>
      </w:pPr>
      <w:r w:rsidRPr="006F43ED">
        <w:rPr>
          <w:rFonts w:ascii="Times New Roman" w:hAnsi="Times New Roman"/>
          <w:iCs/>
          <w:sz w:val="22"/>
          <w:szCs w:val="22"/>
        </w:rPr>
        <w:t>использовать опыт документальной съемки и тележурналистики для формирования школьного телевидения;</w:t>
      </w:r>
    </w:p>
    <w:p w:rsidR="00E53743" w:rsidRPr="006F43ED" w:rsidRDefault="00E53743" w:rsidP="00945CA6">
      <w:pPr>
        <w:pStyle w:val="a8"/>
        <w:numPr>
          <w:ilvl w:val="0"/>
          <w:numId w:val="122"/>
        </w:numPr>
        <w:tabs>
          <w:tab w:val="left" w:pos="993"/>
        </w:tabs>
        <w:autoSpaceDE w:val="0"/>
        <w:autoSpaceDN w:val="0"/>
        <w:adjustRightInd w:val="0"/>
        <w:spacing w:line="360" w:lineRule="auto"/>
        <w:ind w:left="0" w:firstLine="709"/>
        <w:jc w:val="both"/>
        <w:rPr>
          <w:rFonts w:ascii="Times New Roman" w:hAnsi="Times New Roman"/>
          <w:sz w:val="22"/>
          <w:szCs w:val="22"/>
        </w:rPr>
      </w:pPr>
      <w:r w:rsidRPr="006F43ED">
        <w:rPr>
          <w:rFonts w:ascii="Times New Roman" w:hAnsi="Times New Roman"/>
          <w:iCs/>
          <w:sz w:val="22"/>
          <w:szCs w:val="22"/>
        </w:rPr>
        <w:t>реализовывать сценарно-режиссерскую и операторскую грамоту в практике создания видео-этюда.</w:t>
      </w:r>
    </w:p>
    <w:p w:rsidR="00B540EE" w:rsidRPr="006F43ED" w:rsidRDefault="00243C14" w:rsidP="00F8458E">
      <w:pPr>
        <w:pStyle w:val="4"/>
        <w:ind w:left="0"/>
        <w:rPr>
          <w:sz w:val="22"/>
        </w:rPr>
      </w:pPr>
      <w:bookmarkStart w:id="80" w:name="_Toc409691644"/>
      <w:bookmarkStart w:id="81" w:name="_Toc410653967"/>
      <w:bookmarkStart w:id="82" w:name="_Toc414553153"/>
      <w:r w:rsidRPr="006F43ED">
        <w:rPr>
          <w:sz w:val="22"/>
        </w:rPr>
        <w:t>1.2.</w:t>
      </w:r>
      <w:r w:rsidR="00E63D8D" w:rsidRPr="006F43ED">
        <w:rPr>
          <w:sz w:val="22"/>
        </w:rPr>
        <w:t>5.14</w:t>
      </w:r>
      <w:r w:rsidRPr="006F43ED">
        <w:rPr>
          <w:sz w:val="22"/>
        </w:rPr>
        <w:t xml:space="preserve">. </w:t>
      </w:r>
      <w:r w:rsidR="00B540EE" w:rsidRPr="006F43ED">
        <w:rPr>
          <w:sz w:val="22"/>
        </w:rPr>
        <w:t>Музыка</w:t>
      </w:r>
      <w:bookmarkEnd w:id="80"/>
      <w:bookmarkEnd w:id="81"/>
      <w:bookmarkEnd w:id="82"/>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научится:</w:t>
      </w:r>
    </w:p>
    <w:p w:rsidR="00E53743" w:rsidRPr="006F43ED" w:rsidRDefault="00E53743"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интонации в музыке как носител</w:t>
      </w:r>
      <w:r w:rsidR="00AD272E" w:rsidRPr="006F43ED">
        <w:rPr>
          <w:rFonts w:ascii="Times New Roman" w:hAnsi="Times New Roman"/>
        </w:rPr>
        <w:t>я</w:t>
      </w:r>
      <w:r w:rsidRPr="006F43ED">
        <w:rPr>
          <w:rFonts w:ascii="Times New Roman" w:hAnsi="Times New Roman"/>
        </w:rPr>
        <w:t xml:space="preserve"> образного смысла;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средства музыкальной выразительности: мелодию, ритм, темп, динамику, лад;</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 музыкальных образов (лирических, драматических, героических, романтических, эпических);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жизненно-образное содержание музыкальных произведений разных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характеризовать приемы взаимодействия и развития образов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многообразие музыкальных образов и способов их развития;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производить интонационно-образный анализ музыкального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основной принцип построения и развития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взаимосвязь жизненного содержания музыки и музыкальных образов;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значение устного народного музыкального творчества в развитии общей культуры народа;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жанры русской народной музыки: былины, лирические песни, частушки, разновидности обрядовых песен;</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перевоплощения народной музыки в произведениях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взаимосвязь профессиональной композиторской музыки и народного музыкального творчества;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основные признаки исторических эпох, стилевых направлений и национальных школ в западноевропейской музыке;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характерные черты и образцы творчества крупнейших русских и зарубежных композиторов;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общее и особенное при сравнении музыкальных произведений на основе полученных знаний о стилевых направлениях;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жанры вокальной, инструментальной, вокально-инструментальной, камерно-инструментальной, симфонической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формы построения музыки (двухчастную, трехчастную, вариации, рондо);</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тембры музыкальных инструментов;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звучание музыкальных инструментов: духовых, струнных, ударных, современных электронных;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виды оркестров: симфонического, духового, камерного, оркестра народных инструментов, эстрадно-джазового оркестра;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музыкальными терминами в пределах изучаемой темы;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r w:rsidRPr="006F43ED">
        <w:rPr>
          <w:rFonts w:ascii="Times New Roman" w:hAnsi="Times New Roman"/>
          <w:color w:val="FF0000"/>
        </w:rPr>
        <w:t xml:space="preserve">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особенности музыкального языка;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эмоционально-образно воспринимать и характеризовать музыкальные произведения;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произведения выдающихся композиторов прошлого и современности;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единство жизненного содержания и художественной формы в различных музыкальных образах;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музыкальных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выявлять особенности интерпретации одной и той же художественной идеи, сюжета в творчестве различных композиторов;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интерпретацию классической музыки в современных обработках;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характерные признаки современной популярной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стили рок-музыки и ее отдельных направлений: рок-оперы, рок-н-ролла и др.;</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анализировать творчество исполнителей авторской песни;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выявлять особенности взаимодействия музыки с другими видами искусства;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жанровые параллели между музыкой и другими видами искусств;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сравнивать интонации музыкального, живописного и литературного произведений;</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взаимодействие музыки, изобразительного искусства и литературы на основе осознания специфики языка каждого из них;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находить ассоциативные связи между художественными образами музыки, изобразительного искусства и литературы;</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значимость музыки в творчестве писателей и поэтов;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называть и определять на слух мужские (тенор, баритон, бас) и женские (сопрано, меццо-сопрано, контральто) певческие голоса;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разновидности хоровых коллективов по стилю (манере) исполнения: народные, академические;</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владеть навыками вокально-хорового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навыки вокально-хоровой работы при пении с музыкальным сопровождением и без сопровождения (</w:t>
      </w:r>
      <w:r w:rsidRPr="006F43ED">
        <w:rPr>
          <w:rFonts w:ascii="Times New Roman" w:hAnsi="Times New Roman"/>
          <w:lang w:val="en-US"/>
        </w:rPr>
        <w:t>a</w:t>
      </w:r>
      <w:r w:rsidRPr="006F43ED">
        <w:rPr>
          <w:rFonts w:ascii="Times New Roman" w:hAnsi="Times New Roman"/>
        </w:rPr>
        <w:t xml:space="preserve"> </w:t>
      </w:r>
      <w:r w:rsidRPr="006F43ED">
        <w:rPr>
          <w:rFonts w:ascii="Times New Roman" w:hAnsi="Times New Roman"/>
          <w:lang w:val="en-US"/>
        </w:rPr>
        <w:t>cappella</w:t>
      </w:r>
      <w:r w:rsidRPr="006F43ED">
        <w:rPr>
          <w:rFonts w:ascii="Times New Roman" w:hAnsi="Times New Roman"/>
        </w:rPr>
        <w:t>);</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творчески интерпретировать содержание музыкального произведения в пении;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размышлять о знакомом музыкальном произведении, высказывать суждения об основной идее, о средствах и формах ее воплощения;</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 xml:space="preserve">передавать свои музыкальные впечатления в устной или письменной форме; </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проявлять творческую инициативу, участвуя в музыкально-эстетической деятельности;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специфику музыки как вида искусства и ее значение в жизни человека и общества;</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эмоционально проживать исторические события и судьбы защитников Отечества, воплощаемые в музыкальных произведениях;</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применять современные информационно-коммуникационные технологии для записи и воспроизведения музыки;</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обосновывать собственные предпочтения, касающиеся музыкальных произведений различных стилей и жанров;</w:t>
      </w:r>
    </w:p>
    <w:p w:rsidR="00AD272E" w:rsidRPr="006F43ED" w:rsidRDefault="00AD272E" w:rsidP="00945CA6">
      <w:pPr>
        <w:numPr>
          <w:ilvl w:val="0"/>
          <w:numId w:val="121"/>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использовать знания о музыке и музыкантах, полученные на занятиях, при составлении домашней фонотеки, видеотеки;</w:t>
      </w:r>
    </w:p>
    <w:p w:rsidR="00E53743" w:rsidRPr="006F43ED" w:rsidRDefault="00AD272E" w:rsidP="00E63D8D">
      <w:pPr>
        <w:tabs>
          <w:tab w:val="left" w:pos="993"/>
        </w:tabs>
        <w:spacing w:after="0" w:line="360" w:lineRule="auto"/>
        <w:contextualSpacing/>
        <w:jc w:val="both"/>
        <w:rPr>
          <w:rFonts w:ascii="Times New Roman" w:hAnsi="Times New Roman"/>
        </w:rPr>
      </w:pPr>
      <w:r w:rsidRPr="006F43ED">
        <w:rPr>
          <w:rFonts w:ascii="Times New Roman" w:hAnsi="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западноевропейской музыки на примере мадригала, мотета, кантаты, прелюдии, фуги, мессы, реквиема;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определять специфику духовной музыки в эпоху Средневековья;</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распознавать мелодику знаменного распева – основы древнерусской церковной музыки;</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выделять признаки для установления стилевых связей в процессе изучения музыкального искусства;</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6F43ED" w:rsidRDefault="00AD272E" w:rsidP="00945CA6">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исполнять свою партию в хоре в простейших двухголосных произведениях, в том числе с ориентацией на нотную запись;</w:t>
      </w:r>
    </w:p>
    <w:p w:rsidR="00983694" w:rsidRPr="00F8458E" w:rsidRDefault="00AD272E" w:rsidP="00F8458E">
      <w:pPr>
        <w:numPr>
          <w:ilvl w:val="0"/>
          <w:numId w:val="120"/>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6F43ED">
        <w:rPr>
          <w:rFonts w:ascii="Times New Roman" w:hAnsi="Times New Roman"/>
        </w:rPr>
        <w:t>.</w:t>
      </w:r>
      <w:bookmarkStart w:id="83" w:name="_Toc409691645"/>
      <w:bookmarkStart w:id="84" w:name="_Toc410653968"/>
      <w:bookmarkStart w:id="85" w:name="_Toc414553154"/>
      <w:r w:rsidR="00983694" w:rsidRPr="00F8458E">
        <w:t>1.2.5.15.Технология</w:t>
      </w:r>
      <w:bookmarkEnd w:id="83"/>
      <w:bookmarkEnd w:id="84"/>
      <w:bookmarkEnd w:id="85"/>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Федерального государственного образовательного стандарта основного </w:t>
      </w:r>
      <w:r w:rsidR="00F32B1F" w:rsidRPr="006F43ED">
        <w:rPr>
          <w:rFonts w:ascii="Times New Roman" w:hAnsi="Times New Roman"/>
        </w:rPr>
        <w:t xml:space="preserve">общего образования </w:t>
      </w:r>
      <w:r w:rsidRPr="006F43ED">
        <w:rPr>
          <w:rFonts w:ascii="Times New Roman" w:hAnsi="Times New Roman"/>
        </w:rPr>
        <w:t xml:space="preserve">к результатам предметной области «Технология», планируемые результаты освоения предмета «Технология» отражают: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умений устанавливать взаимосвязь знаний по разным учебным предметам для решения прикладных учебных задач;</w:t>
      </w:r>
    </w:p>
    <w:p w:rsidR="00E63D8D" w:rsidRPr="006F43ED" w:rsidRDefault="00E63D8D"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6F43ED" w:rsidRDefault="00E53743" w:rsidP="00945CA6">
      <w:pPr>
        <w:pStyle w:val="a8"/>
        <w:numPr>
          <w:ilvl w:val="0"/>
          <w:numId w:val="7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представлений о мире профессий, связанных с изучаемыми технологиями, их востребованности на рынке труда.</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Результаты, заявленные образовательной программой «Технология» по блокам содержания</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Современные материальные, информационные и гуманитарные технологии и перспективы их развития</w:t>
      </w:r>
    </w:p>
    <w:p w:rsidR="00E63D8D" w:rsidRPr="006F43ED" w:rsidRDefault="00180CC0" w:rsidP="00E63D8D">
      <w:pPr>
        <w:pStyle w:val="-11"/>
        <w:spacing w:line="360" w:lineRule="auto"/>
        <w:ind w:left="0" w:firstLine="709"/>
        <w:jc w:val="both"/>
        <w:rPr>
          <w:rFonts w:eastAsia="MS Mincho"/>
          <w:sz w:val="22"/>
          <w:szCs w:val="22"/>
        </w:rPr>
      </w:pPr>
      <w:r w:rsidRPr="006F43ED">
        <w:rPr>
          <w:sz w:val="22"/>
          <w:szCs w:val="22"/>
        </w:rPr>
        <w:t>Выпускник научится:</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 xml:space="preserve">называть </w:t>
      </w:r>
      <w:r w:rsidR="00E53743" w:rsidRPr="006F43ED">
        <w:rPr>
          <w:sz w:val="22"/>
          <w:szCs w:val="22"/>
          <w:lang w:eastAsia="en-US"/>
        </w:rPr>
        <w:t>и характериз</w:t>
      </w:r>
      <w:r w:rsidRPr="006F43ED">
        <w:rPr>
          <w:sz w:val="22"/>
          <w:szCs w:val="22"/>
          <w:lang w:eastAsia="en-US"/>
        </w:rPr>
        <w:t>овать</w:t>
      </w:r>
      <w:r w:rsidR="00E53743" w:rsidRPr="006F43ED">
        <w:rPr>
          <w:sz w:val="22"/>
          <w:szCs w:val="22"/>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называть  и характеризовать</w:t>
      </w:r>
      <w:r w:rsidR="00E53743" w:rsidRPr="006F43ED">
        <w:rPr>
          <w:sz w:val="22"/>
          <w:szCs w:val="22"/>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6F43ED">
        <w:rPr>
          <w:sz w:val="22"/>
          <w:szCs w:val="22"/>
          <w:lang w:eastAsia="en-US"/>
        </w:rPr>
        <w:t>;</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объясняет</w:t>
      </w:r>
      <w:r w:rsidR="00180CC0" w:rsidRPr="006F43ED">
        <w:rPr>
          <w:sz w:val="22"/>
          <w:szCs w:val="22"/>
          <w:lang w:eastAsia="en-US"/>
        </w:rPr>
        <w:t>ь</w:t>
      </w:r>
      <w:r w:rsidRPr="006F43ED">
        <w:rPr>
          <w:sz w:val="22"/>
          <w:szCs w:val="22"/>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00245F1D" w:rsidRPr="006F43ED">
        <w:rPr>
          <w:sz w:val="22"/>
          <w:szCs w:val="22"/>
          <w:lang w:eastAsia="en-US"/>
        </w:rPr>
        <w:t xml:space="preserve"> </w:t>
      </w:r>
      <w:r w:rsidRPr="006F43ED">
        <w:rPr>
          <w:sz w:val="22"/>
          <w:szCs w:val="22"/>
          <w:lang w:eastAsia="en-US"/>
        </w:rPr>
        <w:t>технологической</w:t>
      </w:r>
      <w:r w:rsidR="00245F1D" w:rsidRPr="006F43ED">
        <w:rPr>
          <w:sz w:val="22"/>
          <w:szCs w:val="22"/>
          <w:lang w:eastAsia="en-US"/>
        </w:rPr>
        <w:t xml:space="preserve"> </w:t>
      </w:r>
      <w:r w:rsidRPr="006F43ED">
        <w:rPr>
          <w:sz w:val="22"/>
          <w:szCs w:val="22"/>
          <w:lang w:eastAsia="en-US"/>
        </w:rPr>
        <w:t>чистоты</w:t>
      </w:r>
      <w:r w:rsidR="006C7538" w:rsidRPr="006F43ED">
        <w:rPr>
          <w:sz w:val="22"/>
          <w:szCs w:val="22"/>
          <w:lang w:eastAsia="en-US"/>
        </w:rPr>
        <w:t>;</w:t>
      </w:r>
    </w:p>
    <w:p w:rsidR="00E53743" w:rsidRPr="006F43ED" w:rsidRDefault="00180CC0"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проводить</w:t>
      </w:r>
      <w:r w:rsidR="00E53743" w:rsidRPr="006F43ED">
        <w:rPr>
          <w:sz w:val="22"/>
          <w:szCs w:val="22"/>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E53743" w:rsidP="00945CA6">
      <w:pPr>
        <w:pStyle w:val="-11"/>
        <w:numPr>
          <w:ilvl w:val="0"/>
          <w:numId w:val="61"/>
        </w:numPr>
        <w:tabs>
          <w:tab w:val="left" w:pos="993"/>
        </w:tabs>
        <w:spacing w:line="360" w:lineRule="auto"/>
        <w:ind w:left="0" w:firstLine="709"/>
        <w:jc w:val="both"/>
        <w:rPr>
          <w:sz w:val="22"/>
          <w:szCs w:val="22"/>
          <w:lang w:eastAsia="en-US"/>
        </w:rPr>
      </w:pPr>
      <w:r w:rsidRPr="006F43ED">
        <w:rPr>
          <w:sz w:val="22"/>
          <w:szCs w:val="22"/>
          <w:lang w:eastAsia="en-US"/>
        </w:rPr>
        <w:t>приводит</w:t>
      </w:r>
      <w:r w:rsidR="006C7538" w:rsidRPr="006F43ED">
        <w:rPr>
          <w:sz w:val="22"/>
          <w:szCs w:val="22"/>
          <w:lang w:eastAsia="en-US"/>
        </w:rPr>
        <w:t>ь</w:t>
      </w:r>
      <w:r w:rsidRPr="006F43ED">
        <w:rPr>
          <w:sz w:val="22"/>
          <w:szCs w:val="22"/>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E53743" w:rsidRPr="006F43ED" w:rsidRDefault="00180CC0" w:rsidP="00941C6C">
      <w:pPr>
        <w:pStyle w:val="-11"/>
        <w:spacing w:line="360" w:lineRule="auto"/>
        <w:ind w:left="0" w:firstLine="709"/>
        <w:jc w:val="both"/>
        <w:rPr>
          <w:rFonts w:eastAsia="MS Mincho"/>
          <w:sz w:val="22"/>
          <w:szCs w:val="22"/>
        </w:rPr>
      </w:pPr>
      <w:r w:rsidRPr="006F43ED">
        <w:rPr>
          <w:sz w:val="22"/>
          <w:szCs w:val="22"/>
        </w:rPr>
        <w:t>В</w:t>
      </w:r>
      <w:r w:rsidR="00E53743" w:rsidRPr="006F43ED">
        <w:rPr>
          <w:sz w:val="22"/>
          <w:szCs w:val="22"/>
        </w:rPr>
        <w:t>ыпускник</w:t>
      </w:r>
      <w:r w:rsidRPr="006F43ED">
        <w:rPr>
          <w:sz w:val="22"/>
          <w:szCs w:val="22"/>
        </w:rPr>
        <w:t xml:space="preserve"> научится</w:t>
      </w:r>
      <w:r w:rsidR="00E53743" w:rsidRPr="006F43ED">
        <w:rPr>
          <w:sz w:val="22"/>
          <w:szCs w:val="22"/>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след</w:t>
      </w:r>
      <w:r w:rsidR="00180CC0" w:rsidRPr="006F43ED">
        <w:rPr>
          <w:sz w:val="22"/>
          <w:szCs w:val="22"/>
          <w:lang w:eastAsia="en-US"/>
        </w:rPr>
        <w:t>овать</w:t>
      </w:r>
      <w:r w:rsidRPr="006F43ED">
        <w:rPr>
          <w:sz w:val="22"/>
          <w:szCs w:val="22"/>
          <w:lang w:eastAsia="en-US"/>
        </w:rPr>
        <w:t xml:space="preserve"> технологии, в том числе в процессе изготовления субъективно нового продукта</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условия применимости технологии в том числе с позиций экологической защищенности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прогнозировать </w:t>
      </w:r>
      <w:r w:rsidR="00E53743" w:rsidRPr="006F43ED">
        <w:rPr>
          <w:sz w:val="22"/>
          <w:szCs w:val="22"/>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6F43ED">
        <w:rPr>
          <w:sz w:val="22"/>
          <w:szCs w:val="22"/>
          <w:lang w:eastAsia="en-US"/>
        </w:rPr>
        <w:t>е</w:t>
      </w:r>
      <w:r w:rsidR="00E53743" w:rsidRPr="006F43ED">
        <w:rPr>
          <w:sz w:val="22"/>
          <w:szCs w:val="22"/>
          <w:lang w:eastAsia="en-US"/>
        </w:rPr>
        <w:t>м, в том числе самостоятельно планируя такого рода эксперименты</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в зависимости от ситуации </w:t>
      </w:r>
      <w:r w:rsidR="00180CC0" w:rsidRPr="006F43ED">
        <w:rPr>
          <w:sz w:val="22"/>
          <w:szCs w:val="22"/>
          <w:lang w:eastAsia="en-US"/>
        </w:rPr>
        <w:t xml:space="preserve">оптимизировать </w:t>
      </w:r>
      <w:r w:rsidRPr="006F43ED">
        <w:rPr>
          <w:sz w:val="22"/>
          <w:szCs w:val="22"/>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оценку и испытание полученного продукта</w:t>
      </w:r>
      <w:r w:rsidR="006C7538" w:rsidRPr="006F43ED">
        <w:rPr>
          <w:sz w:val="22"/>
          <w:szCs w:val="22"/>
          <w:lang w:eastAsia="en-US"/>
        </w:rPr>
        <w:t>;</w:t>
      </w:r>
    </w:p>
    <w:p w:rsidR="00E53743" w:rsidRPr="006F43ED" w:rsidRDefault="00E53743"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w:t>
      </w:r>
      <w:r w:rsidR="00180CC0" w:rsidRPr="006F43ED">
        <w:rPr>
          <w:sz w:val="22"/>
          <w:szCs w:val="22"/>
          <w:lang w:eastAsia="en-US"/>
        </w:rPr>
        <w:t>ь</w:t>
      </w:r>
      <w:r w:rsidRPr="006F43ED">
        <w:rPr>
          <w:sz w:val="22"/>
          <w:szCs w:val="22"/>
          <w:lang w:eastAsia="en-US"/>
        </w:rPr>
        <w:t xml:space="preserve"> анализ потребностей в тех или иных материальных или информационных продуктах</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описывать </w:t>
      </w:r>
      <w:r w:rsidR="00E53743" w:rsidRPr="006F43ED">
        <w:rPr>
          <w:sz w:val="22"/>
          <w:szCs w:val="22"/>
          <w:lang w:eastAsia="en-US"/>
        </w:rPr>
        <w:t>технологическое решение с помощью текста, рисунков, графического изображения</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возможные технологические решения, определять их достоинства и недостатки в контексте заданной ситуации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прикладных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встраивание созданного информационного продукта в заданную оболочку;</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изготовление информационного продукта по заданному алгоритму в заданной оболочке</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технологических 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6F43ED">
        <w:rPr>
          <w:sz w:val="22"/>
          <w:szCs w:val="22"/>
          <w:lang w:eastAsia="en-US"/>
        </w:rPr>
        <w:t>е</w:t>
      </w:r>
      <w:r w:rsidRPr="006F43ED">
        <w:rPr>
          <w:sz w:val="22"/>
          <w:szCs w:val="22"/>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6F43ED">
        <w:rPr>
          <w:sz w:val="22"/>
          <w:szCs w:val="22"/>
          <w:lang w:eastAsia="en-US"/>
        </w:rPr>
        <w:t>;</w:t>
      </w:r>
    </w:p>
    <w:p w:rsidR="00E53743" w:rsidRPr="006F43ED" w:rsidRDefault="00180CC0"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 xml:space="preserve">проводить и анализировать </w:t>
      </w:r>
      <w:r w:rsidR="00E53743" w:rsidRPr="006F43ED">
        <w:rPr>
          <w:sz w:val="22"/>
          <w:szCs w:val="22"/>
          <w:lang w:eastAsia="en-US"/>
        </w:rPr>
        <w:t xml:space="preserve"> </w:t>
      </w:r>
      <w:r w:rsidRPr="006F43ED">
        <w:rPr>
          <w:sz w:val="22"/>
          <w:szCs w:val="22"/>
          <w:lang w:eastAsia="en-US"/>
        </w:rPr>
        <w:t xml:space="preserve">разработку </w:t>
      </w:r>
      <w:r w:rsidR="00E53743" w:rsidRPr="006F43ED">
        <w:rPr>
          <w:sz w:val="22"/>
          <w:szCs w:val="22"/>
          <w:lang w:eastAsia="en-US"/>
        </w:rPr>
        <w:t xml:space="preserve">и / или </w:t>
      </w:r>
      <w:r w:rsidRPr="006F43ED">
        <w:rPr>
          <w:sz w:val="22"/>
          <w:szCs w:val="22"/>
          <w:lang w:eastAsia="en-US"/>
        </w:rPr>
        <w:t xml:space="preserve">реализацию </w:t>
      </w:r>
      <w:r w:rsidR="00E53743" w:rsidRPr="006F43ED">
        <w:rPr>
          <w:sz w:val="22"/>
          <w:szCs w:val="22"/>
          <w:lang w:eastAsia="en-US"/>
        </w:rPr>
        <w:t>проектов, предполагающих:</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планирование (разработку) материального продукта на основе самостоятельно провед</w:t>
      </w:r>
      <w:r w:rsidR="00245F1D" w:rsidRPr="006F43ED">
        <w:rPr>
          <w:sz w:val="22"/>
          <w:szCs w:val="22"/>
          <w:lang w:eastAsia="en-US"/>
        </w:rPr>
        <w:t>е</w:t>
      </w:r>
      <w:r w:rsidRPr="006F43ED">
        <w:rPr>
          <w:sz w:val="22"/>
          <w:szCs w:val="22"/>
          <w:lang w:eastAsia="en-US"/>
        </w:rPr>
        <w:t>нных исследований потребительских интересов;</w:t>
      </w:r>
    </w:p>
    <w:p w:rsidR="00E53743" w:rsidRPr="006F43ED" w:rsidRDefault="00E53743" w:rsidP="00945CA6">
      <w:pPr>
        <w:pStyle w:val="-11"/>
        <w:numPr>
          <w:ilvl w:val="1"/>
          <w:numId w:val="152"/>
        </w:numPr>
        <w:spacing w:line="360" w:lineRule="auto"/>
        <w:ind w:left="709" w:firstLine="11"/>
        <w:jc w:val="both"/>
        <w:rPr>
          <w:sz w:val="22"/>
          <w:szCs w:val="22"/>
          <w:lang w:eastAsia="en-US"/>
        </w:rPr>
      </w:pPr>
      <w:r w:rsidRPr="006F43ED">
        <w:rPr>
          <w:sz w:val="22"/>
          <w:szCs w:val="22"/>
          <w:lang w:eastAsia="en-US"/>
        </w:rPr>
        <w:t>разработку плана продвижения продукта</w:t>
      </w:r>
      <w:r w:rsidR="006C7538" w:rsidRPr="006F43ED">
        <w:rPr>
          <w:sz w:val="22"/>
          <w:szCs w:val="22"/>
          <w:lang w:eastAsia="en-US"/>
        </w:rPr>
        <w:t>;</w:t>
      </w:r>
    </w:p>
    <w:p w:rsidR="00587979" w:rsidRPr="006F43ED" w:rsidRDefault="00587979" w:rsidP="00945CA6">
      <w:pPr>
        <w:pStyle w:val="-11"/>
        <w:numPr>
          <w:ilvl w:val="1"/>
          <w:numId w:val="72"/>
        </w:numPr>
        <w:tabs>
          <w:tab w:val="left" w:pos="993"/>
        </w:tabs>
        <w:spacing w:line="360" w:lineRule="auto"/>
        <w:ind w:left="0" w:firstLine="709"/>
        <w:jc w:val="both"/>
        <w:rPr>
          <w:sz w:val="22"/>
          <w:szCs w:val="22"/>
          <w:lang w:eastAsia="en-US"/>
        </w:rPr>
      </w:pPr>
      <w:r w:rsidRPr="006F43ED">
        <w:rPr>
          <w:sz w:val="22"/>
          <w:szCs w:val="22"/>
          <w:lang w:eastAsia="en-US"/>
        </w:rPr>
        <w:t>проводить и анализировать</w:t>
      </w:r>
      <w:r w:rsidR="00E53743" w:rsidRPr="006F43ED">
        <w:rPr>
          <w:sz w:val="22"/>
          <w:szCs w:val="22"/>
          <w:lang w:eastAsia="en-US"/>
        </w:rPr>
        <w:t xml:space="preserve"> </w:t>
      </w:r>
      <w:r w:rsidRPr="006F43ED">
        <w:rPr>
          <w:sz w:val="22"/>
          <w:szCs w:val="22"/>
          <w:lang w:eastAsia="en-US"/>
        </w:rPr>
        <w:t>конструирование механизмов, позволяющих решить конкретные задачи (с помощью стандартных простых механизмов, с помощью материального или виртуального конструктора).</w:t>
      </w:r>
      <w:r w:rsidR="00546D9F" w:rsidRPr="006F43ED">
        <w:rPr>
          <w:sz w:val="22"/>
          <w:szCs w:val="22"/>
          <w:lang w:eastAsia="en-US"/>
        </w:rPr>
        <w:t xml:space="preserve"> </w:t>
      </w:r>
    </w:p>
    <w:p w:rsidR="00E53743" w:rsidRPr="006F43ED" w:rsidRDefault="00E53743" w:rsidP="00945CA6">
      <w:pPr>
        <w:pStyle w:val="-11"/>
        <w:numPr>
          <w:ilvl w:val="1"/>
          <w:numId w:val="72"/>
        </w:numPr>
        <w:tabs>
          <w:tab w:val="left" w:pos="993"/>
        </w:tabs>
        <w:spacing w:line="360" w:lineRule="auto"/>
        <w:ind w:left="0" w:firstLine="709"/>
        <w:jc w:val="both"/>
        <w:rPr>
          <w:b/>
          <w:sz w:val="22"/>
          <w:szCs w:val="22"/>
        </w:rPr>
      </w:pPr>
      <w:r w:rsidRPr="006F43ED">
        <w:rPr>
          <w:b/>
          <w:sz w:val="22"/>
          <w:szCs w:val="22"/>
        </w:rPr>
        <w:t>Выпускник получит возможность научиться:</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выявлять </w:t>
      </w:r>
      <w:r w:rsidR="00E53743" w:rsidRPr="006F43ED">
        <w:rPr>
          <w:sz w:val="22"/>
          <w:szCs w:val="22"/>
          <w:lang w:eastAsia="en-US"/>
        </w:rPr>
        <w:t xml:space="preserve">и </w:t>
      </w:r>
      <w:r w:rsidRPr="006F43ED">
        <w:rPr>
          <w:sz w:val="22"/>
          <w:szCs w:val="22"/>
          <w:lang w:eastAsia="en-US"/>
        </w:rPr>
        <w:t xml:space="preserve">формулировать </w:t>
      </w:r>
      <w:r w:rsidR="00E53743" w:rsidRPr="006F43ED">
        <w:rPr>
          <w:sz w:val="22"/>
          <w:szCs w:val="22"/>
          <w:lang w:eastAsia="en-US"/>
        </w:rPr>
        <w:t>проблему, требующую технологического решения</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модифицировать </w:t>
      </w:r>
      <w:r w:rsidR="00E53743" w:rsidRPr="006F43ED">
        <w:rPr>
          <w:sz w:val="22"/>
          <w:szCs w:val="22"/>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6F43ED">
        <w:rPr>
          <w:sz w:val="22"/>
          <w:szCs w:val="22"/>
          <w:lang w:eastAsia="en-US"/>
        </w:rPr>
        <w:t xml:space="preserve">разрабатывать </w:t>
      </w:r>
      <w:r w:rsidR="00E53743" w:rsidRPr="006F43ED">
        <w:rPr>
          <w:sz w:val="22"/>
          <w:szCs w:val="22"/>
          <w:lang w:eastAsia="en-US"/>
        </w:rPr>
        <w:t>технологию на основе базовой технологи</w:t>
      </w:r>
      <w:r w:rsidRPr="006F43ED">
        <w:rPr>
          <w:sz w:val="22"/>
          <w:szCs w:val="22"/>
          <w:lang w:eastAsia="en-US"/>
        </w:rPr>
        <w:t>и;</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технологизировать </w:t>
      </w:r>
      <w:r w:rsidR="00E53743" w:rsidRPr="006F43ED">
        <w:rPr>
          <w:sz w:val="22"/>
          <w:szCs w:val="22"/>
          <w:lang w:eastAsia="en-US"/>
        </w:rPr>
        <w:t xml:space="preserve">свой опыт, </w:t>
      </w:r>
      <w:r w:rsidRPr="006F43ED">
        <w:rPr>
          <w:sz w:val="22"/>
          <w:szCs w:val="22"/>
          <w:lang w:eastAsia="en-US"/>
        </w:rPr>
        <w:t xml:space="preserve">представлять </w:t>
      </w:r>
      <w:r w:rsidR="00E53743" w:rsidRPr="006F43ED">
        <w:rPr>
          <w:sz w:val="22"/>
          <w:szCs w:val="22"/>
          <w:lang w:eastAsia="en-US"/>
        </w:rPr>
        <w:t>на основе ретроспективного анализа и унификации деятельности описание в виде инструкции или технологической карты</w:t>
      </w:r>
      <w:r w:rsidRPr="006F43ED">
        <w:rPr>
          <w:sz w:val="22"/>
          <w:szCs w:val="22"/>
          <w:lang w:eastAsia="en-US"/>
        </w:rPr>
        <w:t>;</w:t>
      </w:r>
    </w:p>
    <w:p w:rsidR="00E53743" w:rsidRPr="006F43ED" w:rsidRDefault="006C7538" w:rsidP="00945CA6">
      <w:pPr>
        <w:pStyle w:val="-11"/>
        <w:numPr>
          <w:ilvl w:val="1"/>
          <w:numId w:val="64"/>
        </w:numPr>
        <w:tabs>
          <w:tab w:val="left" w:pos="993"/>
        </w:tabs>
        <w:spacing w:line="360" w:lineRule="auto"/>
        <w:ind w:left="0" w:firstLine="709"/>
        <w:jc w:val="both"/>
        <w:rPr>
          <w:sz w:val="22"/>
          <w:szCs w:val="22"/>
          <w:lang w:eastAsia="en-US"/>
        </w:rPr>
      </w:pPr>
      <w:r w:rsidRPr="006F43ED">
        <w:rPr>
          <w:sz w:val="22"/>
          <w:szCs w:val="22"/>
          <w:lang w:eastAsia="en-US"/>
        </w:rPr>
        <w:t xml:space="preserve">оценивать </w:t>
      </w:r>
      <w:r w:rsidR="00E53743" w:rsidRPr="006F43ED">
        <w:rPr>
          <w:sz w:val="22"/>
          <w:szCs w:val="22"/>
          <w:lang w:eastAsia="en-US"/>
        </w:rPr>
        <w:t>коммерческий потенциал продукта и / или технологии.</w:t>
      </w:r>
    </w:p>
    <w:p w:rsidR="00E53743" w:rsidRPr="006F43ED" w:rsidRDefault="00E53743" w:rsidP="00941C6C">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E53743" w:rsidRPr="006F43ED" w:rsidRDefault="00587979" w:rsidP="00941C6C">
      <w:pPr>
        <w:pStyle w:val="-11"/>
        <w:spacing w:line="360" w:lineRule="auto"/>
        <w:ind w:left="0" w:firstLine="709"/>
        <w:jc w:val="both"/>
        <w:rPr>
          <w:rFonts w:eastAsia="MS Mincho"/>
          <w:sz w:val="22"/>
          <w:szCs w:val="22"/>
        </w:rPr>
      </w:pPr>
      <w:r w:rsidRPr="006F43ED">
        <w:rPr>
          <w:sz w:val="22"/>
          <w:szCs w:val="22"/>
        </w:rPr>
        <w:t>Выпускник научится</w:t>
      </w:r>
      <w:r w:rsidR="00E53743" w:rsidRPr="006F43ED">
        <w:rPr>
          <w:sz w:val="22"/>
          <w:szCs w:val="22"/>
        </w:rPr>
        <w:t>:</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ситуацию на региональном рынке труда, называет тенденции е</w:t>
      </w:r>
      <w:r w:rsidR="00245F1D" w:rsidRPr="006F43ED">
        <w:rPr>
          <w:sz w:val="22"/>
          <w:szCs w:val="22"/>
          <w:lang w:eastAsia="en-US"/>
        </w:rPr>
        <w:t>е</w:t>
      </w:r>
      <w:r w:rsidR="00E53743" w:rsidRPr="006F43ED">
        <w:rPr>
          <w:sz w:val="22"/>
          <w:szCs w:val="22"/>
          <w:lang w:eastAsia="en-US"/>
        </w:rPr>
        <w:t xml:space="preserve"> развития,</w:t>
      </w:r>
    </w:p>
    <w:p w:rsidR="00E53743" w:rsidRPr="006F43ED" w:rsidRDefault="00E53743"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разъясн</w:t>
      </w:r>
      <w:r w:rsidR="0021542D" w:rsidRPr="006F43ED">
        <w:rPr>
          <w:sz w:val="22"/>
          <w:szCs w:val="22"/>
          <w:lang w:eastAsia="en-US"/>
        </w:rPr>
        <w:t>ять</w:t>
      </w:r>
      <w:r w:rsidRPr="006F43ED">
        <w:rPr>
          <w:sz w:val="22"/>
          <w:szCs w:val="22"/>
          <w:lang w:eastAsia="en-US"/>
        </w:rPr>
        <w:t xml:space="preserve"> социальное значение групп профессий, востребованных на рынке труда</w:t>
      </w:r>
      <w:r w:rsidR="0021542D" w:rsidRPr="006F43ED">
        <w:rPr>
          <w:sz w:val="22"/>
          <w:szCs w:val="22"/>
          <w:lang w:eastAsia="en-US"/>
        </w:rPr>
        <w:t xml:space="preserve"> </w:t>
      </w:r>
      <w:r w:rsidR="00041936" w:rsidRPr="006F43ED">
        <w:rPr>
          <w:sz w:val="22"/>
          <w:szCs w:val="22"/>
          <w:lang w:eastAsia="en-US"/>
        </w:rPr>
        <w:t>города Каспийска и Республики Дагестан</w:t>
      </w:r>
      <w:r w:rsidRPr="006F43ED">
        <w:rPr>
          <w:sz w:val="22"/>
          <w:szCs w:val="22"/>
          <w:lang w:eastAsia="en-US"/>
        </w:rPr>
        <w:t>,</w:t>
      </w:r>
    </w:p>
    <w:p w:rsidR="00041936"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группы предприятий</w:t>
      </w:r>
      <w:r w:rsidR="00041936" w:rsidRPr="006F43ED">
        <w:rPr>
          <w:sz w:val="22"/>
          <w:szCs w:val="22"/>
          <w:lang w:eastAsia="en-US"/>
        </w:rPr>
        <w:t xml:space="preserve"> </w:t>
      </w:r>
      <w:r w:rsidR="00E53743" w:rsidRPr="006F43ED">
        <w:rPr>
          <w:sz w:val="22"/>
          <w:szCs w:val="22"/>
          <w:lang w:eastAsia="en-US"/>
        </w:rPr>
        <w:t xml:space="preserve"> </w:t>
      </w:r>
      <w:r w:rsidR="00041936" w:rsidRPr="006F43ED">
        <w:rPr>
          <w:sz w:val="22"/>
          <w:szCs w:val="22"/>
          <w:lang w:eastAsia="en-US"/>
        </w:rPr>
        <w:t>города Каспийска и Республики Дагестан</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характеризовать </w:t>
      </w:r>
      <w:r w:rsidR="00E53743" w:rsidRPr="006F43ED">
        <w:rPr>
          <w:sz w:val="22"/>
          <w:szCs w:val="22"/>
          <w:lang w:eastAsia="en-US"/>
        </w:rPr>
        <w:t xml:space="preserve">учреждения профессионального образования различного уровня, расположенные на территории </w:t>
      </w:r>
      <w:r w:rsidR="00041936" w:rsidRPr="006F43ED">
        <w:rPr>
          <w:sz w:val="22"/>
          <w:szCs w:val="22"/>
          <w:lang w:eastAsia="en-US"/>
        </w:rPr>
        <w:t xml:space="preserve">Республики Дагестан </w:t>
      </w:r>
      <w:r w:rsidR="00E53743" w:rsidRPr="006F43ED">
        <w:rPr>
          <w:sz w:val="22"/>
          <w:szCs w:val="22"/>
          <w:lang w:eastAsia="en-US"/>
        </w:rPr>
        <w:t>, об оказываемых ими образовательных услугах, условиях поступления и особенностях обучения,</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мотивы и причины принятия тех или иных решений,</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результаты и последствия своих решений, связанных с выбором и реализацией образовательной траектории,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свои возможности и предпочтения, связанные с освоением определ</w:t>
      </w:r>
      <w:r w:rsidR="00245F1D" w:rsidRPr="006F43ED">
        <w:rPr>
          <w:sz w:val="22"/>
          <w:szCs w:val="22"/>
          <w:lang w:eastAsia="en-US"/>
        </w:rPr>
        <w:t>е</w:t>
      </w:r>
      <w:r w:rsidR="00E53743" w:rsidRPr="006F43ED">
        <w:rPr>
          <w:sz w:val="22"/>
          <w:szCs w:val="22"/>
          <w:lang w:eastAsia="en-US"/>
        </w:rPr>
        <w:t>нного уровня образовательных программ и реализацией тех или иных видов деятельности,</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6F43ED" w:rsidRDefault="00587979" w:rsidP="00945CA6">
      <w:pPr>
        <w:pStyle w:val="-11"/>
        <w:numPr>
          <w:ilvl w:val="1"/>
          <w:numId w:val="63"/>
        </w:numPr>
        <w:tabs>
          <w:tab w:val="left" w:pos="993"/>
        </w:tabs>
        <w:spacing w:line="360" w:lineRule="auto"/>
        <w:ind w:left="0" w:firstLine="709"/>
        <w:jc w:val="both"/>
        <w:rPr>
          <w:sz w:val="22"/>
          <w:szCs w:val="22"/>
          <w:lang w:eastAsia="en-US"/>
        </w:rPr>
      </w:pPr>
      <w:r w:rsidRPr="006F43ED">
        <w:rPr>
          <w:sz w:val="22"/>
          <w:szCs w:val="22"/>
          <w:lang w:eastAsia="en-US"/>
        </w:rPr>
        <w:t xml:space="preserve">получит </w:t>
      </w:r>
      <w:r w:rsidR="00E53743" w:rsidRPr="006F43ED">
        <w:rPr>
          <w:sz w:val="22"/>
          <w:szCs w:val="22"/>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6F43ED" w:rsidRDefault="00E53743" w:rsidP="00941C6C">
      <w:pPr>
        <w:spacing w:after="0" w:line="360" w:lineRule="auto"/>
        <w:ind w:firstLine="709"/>
        <w:jc w:val="both"/>
        <w:rPr>
          <w:rFonts w:ascii="Times New Roman" w:hAnsi="Times New Roman"/>
          <w:b/>
        </w:rPr>
      </w:pPr>
      <w:r w:rsidRPr="006F43ED">
        <w:rPr>
          <w:rFonts w:ascii="Times New Roman" w:hAnsi="Times New Roman"/>
          <w:b/>
        </w:rPr>
        <w:t>Выпускник получит возможность научиться:</w:t>
      </w:r>
    </w:p>
    <w:p w:rsidR="00E53743" w:rsidRPr="006F43ED" w:rsidRDefault="006C7538" w:rsidP="00945CA6">
      <w:pPr>
        <w:pStyle w:val="-11"/>
        <w:numPr>
          <w:ilvl w:val="1"/>
          <w:numId w:val="62"/>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предлагать </w:t>
      </w:r>
      <w:r w:rsidR="00E53743" w:rsidRPr="006F43ED">
        <w:rPr>
          <w:sz w:val="22"/>
          <w:szCs w:val="22"/>
          <w:lang w:eastAsia="en-US"/>
        </w:rPr>
        <w:t>альтернативные варианты траекторий профессионального образования для занятия заданных должностей</w:t>
      </w:r>
      <w:r w:rsidRPr="006F43ED">
        <w:rPr>
          <w:sz w:val="22"/>
          <w:szCs w:val="22"/>
          <w:lang w:eastAsia="en-US"/>
        </w:rPr>
        <w:t>;</w:t>
      </w:r>
    </w:p>
    <w:p w:rsidR="00E53743" w:rsidRPr="006F43ED" w:rsidRDefault="006C7538" w:rsidP="00945CA6">
      <w:pPr>
        <w:pStyle w:val="-11"/>
        <w:numPr>
          <w:ilvl w:val="1"/>
          <w:numId w:val="60"/>
        </w:numPr>
        <w:tabs>
          <w:tab w:val="left" w:pos="284"/>
          <w:tab w:val="left" w:pos="993"/>
        </w:tabs>
        <w:spacing w:line="360" w:lineRule="auto"/>
        <w:ind w:left="0" w:firstLine="709"/>
        <w:jc w:val="both"/>
        <w:rPr>
          <w:sz w:val="22"/>
          <w:szCs w:val="22"/>
          <w:lang w:eastAsia="en-US"/>
        </w:rPr>
      </w:pPr>
      <w:r w:rsidRPr="006F43ED">
        <w:rPr>
          <w:sz w:val="22"/>
          <w:szCs w:val="22"/>
          <w:lang w:eastAsia="en-US"/>
        </w:rPr>
        <w:t xml:space="preserve">анализировать </w:t>
      </w:r>
      <w:r w:rsidR="00E53743" w:rsidRPr="006F43ED">
        <w:rPr>
          <w:sz w:val="22"/>
          <w:szCs w:val="22"/>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6F43ED" w:rsidRDefault="0021542D" w:rsidP="00941C6C">
      <w:pPr>
        <w:pStyle w:val="afff8"/>
        <w:ind w:firstLine="709"/>
        <w:outlineLvl w:val="0"/>
        <w:rPr>
          <w:b/>
          <w:sz w:val="22"/>
          <w:szCs w:val="22"/>
        </w:rPr>
      </w:pPr>
      <w:bookmarkStart w:id="86" w:name="_Toc409691646"/>
      <w:bookmarkStart w:id="87" w:name="_Toc410653969"/>
      <w:bookmarkStart w:id="88" w:name="_Toc410702973"/>
      <w:bookmarkStart w:id="89" w:name="_Toc414553155"/>
      <w:r w:rsidRPr="006F43ED">
        <w:rPr>
          <w:b/>
          <w:sz w:val="22"/>
          <w:szCs w:val="22"/>
        </w:rPr>
        <w:t>Р</w:t>
      </w:r>
      <w:r w:rsidR="00E53743" w:rsidRPr="006F43ED">
        <w:rPr>
          <w:b/>
          <w:sz w:val="22"/>
          <w:szCs w:val="22"/>
        </w:rPr>
        <w:t xml:space="preserve">езультаты </w:t>
      </w:r>
      <w:r w:rsidRPr="006F43ED">
        <w:rPr>
          <w:b/>
          <w:sz w:val="22"/>
          <w:szCs w:val="22"/>
        </w:rPr>
        <w:t>по годам обучения</w:t>
      </w:r>
      <w:r w:rsidR="00E53743" w:rsidRPr="006F43ED">
        <w:rPr>
          <w:b/>
          <w:sz w:val="22"/>
          <w:szCs w:val="22"/>
        </w:rPr>
        <w:t>:</w:t>
      </w:r>
      <w:bookmarkEnd w:id="86"/>
      <w:bookmarkEnd w:id="87"/>
      <w:bookmarkEnd w:id="88"/>
      <w:bookmarkEnd w:id="89"/>
      <w:r w:rsidR="00E53743" w:rsidRPr="006F43ED">
        <w:rPr>
          <w:b/>
          <w:sz w:val="22"/>
          <w:szCs w:val="22"/>
        </w:rPr>
        <w:t xml:space="preserve"> </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5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рекламу как средство формирования потребностей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виды ресурсов, объясняет место ресурсов в проектировании и реализации технологического процесса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предприятия </w:t>
      </w:r>
      <w:r w:rsidR="00041936" w:rsidRPr="006F43ED">
        <w:rPr>
          <w:rFonts w:ascii="Times New Roman" w:hAnsi="Times New Roman"/>
        </w:rPr>
        <w:t>города Каспийска и Республики Дагестан</w:t>
      </w:r>
      <w:r w:rsidRPr="006F43ED">
        <w:rPr>
          <w:rFonts w:ascii="Times New Roman" w:hAnsi="Times New Roman"/>
        </w:rPr>
        <w:t>, работающие на основе современных производственных технологий, приводит примеры функций работников этих предприятий</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приводит произвольные примеры производственных технологий и технологий в сфере быта</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приводя примеры, принципиальную технологическую схему, в том числе характеризуя негативные эффекты</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техническое задание, памятку, инструкцию, технологическую карту</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моделей с помощью образовательного конструктора по инструкции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выбор товара в модельной ситуации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осуществляет сохранение информации в формах описания, схемы, эскиза, фотографии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модель по заданному прототипу</w:t>
      </w:r>
      <w:r w:rsidR="006C7538" w:rsidRPr="006F43ED">
        <w:rPr>
          <w:rFonts w:ascii="Times New Roman" w:hAnsi="Times New Roman"/>
        </w:rPr>
        <w:t>;</w:t>
      </w:r>
      <w:r w:rsidRPr="006F43ED">
        <w:rPr>
          <w:rFonts w:ascii="Times New Roman" w:hAnsi="Times New Roman"/>
        </w:rPr>
        <w:t xml:space="preserve"> </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проведения испытания, анализа, модернизации модели</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информационного продукта по заданному алгоритму</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6F43ED">
        <w:rPr>
          <w:rFonts w:ascii="Times New Roman" w:hAnsi="Times New Roman"/>
        </w:rPr>
        <w:t>;</w:t>
      </w:r>
    </w:p>
    <w:p w:rsidR="00E53743" w:rsidRPr="006F43ED" w:rsidRDefault="00E53743" w:rsidP="00945CA6">
      <w:pPr>
        <w:numPr>
          <w:ilvl w:val="1"/>
          <w:numId w:val="60"/>
        </w:numPr>
        <w:tabs>
          <w:tab w:val="left" w:pos="284"/>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или оптимизации и введение технологии на примере организации д</w:t>
      </w:r>
      <w:r w:rsidR="00243C14" w:rsidRPr="006F43ED">
        <w:rPr>
          <w:rFonts w:ascii="Times New Roman" w:hAnsi="Times New Roman"/>
        </w:rPr>
        <w:t>ействий и взаимодействия в быту.</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6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w:t>
      </w:r>
      <w:r w:rsidR="0021542D" w:rsidRPr="006F43ED">
        <w:rPr>
          <w:rFonts w:ascii="Times New Roman" w:hAnsi="Times New Roman"/>
        </w:rPr>
        <w:t>Вологодской области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жизненный цикл технологии, приводя примеры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оперирует понятием «технологическая система» при описании средств удовлетворения потребностей человека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морфологический и функциональный анализ технологической системы</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анализ технологической системы – надсистемы – подсистемы в процессе проектирования продукта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читает элементарные чертежи и эскизы</w:t>
      </w:r>
      <w:r w:rsidR="00523BF1" w:rsidRPr="006F43ED">
        <w:rPr>
          <w:rFonts w:ascii="Times New Roman" w:hAnsi="Times New Roman"/>
        </w:rPr>
        <w:t>;</w:t>
      </w:r>
    </w:p>
    <w:p w:rsidR="00523BF1"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выполняет эскизы механизмов, интерьера</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освоил техники обработки материалов (по выбору обучающегося в соответствии с содержанием проектной деятельности)</w:t>
      </w:r>
      <w:r w:rsidR="00523BF1" w:rsidRPr="006F43ED">
        <w:rPr>
          <w:rFonts w:ascii="Times New Roman" w:hAnsi="Times New Roman"/>
        </w:rPr>
        <w:t xml:space="preserve"> ;</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строит модель механизма, состоящего из нескольких простых механизмов по кинематической схеме</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исследования способов жизнеобеспечения и состояния жилых зданий</w:t>
      </w:r>
      <w:r w:rsidR="0021542D" w:rsidRPr="006F43ED">
        <w:rPr>
          <w:rFonts w:ascii="Times New Roman" w:hAnsi="Times New Roman"/>
        </w:rPr>
        <w:t xml:space="preserve"> г. Кириллов и</w:t>
      </w:r>
      <w:r w:rsidRPr="006F43ED">
        <w:rPr>
          <w:rFonts w:ascii="Times New Roman" w:hAnsi="Times New Roman"/>
        </w:rPr>
        <w:t xml:space="preserve"> </w:t>
      </w:r>
      <w:r w:rsidR="0021542D" w:rsidRPr="006F43ED">
        <w:rPr>
          <w:rFonts w:ascii="Times New Roman" w:hAnsi="Times New Roman"/>
        </w:rPr>
        <w:t>Алёшинского сельского поселения</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решения задач на взаимодействие со службами ЖКХ</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6F43ED">
        <w:rPr>
          <w:rFonts w:ascii="Times New Roman" w:hAnsi="Times New Roman"/>
        </w:rPr>
        <w:t>;</w:t>
      </w:r>
    </w:p>
    <w:p w:rsidR="00E53743" w:rsidRPr="006F43ED" w:rsidRDefault="00E53743" w:rsidP="00945CA6">
      <w:pPr>
        <w:numPr>
          <w:ilvl w:val="1"/>
          <w:numId w:val="60"/>
        </w:numPr>
        <w:tabs>
          <w:tab w:val="left" w:pos="426"/>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6F43ED">
        <w:rPr>
          <w:rFonts w:ascii="Times New Roman" w:hAnsi="Times New Roman"/>
        </w:rPr>
        <w:t>е</w:t>
      </w:r>
      <w:r w:rsidRPr="006F43ED">
        <w:rPr>
          <w:rFonts w:ascii="Times New Roman" w:hAnsi="Times New Roman"/>
        </w:rPr>
        <w:t>нных исследований потребительских интересов.</w:t>
      </w:r>
    </w:p>
    <w:p w:rsidR="00E53743" w:rsidRPr="006F43ED" w:rsidRDefault="00E53743" w:rsidP="00941C6C">
      <w:pPr>
        <w:tabs>
          <w:tab w:val="left" w:pos="851"/>
        </w:tabs>
        <w:spacing w:after="0" w:line="360" w:lineRule="auto"/>
        <w:ind w:firstLine="709"/>
        <w:jc w:val="both"/>
        <w:rPr>
          <w:rFonts w:ascii="Times New Roman" w:hAnsi="Times New Roman"/>
          <w:b/>
        </w:rPr>
      </w:pPr>
      <w:r w:rsidRPr="006F43ED">
        <w:rPr>
          <w:rFonts w:ascii="Times New Roman" w:hAnsi="Times New Roman"/>
          <w:b/>
        </w:rPr>
        <w:t>7 класс</w:t>
      </w:r>
    </w:p>
    <w:p w:rsidR="00E53743" w:rsidRPr="006F43ED" w:rsidRDefault="00E53743" w:rsidP="00941C6C">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w:t>
      </w:r>
      <w:r w:rsidR="00041936" w:rsidRPr="006F43ED">
        <w:rPr>
          <w:rFonts w:ascii="Times New Roman" w:hAnsi="Times New Roman"/>
        </w:rPr>
        <w:t>Дагестана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автоматизацию производства </w:t>
      </w:r>
      <w:r w:rsidR="00041936" w:rsidRPr="006F43ED">
        <w:rPr>
          <w:rFonts w:ascii="Times New Roman" w:hAnsi="Times New Roman"/>
        </w:rPr>
        <w:t>Дагестана</w:t>
      </w:r>
      <w:r w:rsidRPr="006F43ED">
        <w:rPr>
          <w:rFonts w:ascii="Times New Roman" w:hAnsi="Times New Roman"/>
        </w:rPr>
        <w:t>,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перечисляет, характеризует и распознает устройства для накопления энергии, для передачи энергии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сборку электрических цепей по электрической схеме, проводит анализ неполадок электрической цепи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конструирует простые системы с обратной связью на основе технических конструкторов</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следует технологии, в том числе, в процессе изготовления субъективно нового продукта</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6F43ED">
        <w:rPr>
          <w:rFonts w:ascii="Times New Roman" w:hAnsi="Times New Roman"/>
        </w:rPr>
        <w:t>е</w:t>
      </w:r>
      <w:r w:rsidRPr="006F43ED">
        <w:rPr>
          <w:rFonts w:ascii="Times New Roman" w:hAnsi="Times New Roman"/>
        </w:rPr>
        <w:t>хмерного проектирования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6F43ED" w:rsidRDefault="00E53743" w:rsidP="001E2A07">
      <w:pPr>
        <w:tabs>
          <w:tab w:val="left" w:pos="851"/>
        </w:tabs>
        <w:spacing w:after="0" w:line="360" w:lineRule="auto"/>
        <w:ind w:firstLine="709"/>
        <w:jc w:val="both"/>
        <w:rPr>
          <w:rFonts w:ascii="Times New Roman" w:hAnsi="Times New Roman"/>
          <w:b/>
        </w:rPr>
      </w:pPr>
      <w:r w:rsidRPr="006F43ED">
        <w:rPr>
          <w:rFonts w:ascii="Times New Roman" w:hAnsi="Times New Roman"/>
          <w:b/>
        </w:rPr>
        <w:t>8 класс</w:t>
      </w:r>
    </w:p>
    <w:p w:rsidR="00E53743" w:rsidRPr="006F43ED" w:rsidRDefault="00E53743" w:rsidP="001E2A07">
      <w:pPr>
        <w:tabs>
          <w:tab w:val="left" w:pos="851"/>
        </w:tabs>
        <w:spacing w:after="0" w:line="360" w:lineRule="auto"/>
        <w:ind w:firstLine="709"/>
        <w:jc w:val="both"/>
        <w:rPr>
          <w:rFonts w:ascii="Times New Roman" w:hAnsi="Times New Roman"/>
        </w:rPr>
      </w:pPr>
      <w:r w:rsidRPr="006F43ED">
        <w:rPr>
          <w:rFonts w:ascii="Times New Roman" w:hAnsi="Times New Roman"/>
        </w:rPr>
        <w:t>По завершении учебного года обучающийся: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характеризует современную индустрию питания, в том числе в </w:t>
      </w:r>
      <w:r w:rsidR="00041936" w:rsidRPr="006F43ED">
        <w:rPr>
          <w:rFonts w:ascii="Times New Roman" w:hAnsi="Times New Roman"/>
        </w:rPr>
        <w:t>города Каспийска и Республики Дагестан</w:t>
      </w:r>
      <w:r w:rsidRPr="006F43ED">
        <w:rPr>
          <w:rFonts w:ascii="Times New Roman" w:hAnsi="Times New Roman"/>
        </w:rPr>
        <w:t>, и перспективы е</w:t>
      </w:r>
      <w:r w:rsidR="00245F1D" w:rsidRPr="006F43ED">
        <w:rPr>
          <w:rFonts w:ascii="Times New Roman" w:hAnsi="Times New Roman"/>
        </w:rPr>
        <w:t>е</w:t>
      </w:r>
      <w:r w:rsidRPr="006F43ED">
        <w:rPr>
          <w:rFonts w:ascii="Times New Roman" w:hAnsi="Times New Roman"/>
        </w:rPr>
        <w:t xml:space="preserve"> развития</w:t>
      </w:r>
      <w:r w:rsidR="00523BF1"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называет и характеризует актуальные и перспективные технологии транспорта</w:t>
      </w:r>
      <w:r w:rsidR="00523BF1" w:rsidRPr="006F43ED">
        <w:rPr>
          <w:rFonts w:ascii="Times New Roman" w:hAnsi="Times New Roman"/>
        </w:rPr>
        <w:t>;</w:t>
      </w:r>
      <w:r w:rsidRPr="006F43ED">
        <w:rPr>
          <w:rFonts w:ascii="Times New Roman" w:hAnsi="Times New Roman"/>
        </w:rPr>
        <w:t>,</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w:t>
      </w:r>
      <w:r w:rsidR="00041936" w:rsidRPr="006F43ED">
        <w:rPr>
          <w:rFonts w:ascii="Times New Roman" w:hAnsi="Times New Roman"/>
        </w:rPr>
        <w:t>города Каспийска и Республики Дагестан</w:t>
      </w:r>
      <w:r w:rsidRPr="006F43ED">
        <w:rPr>
          <w:rFonts w:ascii="Times New Roman" w:hAnsi="Times New Roman"/>
        </w:rPr>
        <w:t>,</w:t>
      </w:r>
    </w:p>
    <w:p w:rsidR="00E53743" w:rsidRPr="006F43ED" w:rsidRDefault="00E53743" w:rsidP="00945CA6">
      <w:pPr>
        <w:numPr>
          <w:ilvl w:val="1"/>
          <w:numId w:val="60"/>
        </w:numPr>
        <w:tabs>
          <w:tab w:val="left" w:pos="993"/>
          <w:tab w:val="left" w:pos="1134"/>
        </w:tabs>
        <w:spacing w:after="0" w:line="360" w:lineRule="auto"/>
        <w:ind w:left="0" w:firstLine="709"/>
        <w:jc w:val="both"/>
        <w:rPr>
          <w:rFonts w:ascii="Times New Roman" w:hAnsi="Times New Roman"/>
        </w:rPr>
      </w:pPr>
      <w:r w:rsidRPr="006F43ED">
        <w:rPr>
          <w:rFonts w:ascii="Times New Roman" w:hAnsi="Times New Roman"/>
        </w:rPr>
        <w:t>характеризует ситуацию на рынке труда</w:t>
      </w:r>
      <w:r w:rsidR="0095024F" w:rsidRPr="006F43ED">
        <w:rPr>
          <w:rFonts w:ascii="Times New Roman" w:hAnsi="Times New Roman"/>
        </w:rPr>
        <w:t xml:space="preserve"> </w:t>
      </w:r>
      <w:r w:rsidR="00041936" w:rsidRPr="006F43ED">
        <w:rPr>
          <w:rFonts w:ascii="Times New Roman" w:hAnsi="Times New Roman"/>
        </w:rPr>
        <w:t>города Каспийска и Республики Дагестан</w:t>
      </w:r>
      <w:r w:rsidRPr="006F43ED">
        <w:rPr>
          <w:rFonts w:ascii="Times New Roman" w:hAnsi="Times New Roman"/>
        </w:rPr>
        <w:t>, называет тенденции её развития;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перечисляет и характеризует виды технической и технологической документации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разъясняет функции модели и принципы моделирования,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создаёт модель, адекватную практической задаче,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отбирает материал в соответствии с техническим решением или по заданным критериям,</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составляет рацион питания, адекватный ситуации,</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планирует продвижение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регламентирует заданный процесс в заданной форме,</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проводит оценку и испытание полученного продукта,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описывает технологическое решение с помощью текста, рисунков, графического изображения,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лабораторного исследования продуктов питания,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организационного проекта и решения логистических задач,</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моделирования транспортных потоков,</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опыт анализа объявлений, предлагающих работу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создания информационного продукта и его встраивания в заданную оболочку,</w:t>
      </w:r>
    </w:p>
    <w:p w:rsidR="00E53743" w:rsidRPr="006F43ED" w:rsidRDefault="00E53743" w:rsidP="00945CA6">
      <w:pPr>
        <w:numPr>
          <w:ilvl w:val="1"/>
          <w:numId w:val="60"/>
        </w:numPr>
        <w:tabs>
          <w:tab w:val="left" w:pos="993"/>
          <w:tab w:val="left" w:pos="1134"/>
          <w:tab w:val="left" w:pos="2410"/>
        </w:tabs>
        <w:spacing w:after="0" w:line="360" w:lineRule="auto"/>
        <w:ind w:left="0" w:firstLine="709"/>
        <w:jc w:val="both"/>
        <w:rPr>
          <w:rFonts w:ascii="Times New Roman" w:hAnsi="Times New Roman"/>
        </w:rPr>
      </w:pPr>
      <w:r w:rsidRPr="006F43ED">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B540EE" w:rsidRPr="006F43ED" w:rsidRDefault="00243C14" w:rsidP="00983694">
      <w:pPr>
        <w:pStyle w:val="4"/>
        <w:ind w:left="0"/>
        <w:rPr>
          <w:sz w:val="22"/>
        </w:rPr>
      </w:pPr>
      <w:bookmarkStart w:id="90" w:name="_Toc409691647"/>
      <w:bookmarkStart w:id="91" w:name="_Toc410653970"/>
      <w:bookmarkStart w:id="92" w:name="_Toc414553156"/>
      <w:r w:rsidRPr="006F43ED">
        <w:rPr>
          <w:sz w:val="22"/>
        </w:rPr>
        <w:t>1.2.</w:t>
      </w:r>
      <w:r w:rsidR="00EA45E1" w:rsidRPr="006F43ED">
        <w:rPr>
          <w:sz w:val="22"/>
        </w:rPr>
        <w:t>5.16</w:t>
      </w:r>
      <w:r w:rsidRPr="006F43ED">
        <w:rPr>
          <w:sz w:val="22"/>
        </w:rPr>
        <w:t xml:space="preserve">. </w:t>
      </w:r>
      <w:r w:rsidR="00B540EE" w:rsidRPr="006F43ED">
        <w:rPr>
          <w:sz w:val="22"/>
        </w:rPr>
        <w:t>Физическая культура</w:t>
      </w:r>
      <w:bookmarkEnd w:id="90"/>
      <w:bookmarkEnd w:id="91"/>
      <w:bookmarkEnd w:id="92"/>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 xml:space="preserve">Выпускник научится: </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акробатические комбинации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гимнастические комбинации на спортивных снарядах из числа хорошо освоенных упражнений;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легкоатлетические упражнения в беге и в прыжках (в длину и высоту);</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спуски и торможения на лыжах с пологого склона;</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основные технические действия и приемы игры в футбол, волейбол, баскетбол в условиях учебной и игровой деятельности;</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6F43ED" w:rsidRDefault="00E53743" w:rsidP="00945CA6">
      <w:pPr>
        <w:numPr>
          <w:ilvl w:val="0"/>
          <w:numId w:val="116"/>
        </w:numPr>
        <w:tabs>
          <w:tab w:val="left" w:pos="709"/>
          <w:tab w:val="left" w:pos="1134"/>
        </w:tabs>
        <w:spacing w:after="0" w:line="360" w:lineRule="auto"/>
        <w:ind w:left="0" w:right="-5" w:firstLine="709"/>
        <w:contextualSpacing/>
        <w:jc w:val="both"/>
        <w:rPr>
          <w:rFonts w:ascii="Times New Roman" w:hAnsi="Times New Roman"/>
          <w:color w:val="000000"/>
        </w:rPr>
      </w:pPr>
      <w:r w:rsidRPr="006F43ED">
        <w:rPr>
          <w:rFonts w:ascii="Times New Roman" w:hAnsi="Times New Roman"/>
          <w:color w:val="000000"/>
        </w:rPr>
        <w:t xml:space="preserve">выполнять тестовые упражнения для оценки уровня индивидуального </w:t>
      </w:r>
      <w:r w:rsidR="009A6CBC" w:rsidRPr="006F43ED">
        <w:rPr>
          <w:rFonts w:ascii="Times New Roman" w:hAnsi="Times New Roman"/>
          <w:color w:val="000000"/>
        </w:rPr>
        <w:t xml:space="preserve"> </w:t>
      </w:r>
      <w:r w:rsidRPr="006F43ED">
        <w:rPr>
          <w:rFonts w:ascii="Times New Roman" w:hAnsi="Times New Roman"/>
          <w:color w:val="000000"/>
        </w:rPr>
        <w:t>развития основных физических качеств.</w:t>
      </w:r>
    </w:p>
    <w:p w:rsidR="00E53743" w:rsidRPr="006F43ED" w:rsidRDefault="00E53743" w:rsidP="001E2A07">
      <w:pPr>
        <w:spacing w:after="0" w:line="360" w:lineRule="auto"/>
        <w:ind w:right="-5"/>
        <w:jc w:val="both"/>
        <w:rPr>
          <w:rFonts w:ascii="Times New Roman" w:hAnsi="Times New Roman"/>
          <w:color w:val="000000"/>
        </w:rPr>
      </w:pPr>
      <w:r w:rsidRPr="006F43ED">
        <w:rPr>
          <w:rFonts w:ascii="Times New Roman" w:hAnsi="Times New Roman"/>
          <w:b/>
          <w:color w:val="000000"/>
        </w:rPr>
        <w:t>Выпускник получит возможность научиться: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проводить восстановительные мероприятия с использованием банных процедур и сеансов оздоровительного массажа;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преодолевать естественные и искусственные препятствия с помощью разнообразных способов лазания, прыжков и бега;</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 xml:space="preserve">осуществлять судейство по одному из осваиваемых видов спорта; </w:t>
      </w:r>
    </w:p>
    <w:p w:rsidR="00E53743" w:rsidRPr="006F43ED" w:rsidRDefault="00E53743"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тестовые нормативы Всероссийского физкультурно-спортивного комплекса «Готов к труду и обороне»;</w:t>
      </w:r>
    </w:p>
    <w:p w:rsidR="00B540EE" w:rsidRPr="006F43ED" w:rsidRDefault="00F962DD" w:rsidP="00945CA6">
      <w:pPr>
        <w:numPr>
          <w:ilvl w:val="0"/>
          <w:numId w:val="117"/>
        </w:numPr>
        <w:tabs>
          <w:tab w:val="left" w:pos="993"/>
        </w:tabs>
        <w:spacing w:after="0" w:line="360" w:lineRule="auto"/>
        <w:ind w:left="0" w:firstLine="709"/>
        <w:contextualSpacing/>
        <w:jc w:val="both"/>
        <w:rPr>
          <w:rFonts w:ascii="Times New Roman" w:hAnsi="Times New Roman"/>
          <w:color w:val="000000"/>
        </w:rPr>
      </w:pPr>
      <w:r w:rsidRPr="006F43ED">
        <w:rPr>
          <w:rFonts w:ascii="Times New Roman" w:hAnsi="Times New Roman"/>
          <w:color w:val="000000"/>
        </w:rPr>
        <w:t>выполнять технико-тактические дей</w:t>
      </w:r>
      <w:r w:rsidR="002A47FE" w:rsidRPr="006F43ED">
        <w:rPr>
          <w:rFonts w:ascii="Times New Roman" w:hAnsi="Times New Roman"/>
          <w:color w:val="000000"/>
        </w:rPr>
        <w:t>ствия национальных видов спорта.</w:t>
      </w:r>
    </w:p>
    <w:p w:rsidR="00B540EE" w:rsidRPr="006F43ED" w:rsidRDefault="00523BF1" w:rsidP="00EA45E1">
      <w:pPr>
        <w:pStyle w:val="4"/>
        <w:rPr>
          <w:sz w:val="22"/>
        </w:rPr>
      </w:pPr>
      <w:bookmarkStart w:id="93" w:name="_Toc409691648"/>
      <w:bookmarkStart w:id="94" w:name="_Toc410653971"/>
      <w:bookmarkStart w:id="95" w:name="_Toc414553157"/>
      <w:r w:rsidRPr="006F43ED">
        <w:rPr>
          <w:sz w:val="22"/>
        </w:rPr>
        <w:t>1.2.</w:t>
      </w:r>
      <w:r w:rsidR="00EA45E1" w:rsidRPr="006F43ED">
        <w:rPr>
          <w:sz w:val="22"/>
        </w:rPr>
        <w:t>5.17</w:t>
      </w:r>
      <w:r w:rsidRPr="006F43ED">
        <w:rPr>
          <w:sz w:val="22"/>
        </w:rPr>
        <w:t xml:space="preserve">. </w:t>
      </w:r>
      <w:r w:rsidR="00B540EE" w:rsidRPr="006F43ED">
        <w:rPr>
          <w:sz w:val="22"/>
        </w:rPr>
        <w:t>Основы безопасности жизнедеятельности</w:t>
      </w:r>
      <w:bookmarkEnd w:id="93"/>
      <w:bookmarkEnd w:id="94"/>
      <w:bookmarkEnd w:id="95"/>
    </w:p>
    <w:p w:rsidR="00E53743" w:rsidRPr="006F43ED" w:rsidRDefault="00E53743" w:rsidP="001E2A07">
      <w:pPr>
        <w:spacing w:after="0" w:line="360" w:lineRule="auto"/>
        <w:ind w:firstLine="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Выпускник научится: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rPr>
        <w:t>классифицировать и характеризовать</w:t>
      </w:r>
      <w:r w:rsidRPr="006F43ED">
        <w:rPr>
          <w:rFonts w:ascii="Times New Roman" w:hAnsi="Times New Roman"/>
          <w:iCs/>
        </w:rPr>
        <w:t xml:space="preserve"> условия экологической безопасности;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iCs/>
        </w:rPr>
      </w:pPr>
      <w:r w:rsidRPr="006F43ED">
        <w:rPr>
          <w:rFonts w:ascii="Times New Roman" w:hAnsi="Times New Roman"/>
          <w:iCs/>
        </w:rPr>
        <w:t>использовать знания о предельно допустимых концентрациях вредных веществ в атмосфере, воде и почве;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iCs/>
        </w:rPr>
      </w:pPr>
      <w:r w:rsidRPr="006F43ED">
        <w:rPr>
          <w:rFonts w:ascii="Times New Roman" w:hAnsi="Times New Roman"/>
          <w:iCs/>
        </w:rPr>
        <w:t>использовать знания о способах контроля качества окружающей среды и продуктов питания с использованием бытовых приборов;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 контроля качества окружающей среды и продуктов питания;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бытовые приборы;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бытовой химии;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коммуникации;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предвидеть причины возникновения возможных опасных ситуаций криминогенного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на улице;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подъезде;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лифте;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в криминогенной ситуации в квартире;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карманной краже;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вести и применять способы самозащиты при попытке мошенничества;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дорожного движения;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использовать средства индивидуальной защиты при пожаре;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применять первичные средства пожаротушения;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пешехода;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велосипедиста;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соблюдать правила безопасности дорожного движения пассажира транспортного средства;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вести у воды 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использовать средства и способы само- и взаимопомощи на воде;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причины и последствия опасных ситуаций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готовиться к туристическим походам;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w:t>
      </w:r>
      <w:r w:rsidRPr="006F43ED">
        <w:rPr>
          <w:rFonts w:ascii="Times New Roman" w:hAnsi="Times New Roman"/>
          <w:color w:val="000000"/>
        </w:rPr>
        <w:t>ситуацию и безопасно вести в туристических походах;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ориентироваться на местности;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поддерживать огонь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очищать воду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добывать и готовить пищу в автономных условиях; сооружать (обустраивать) временное жилище в автономных условиях;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подавать сигналы бедствия и отвечать на них;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природного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предвидеть опасности и правильно действовать в случае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природного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защиты; </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причины и последствия чрезвычайных ситуаций техногенного характера для личности, общества и государства;</w:t>
      </w:r>
    </w:p>
    <w:p w:rsidR="00F962DD" w:rsidRPr="006F43ED" w:rsidRDefault="00F962DD"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color w:val="000000"/>
        </w:rPr>
        <w:t>предвидеть опасности и правильно действовать в чрезвычайных ситуациях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чрезвычайных ситуаций техногенного характера;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безопасно действовать по сигналу «Внимание всем!»;</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безопасно использовать средства индивидуальной </w:t>
      </w:r>
      <w:r w:rsidR="00F962DD" w:rsidRPr="006F43ED">
        <w:rPr>
          <w:rFonts w:ascii="Times New Roman" w:hAnsi="Times New Roman"/>
          <w:color w:val="000000"/>
        </w:rPr>
        <w:t xml:space="preserve">и коллективной </w:t>
      </w:r>
      <w:r w:rsidRPr="006F43ED">
        <w:rPr>
          <w:rFonts w:ascii="Times New Roman" w:hAnsi="Times New Roman"/>
          <w:color w:val="000000"/>
        </w:rPr>
        <w:t>защиты;</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комплектовать минимально необходимый набор вещей (документов, продуктов) в случае эвакуации;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мероприятия по защите населения от терроризма, экстремизма, наркотизма;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w:t>
      </w:r>
      <w:r w:rsidRPr="006F43ED">
        <w:rPr>
          <w:rFonts w:ascii="Times New Roman" w:hAnsi="Times New Roman"/>
          <w:color w:val="000000"/>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опасные ситуации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предвидеть причины возникновения возможных опасных ситуаций в местах большого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адекватно оценивать ситуацию и безопасно действовать в местах массового скопления людей;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оповещать (вызывать) экстренные службы при чрезвычайной ситуации;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характеризовать безопасный и здоровый образ жизни, его составляющие и значение для личности, общества и государства;</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классифицировать мероприятия и факторы, укрепляющие и разрушающие здоровье;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планировать профилактические мероприятия по сохранению и укреплению своего здоровья;</w:t>
      </w:r>
    </w:p>
    <w:p w:rsidR="002818BE"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адекватно оценивать нагрузку и профилактические занятия по </w:t>
      </w:r>
      <w:r w:rsidRPr="006F43ED">
        <w:rPr>
          <w:rFonts w:ascii="Times New Roman" w:hAnsi="Times New Roman"/>
          <w:color w:val="000000"/>
        </w:rPr>
        <w:t>укреплению здоровья;планировать распорядок дня с учетом нагрузок;</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выявлять мероприятия и факторы, потенциально опасные для здоровья;</w:t>
      </w:r>
    </w:p>
    <w:p w:rsidR="00EA45E1"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безопасно использовать ресурсы интернета;</w:t>
      </w:r>
    </w:p>
    <w:p w:rsidR="002818BE" w:rsidRPr="006F43ED" w:rsidRDefault="002818BE"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bCs/>
        </w:rPr>
        <w:t>анализировать состояние своего здоровья;</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определять состояния оказания неотложной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использовать алгоритм действий по оказанию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классифицировать </w:t>
      </w:r>
      <w:r w:rsidRPr="006F43ED">
        <w:rPr>
          <w:rFonts w:ascii="Times New Roman" w:hAnsi="Times New Roman"/>
        </w:rPr>
        <w:t>средства оказания первой помощи;</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 xml:space="preserve">оказывать первую помощь при наружном </w:t>
      </w:r>
      <w:r w:rsidRPr="006F43ED">
        <w:rPr>
          <w:rFonts w:ascii="Times New Roman" w:hAnsi="Times New Roman"/>
          <w:color w:val="000000"/>
        </w:rPr>
        <w:t>и внутреннем кровотечении;</w:t>
      </w:r>
    </w:p>
    <w:p w:rsidR="007A1E4C" w:rsidRPr="006F43ED" w:rsidRDefault="007A1E4C"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rPr>
        <w:t>извлекать инородное тело из верхних дыхательных путей;</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ушибах;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растяжениях;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вывихах;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переломах;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ожогах;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 xml:space="preserve">оказывать первую помощь при </w:t>
      </w:r>
      <w:r w:rsidR="007A1E4C" w:rsidRPr="006F43ED">
        <w:rPr>
          <w:rFonts w:ascii="Times New Roman" w:hAnsi="Times New Roman"/>
          <w:color w:val="000000"/>
        </w:rPr>
        <w:t>отморожениях и общем переохлаждении</w:t>
      </w:r>
      <w:r w:rsidRPr="006F43ED">
        <w:rPr>
          <w:rFonts w:ascii="Times New Roman" w:hAnsi="Times New Roman"/>
          <w:color w:val="000000"/>
        </w:rPr>
        <w:t>;</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color w:val="000000"/>
        </w:rPr>
      </w:pPr>
      <w:r w:rsidRPr="006F43ED">
        <w:rPr>
          <w:rFonts w:ascii="Times New Roman" w:hAnsi="Times New Roman"/>
          <w:color w:val="000000"/>
        </w:rPr>
        <w:t>оказывать первую помощь при отравлениях;</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тепловом (солнечном) ударе;</w:t>
      </w:r>
    </w:p>
    <w:p w:rsidR="00E53743" w:rsidRPr="006F43ED" w:rsidRDefault="00E53743" w:rsidP="00945CA6">
      <w:pPr>
        <w:numPr>
          <w:ilvl w:val="0"/>
          <w:numId w:val="118"/>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укусе насекомых</w:t>
      </w:r>
      <w:r w:rsidR="007A1E4C" w:rsidRPr="006F43ED">
        <w:rPr>
          <w:rFonts w:ascii="Times New Roman" w:hAnsi="Times New Roman"/>
        </w:rPr>
        <w:t xml:space="preserve"> и змей.</w:t>
      </w:r>
    </w:p>
    <w:p w:rsidR="00E53743" w:rsidRPr="006F43ED" w:rsidRDefault="00E53743" w:rsidP="001E2A07">
      <w:pPr>
        <w:spacing w:after="0" w:line="360" w:lineRule="auto"/>
        <w:ind w:firstLine="709"/>
        <w:jc w:val="both"/>
        <w:rPr>
          <w:rFonts w:ascii="Times New Roman" w:hAnsi="Times New Roman"/>
          <w:b/>
        </w:rPr>
      </w:pPr>
      <w:r w:rsidRPr="006F43ED">
        <w:rPr>
          <w:rFonts w:ascii="Times New Roman" w:hAnsi="Times New Roman"/>
          <w:b/>
          <w:color w:val="000000"/>
        </w:rPr>
        <w:t xml:space="preserve">Выпускник </w:t>
      </w:r>
      <w:r w:rsidRPr="006F43ED">
        <w:rPr>
          <w:rFonts w:ascii="Times New Roman" w:hAnsi="Times New Roman"/>
          <w:b/>
        </w:rPr>
        <w:t>получит возможность научиться:</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использовать средства индивидуальной защиты велосипедиста;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и характеризовать причины и последствия опасных ситуаций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готовиться к туристическим поездкам;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адекватно оценивать ситуацию и безопасно вести в туристических поездках;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в местах большого скопления людей;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анализировать последствия возможных опасных ситуаций криминогенного характера;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безопасно вести и применять права покупателя;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
        </w:rPr>
      </w:pPr>
      <w:r w:rsidRPr="006F43ED">
        <w:rPr>
          <w:rFonts w:ascii="Times New Roman" w:hAnsi="Times New Roman"/>
        </w:rPr>
        <w:t>анализировать последствия проявления терроризма, экстремизма, наркотизма;</w:t>
      </w:r>
      <w:r w:rsidRPr="006F43ED">
        <w:rPr>
          <w:rFonts w:ascii="Times New Roman" w:hAnsi="Times New Roman"/>
          <w:b/>
        </w:rPr>
        <w:t xml:space="preserve">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rPr>
        <w:t>предвидеть пути и средства возможного вовлечения в террористическую, экстремистскую и наркотическую деятельность;</w:t>
      </w:r>
      <w:r w:rsidRPr="006F43ED">
        <w:rPr>
          <w:rFonts w:ascii="Times New Roman" w:hAnsi="Times New Roman"/>
          <w:bCs/>
        </w:rPr>
        <w:t xml:space="preserve">анализировать влияние вредных привычек и факторов и на состояние своего здоровья;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bCs/>
        </w:rPr>
        <w:t xml:space="preserve">характеризовать </w:t>
      </w:r>
      <w:r w:rsidRPr="006F43ED">
        <w:rPr>
          <w:rFonts w:ascii="Times New Roman" w:hAnsi="Times New Roman"/>
        </w:rPr>
        <w:t xml:space="preserve">роль семьи в жизни личности и общества и ее влияние на здоровье человека;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классифицировать и характеризовать основные положения</w:t>
      </w:r>
      <w:r w:rsidRPr="006F43ED">
        <w:rPr>
          <w:rFonts w:ascii="Times New Roman" w:hAnsi="Times New Roman"/>
          <w:b/>
        </w:rPr>
        <w:t xml:space="preserve"> </w:t>
      </w:r>
      <w:r w:rsidRPr="006F43ED">
        <w:rPr>
          <w:rFonts w:ascii="Times New Roman" w:hAnsi="Times New Roman"/>
        </w:rPr>
        <w:t xml:space="preserve">законодательных актов, регулирующих права и обязанности супругов, и защищающих права ребенка;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классифицировать основные правовые аспекты оказания первой помощи;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не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инфекционных заболеваниях;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оказывать первую помощь при остановке сердечной деятельности;</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коме;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оказывать первую помощь при поражении электрическим током;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усваивать приемы действий в различных опасных и чрезвычайных ситуациях; </w:t>
      </w:r>
    </w:p>
    <w:p w:rsidR="00E53743"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6F43ED" w:rsidRDefault="00E53743" w:rsidP="00945CA6">
      <w:pPr>
        <w:numPr>
          <w:ilvl w:val="0"/>
          <w:numId w:val="119"/>
        </w:numPr>
        <w:tabs>
          <w:tab w:val="left" w:pos="993"/>
        </w:tabs>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творчески решать моделируемые ситуации и практические задачи в области безопасности жизнедеятельности.</w:t>
      </w:r>
      <w:bookmarkStart w:id="96" w:name="_Toc406058984"/>
      <w:bookmarkStart w:id="97" w:name="_Toc409691649"/>
    </w:p>
    <w:p w:rsidR="00523BF1" w:rsidRPr="006F43ED" w:rsidRDefault="00523BF1">
      <w:pPr>
        <w:rPr>
          <w:rFonts w:ascii="Times New Roman" w:eastAsia="Times New Roman" w:hAnsi="Times New Roman"/>
          <w:b/>
          <w:bCs/>
          <w:lang w:eastAsia="ru-RU"/>
        </w:rPr>
      </w:pPr>
    </w:p>
    <w:p w:rsidR="00983694" w:rsidRDefault="00983694" w:rsidP="00B327FE">
      <w:pPr>
        <w:pStyle w:val="2"/>
        <w:rPr>
          <w:sz w:val="22"/>
          <w:szCs w:val="22"/>
        </w:rPr>
      </w:pPr>
      <w:bookmarkStart w:id="98" w:name="_Toc410653972"/>
      <w:bookmarkStart w:id="99" w:name="_Toc414553158"/>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983694" w:rsidRDefault="00983694" w:rsidP="00B327FE">
      <w:pPr>
        <w:pStyle w:val="2"/>
        <w:rPr>
          <w:sz w:val="22"/>
          <w:szCs w:val="22"/>
        </w:rPr>
      </w:pPr>
    </w:p>
    <w:p w:rsidR="00B540EE" w:rsidRPr="006F43ED" w:rsidRDefault="001E2A07" w:rsidP="00B327FE">
      <w:pPr>
        <w:pStyle w:val="2"/>
        <w:rPr>
          <w:sz w:val="22"/>
          <w:szCs w:val="22"/>
        </w:rPr>
      </w:pPr>
      <w:r w:rsidRPr="006F43ED">
        <w:rPr>
          <w:sz w:val="22"/>
          <w:szCs w:val="22"/>
        </w:rPr>
        <w:t xml:space="preserve">1.3. </w:t>
      </w:r>
      <w:r w:rsidR="00B540EE" w:rsidRPr="006F43ED">
        <w:rPr>
          <w:sz w:val="22"/>
          <w:szCs w:val="22"/>
        </w:rPr>
        <w:t xml:space="preserve">Система оценки </w:t>
      </w:r>
      <w:bookmarkEnd w:id="96"/>
      <w:r w:rsidR="000D4F24" w:rsidRPr="006F43ED">
        <w:rPr>
          <w:sz w:val="22"/>
          <w:szCs w:val="22"/>
        </w:rPr>
        <w:t>достижения планируемых результатов освоения основной образовательной программы основного общего образования</w:t>
      </w:r>
      <w:bookmarkEnd w:id="97"/>
      <w:bookmarkEnd w:id="98"/>
      <w:bookmarkEnd w:id="99"/>
    </w:p>
    <w:p w:rsidR="002F5340" w:rsidRPr="006F43ED" w:rsidRDefault="002F5340" w:rsidP="0012121B">
      <w:pPr>
        <w:pStyle w:val="afffa"/>
        <w:ind w:firstLine="709"/>
        <w:rPr>
          <w:b/>
          <w:sz w:val="22"/>
          <w:szCs w:val="22"/>
        </w:rPr>
      </w:pPr>
    </w:p>
    <w:p w:rsidR="002F5340" w:rsidRPr="006F43ED" w:rsidRDefault="002F5340" w:rsidP="0012121B">
      <w:pPr>
        <w:pStyle w:val="afffa"/>
        <w:ind w:firstLine="709"/>
        <w:rPr>
          <w:b/>
          <w:sz w:val="22"/>
          <w:szCs w:val="22"/>
        </w:rPr>
      </w:pPr>
      <w:r w:rsidRPr="006F43ED">
        <w:rPr>
          <w:b/>
          <w:sz w:val="22"/>
          <w:szCs w:val="22"/>
        </w:rPr>
        <w:t>1.3.1. Общие положения</w:t>
      </w:r>
    </w:p>
    <w:p w:rsidR="002F5340" w:rsidRPr="006F43ED" w:rsidRDefault="002F5340" w:rsidP="0012121B">
      <w:pPr>
        <w:pStyle w:val="afffa"/>
        <w:ind w:firstLine="709"/>
        <w:rPr>
          <w:sz w:val="22"/>
          <w:szCs w:val="22"/>
        </w:rPr>
      </w:pPr>
      <w:r w:rsidRPr="006F43ED">
        <w:rPr>
          <w:sz w:val="22"/>
          <w:szCs w:val="22"/>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D501DF" w:rsidRPr="006F43ED">
        <w:rPr>
          <w:sz w:val="22"/>
          <w:szCs w:val="22"/>
        </w:rPr>
        <w:t>МБОУ «Каспийская гимназия»</w:t>
      </w:r>
      <w:r w:rsidR="009F5731" w:rsidRPr="006F43ED">
        <w:rPr>
          <w:sz w:val="22"/>
          <w:szCs w:val="22"/>
        </w:rPr>
        <w:t xml:space="preserve">» </w:t>
      </w:r>
      <w:r w:rsidRPr="006F43ED">
        <w:rPr>
          <w:sz w:val="22"/>
          <w:szCs w:val="22"/>
        </w:rPr>
        <w:t>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6F43ED" w:rsidRDefault="002F5340" w:rsidP="0012121B">
      <w:pPr>
        <w:pStyle w:val="afffa"/>
        <w:ind w:firstLine="709"/>
        <w:rPr>
          <w:sz w:val="22"/>
          <w:szCs w:val="22"/>
        </w:rPr>
      </w:pPr>
      <w:r w:rsidRPr="006F43ED">
        <w:rPr>
          <w:sz w:val="22"/>
          <w:szCs w:val="22"/>
        </w:rPr>
        <w:t xml:space="preserve">Основными </w:t>
      </w:r>
      <w:r w:rsidRPr="006F43ED">
        <w:rPr>
          <w:b/>
          <w:sz w:val="22"/>
          <w:szCs w:val="22"/>
        </w:rPr>
        <w:t>направлениями и целями</w:t>
      </w:r>
      <w:r w:rsidRPr="006F43ED">
        <w:rPr>
          <w:sz w:val="22"/>
          <w:szCs w:val="22"/>
        </w:rPr>
        <w:t xml:space="preserve"> оценочной деятельности в образовательной организации в соответствии с требованиями ФГОС ООО являются:</w:t>
      </w:r>
    </w:p>
    <w:p w:rsidR="002F5340" w:rsidRPr="006F43ED" w:rsidRDefault="002F5340" w:rsidP="00945CA6">
      <w:pPr>
        <w:pStyle w:val="afffa"/>
        <w:numPr>
          <w:ilvl w:val="0"/>
          <w:numId w:val="191"/>
        </w:numPr>
        <w:ind w:left="0" w:firstLine="709"/>
        <w:rPr>
          <w:sz w:val="22"/>
          <w:szCs w:val="22"/>
        </w:rPr>
      </w:pPr>
      <w:r w:rsidRPr="006F43ED">
        <w:rPr>
          <w:sz w:val="22"/>
          <w:szCs w:val="22"/>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w:t>
      </w:r>
      <w:r w:rsidR="00555F63" w:rsidRPr="006F43ED">
        <w:rPr>
          <w:sz w:val="22"/>
          <w:szCs w:val="22"/>
        </w:rPr>
        <w:t>,</w:t>
      </w:r>
      <w:r w:rsidRPr="006F43ED">
        <w:rPr>
          <w:sz w:val="22"/>
          <w:szCs w:val="22"/>
        </w:rPr>
        <w:t xml:space="preserve"> регионального и федерального уровней;</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педагогических кадров как основа аттестационных процедур;</w:t>
      </w:r>
    </w:p>
    <w:p w:rsidR="002F5340" w:rsidRPr="006F43ED" w:rsidRDefault="002F5340" w:rsidP="00945CA6">
      <w:pPr>
        <w:pStyle w:val="afffa"/>
        <w:numPr>
          <w:ilvl w:val="0"/>
          <w:numId w:val="191"/>
        </w:numPr>
        <w:ind w:left="0" w:firstLine="709"/>
        <w:rPr>
          <w:sz w:val="22"/>
          <w:szCs w:val="22"/>
        </w:rPr>
      </w:pPr>
      <w:r w:rsidRPr="006F43ED">
        <w:rPr>
          <w:sz w:val="22"/>
          <w:szCs w:val="22"/>
        </w:rPr>
        <w:t>оценка результатов деятельности образовательной организации как основа аккредитационных процедур.</w:t>
      </w:r>
    </w:p>
    <w:p w:rsidR="002F5340" w:rsidRPr="006F43ED" w:rsidRDefault="002F5340" w:rsidP="0012121B">
      <w:pPr>
        <w:pStyle w:val="afffa"/>
        <w:ind w:firstLine="709"/>
        <w:rPr>
          <w:sz w:val="22"/>
          <w:szCs w:val="22"/>
        </w:rPr>
      </w:pPr>
      <w:r w:rsidRPr="006F43ED">
        <w:rPr>
          <w:sz w:val="22"/>
          <w:szCs w:val="22"/>
        </w:rPr>
        <w:t xml:space="preserve">Основным </w:t>
      </w:r>
      <w:r w:rsidRPr="006F43ED">
        <w:rPr>
          <w:b/>
          <w:sz w:val="22"/>
          <w:szCs w:val="22"/>
        </w:rPr>
        <w:t>объектом</w:t>
      </w:r>
      <w:r w:rsidRPr="006F43ED">
        <w:rPr>
          <w:sz w:val="22"/>
          <w:szCs w:val="22"/>
        </w:rPr>
        <w:t xml:space="preserve"> системы оценки, ее </w:t>
      </w:r>
      <w:r w:rsidRPr="006F43ED">
        <w:rPr>
          <w:b/>
          <w:sz w:val="22"/>
          <w:szCs w:val="22"/>
        </w:rPr>
        <w:t>содержательной и критериальной базой</w:t>
      </w:r>
      <w:r w:rsidRPr="006F43ED">
        <w:rPr>
          <w:sz w:val="22"/>
          <w:szCs w:val="22"/>
        </w:rPr>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6F43ED" w:rsidRDefault="002F5340" w:rsidP="0012121B">
      <w:pPr>
        <w:pStyle w:val="afffa"/>
        <w:ind w:firstLine="709"/>
        <w:rPr>
          <w:sz w:val="22"/>
          <w:szCs w:val="22"/>
        </w:rPr>
      </w:pPr>
      <w:r w:rsidRPr="006F43ED">
        <w:rPr>
          <w:sz w:val="22"/>
          <w:szCs w:val="22"/>
        </w:rPr>
        <w:t>Система оценки включает процедуры внутренней и внешней оценки.</w:t>
      </w:r>
    </w:p>
    <w:p w:rsidR="002F5340" w:rsidRPr="006F43ED" w:rsidRDefault="002F5340" w:rsidP="0012121B">
      <w:pPr>
        <w:pStyle w:val="afffa"/>
        <w:ind w:firstLine="709"/>
        <w:rPr>
          <w:sz w:val="22"/>
          <w:szCs w:val="22"/>
        </w:rPr>
      </w:pPr>
      <w:r w:rsidRPr="006F43ED">
        <w:rPr>
          <w:b/>
          <w:sz w:val="22"/>
          <w:szCs w:val="22"/>
        </w:rPr>
        <w:t xml:space="preserve">Внутренняя оценка </w:t>
      </w:r>
      <w:r w:rsidRPr="006F43ED">
        <w:rPr>
          <w:sz w:val="22"/>
          <w:szCs w:val="22"/>
        </w:rPr>
        <w:t>включает:</w:t>
      </w:r>
    </w:p>
    <w:p w:rsidR="002F5340" w:rsidRPr="006F43ED" w:rsidRDefault="002F5340" w:rsidP="00496ECF">
      <w:pPr>
        <w:pStyle w:val="afffa"/>
        <w:numPr>
          <w:ilvl w:val="0"/>
          <w:numId w:val="193"/>
        </w:numPr>
        <w:rPr>
          <w:sz w:val="22"/>
          <w:szCs w:val="22"/>
        </w:rPr>
      </w:pPr>
      <w:r w:rsidRPr="006F43ED">
        <w:rPr>
          <w:sz w:val="22"/>
          <w:szCs w:val="22"/>
        </w:rPr>
        <w:t>стартовую диагностику,</w:t>
      </w:r>
    </w:p>
    <w:p w:rsidR="002F5340" w:rsidRPr="006F43ED" w:rsidRDefault="002F5340" w:rsidP="00496ECF">
      <w:pPr>
        <w:pStyle w:val="afffa"/>
        <w:numPr>
          <w:ilvl w:val="0"/>
          <w:numId w:val="193"/>
        </w:numPr>
        <w:rPr>
          <w:sz w:val="22"/>
          <w:szCs w:val="22"/>
        </w:rPr>
      </w:pPr>
      <w:r w:rsidRPr="006F43ED">
        <w:rPr>
          <w:sz w:val="22"/>
          <w:szCs w:val="22"/>
        </w:rPr>
        <w:t>текущую и тематическую оценку,</w:t>
      </w:r>
    </w:p>
    <w:p w:rsidR="002F5340" w:rsidRPr="006F43ED" w:rsidRDefault="002F5340" w:rsidP="00496ECF">
      <w:pPr>
        <w:pStyle w:val="afffa"/>
        <w:numPr>
          <w:ilvl w:val="0"/>
          <w:numId w:val="193"/>
        </w:numPr>
        <w:rPr>
          <w:sz w:val="22"/>
          <w:szCs w:val="22"/>
        </w:rPr>
      </w:pPr>
      <w:r w:rsidRPr="006F43ED">
        <w:rPr>
          <w:sz w:val="22"/>
          <w:szCs w:val="22"/>
        </w:rPr>
        <w:t>портфолио,</w:t>
      </w:r>
    </w:p>
    <w:p w:rsidR="002F5340" w:rsidRPr="006F43ED" w:rsidRDefault="002F5340" w:rsidP="00496ECF">
      <w:pPr>
        <w:pStyle w:val="afffa"/>
        <w:numPr>
          <w:ilvl w:val="0"/>
          <w:numId w:val="193"/>
        </w:numPr>
        <w:rPr>
          <w:sz w:val="22"/>
          <w:szCs w:val="22"/>
        </w:rPr>
      </w:pPr>
      <w:r w:rsidRPr="006F43ED">
        <w:rPr>
          <w:sz w:val="22"/>
          <w:szCs w:val="22"/>
        </w:rPr>
        <w:t>внутришкольный мониторинг образовательных достижений,</w:t>
      </w:r>
    </w:p>
    <w:p w:rsidR="002F5340" w:rsidRPr="006F43ED" w:rsidRDefault="002F5340" w:rsidP="00496ECF">
      <w:pPr>
        <w:pStyle w:val="afffa"/>
        <w:numPr>
          <w:ilvl w:val="0"/>
          <w:numId w:val="193"/>
        </w:numPr>
        <w:rPr>
          <w:sz w:val="22"/>
          <w:szCs w:val="22"/>
        </w:rPr>
      </w:pPr>
      <w:r w:rsidRPr="006F43ED">
        <w:rPr>
          <w:sz w:val="22"/>
          <w:szCs w:val="22"/>
        </w:rPr>
        <w:t>промежуточную и итоговую аттестацию обучающихся.</w:t>
      </w:r>
    </w:p>
    <w:p w:rsidR="002F5340" w:rsidRPr="006F43ED" w:rsidRDefault="002F5340" w:rsidP="0012121B">
      <w:pPr>
        <w:pStyle w:val="afffa"/>
        <w:ind w:firstLine="709"/>
        <w:rPr>
          <w:sz w:val="22"/>
          <w:szCs w:val="22"/>
        </w:rPr>
      </w:pPr>
      <w:r w:rsidRPr="006F43ED">
        <w:rPr>
          <w:sz w:val="22"/>
          <w:szCs w:val="22"/>
        </w:rPr>
        <w:t xml:space="preserve">К </w:t>
      </w:r>
      <w:r w:rsidRPr="006F43ED">
        <w:rPr>
          <w:b/>
          <w:sz w:val="22"/>
          <w:szCs w:val="22"/>
        </w:rPr>
        <w:t>внешним процедурам</w:t>
      </w:r>
      <w:r w:rsidRPr="006F43ED">
        <w:rPr>
          <w:sz w:val="22"/>
          <w:szCs w:val="22"/>
        </w:rPr>
        <w:t xml:space="preserve"> относятся:</w:t>
      </w:r>
    </w:p>
    <w:p w:rsidR="002F5340" w:rsidRPr="006F43ED" w:rsidRDefault="002F5340" w:rsidP="00945CA6">
      <w:pPr>
        <w:pStyle w:val="afffa"/>
        <w:numPr>
          <w:ilvl w:val="0"/>
          <w:numId w:val="194"/>
        </w:numPr>
        <w:ind w:left="0" w:firstLine="709"/>
        <w:rPr>
          <w:sz w:val="22"/>
          <w:szCs w:val="22"/>
        </w:rPr>
      </w:pPr>
      <w:r w:rsidRPr="006F43ED">
        <w:rPr>
          <w:sz w:val="22"/>
          <w:szCs w:val="22"/>
        </w:rPr>
        <w:t>государственная итоговая аттестация</w:t>
      </w:r>
      <w:r w:rsidRPr="006F43ED">
        <w:rPr>
          <w:rStyle w:val="af3"/>
          <w:sz w:val="22"/>
          <w:szCs w:val="22"/>
        </w:rPr>
        <w:footnoteReference w:id="8"/>
      </w:r>
      <w:r w:rsidRPr="006F43ED">
        <w:rPr>
          <w:sz w:val="22"/>
          <w:szCs w:val="22"/>
        </w:rPr>
        <w:t>,</w:t>
      </w:r>
    </w:p>
    <w:p w:rsidR="002F5340" w:rsidRPr="006F43ED" w:rsidRDefault="002F5340" w:rsidP="00945CA6">
      <w:pPr>
        <w:pStyle w:val="afffa"/>
        <w:numPr>
          <w:ilvl w:val="0"/>
          <w:numId w:val="194"/>
        </w:numPr>
        <w:ind w:left="0" w:firstLine="709"/>
        <w:rPr>
          <w:sz w:val="22"/>
          <w:szCs w:val="22"/>
        </w:rPr>
      </w:pPr>
      <w:r w:rsidRPr="006F43ED">
        <w:rPr>
          <w:sz w:val="22"/>
          <w:szCs w:val="22"/>
        </w:rPr>
        <w:t>независимая оценка качества образования</w:t>
      </w:r>
      <w:r w:rsidRPr="006F43ED">
        <w:rPr>
          <w:rStyle w:val="af3"/>
          <w:sz w:val="22"/>
          <w:szCs w:val="22"/>
        </w:rPr>
        <w:footnoteReference w:id="9"/>
      </w:r>
      <w:r w:rsidRPr="006F43ED">
        <w:rPr>
          <w:sz w:val="22"/>
          <w:szCs w:val="22"/>
        </w:rPr>
        <w:t xml:space="preserve"> и</w:t>
      </w:r>
    </w:p>
    <w:p w:rsidR="002F5340" w:rsidRPr="00F8458E" w:rsidRDefault="002F5340" w:rsidP="00F8458E">
      <w:pPr>
        <w:pStyle w:val="afffa"/>
        <w:numPr>
          <w:ilvl w:val="0"/>
          <w:numId w:val="194"/>
        </w:numPr>
        <w:ind w:left="0" w:firstLine="709"/>
        <w:rPr>
          <w:sz w:val="22"/>
          <w:szCs w:val="22"/>
        </w:rPr>
      </w:pPr>
      <w:r w:rsidRPr="006F43ED">
        <w:rPr>
          <w:sz w:val="22"/>
          <w:szCs w:val="22"/>
        </w:rPr>
        <w:t>мониторинговые исследования</w:t>
      </w:r>
      <w:r w:rsidRPr="006F43ED">
        <w:rPr>
          <w:rStyle w:val="af3"/>
          <w:sz w:val="22"/>
          <w:szCs w:val="22"/>
        </w:rPr>
        <w:footnoteReference w:id="10"/>
      </w:r>
      <w:r w:rsidRPr="006F43ED">
        <w:rPr>
          <w:sz w:val="22"/>
          <w:szCs w:val="22"/>
        </w:rPr>
        <w:t xml:space="preserve"> муниципального, регионального и федерального уров</w:t>
      </w:r>
      <w:r w:rsidRPr="00F8458E">
        <w:rPr>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r w:rsidRPr="00F8458E">
        <w:rPr>
          <w:b/>
          <w:sz w:val="22"/>
          <w:szCs w:val="22"/>
        </w:rPr>
        <w:t>Системно-деятельностный подход</w:t>
      </w:r>
      <w:r w:rsidRPr="00F8458E">
        <w:rPr>
          <w:sz w:val="22"/>
          <w:szCs w:val="22"/>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w:t>
      </w:r>
      <w:r w:rsidRPr="006F43ED">
        <w:rPr>
          <w:bCs/>
          <w:sz w:val="22"/>
          <w:szCs w:val="22"/>
        </w:rPr>
        <w:t xml:space="preserve">служит важнейшей основой для организации индивидуальной работы с учащимися. </w:t>
      </w:r>
      <w:r w:rsidRPr="006F43ED">
        <w:rPr>
          <w:sz w:val="22"/>
          <w:szCs w:val="22"/>
        </w:rPr>
        <w:t xml:space="preserve">Он реализуется как по отношению </w:t>
      </w:r>
      <w:r w:rsidRPr="006F43ED">
        <w:rPr>
          <w:bCs/>
          <w:sz w:val="22"/>
          <w:szCs w:val="22"/>
        </w:rPr>
        <w:t>к содержанию оценки, так и к представлению и интерпретации результатов измерений.</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содержанию оценки </w:t>
      </w:r>
      <w:r w:rsidRPr="006F43ED">
        <w:rPr>
          <w:bCs/>
          <w:sz w:val="22"/>
          <w:szCs w:val="22"/>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6F43ED">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6F43ED">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6F43ED">
        <w:rPr>
          <w:sz w:val="22"/>
          <w:szCs w:val="22"/>
        </w:rPr>
        <w:t xml:space="preserve"> планируемых результатах, представленных в блоках «Выпускник научится» и </w:t>
      </w:r>
      <w:r w:rsidRPr="006F43ED">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6F43ED" w:rsidRDefault="002F5340" w:rsidP="0012121B">
      <w:pPr>
        <w:pStyle w:val="afffa"/>
        <w:ind w:firstLine="709"/>
        <w:rPr>
          <w:bCs/>
          <w:sz w:val="22"/>
          <w:szCs w:val="22"/>
        </w:rPr>
      </w:pPr>
      <w:r w:rsidRPr="006F43ED">
        <w:rPr>
          <w:b/>
          <w:bCs/>
          <w:sz w:val="22"/>
          <w:szCs w:val="22"/>
        </w:rPr>
        <w:t xml:space="preserve">Уровневый подход к представлению и интерпретации результатов </w:t>
      </w:r>
      <w:r w:rsidRPr="006F43ED">
        <w:rPr>
          <w:bCs/>
          <w:sz w:val="22"/>
          <w:szCs w:val="22"/>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6F43ED">
        <w:rPr>
          <w:sz w:val="22"/>
          <w:szCs w:val="22"/>
        </w:rPr>
        <w:t>Овладение базовым уровнем является достаточным для продолжения обучения и усвоения последующего материала.</w:t>
      </w:r>
    </w:p>
    <w:p w:rsidR="002F5340" w:rsidRPr="006F43ED" w:rsidRDefault="002F5340" w:rsidP="0012121B">
      <w:pPr>
        <w:spacing w:after="0" w:line="360" w:lineRule="auto"/>
        <w:ind w:firstLine="709"/>
        <w:jc w:val="both"/>
        <w:rPr>
          <w:rFonts w:ascii="Times New Roman" w:hAnsi="Times New Roman"/>
          <w:bCs/>
          <w:lang w:eastAsia="ru-RU"/>
        </w:rPr>
      </w:pPr>
      <w:r w:rsidRPr="006F43ED">
        <w:rPr>
          <w:rFonts w:ascii="Times New Roman" w:hAnsi="Times New Roman"/>
          <w:b/>
          <w:bCs/>
          <w:lang w:eastAsia="ru-RU"/>
        </w:rPr>
        <w:t>Комплексный подход</w:t>
      </w:r>
      <w:r w:rsidRPr="006F43ED">
        <w:rPr>
          <w:rFonts w:ascii="Times New Roman" w:hAnsi="Times New Roman"/>
          <w:bCs/>
          <w:lang w:eastAsia="ru-RU"/>
        </w:rPr>
        <w:t xml:space="preserve"> к оценке образовательных достижений реализуется путём</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 xml:space="preserve">использования комплекса оценочных процедур </w:t>
      </w:r>
      <w:r w:rsidR="006E1EE0" w:rsidRPr="006F43ED">
        <w:rPr>
          <w:rFonts w:ascii="Times New Roman" w:hAnsi="Times New Roman"/>
          <w:bCs/>
          <w:sz w:val="22"/>
          <w:szCs w:val="22"/>
        </w:rPr>
        <w:t>(</w:t>
      </w:r>
      <w:r w:rsidRPr="006F43ED">
        <w:rPr>
          <w:rFonts w:ascii="Times New Roman" w:hAnsi="Times New Roman"/>
          <w:bCs/>
          <w:sz w:val="22"/>
          <w:szCs w:val="22"/>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F43ED" w:rsidRDefault="002F5340" w:rsidP="00945CA6">
      <w:pPr>
        <w:pStyle w:val="a8"/>
        <w:numPr>
          <w:ilvl w:val="0"/>
          <w:numId w:val="195"/>
        </w:numPr>
        <w:spacing w:line="360" w:lineRule="auto"/>
        <w:ind w:left="0" w:firstLine="709"/>
        <w:jc w:val="both"/>
        <w:rPr>
          <w:rFonts w:ascii="Times New Roman" w:hAnsi="Times New Roman"/>
          <w:bCs/>
          <w:sz w:val="22"/>
          <w:szCs w:val="22"/>
        </w:rPr>
      </w:pPr>
      <w:r w:rsidRPr="006F43ED">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6F43ED">
        <w:rPr>
          <w:rFonts w:ascii="Times New Roman" w:hAnsi="Times New Roman"/>
          <w:bCs/>
          <w:sz w:val="22"/>
          <w:szCs w:val="22"/>
        </w:rPr>
        <w:t>.</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555F63">
      <w:pPr>
        <w:pStyle w:val="aff9"/>
        <w:spacing w:before="0" w:after="0" w:line="360" w:lineRule="auto"/>
        <w:ind w:left="0" w:right="0"/>
        <w:rPr>
          <w:rFonts w:ascii="Times New Roman" w:hAnsi="Times New Roman"/>
          <w:i w:val="0"/>
          <w:color w:val="000000"/>
          <w:sz w:val="22"/>
          <w:szCs w:val="22"/>
        </w:rPr>
      </w:pPr>
      <w:r w:rsidRPr="006F43ED">
        <w:rPr>
          <w:rFonts w:ascii="Times New Roman" w:hAnsi="Times New Roman"/>
          <w:i w:val="0"/>
          <w:color w:val="000000"/>
          <w:sz w:val="22"/>
          <w:szCs w:val="22"/>
        </w:rPr>
        <w:t>1.3.2 Особенности оцен</w:t>
      </w:r>
      <w:r w:rsidR="00555F63" w:rsidRPr="006F43ED">
        <w:rPr>
          <w:rFonts w:ascii="Times New Roman" w:hAnsi="Times New Roman"/>
          <w:i w:val="0"/>
          <w:color w:val="000000"/>
          <w:sz w:val="22"/>
          <w:szCs w:val="22"/>
        </w:rPr>
        <w:t xml:space="preserve">ки личностных, метапредметных и </w:t>
      </w:r>
      <w:r w:rsidRPr="006F43ED">
        <w:rPr>
          <w:rFonts w:ascii="Times New Roman" w:hAnsi="Times New Roman"/>
          <w:i w:val="0"/>
          <w:color w:val="000000"/>
          <w:sz w:val="22"/>
          <w:szCs w:val="22"/>
        </w:rPr>
        <w:t>предметных результатов</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личностных результатов</w:t>
      </w:r>
    </w:p>
    <w:p w:rsidR="006E1EE0" w:rsidRPr="006F43ED" w:rsidRDefault="006E1EE0" w:rsidP="0012121B">
      <w:pPr>
        <w:pStyle w:val="afffa"/>
        <w:ind w:firstLine="709"/>
        <w:rPr>
          <w:sz w:val="22"/>
          <w:szCs w:val="22"/>
        </w:rPr>
      </w:pPr>
    </w:p>
    <w:p w:rsidR="002F5340" w:rsidRPr="006F43ED" w:rsidRDefault="002F5340" w:rsidP="0012121B">
      <w:pPr>
        <w:pStyle w:val="afffa"/>
        <w:ind w:firstLine="709"/>
        <w:rPr>
          <w:sz w:val="22"/>
          <w:szCs w:val="22"/>
        </w:rPr>
      </w:pPr>
      <w:r w:rsidRPr="006F43ED">
        <w:rPr>
          <w:sz w:val="22"/>
          <w:szCs w:val="22"/>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6F43ED" w:rsidRDefault="002F5340" w:rsidP="0012121B">
      <w:pPr>
        <w:pStyle w:val="afffa"/>
        <w:ind w:firstLine="709"/>
        <w:rPr>
          <w:bCs/>
          <w:iCs/>
          <w:sz w:val="22"/>
          <w:szCs w:val="22"/>
        </w:rPr>
      </w:pPr>
      <w:r w:rsidRPr="006F43ED">
        <w:rPr>
          <w:bCs/>
          <w:iCs/>
          <w:sz w:val="22"/>
          <w:szCs w:val="22"/>
        </w:rPr>
        <w:t xml:space="preserve">Основным объектом оценки личностных результатовв основной школе служит сформированность </w:t>
      </w:r>
      <w:r w:rsidRPr="006F43ED">
        <w:rPr>
          <w:sz w:val="22"/>
          <w:szCs w:val="22"/>
        </w:rPr>
        <w:t>универсальных учебных действий, включаемых в следующие три основные</w:t>
      </w:r>
      <w:r w:rsidRPr="006F43ED">
        <w:rPr>
          <w:bCs/>
          <w:iCs/>
          <w:sz w:val="22"/>
          <w:szCs w:val="22"/>
        </w:rPr>
        <w:t xml:space="preserve"> блока:</w:t>
      </w:r>
    </w:p>
    <w:p w:rsidR="002F5340" w:rsidRPr="006F43ED" w:rsidRDefault="002F5340" w:rsidP="0012121B">
      <w:pPr>
        <w:pStyle w:val="afffa"/>
        <w:ind w:firstLine="709"/>
        <w:rPr>
          <w:iCs/>
          <w:sz w:val="22"/>
          <w:szCs w:val="22"/>
        </w:rPr>
      </w:pPr>
      <w:r w:rsidRPr="006F43ED">
        <w:rPr>
          <w:sz w:val="22"/>
          <w:szCs w:val="22"/>
        </w:rPr>
        <w:t>1) сформированность основ гражданской идентичности личности;</w:t>
      </w:r>
    </w:p>
    <w:p w:rsidR="002F5340" w:rsidRPr="006F43ED" w:rsidRDefault="002F5340" w:rsidP="0012121B">
      <w:pPr>
        <w:pStyle w:val="afffa"/>
        <w:ind w:firstLine="709"/>
        <w:rPr>
          <w:iCs/>
          <w:sz w:val="22"/>
          <w:szCs w:val="22"/>
        </w:rPr>
      </w:pPr>
      <w:r w:rsidRPr="006F43ED">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6F43ED" w:rsidRDefault="002F5340" w:rsidP="0012121B">
      <w:pPr>
        <w:pStyle w:val="afffa"/>
        <w:ind w:firstLine="709"/>
        <w:rPr>
          <w:sz w:val="22"/>
          <w:szCs w:val="22"/>
        </w:rPr>
      </w:pPr>
      <w:r w:rsidRPr="006F43ED">
        <w:rPr>
          <w:rStyle w:val="dash041e005f0431005f044b005f0447005f043d005f044b005f0439005f005fchar1char1"/>
          <w:sz w:val="22"/>
          <w:szCs w:val="22"/>
        </w:rPr>
        <w:t>3) </w:t>
      </w:r>
      <w:r w:rsidRPr="006F43ED">
        <w:rPr>
          <w:sz w:val="22"/>
          <w:szCs w:val="22"/>
        </w:rPr>
        <w:t xml:space="preserve">сформированность </w:t>
      </w:r>
      <w:r w:rsidRPr="006F43ED">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6F43ED">
        <w:rPr>
          <w:sz w:val="22"/>
          <w:szCs w:val="22"/>
        </w:rPr>
        <w:t>.</w:t>
      </w:r>
    </w:p>
    <w:p w:rsidR="00555F63" w:rsidRPr="006F43ED" w:rsidRDefault="002F5340" w:rsidP="0012121B">
      <w:pPr>
        <w:pStyle w:val="afffa"/>
        <w:ind w:firstLine="709"/>
        <w:rPr>
          <w:sz w:val="22"/>
          <w:szCs w:val="22"/>
        </w:rPr>
      </w:pPr>
      <w:r w:rsidRPr="006F43ED">
        <w:rPr>
          <w:sz w:val="22"/>
          <w:szCs w:val="22"/>
        </w:rPr>
        <w:t xml:space="preserve">В соответствии с требованиями ФГОС достижение личностных результатов </w:t>
      </w:r>
      <w:r w:rsidRPr="006F43ED">
        <w:rPr>
          <w:sz w:val="22"/>
          <w:szCs w:val="22"/>
          <w:u w:val="single"/>
        </w:rPr>
        <w:t>не выносится</w:t>
      </w:r>
      <w:r w:rsidRPr="006F43ED">
        <w:rPr>
          <w:sz w:val="22"/>
          <w:szCs w:val="22"/>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6F43ED">
        <w:rPr>
          <w:bCs/>
          <w:iCs/>
          <w:sz w:val="22"/>
          <w:szCs w:val="22"/>
        </w:rPr>
        <w:t xml:space="preserve">Поэтому оценка </w:t>
      </w:r>
      <w:r w:rsidRPr="006F43ED">
        <w:rPr>
          <w:sz w:val="22"/>
          <w:szCs w:val="22"/>
        </w:rPr>
        <w:t xml:space="preserve">этих результатов образовательной деятельности осуществляется в ходе </w:t>
      </w:r>
      <w:r w:rsidRPr="006F43ED">
        <w:rPr>
          <w:sz w:val="22"/>
          <w:szCs w:val="22"/>
          <w:u w:val="single"/>
        </w:rPr>
        <w:t>внешних</w:t>
      </w:r>
      <w:r w:rsidRPr="006F43ED">
        <w:rPr>
          <w:sz w:val="22"/>
          <w:szCs w:val="22"/>
        </w:rPr>
        <w:t xml:space="preserve"> неперсонифицированных мониторинговых исследований. </w:t>
      </w:r>
    </w:p>
    <w:p w:rsidR="002F5340" w:rsidRPr="006F43ED" w:rsidRDefault="002F5340" w:rsidP="0012121B">
      <w:pPr>
        <w:pStyle w:val="afffa"/>
        <w:ind w:firstLine="709"/>
        <w:rPr>
          <w:sz w:val="22"/>
          <w:szCs w:val="22"/>
        </w:rPr>
      </w:pPr>
      <w:r w:rsidRPr="006F43ED">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6F43ED" w:rsidRDefault="002F5340" w:rsidP="00945CA6">
      <w:pPr>
        <w:pStyle w:val="afffa"/>
        <w:numPr>
          <w:ilvl w:val="0"/>
          <w:numId w:val="191"/>
        </w:numPr>
        <w:ind w:left="0" w:firstLine="709"/>
        <w:rPr>
          <w:sz w:val="22"/>
          <w:szCs w:val="22"/>
        </w:rPr>
      </w:pPr>
      <w:r w:rsidRPr="006F43ED">
        <w:rPr>
          <w:sz w:val="22"/>
          <w:szCs w:val="22"/>
        </w:rPr>
        <w:t>соблюдении норм и правил поведения, принятых в образовательной организации;</w:t>
      </w:r>
    </w:p>
    <w:p w:rsidR="002F5340" w:rsidRPr="006F43ED" w:rsidRDefault="002F5340" w:rsidP="00945CA6">
      <w:pPr>
        <w:pStyle w:val="afffa"/>
        <w:numPr>
          <w:ilvl w:val="0"/>
          <w:numId w:val="191"/>
        </w:numPr>
        <w:ind w:left="0" w:firstLine="709"/>
        <w:rPr>
          <w:sz w:val="22"/>
          <w:szCs w:val="22"/>
        </w:rPr>
      </w:pPr>
      <w:r w:rsidRPr="006F43ED">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6F43ED" w:rsidRDefault="002F5340" w:rsidP="00945CA6">
      <w:pPr>
        <w:pStyle w:val="afffa"/>
        <w:numPr>
          <w:ilvl w:val="0"/>
          <w:numId w:val="191"/>
        </w:numPr>
        <w:ind w:left="0" w:firstLine="709"/>
        <w:rPr>
          <w:sz w:val="22"/>
          <w:szCs w:val="22"/>
        </w:rPr>
      </w:pPr>
      <w:r w:rsidRPr="006F43ED">
        <w:rPr>
          <w:sz w:val="22"/>
          <w:szCs w:val="22"/>
        </w:rPr>
        <w:t>ответственности за результаты обучения;</w:t>
      </w:r>
    </w:p>
    <w:p w:rsidR="002F5340" w:rsidRPr="006F43ED" w:rsidRDefault="002F5340" w:rsidP="00945CA6">
      <w:pPr>
        <w:pStyle w:val="afffa"/>
        <w:numPr>
          <w:ilvl w:val="0"/>
          <w:numId w:val="191"/>
        </w:numPr>
        <w:ind w:left="0" w:firstLine="709"/>
        <w:rPr>
          <w:sz w:val="22"/>
          <w:szCs w:val="22"/>
        </w:rPr>
      </w:pPr>
      <w:r w:rsidRPr="006F43ED">
        <w:rPr>
          <w:sz w:val="22"/>
          <w:szCs w:val="22"/>
        </w:rPr>
        <w:t>готовности и способности делать осознанный выбор своей образовательной траектории, в том числе выбор профессии;</w:t>
      </w:r>
    </w:p>
    <w:p w:rsidR="002F5340" w:rsidRPr="006F43ED" w:rsidRDefault="002F5340" w:rsidP="00945CA6">
      <w:pPr>
        <w:pStyle w:val="afffa"/>
        <w:numPr>
          <w:ilvl w:val="0"/>
          <w:numId w:val="191"/>
        </w:numPr>
        <w:ind w:left="0" w:firstLine="709"/>
        <w:rPr>
          <w:sz w:val="22"/>
          <w:szCs w:val="22"/>
        </w:rPr>
      </w:pPr>
      <w:r w:rsidRPr="006F43ED">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2F5340" w:rsidRPr="006F43ED" w:rsidRDefault="002F5340" w:rsidP="0012121B">
      <w:pPr>
        <w:spacing w:after="0" w:line="360" w:lineRule="auto"/>
        <w:ind w:firstLine="709"/>
        <w:jc w:val="both"/>
        <w:rPr>
          <w:rFonts w:ascii="Times New Roman" w:hAnsi="Times New Roman"/>
        </w:rPr>
      </w:pPr>
      <w:r w:rsidRPr="006F43ED">
        <w:rPr>
          <w:rFonts w:ascii="Times New Roman" w:hAnsi="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w:t>
      </w:r>
      <w:r w:rsidR="00A920AD" w:rsidRPr="006F43ED">
        <w:rPr>
          <w:rFonts w:ascii="Times New Roman" w:hAnsi="Times New Roman"/>
        </w:rPr>
        <w:t xml:space="preserve">тавляются в виде характеристики. </w:t>
      </w:r>
      <w:r w:rsidRPr="006F43ED">
        <w:rPr>
          <w:rFonts w:ascii="Times New Roman" w:hAnsi="Times New Roman"/>
        </w:rPr>
        <w:t xml:space="preserve">Любое использование данных, полученных в ходе мониторинговых исследований, возможно только в соответствии с </w:t>
      </w:r>
      <w:r w:rsidRPr="006F43ED">
        <w:rPr>
          <w:rFonts w:ascii="Times New Roman" w:hAnsi="Times New Roman"/>
          <w:bCs/>
        </w:rPr>
        <w:t xml:space="preserve">Федеральным </w:t>
      </w:r>
      <w:r w:rsidRPr="006F43ED">
        <w:rPr>
          <w:rFonts w:ascii="Times New Roman" w:hAnsi="Times New Roman"/>
        </w:rPr>
        <w:t>законом от 17.07.2006 №</w:t>
      </w:r>
      <w:r w:rsidR="00A920AD" w:rsidRPr="006F43ED">
        <w:rPr>
          <w:rFonts w:ascii="Times New Roman" w:hAnsi="Times New Roman"/>
        </w:rPr>
        <w:t xml:space="preserve"> </w:t>
      </w:r>
      <w:r w:rsidRPr="006F43ED">
        <w:rPr>
          <w:rFonts w:ascii="Times New Roman" w:hAnsi="Times New Roman"/>
        </w:rPr>
        <w:t>152-ФЗ «О персональных данных».</w:t>
      </w: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метапредметных результатов</w:t>
      </w:r>
    </w:p>
    <w:p w:rsidR="002F5340" w:rsidRPr="006F43ED" w:rsidRDefault="002F5340" w:rsidP="0012121B">
      <w:pPr>
        <w:pStyle w:val="afffa"/>
        <w:ind w:firstLine="709"/>
        <w:rPr>
          <w:sz w:val="22"/>
          <w:szCs w:val="22"/>
        </w:rPr>
      </w:pPr>
      <w:r w:rsidRPr="006F43ED">
        <w:rPr>
          <w:sz w:val="22"/>
          <w:szCs w:val="22"/>
        </w:rPr>
        <w:t xml:space="preserve">Оценка метапредметных результатов </w:t>
      </w:r>
      <w:r w:rsidRPr="006F43ED">
        <w:rPr>
          <w:bCs/>
          <w:sz w:val="22"/>
          <w:szCs w:val="22"/>
        </w:rPr>
        <w:t xml:space="preserve">представляет собой оценку достижения </w:t>
      </w:r>
      <w:r w:rsidRPr="006F43ED">
        <w:rPr>
          <w:sz w:val="22"/>
          <w:szCs w:val="22"/>
        </w:rPr>
        <w:t>планируемых результатов освоения основной образовательной программы, которые представлены в междисциплинарн</w:t>
      </w:r>
      <w:r w:rsidR="006E1EE0" w:rsidRPr="006F43ED">
        <w:rPr>
          <w:sz w:val="22"/>
          <w:szCs w:val="22"/>
        </w:rPr>
        <w:t xml:space="preserve">ой программе </w:t>
      </w:r>
      <w:r w:rsidRPr="006F43ED">
        <w:rPr>
          <w:sz w:val="22"/>
          <w:szCs w:val="22"/>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6F43ED">
        <w:rPr>
          <w:sz w:val="22"/>
          <w:szCs w:val="22"/>
        </w:rPr>
        <w:t xml:space="preserve">иверсальные учебные действия»). </w:t>
      </w:r>
      <w:r w:rsidRPr="006F43ED">
        <w:rPr>
          <w:sz w:val="22"/>
          <w:szCs w:val="22"/>
        </w:rPr>
        <w:t>Формирование метапредметных результатов обеспечивается за счёт всех учебных предметов и внеурочной деятельности.</w:t>
      </w:r>
    </w:p>
    <w:p w:rsidR="002F5340" w:rsidRPr="006F43ED" w:rsidRDefault="002F5340" w:rsidP="0012121B">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iCs/>
        </w:rPr>
        <w:t xml:space="preserve">Основным </w:t>
      </w:r>
      <w:r w:rsidRPr="006F43ED">
        <w:rPr>
          <w:rFonts w:ascii="Times New Roman" w:hAnsi="Times New Roman"/>
          <w:b/>
          <w:bCs/>
          <w:iCs/>
        </w:rPr>
        <w:t>объектом и предметом</w:t>
      </w:r>
      <w:r w:rsidRPr="006F43ED">
        <w:rPr>
          <w:rFonts w:ascii="Times New Roman" w:hAnsi="Times New Roman"/>
          <w:bCs/>
          <w:iCs/>
        </w:rPr>
        <w:t xml:space="preserve"> оценки метапредметных результатов являются</w:t>
      </w:r>
      <w:r w:rsidRPr="006F43ED">
        <w:rPr>
          <w:rFonts w:ascii="Times New Roman" w:hAnsi="Times New Roman"/>
        </w:rPr>
        <w:t>:</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работать с информацией;</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сотрудничеству и коммуникации;</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решению личностно и социально значимых проблем и воплощению найденных решений в практику;</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и готовность к использованию ИКТ в целях обучения и развития;</w:t>
      </w:r>
    </w:p>
    <w:p w:rsidR="002F5340" w:rsidRPr="006F43ED" w:rsidRDefault="002F5340" w:rsidP="00945CA6">
      <w:pPr>
        <w:numPr>
          <w:ilvl w:val="0"/>
          <w:numId w:val="196"/>
        </w:numPr>
        <w:tabs>
          <w:tab w:val="left" w:pos="1134"/>
        </w:tabs>
        <w:spacing w:after="0" w:line="360" w:lineRule="auto"/>
        <w:ind w:left="0" w:firstLine="709"/>
        <w:jc w:val="both"/>
        <w:rPr>
          <w:rFonts w:ascii="Times New Roman" w:hAnsi="Times New Roman"/>
        </w:rPr>
      </w:pPr>
      <w:r w:rsidRPr="006F43ED">
        <w:rPr>
          <w:rFonts w:ascii="Times New Roman" w:hAnsi="Times New Roman"/>
        </w:rPr>
        <w:t>способность к самоорганизации, саморегуляции и рефлексии.</w:t>
      </w:r>
    </w:p>
    <w:p w:rsidR="002F5340" w:rsidRPr="006F43ED" w:rsidRDefault="002F5340" w:rsidP="0012121B">
      <w:pPr>
        <w:pStyle w:val="afffa"/>
        <w:ind w:firstLine="709"/>
        <w:rPr>
          <w:sz w:val="22"/>
          <w:szCs w:val="22"/>
        </w:rPr>
      </w:pPr>
      <w:r w:rsidRPr="006F43ED">
        <w:rPr>
          <w:sz w:val="22"/>
          <w:szCs w:val="22"/>
        </w:rPr>
        <w:t xml:space="preserve">Оценка достижения метапредметных результатов осуществляется администрацией образовательной организации в ходе </w:t>
      </w:r>
      <w:r w:rsidRPr="006F43ED">
        <w:rPr>
          <w:b/>
          <w:sz w:val="22"/>
          <w:szCs w:val="22"/>
        </w:rPr>
        <w:t>внутришкольного мониторинга</w:t>
      </w:r>
      <w:r w:rsidRPr="006F43ED">
        <w:rPr>
          <w:sz w:val="22"/>
          <w:szCs w:val="22"/>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2F5340" w:rsidRPr="006F43ED" w:rsidRDefault="002F5340" w:rsidP="0012121B">
      <w:pPr>
        <w:pStyle w:val="afffa"/>
        <w:ind w:firstLine="709"/>
        <w:rPr>
          <w:sz w:val="22"/>
          <w:szCs w:val="22"/>
        </w:rPr>
      </w:pPr>
      <w:r w:rsidRPr="006F43ED">
        <w:rPr>
          <w:sz w:val="22"/>
          <w:szCs w:val="22"/>
        </w:rPr>
        <w:t xml:space="preserve">Наиболее адекватными формами оценки </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читательской грамотности служит письменная работа на межпредметной основе;</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ИКТ-компетентности – практическая работа в сочетании с письменной (компьютеризованной) частью;</w:t>
      </w:r>
    </w:p>
    <w:p w:rsidR="002F5340" w:rsidRPr="006F43ED" w:rsidRDefault="002F5340" w:rsidP="00945CA6">
      <w:pPr>
        <w:pStyle w:val="afffa"/>
        <w:numPr>
          <w:ilvl w:val="0"/>
          <w:numId w:val="197"/>
        </w:numPr>
        <w:tabs>
          <w:tab w:val="left" w:pos="1134"/>
        </w:tabs>
        <w:ind w:left="0" w:firstLine="709"/>
        <w:rPr>
          <w:sz w:val="22"/>
          <w:szCs w:val="22"/>
        </w:rPr>
      </w:pPr>
      <w:r w:rsidRPr="006F43ED">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6F43ED" w:rsidRDefault="002F5340" w:rsidP="0012121B">
      <w:pPr>
        <w:pStyle w:val="afffa"/>
        <w:ind w:firstLine="709"/>
        <w:rPr>
          <w:sz w:val="22"/>
          <w:szCs w:val="22"/>
        </w:rPr>
      </w:pPr>
      <w:r w:rsidRPr="006F43ED">
        <w:rPr>
          <w:sz w:val="22"/>
          <w:szCs w:val="22"/>
        </w:rPr>
        <w:t>Каждый из перечисленных видов диагностик проводится с периодичностью не менее, чем один раз в два года.</w:t>
      </w:r>
    </w:p>
    <w:p w:rsidR="002F5340" w:rsidRPr="006F43ED" w:rsidRDefault="002F5340" w:rsidP="0012121B">
      <w:pPr>
        <w:pStyle w:val="afffa"/>
        <w:ind w:firstLine="709"/>
        <w:rPr>
          <w:sz w:val="22"/>
          <w:szCs w:val="22"/>
        </w:rPr>
      </w:pPr>
      <w:r w:rsidRPr="006F43ED">
        <w:rPr>
          <w:sz w:val="22"/>
          <w:szCs w:val="22"/>
        </w:rPr>
        <w:t xml:space="preserve">Основной процедурой </w:t>
      </w:r>
      <w:r w:rsidRPr="006F43ED">
        <w:rPr>
          <w:b/>
          <w:sz w:val="22"/>
          <w:szCs w:val="22"/>
        </w:rPr>
        <w:t>итоговой оценки</w:t>
      </w:r>
      <w:r w:rsidRPr="006F43ED">
        <w:rPr>
          <w:sz w:val="22"/>
          <w:szCs w:val="22"/>
        </w:rPr>
        <w:t xml:space="preserve"> достижения метапредметных результатов является </w:t>
      </w:r>
      <w:r w:rsidRPr="006F43ED">
        <w:rPr>
          <w:b/>
          <w:sz w:val="22"/>
          <w:szCs w:val="22"/>
        </w:rPr>
        <w:t>защита итогового индивидуального проекта</w:t>
      </w:r>
      <w:r w:rsidRPr="006F43ED">
        <w:rPr>
          <w:sz w:val="22"/>
          <w:szCs w:val="22"/>
        </w:rPr>
        <w:t>.</w:t>
      </w:r>
    </w:p>
    <w:p w:rsidR="002F5340" w:rsidRPr="006F43ED" w:rsidRDefault="002F5340" w:rsidP="0012121B">
      <w:pPr>
        <w:pStyle w:val="afffa"/>
        <w:ind w:firstLine="709"/>
        <w:rPr>
          <w:sz w:val="22"/>
          <w:szCs w:val="22"/>
        </w:rPr>
      </w:pPr>
      <w:r w:rsidRPr="006F43ED">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6F43ED" w:rsidRDefault="002F5340" w:rsidP="0012121B">
      <w:pPr>
        <w:pStyle w:val="afffa"/>
        <w:ind w:firstLine="709"/>
        <w:rPr>
          <w:sz w:val="22"/>
          <w:szCs w:val="22"/>
        </w:rPr>
      </w:pPr>
      <w:r w:rsidRPr="006F43ED">
        <w:rPr>
          <w:sz w:val="22"/>
          <w:szCs w:val="22"/>
        </w:rPr>
        <w:t>Результатом (продуктом) проектной деятельности может быть любая из следующих работ:</w:t>
      </w:r>
    </w:p>
    <w:p w:rsidR="002F5340" w:rsidRPr="006F43ED" w:rsidRDefault="002F5340" w:rsidP="0012121B">
      <w:pPr>
        <w:pStyle w:val="afffa"/>
        <w:ind w:firstLine="709"/>
        <w:rPr>
          <w:sz w:val="22"/>
          <w:szCs w:val="22"/>
        </w:rPr>
      </w:pPr>
      <w:r w:rsidRPr="006F43ED">
        <w:rPr>
          <w:sz w:val="22"/>
          <w:szCs w:val="22"/>
        </w:rPr>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6F43ED" w:rsidRDefault="002F5340" w:rsidP="0012121B">
      <w:pPr>
        <w:pStyle w:val="afffa"/>
        <w:ind w:firstLine="709"/>
        <w:rPr>
          <w:sz w:val="22"/>
          <w:szCs w:val="22"/>
        </w:rPr>
      </w:pPr>
      <w:r w:rsidRPr="006F43ED">
        <w:rPr>
          <w:sz w:val="22"/>
          <w:szCs w:val="22"/>
        </w:rPr>
        <w:t>б) художественная творческая работа (в области литературы, музыки, изобразительн</w:t>
      </w:r>
      <w:r w:rsidR="008C1CC3" w:rsidRPr="006F43ED">
        <w:rPr>
          <w:sz w:val="22"/>
          <w:szCs w:val="22"/>
        </w:rPr>
        <w:t>ого искусства</w:t>
      </w:r>
      <w:r w:rsidRPr="006F43ED">
        <w:rPr>
          <w:sz w:val="22"/>
          <w:szCs w:val="22"/>
        </w:rPr>
        <w:t>),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6F43ED" w:rsidRDefault="002F5340" w:rsidP="0012121B">
      <w:pPr>
        <w:pStyle w:val="afffa"/>
        <w:ind w:firstLine="709"/>
        <w:rPr>
          <w:sz w:val="22"/>
          <w:szCs w:val="22"/>
        </w:rPr>
      </w:pPr>
      <w:r w:rsidRPr="006F43ED">
        <w:rPr>
          <w:sz w:val="22"/>
          <w:szCs w:val="22"/>
        </w:rPr>
        <w:t>в) материальный объект, макет, иное конструкторское изделие;</w:t>
      </w:r>
    </w:p>
    <w:p w:rsidR="002F5340" w:rsidRPr="006F43ED" w:rsidRDefault="002F5340" w:rsidP="0012121B">
      <w:pPr>
        <w:pStyle w:val="afffa"/>
        <w:ind w:firstLine="709"/>
        <w:rPr>
          <w:sz w:val="22"/>
          <w:szCs w:val="22"/>
        </w:rPr>
      </w:pPr>
      <w:r w:rsidRPr="006F43ED">
        <w:rPr>
          <w:sz w:val="22"/>
          <w:szCs w:val="22"/>
        </w:rPr>
        <w:t>г) отчётные материалы по социальному проекту, которые могут включать как тексты, так и мультимедийные продукты.</w:t>
      </w:r>
    </w:p>
    <w:p w:rsidR="002F5340" w:rsidRPr="006F43ED" w:rsidRDefault="002F5340" w:rsidP="0012121B">
      <w:pPr>
        <w:pStyle w:val="afffa"/>
        <w:ind w:firstLine="709"/>
        <w:rPr>
          <w:sz w:val="22"/>
          <w:szCs w:val="22"/>
        </w:rPr>
      </w:pPr>
      <w:r w:rsidRPr="006F43ED">
        <w:rPr>
          <w:sz w:val="22"/>
          <w:szCs w:val="22"/>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w:t>
      </w:r>
      <w:r w:rsidR="008C1CC3" w:rsidRPr="006F43ED">
        <w:rPr>
          <w:sz w:val="22"/>
          <w:szCs w:val="22"/>
        </w:rPr>
        <w:t>я.</w:t>
      </w:r>
    </w:p>
    <w:p w:rsidR="002F5340" w:rsidRPr="006F43ED" w:rsidRDefault="002F5340" w:rsidP="0012121B">
      <w:pPr>
        <w:pStyle w:val="afffa"/>
        <w:ind w:firstLine="709"/>
        <w:rPr>
          <w:sz w:val="22"/>
          <w:szCs w:val="22"/>
        </w:rPr>
      </w:pPr>
      <w:r w:rsidRPr="006F43ED">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6F43ED" w:rsidRDefault="002F5340" w:rsidP="0012121B">
      <w:pPr>
        <w:pStyle w:val="afffa"/>
        <w:ind w:firstLine="709"/>
        <w:rPr>
          <w:sz w:val="22"/>
          <w:szCs w:val="22"/>
        </w:rPr>
      </w:pPr>
      <w:r w:rsidRPr="006F43ED">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6F43ED" w:rsidRDefault="002F5340" w:rsidP="0012121B">
      <w:pPr>
        <w:pStyle w:val="afffa"/>
        <w:ind w:firstLine="709"/>
        <w:rPr>
          <w:sz w:val="22"/>
          <w:szCs w:val="22"/>
        </w:rPr>
      </w:pPr>
      <w:r w:rsidRPr="006F43ED">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6F43ED" w:rsidRDefault="002F5340" w:rsidP="0012121B">
      <w:pPr>
        <w:pStyle w:val="aff9"/>
        <w:spacing w:before="0" w:after="0" w:line="360" w:lineRule="auto"/>
        <w:ind w:left="0" w:right="0" w:firstLine="709"/>
        <w:rPr>
          <w:rFonts w:ascii="Times New Roman" w:hAnsi="Times New Roman"/>
          <w:i w:val="0"/>
          <w:sz w:val="22"/>
          <w:szCs w:val="22"/>
        </w:rPr>
      </w:pPr>
    </w:p>
    <w:p w:rsidR="008C1CC3" w:rsidRPr="006F43ED" w:rsidRDefault="008C1CC3" w:rsidP="0012121B">
      <w:pPr>
        <w:pStyle w:val="aff9"/>
        <w:spacing w:before="0" w:after="0" w:line="360" w:lineRule="auto"/>
        <w:ind w:left="0" w:right="0" w:firstLine="709"/>
        <w:rPr>
          <w:rFonts w:ascii="Times New Roman" w:hAnsi="Times New Roman"/>
          <w:i w:val="0"/>
          <w:sz w:val="22"/>
          <w:szCs w:val="22"/>
        </w:rPr>
      </w:pPr>
    </w:p>
    <w:p w:rsidR="002F5340" w:rsidRPr="006F43ED" w:rsidRDefault="002F5340" w:rsidP="0012121B">
      <w:pPr>
        <w:pStyle w:val="aff9"/>
        <w:spacing w:before="0" w:after="0" w:line="360" w:lineRule="auto"/>
        <w:ind w:left="0" w:right="0" w:firstLine="709"/>
        <w:rPr>
          <w:rFonts w:ascii="Times New Roman" w:hAnsi="Times New Roman"/>
          <w:i w:val="0"/>
          <w:color w:val="000000"/>
          <w:sz w:val="22"/>
          <w:szCs w:val="22"/>
        </w:rPr>
      </w:pPr>
      <w:r w:rsidRPr="006F43ED">
        <w:rPr>
          <w:rFonts w:ascii="Times New Roman" w:hAnsi="Times New Roman"/>
          <w:i w:val="0"/>
          <w:color w:val="000000"/>
          <w:sz w:val="22"/>
          <w:szCs w:val="22"/>
        </w:rPr>
        <w:t>Особенности оценки предметных результатов</w:t>
      </w:r>
    </w:p>
    <w:p w:rsidR="002F5340" w:rsidRPr="006F43ED" w:rsidRDefault="002F5340" w:rsidP="0012121B">
      <w:pPr>
        <w:pStyle w:val="afffa"/>
        <w:ind w:firstLine="709"/>
        <w:rPr>
          <w:sz w:val="22"/>
          <w:szCs w:val="22"/>
        </w:rPr>
      </w:pPr>
      <w:r w:rsidRPr="006F43ED">
        <w:rPr>
          <w:sz w:val="22"/>
          <w:szCs w:val="22"/>
        </w:rPr>
        <w:t>Оценка предметных результатов</w:t>
      </w:r>
      <w:r w:rsidR="007E6E5F" w:rsidRPr="006F43ED">
        <w:rPr>
          <w:sz w:val="22"/>
          <w:szCs w:val="22"/>
        </w:rPr>
        <w:t xml:space="preserve"> </w:t>
      </w:r>
      <w:r w:rsidRPr="006F43ED">
        <w:rPr>
          <w:bCs/>
          <w:sz w:val="22"/>
          <w:szCs w:val="22"/>
        </w:rPr>
        <w:t xml:space="preserve">представляет собой оценку достижения обучающимся </w:t>
      </w:r>
      <w:r w:rsidRPr="006F43ED">
        <w:rPr>
          <w:sz w:val="22"/>
          <w:szCs w:val="22"/>
        </w:rPr>
        <w:t>планируемых результатов по отдельным предметам.</w:t>
      </w:r>
    </w:p>
    <w:p w:rsidR="002F5340" w:rsidRPr="006F43ED" w:rsidRDefault="002F5340" w:rsidP="0012121B">
      <w:pPr>
        <w:pStyle w:val="afffa"/>
        <w:ind w:firstLine="709"/>
        <w:rPr>
          <w:sz w:val="22"/>
          <w:szCs w:val="22"/>
        </w:rPr>
      </w:pPr>
      <w:r w:rsidRPr="006F43ED">
        <w:rPr>
          <w:sz w:val="22"/>
          <w:szCs w:val="22"/>
        </w:rPr>
        <w:t>Формирование этих результатов обеспечивается каждым учебным предметом.</w:t>
      </w:r>
    </w:p>
    <w:p w:rsidR="002F5340" w:rsidRPr="006F43ED" w:rsidRDefault="002F5340" w:rsidP="0012121B">
      <w:pPr>
        <w:pStyle w:val="afffa"/>
        <w:ind w:firstLine="709"/>
        <w:rPr>
          <w:sz w:val="22"/>
          <w:szCs w:val="22"/>
        </w:rPr>
      </w:pPr>
      <w:r w:rsidRPr="006F43ED">
        <w:rPr>
          <w:bCs/>
          <w:iCs/>
          <w:sz w:val="22"/>
          <w:szCs w:val="22"/>
        </w:rPr>
        <w:t xml:space="preserve">Основным предметом оценки в соответствии с требованиями ФГОС </w:t>
      </w:r>
      <w:r w:rsidR="007E6E5F" w:rsidRPr="006F43ED">
        <w:rPr>
          <w:bCs/>
          <w:iCs/>
          <w:sz w:val="22"/>
          <w:szCs w:val="22"/>
        </w:rPr>
        <w:t xml:space="preserve">ООО </w:t>
      </w:r>
      <w:r w:rsidRPr="006F43ED">
        <w:rPr>
          <w:bCs/>
          <w:iCs/>
          <w:sz w:val="22"/>
          <w:szCs w:val="22"/>
        </w:rPr>
        <w:t xml:space="preserve">является </w:t>
      </w:r>
      <w:r w:rsidRPr="006F43ED">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6F43ED" w:rsidRDefault="002F5340" w:rsidP="0012121B">
      <w:pPr>
        <w:pStyle w:val="afffa"/>
        <w:ind w:firstLine="709"/>
        <w:rPr>
          <w:sz w:val="22"/>
          <w:szCs w:val="22"/>
        </w:rPr>
      </w:pPr>
      <w:r w:rsidRPr="006F43ED">
        <w:rPr>
          <w:sz w:val="22"/>
          <w:szCs w:val="22"/>
        </w:rPr>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6F43ED" w:rsidRDefault="002F5340" w:rsidP="0012121B">
      <w:pPr>
        <w:pStyle w:val="afffa"/>
        <w:ind w:firstLine="709"/>
        <w:rPr>
          <w:rFonts w:eastAsia="@Arial Unicode MS"/>
          <w:sz w:val="22"/>
          <w:szCs w:val="22"/>
        </w:rPr>
      </w:pPr>
      <w:r w:rsidRPr="006F43ED">
        <w:rPr>
          <w:rFonts w:eastAsia="@Arial Unicode MS"/>
          <w:sz w:val="22"/>
          <w:szCs w:val="22"/>
        </w:rPr>
        <w:t>Особенности оценки по отдельному предмету фиксируются в приложении к об</w:t>
      </w:r>
      <w:r w:rsidR="007E6E5F" w:rsidRPr="006F43ED">
        <w:rPr>
          <w:rFonts w:eastAsia="@Arial Unicode MS"/>
          <w:sz w:val="22"/>
          <w:szCs w:val="22"/>
        </w:rPr>
        <w:t>разовательной программе, которая</w:t>
      </w:r>
      <w:r w:rsidRPr="006F43ED">
        <w:rPr>
          <w:rFonts w:eastAsia="@Arial Unicode MS"/>
          <w:sz w:val="22"/>
          <w:szCs w:val="22"/>
        </w:rPr>
        <w:t xml:space="preserve"> утверждается педагогическим советом образовательной организации и доводится до сведения учащихся и их родителей (</w:t>
      </w:r>
      <w:r w:rsidR="007E6E5F" w:rsidRPr="006F43ED">
        <w:rPr>
          <w:rFonts w:eastAsia="@Arial Unicode MS"/>
          <w:sz w:val="22"/>
          <w:szCs w:val="22"/>
        </w:rPr>
        <w:t>законных представителей</w:t>
      </w:r>
      <w:r w:rsidRPr="006F43ED">
        <w:rPr>
          <w:rFonts w:eastAsia="@Arial Unicode MS"/>
          <w:sz w:val="22"/>
          <w:szCs w:val="22"/>
        </w:rPr>
        <w:t xml:space="preserve">). </w:t>
      </w:r>
      <w:r w:rsidRPr="006F43ED">
        <w:rPr>
          <w:sz w:val="22"/>
          <w:szCs w:val="22"/>
          <w:lang w:eastAsia="ru-RU"/>
        </w:rPr>
        <w:t>Описание должно включить:</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6F43ED" w:rsidRDefault="002F5340" w:rsidP="00945CA6">
      <w:pPr>
        <w:numPr>
          <w:ilvl w:val="0"/>
          <w:numId w:val="192"/>
        </w:numPr>
        <w:spacing w:after="0" w:line="360" w:lineRule="auto"/>
        <w:ind w:left="0" w:firstLine="709"/>
        <w:jc w:val="both"/>
        <w:rPr>
          <w:rFonts w:ascii="Times New Roman" w:hAnsi="Times New Roman"/>
          <w:lang w:eastAsia="ru-RU"/>
        </w:rPr>
      </w:pPr>
      <w:r w:rsidRPr="006F43ED">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6F43ED" w:rsidRDefault="002F5340" w:rsidP="0012121B">
      <w:pPr>
        <w:pStyle w:val="a8"/>
        <w:spacing w:line="360" w:lineRule="auto"/>
        <w:ind w:left="426" w:firstLine="709"/>
        <w:jc w:val="both"/>
        <w:rPr>
          <w:rFonts w:ascii="Times New Roman" w:hAnsi="Times New Roman"/>
          <w:bCs/>
          <w:sz w:val="22"/>
          <w:szCs w:val="22"/>
        </w:rPr>
      </w:pPr>
    </w:p>
    <w:p w:rsidR="002F5340" w:rsidRPr="006F43ED" w:rsidRDefault="002F5340" w:rsidP="0012121B">
      <w:pPr>
        <w:pStyle w:val="afffa"/>
        <w:ind w:firstLine="709"/>
        <w:rPr>
          <w:b/>
          <w:sz w:val="22"/>
          <w:szCs w:val="22"/>
        </w:rPr>
      </w:pPr>
      <w:r w:rsidRPr="006F43ED">
        <w:rPr>
          <w:b/>
          <w:sz w:val="22"/>
          <w:szCs w:val="22"/>
        </w:rPr>
        <w:t>1.3.3. Организация и содержание оценочных процедур</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Стартовая диагностика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готовности к обучению</w:t>
      </w:r>
      <w:r w:rsidRPr="006F43ED">
        <w:rPr>
          <w:rStyle w:val="dash041e0431044b0447043d044b0439char1"/>
          <w:sz w:val="22"/>
          <w:szCs w:val="22"/>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6F43ED">
        <w:rPr>
          <w:rStyle w:val="dash041e0431044b0447043d044b0439char1"/>
          <w:b/>
          <w:sz w:val="22"/>
          <w:szCs w:val="22"/>
        </w:rPr>
        <w:t xml:space="preserve">. </w:t>
      </w:r>
      <w:r w:rsidRPr="006F43ED">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Текущая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индивидуального продвижения </w:t>
      </w:r>
      <w:r w:rsidRPr="006F43ED">
        <w:rPr>
          <w:rStyle w:val="dash041e0431044b0447043d044b0439char1"/>
          <w:sz w:val="22"/>
          <w:szCs w:val="22"/>
        </w:rPr>
        <w:t xml:space="preserve">в освоении программы </w:t>
      </w:r>
      <w:r w:rsidR="007E6E5F" w:rsidRPr="006F43ED">
        <w:rPr>
          <w:rStyle w:val="dash041e0431044b0447043d044b0439char1"/>
          <w:sz w:val="22"/>
          <w:szCs w:val="22"/>
        </w:rPr>
        <w:t>учебного предмета</w:t>
      </w:r>
      <w:r w:rsidRPr="006F43ED">
        <w:rPr>
          <w:rStyle w:val="dash041e0431044b0447043d044b0439char1"/>
          <w:sz w:val="22"/>
          <w:szCs w:val="22"/>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6F43ED">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6F43ED">
        <w:rPr>
          <w:rFonts w:eastAsia="@Arial Unicode MS"/>
          <w:sz w:val="22"/>
          <w:szCs w:val="22"/>
        </w:rPr>
        <w:t xml:space="preserve">учебного </w:t>
      </w:r>
      <w:r w:rsidRPr="006F43ED">
        <w:rPr>
          <w:rFonts w:eastAsia="@Arial Unicode MS"/>
          <w:sz w:val="22"/>
          <w:szCs w:val="22"/>
        </w:rPr>
        <w:t xml:space="preserve">предмета и особенностей контрольно-оценочной деятельности учителя. </w:t>
      </w:r>
      <w:r w:rsidRPr="006F43ED">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6F43ED">
        <w:rPr>
          <w:rStyle w:val="af3"/>
          <w:sz w:val="22"/>
          <w:szCs w:val="22"/>
        </w:rPr>
        <w:footnoteReference w:id="11"/>
      </w:r>
      <w:r w:rsidRPr="006F43ED">
        <w:rPr>
          <w:rStyle w:val="dash041e0431044b0447043d044b0439char1"/>
          <w:sz w:val="22"/>
          <w:szCs w:val="22"/>
        </w:rPr>
        <w:t>.</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Тематическая оценка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оценки уровня достижения</w:t>
      </w:r>
      <w:r w:rsidRPr="006F43ED">
        <w:rPr>
          <w:rStyle w:val="dash041e0431044b0447043d044b0439char1"/>
          <w:sz w:val="22"/>
          <w:szCs w:val="22"/>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Портфолио </w:t>
      </w:r>
      <w:r w:rsidRPr="006F43ED">
        <w:rPr>
          <w:rStyle w:val="dash041e0431044b0447043d044b0439char1"/>
          <w:sz w:val="22"/>
          <w:szCs w:val="22"/>
        </w:rPr>
        <w:t xml:space="preserve">представляет собой процедуру </w:t>
      </w:r>
      <w:r w:rsidRPr="006F43ED">
        <w:rPr>
          <w:rStyle w:val="dash041e0431044b0447043d044b0439char1"/>
          <w:b/>
          <w:sz w:val="22"/>
          <w:szCs w:val="22"/>
        </w:rPr>
        <w:t xml:space="preserve">оценки </w:t>
      </w:r>
      <w:r w:rsidRPr="006F43ED">
        <w:rPr>
          <w:b/>
          <w:sz w:val="22"/>
          <w:szCs w:val="22"/>
        </w:rPr>
        <w:t>динамики учебной и творческой активности</w:t>
      </w:r>
      <w:r w:rsidRPr="006F43ED">
        <w:rPr>
          <w:sz w:val="22"/>
          <w:szCs w:val="22"/>
        </w:rPr>
        <w:t xml:space="preserve"> учащегося, направленности, широты или избирательности интересов, выраженности </w:t>
      </w:r>
      <w:r w:rsidRPr="006F43ED">
        <w:rPr>
          <w:rStyle w:val="dash041e0431044b0447043d044b0439char1"/>
          <w:sz w:val="22"/>
          <w:szCs w:val="22"/>
        </w:rPr>
        <w:t>проявлений творческой инициативы</w:t>
      </w:r>
      <w:r w:rsidRPr="006F43ED">
        <w:rPr>
          <w:sz w:val="22"/>
          <w:szCs w:val="22"/>
        </w:rPr>
        <w:t xml:space="preserve">, а также </w:t>
      </w:r>
      <w:r w:rsidRPr="006F43ED">
        <w:rPr>
          <w:b/>
          <w:sz w:val="22"/>
          <w:szCs w:val="22"/>
        </w:rPr>
        <w:t xml:space="preserve">уровня </w:t>
      </w:r>
      <w:r w:rsidRPr="006F43ED">
        <w:rPr>
          <w:rStyle w:val="dash041e0431044b0447043d044b0439char1"/>
          <w:b/>
          <w:sz w:val="22"/>
          <w:szCs w:val="22"/>
        </w:rPr>
        <w:t>высших достижений</w:t>
      </w:r>
      <w:r w:rsidRPr="006F43ED">
        <w:rPr>
          <w:rStyle w:val="dash041e0431044b0447043d044b0439char1"/>
          <w:sz w:val="22"/>
          <w:szCs w:val="22"/>
        </w:rPr>
        <w:t xml:space="preserve">, демонстрируемых данным учащимся. </w:t>
      </w:r>
      <w:r w:rsidRPr="006F43ED">
        <w:rPr>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6F43ED">
        <w:rPr>
          <w:rStyle w:val="dash041e0431044b0447043d044b0439char1"/>
          <w:sz w:val="22"/>
          <w:szCs w:val="22"/>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6F43ED">
        <w:rPr>
          <w:sz w:val="22"/>
          <w:szCs w:val="22"/>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6F43ED">
        <w:rPr>
          <w:sz w:val="22"/>
          <w:szCs w:val="22"/>
          <w:lang w:eastAsia="ru-RU"/>
        </w:rPr>
        <w:t>уровне</w:t>
      </w:r>
      <w:r w:rsidRPr="006F43ED">
        <w:rPr>
          <w:sz w:val="22"/>
          <w:szCs w:val="22"/>
          <w:lang w:eastAsia="ru-RU"/>
        </w:rPr>
        <w:t xml:space="preserve"> среднего общего образования и могут отражаться в характеристике.</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 xml:space="preserve">Внутришкольный мониторинг </w:t>
      </w:r>
      <w:r w:rsidRPr="006F43ED">
        <w:rPr>
          <w:rStyle w:val="dash041e0431044b0447043d044b0439char1"/>
          <w:sz w:val="22"/>
          <w:szCs w:val="22"/>
        </w:rPr>
        <w:t>представляет собой процедуры</w:t>
      </w:r>
      <w:r w:rsidRPr="006F43ED">
        <w:rPr>
          <w:rStyle w:val="dash041e0431044b0447043d044b0439char1"/>
          <w:b/>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предметных и метапредметных результатов</w:t>
      </w:r>
      <w:r w:rsidRPr="006F43ED">
        <w:rPr>
          <w:rStyle w:val="dash041e0431044b0447043d044b0439char1"/>
          <w:sz w:val="22"/>
          <w:szCs w:val="22"/>
        </w:rPr>
        <w:t>;</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оценки уровня достижения той части личностных результатов</w:t>
      </w:r>
      <w:r w:rsidRPr="006F43ED">
        <w:rPr>
          <w:rStyle w:val="dash041e0431044b0447043d044b0439char1"/>
          <w:sz w:val="22"/>
          <w:szCs w:val="22"/>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6F43ED" w:rsidRDefault="002F5340" w:rsidP="00945CA6">
      <w:pPr>
        <w:pStyle w:val="afffa"/>
        <w:numPr>
          <w:ilvl w:val="0"/>
          <w:numId w:val="198"/>
        </w:numPr>
        <w:ind w:left="0" w:firstLine="709"/>
        <w:rPr>
          <w:rStyle w:val="dash041e0431044b0447043d044b0439char1"/>
          <w:b/>
          <w:sz w:val="22"/>
          <w:szCs w:val="22"/>
        </w:rPr>
      </w:pPr>
      <w:r w:rsidRPr="006F43ED">
        <w:rPr>
          <w:rStyle w:val="dash041e0431044b0447043d044b0439char1"/>
          <w:b/>
          <w:sz w:val="22"/>
          <w:szCs w:val="22"/>
        </w:rPr>
        <w:t xml:space="preserve">оценки уровня профессионального мастерства учителя, </w:t>
      </w:r>
      <w:r w:rsidRPr="006F43ED">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sz w:val="22"/>
          <w:szCs w:val="22"/>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6F43ED">
        <w:rPr>
          <w:rStyle w:val="dash041e0431044b0447043d044b0439char1"/>
          <w:sz w:val="22"/>
          <w:szCs w:val="22"/>
        </w:rPr>
        <w:t>для</w:t>
      </w:r>
      <w:r w:rsidRPr="006F43ED">
        <w:rPr>
          <w:rStyle w:val="dash041e0431044b0447043d044b0439char1"/>
          <w:sz w:val="22"/>
          <w:szCs w:val="22"/>
        </w:rPr>
        <w:t xml:space="preserve"> текущей коррекции учебного процесса и его индивидуализации, так и </w:t>
      </w:r>
      <w:r w:rsidR="00D23249" w:rsidRPr="006F43ED">
        <w:rPr>
          <w:rStyle w:val="dash041e0431044b0447043d044b0439char1"/>
          <w:sz w:val="22"/>
          <w:szCs w:val="22"/>
        </w:rPr>
        <w:t>для</w:t>
      </w:r>
      <w:r w:rsidRPr="006F43ED">
        <w:rPr>
          <w:rStyle w:val="dash041e0431044b0447043d044b0439char1"/>
          <w:sz w:val="22"/>
          <w:szCs w:val="22"/>
        </w:rPr>
        <w:t xml:space="preserve"> повышени</w:t>
      </w:r>
      <w:r w:rsidR="00D23249" w:rsidRPr="006F43ED">
        <w:rPr>
          <w:rStyle w:val="dash041e0431044b0447043d044b0439char1"/>
          <w:sz w:val="22"/>
          <w:szCs w:val="22"/>
        </w:rPr>
        <w:t>я</w:t>
      </w:r>
      <w:r w:rsidRPr="006F43ED">
        <w:rPr>
          <w:rStyle w:val="dash041e0431044b0447043d044b0439char1"/>
          <w:sz w:val="22"/>
          <w:szCs w:val="22"/>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6F43ED" w:rsidRDefault="002F5340" w:rsidP="0012121B">
      <w:pPr>
        <w:pStyle w:val="afffa"/>
        <w:ind w:firstLine="709"/>
        <w:rPr>
          <w:rStyle w:val="dash041e0431044b0447043d044b0439char1"/>
          <w:sz w:val="22"/>
          <w:szCs w:val="22"/>
        </w:rPr>
      </w:pPr>
      <w:r w:rsidRPr="006F43ED">
        <w:rPr>
          <w:rStyle w:val="dash041e0431044b0447043d044b0439char1"/>
          <w:b/>
          <w:sz w:val="22"/>
          <w:szCs w:val="22"/>
        </w:rPr>
        <w:t xml:space="preserve">Промежуточная аттестация </w:t>
      </w:r>
      <w:r w:rsidRPr="006F43ED">
        <w:rPr>
          <w:rStyle w:val="dash041e0431044b0447043d044b0439char1"/>
          <w:sz w:val="22"/>
          <w:szCs w:val="22"/>
        </w:rPr>
        <w:t xml:space="preserve">представляет собой процедуру аттестации обучающихся на </w:t>
      </w:r>
      <w:r w:rsidR="000E2D31" w:rsidRPr="006F43ED">
        <w:rPr>
          <w:rStyle w:val="dash041e0431044b0447043d044b0439char1"/>
          <w:sz w:val="22"/>
          <w:szCs w:val="22"/>
        </w:rPr>
        <w:t>уровне</w:t>
      </w:r>
      <w:r w:rsidRPr="006F43ED">
        <w:rPr>
          <w:rStyle w:val="dash041e0431044b0447043d044b0439char1"/>
          <w:sz w:val="22"/>
          <w:szCs w:val="22"/>
        </w:rPr>
        <w:t xml:space="preserve"> основного общего образования и проводится в конце каждой четверт</w:t>
      </w:r>
      <w:r w:rsidR="008C1CC3" w:rsidRPr="006F43ED">
        <w:rPr>
          <w:rStyle w:val="dash041e0431044b0447043d044b0439char1"/>
          <w:sz w:val="22"/>
          <w:szCs w:val="22"/>
        </w:rPr>
        <w:t>и (или в конце полугодия</w:t>
      </w:r>
      <w:r w:rsidRPr="006F43ED">
        <w:rPr>
          <w:rStyle w:val="dash041e0431044b0447043d044b0439char1"/>
          <w:sz w:val="22"/>
          <w:szCs w:val="22"/>
        </w:rPr>
        <w:t>)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6F43ED" w:rsidRDefault="002F5340" w:rsidP="0012121B">
      <w:pPr>
        <w:pStyle w:val="afffa"/>
        <w:ind w:firstLine="709"/>
        <w:rPr>
          <w:sz w:val="22"/>
          <w:szCs w:val="22"/>
        </w:rPr>
      </w:pPr>
      <w:r w:rsidRPr="006F43ED">
        <w:rPr>
          <w:sz w:val="22"/>
          <w:szCs w:val="22"/>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6F43ED">
        <w:rPr>
          <w:sz w:val="22"/>
          <w:szCs w:val="22"/>
        </w:rPr>
        <w:t xml:space="preserve">В период введения ФГОС </w:t>
      </w:r>
      <w:r w:rsidR="00A40444" w:rsidRPr="006F43ED">
        <w:rPr>
          <w:sz w:val="22"/>
          <w:szCs w:val="22"/>
        </w:rPr>
        <w:t xml:space="preserve">ООО </w:t>
      </w:r>
      <w:r w:rsidRPr="006F43ED">
        <w:rPr>
          <w:sz w:val="22"/>
          <w:szCs w:val="22"/>
          <w:lang w:eastAsia="ru-RU"/>
        </w:rPr>
        <w:t xml:space="preserve">в случае использования стандартизированных измерительных материалов </w:t>
      </w:r>
      <w:r w:rsidRPr="006F43ED">
        <w:rPr>
          <w:sz w:val="22"/>
          <w:szCs w:val="22"/>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6F43ED" w:rsidRDefault="002F5340" w:rsidP="0012121B">
      <w:pPr>
        <w:pStyle w:val="afffa"/>
        <w:ind w:firstLine="709"/>
        <w:rPr>
          <w:rStyle w:val="dash041e0431044b0447043d044b0439char1"/>
          <w:sz w:val="22"/>
          <w:szCs w:val="22"/>
        </w:rPr>
      </w:pPr>
      <w:r w:rsidRPr="006F43ED">
        <w:rPr>
          <w:sz w:val="22"/>
          <w:szCs w:val="22"/>
        </w:rPr>
        <w:t>Порядок проведения промежуточн</w:t>
      </w:r>
      <w:r w:rsidR="00A40444" w:rsidRPr="006F43ED">
        <w:rPr>
          <w:sz w:val="22"/>
          <w:szCs w:val="22"/>
        </w:rPr>
        <w:t>ой аттестации регламентируется Федеральным з</w:t>
      </w:r>
      <w:r w:rsidRPr="006F43ED">
        <w:rPr>
          <w:sz w:val="22"/>
          <w:szCs w:val="22"/>
        </w:rPr>
        <w:t>аконом «Об образовании в Российской Федерации» (ст</w:t>
      </w:r>
      <w:r w:rsidR="00A40444" w:rsidRPr="006F43ED">
        <w:rPr>
          <w:sz w:val="22"/>
          <w:szCs w:val="22"/>
        </w:rPr>
        <w:t>.</w:t>
      </w:r>
      <w:r w:rsidRPr="006F43ED">
        <w:rPr>
          <w:sz w:val="22"/>
          <w:szCs w:val="22"/>
        </w:rPr>
        <w:t>58) и иными нормативными актами.</w:t>
      </w:r>
    </w:p>
    <w:p w:rsidR="002F5340" w:rsidRPr="006F43ED" w:rsidRDefault="002F5340" w:rsidP="0012121B">
      <w:pPr>
        <w:pStyle w:val="afffa"/>
        <w:ind w:firstLine="709"/>
        <w:rPr>
          <w:rStyle w:val="dash041e0431044b0447043d044b0439char1"/>
          <w:b/>
          <w:sz w:val="22"/>
          <w:szCs w:val="22"/>
        </w:rPr>
      </w:pPr>
      <w:r w:rsidRPr="006F43ED">
        <w:rPr>
          <w:rStyle w:val="dash041e0431044b0447043d044b0439char1"/>
          <w:b/>
          <w:sz w:val="22"/>
          <w:szCs w:val="22"/>
        </w:rPr>
        <w:t>Государственная итоговая аттестация</w:t>
      </w:r>
    </w:p>
    <w:p w:rsidR="002F5340" w:rsidRPr="006F43ED" w:rsidRDefault="006E1EE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В соответствии со статьей 59 Федерального з</w:t>
      </w:r>
      <w:r w:rsidR="002F5340" w:rsidRPr="006F43ED">
        <w:rPr>
          <w:rFonts w:ascii="Times New Roman" w:hAnsi="Times New Roman"/>
          <w:bCs/>
          <w:iCs/>
          <w:lang w:eastAsia="ru-RU"/>
        </w:rPr>
        <w:t xml:space="preserve">акона «Об образовании </w:t>
      </w:r>
      <w:r w:rsidRPr="006F43ED">
        <w:rPr>
          <w:rFonts w:ascii="Times New Roman" w:hAnsi="Times New Roman"/>
          <w:bCs/>
          <w:iCs/>
          <w:lang w:eastAsia="ru-RU"/>
        </w:rPr>
        <w:t>в Российской Федерации</w:t>
      </w:r>
      <w:r w:rsidR="002F5340" w:rsidRPr="006F43ED">
        <w:rPr>
          <w:rFonts w:ascii="Times New Roman" w:hAnsi="Times New Roman"/>
          <w:bCs/>
          <w:iCs/>
          <w:lang w:eastAsia="ru-RU"/>
        </w:rPr>
        <w:t>» государственная итоговая аттестация (далее – ГИА) является обязательной процедурой</w:t>
      </w:r>
      <w:r w:rsidR="00A40444" w:rsidRPr="006F43ED">
        <w:rPr>
          <w:rFonts w:ascii="Times New Roman" w:hAnsi="Times New Roman"/>
          <w:bCs/>
          <w:iCs/>
          <w:lang w:eastAsia="ru-RU"/>
        </w:rPr>
        <w:t>,</w:t>
      </w:r>
      <w:r w:rsidR="002F5340" w:rsidRPr="006F43ED">
        <w:rPr>
          <w:rFonts w:ascii="Times New Roman" w:hAnsi="Times New Roman"/>
          <w:bCs/>
          <w:iCs/>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6F43ED">
        <w:rPr>
          <w:rStyle w:val="af3"/>
          <w:rFonts w:ascii="Times New Roman" w:hAnsi="Times New Roman"/>
          <w:bCs/>
          <w:iCs/>
          <w:lang w:eastAsia="ru-RU"/>
        </w:rPr>
        <w:footnoteReference w:id="12"/>
      </w:r>
      <w:r w:rsidR="002F5340" w:rsidRPr="006F43ED">
        <w:rPr>
          <w:rFonts w:ascii="Times New Roman" w:hAnsi="Times New Roman"/>
          <w:bCs/>
          <w:iCs/>
          <w:lang w:eastAsia="ru-RU"/>
        </w:rPr>
        <w:t>.</w:t>
      </w:r>
    </w:p>
    <w:p w:rsidR="002F5340" w:rsidRPr="006F43ED" w:rsidRDefault="002F5340" w:rsidP="0012121B">
      <w:pPr>
        <w:spacing w:after="0" w:line="360" w:lineRule="auto"/>
        <w:ind w:firstLine="709"/>
        <w:jc w:val="both"/>
        <w:rPr>
          <w:rFonts w:ascii="Times New Roman" w:hAnsi="Times New Roman"/>
          <w:bCs/>
          <w:iCs/>
          <w:lang w:eastAsia="ru-RU"/>
        </w:rPr>
      </w:pPr>
      <w:r w:rsidRPr="006F43ED">
        <w:rPr>
          <w:rFonts w:ascii="Times New Roman" w:hAnsi="Times New Roman"/>
          <w:bCs/>
          <w:iCs/>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w:t>
      </w:r>
      <w:r w:rsidR="00A40444" w:rsidRPr="006F43ED">
        <w:rPr>
          <w:rFonts w:ascii="Times New Roman" w:hAnsi="Times New Roman"/>
          <w:bCs/>
          <w:iCs/>
          <w:lang w:eastAsia="ru-RU"/>
        </w:rPr>
        <w:t xml:space="preserve"> </w:t>
      </w:r>
      <w:r w:rsidRPr="006F43ED">
        <w:rPr>
          <w:rFonts w:ascii="Times New Roman" w:hAnsi="Times New Roman"/>
          <w:bCs/>
          <w:iCs/>
          <w:lang w:eastAsia="ru-RU"/>
        </w:rPr>
        <w:t xml:space="preserve">обучающиеся сдают </w:t>
      </w:r>
      <w:r w:rsidR="00D501DF" w:rsidRPr="006F43ED">
        <w:rPr>
          <w:rFonts w:ascii="Times New Roman" w:hAnsi="Times New Roman"/>
          <w:bCs/>
          <w:iCs/>
          <w:lang w:eastAsia="ru-RU"/>
        </w:rPr>
        <w:t xml:space="preserve">два обязательных , но </w:t>
      </w:r>
      <w:r w:rsidRPr="006F43ED">
        <w:rPr>
          <w:rFonts w:ascii="Times New Roman" w:hAnsi="Times New Roman"/>
          <w:bCs/>
          <w:iCs/>
          <w:lang w:eastAsia="ru-RU"/>
        </w:rPr>
        <w:t>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6F43ED">
        <w:rPr>
          <w:rFonts w:ascii="Times New Roman" w:hAnsi="Times New Roman"/>
          <w:bCs/>
          <w:iCs/>
          <w:lang w:eastAsia="ru-RU"/>
        </w:rPr>
        <w:t>ний в стандартизированной форме</w:t>
      </w:r>
      <w:r w:rsidRPr="006F43ED">
        <w:rPr>
          <w:rFonts w:ascii="Times New Roman" w:hAnsi="Times New Roman"/>
          <w:bCs/>
          <w:iCs/>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 xml:space="preserve">Итоговая оценка </w:t>
      </w:r>
      <w:r w:rsidRPr="006F43ED">
        <w:rPr>
          <w:rStyle w:val="dash041e0431044b0447043d044b0439char1"/>
          <w:sz w:val="22"/>
          <w:szCs w:val="22"/>
        </w:rPr>
        <w:t xml:space="preserve">(итоговая аттестация) по предмету </w:t>
      </w:r>
      <w:r w:rsidRPr="006F43ED">
        <w:rPr>
          <w:sz w:val="22"/>
          <w:szCs w:val="22"/>
          <w:lang w:eastAsia="ru-RU"/>
        </w:rPr>
        <w:t xml:space="preserve">складывается из результатов внутренней и внешней оценки. К результатам </w:t>
      </w:r>
      <w:r w:rsidRPr="006F43ED">
        <w:rPr>
          <w:b/>
          <w:sz w:val="22"/>
          <w:szCs w:val="22"/>
          <w:lang w:eastAsia="ru-RU"/>
        </w:rPr>
        <w:t>внешней оценки</w:t>
      </w:r>
      <w:r w:rsidRPr="006F43ED">
        <w:rPr>
          <w:sz w:val="22"/>
          <w:szCs w:val="22"/>
          <w:lang w:eastAsia="ru-RU"/>
        </w:rPr>
        <w:t xml:space="preserve"> относятся результаты ГИА. К результатам </w:t>
      </w:r>
      <w:r w:rsidRPr="006F43ED">
        <w:rPr>
          <w:b/>
          <w:sz w:val="22"/>
          <w:szCs w:val="22"/>
          <w:lang w:eastAsia="ru-RU"/>
        </w:rPr>
        <w:t>внутренней оценки</w:t>
      </w:r>
      <w:r w:rsidRPr="006F43ED">
        <w:rPr>
          <w:sz w:val="22"/>
          <w:szCs w:val="22"/>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6F43ED" w:rsidRDefault="002F5340" w:rsidP="0012121B">
      <w:pPr>
        <w:pStyle w:val="afffa"/>
        <w:ind w:firstLine="709"/>
        <w:rPr>
          <w:sz w:val="22"/>
          <w:szCs w:val="22"/>
          <w:lang w:eastAsia="ru-RU"/>
        </w:rPr>
      </w:pPr>
      <w:r w:rsidRPr="006F43ED">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6F43ED">
        <w:rPr>
          <w:sz w:val="22"/>
          <w:szCs w:val="22"/>
          <w:lang w:eastAsia="ru-RU"/>
        </w:rPr>
        <w:t>– аттестате об основном общем образовании</w:t>
      </w:r>
      <w:r w:rsidRPr="006F43ED">
        <w:rPr>
          <w:rStyle w:val="dash041e0431044b0447043d044b0439char1"/>
          <w:sz w:val="22"/>
          <w:szCs w:val="22"/>
        </w:rPr>
        <w:t>.</w:t>
      </w:r>
    </w:p>
    <w:p w:rsidR="002F5340" w:rsidRPr="006F43ED" w:rsidRDefault="002F5340" w:rsidP="0012121B">
      <w:pPr>
        <w:pStyle w:val="afffa"/>
        <w:ind w:firstLine="709"/>
        <w:rPr>
          <w:sz w:val="22"/>
          <w:szCs w:val="22"/>
          <w:lang w:eastAsia="ru-RU"/>
        </w:rPr>
      </w:pPr>
      <w:r w:rsidRPr="006F43ED">
        <w:rPr>
          <w:rStyle w:val="dash041e0431044b0447043d044b0439char1"/>
          <w:b/>
          <w:sz w:val="22"/>
          <w:szCs w:val="22"/>
        </w:rPr>
        <w:t>Итоговая оценка</w:t>
      </w:r>
      <w:r w:rsidRPr="006F43ED">
        <w:rPr>
          <w:rStyle w:val="dash041e0431044b0447043d044b0439char1"/>
          <w:sz w:val="22"/>
          <w:szCs w:val="22"/>
        </w:rPr>
        <w:t xml:space="preserve"> по междисциплинарным программам </w:t>
      </w:r>
      <w:r w:rsidRPr="006F43ED">
        <w:rPr>
          <w:sz w:val="22"/>
          <w:szCs w:val="22"/>
          <w:lang w:eastAsia="ru-RU"/>
        </w:rPr>
        <w:t>ставится на основе результатов внутришкольного мониторинга и фиксируется в характеристике учащегося.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b/>
          <w:lang w:eastAsia="ru-RU"/>
        </w:rPr>
        <w:t>Характеристика</w:t>
      </w:r>
      <w:r w:rsidRPr="006F43ED">
        <w:rPr>
          <w:rFonts w:ascii="Times New Roman" w:hAnsi="Times New Roman"/>
          <w:lang w:eastAsia="ru-RU"/>
        </w:rPr>
        <w:t xml:space="preserve"> готовится на основании:</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объективных показателей образовательных достижений обучающегося на </w:t>
      </w:r>
      <w:r w:rsidR="00A40444" w:rsidRPr="006F43ED">
        <w:rPr>
          <w:rFonts w:ascii="Times New Roman" w:hAnsi="Times New Roman"/>
          <w:lang w:eastAsia="ru-RU"/>
        </w:rPr>
        <w:t xml:space="preserve">уровне </w:t>
      </w:r>
      <w:r w:rsidRPr="006F43ED">
        <w:rPr>
          <w:rFonts w:ascii="Times New Roman" w:hAnsi="Times New Roman"/>
          <w:lang w:eastAsia="ru-RU"/>
        </w:rPr>
        <w:t>основного образования,</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портфолио выпускника;</w:t>
      </w:r>
    </w:p>
    <w:p w:rsidR="002F5340" w:rsidRPr="006F43ED" w:rsidRDefault="002F5340" w:rsidP="00945CA6">
      <w:pPr>
        <w:numPr>
          <w:ilvl w:val="0"/>
          <w:numId w:val="199"/>
        </w:numPr>
        <w:tabs>
          <w:tab w:val="left" w:pos="1134"/>
          <w:tab w:val="left" w:pos="1418"/>
        </w:tabs>
        <w:spacing w:after="0" w:line="360" w:lineRule="auto"/>
        <w:ind w:left="0" w:firstLine="709"/>
        <w:jc w:val="both"/>
        <w:rPr>
          <w:rFonts w:ascii="Times New Roman" w:hAnsi="Times New Roman"/>
          <w:lang w:eastAsia="ru-RU"/>
        </w:rPr>
      </w:pPr>
      <w:r w:rsidRPr="006F43ED">
        <w:rPr>
          <w:rFonts w:ascii="Times New Roman" w:hAnsi="Times New Roman"/>
          <w:lang w:eastAsia="ru-RU"/>
        </w:rPr>
        <w:t xml:space="preserve">экспертных оценок классного руководителя и учителей, обучавших данного выпускника на </w:t>
      </w:r>
      <w:r w:rsidR="00A40444" w:rsidRPr="006F43ED">
        <w:rPr>
          <w:rFonts w:ascii="Times New Roman" w:hAnsi="Times New Roman"/>
          <w:lang w:eastAsia="ru-RU"/>
        </w:rPr>
        <w:t>уровне</w:t>
      </w:r>
      <w:r w:rsidRPr="006F43ED">
        <w:rPr>
          <w:rFonts w:ascii="Times New Roman" w:hAnsi="Times New Roman"/>
          <w:lang w:eastAsia="ru-RU"/>
        </w:rPr>
        <w:t xml:space="preserve"> основного общего образования.</w:t>
      </w:r>
    </w:p>
    <w:p w:rsidR="002F5340" w:rsidRPr="006F43ED" w:rsidRDefault="002F5340" w:rsidP="0012121B">
      <w:pPr>
        <w:spacing w:after="0" w:line="360" w:lineRule="auto"/>
        <w:ind w:firstLine="709"/>
        <w:jc w:val="both"/>
        <w:rPr>
          <w:rFonts w:ascii="Times New Roman" w:hAnsi="Times New Roman"/>
          <w:lang w:eastAsia="ru-RU"/>
        </w:rPr>
      </w:pPr>
      <w:r w:rsidRPr="006F43ED">
        <w:rPr>
          <w:rFonts w:ascii="Times New Roman" w:hAnsi="Times New Roman"/>
          <w:lang w:eastAsia="ru-RU"/>
        </w:rPr>
        <w:t>В характеристике выпускника:</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2F5340" w:rsidRPr="006F43ED" w:rsidRDefault="002F5340" w:rsidP="00945CA6">
      <w:pPr>
        <w:pStyle w:val="a8"/>
        <w:numPr>
          <w:ilvl w:val="0"/>
          <w:numId w:val="200"/>
        </w:numPr>
        <w:tabs>
          <w:tab w:val="left" w:pos="993"/>
        </w:tabs>
        <w:spacing w:line="360" w:lineRule="auto"/>
        <w:ind w:left="0" w:firstLine="851"/>
        <w:jc w:val="both"/>
        <w:rPr>
          <w:rFonts w:ascii="Times New Roman" w:hAnsi="Times New Roman"/>
          <w:sz w:val="22"/>
          <w:szCs w:val="22"/>
        </w:rPr>
      </w:pPr>
      <w:r w:rsidRPr="006F43ED">
        <w:rPr>
          <w:rFonts w:ascii="Times New Roman" w:hAnsi="Times New Roman"/>
          <w:sz w:val="22"/>
          <w:szCs w:val="22"/>
        </w:rPr>
        <w:t xml:space="preserve">даются педагогические рекомендации к выбору индивидуальной образовательной траектории на </w:t>
      </w:r>
      <w:r w:rsidR="00A40444" w:rsidRPr="006F43ED">
        <w:rPr>
          <w:rFonts w:ascii="Times New Roman" w:hAnsi="Times New Roman"/>
          <w:sz w:val="22"/>
          <w:szCs w:val="22"/>
        </w:rPr>
        <w:t>уровне</w:t>
      </w:r>
      <w:r w:rsidRPr="006F43ED">
        <w:rPr>
          <w:rFonts w:ascii="Times New Roman" w:hAnsi="Times New Roman"/>
          <w:sz w:val="22"/>
          <w:szCs w:val="22"/>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8C32AB" w:rsidRPr="00F8458E" w:rsidRDefault="002F5340" w:rsidP="00F8458E">
      <w:pPr>
        <w:spacing w:after="0" w:line="360" w:lineRule="auto"/>
        <w:ind w:firstLine="709"/>
        <w:jc w:val="both"/>
        <w:rPr>
          <w:rFonts w:ascii="Times New Roman" w:hAnsi="Times New Roman"/>
        </w:rPr>
      </w:pPr>
      <w:r w:rsidRPr="006F43ED">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B2E36" w:rsidRPr="006F43ED" w:rsidRDefault="00B540EE" w:rsidP="00880C18">
      <w:pPr>
        <w:pStyle w:val="1"/>
        <w:numPr>
          <w:ilvl w:val="0"/>
          <w:numId w:val="60"/>
        </w:numPr>
        <w:spacing w:before="0" w:line="360" w:lineRule="auto"/>
        <w:jc w:val="both"/>
        <w:rPr>
          <w:rFonts w:ascii="Times New Roman" w:hAnsi="Times New Roman"/>
          <w:b/>
          <w:color w:val="auto"/>
          <w:sz w:val="22"/>
          <w:szCs w:val="22"/>
        </w:rPr>
      </w:pPr>
      <w:bookmarkStart w:id="100" w:name="_Toc409691656"/>
      <w:bookmarkStart w:id="101" w:name="_Toc410653980"/>
      <w:bookmarkStart w:id="102" w:name="_Toc414553166"/>
      <w:r w:rsidRPr="006F43ED">
        <w:rPr>
          <w:rFonts w:ascii="Times New Roman" w:hAnsi="Times New Roman"/>
          <w:b/>
          <w:color w:val="auto"/>
          <w:sz w:val="22"/>
          <w:szCs w:val="22"/>
        </w:rPr>
        <w:t>Содержательный раздел</w:t>
      </w:r>
      <w:bookmarkEnd w:id="100"/>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101"/>
      <w:bookmarkEnd w:id="102"/>
    </w:p>
    <w:p w:rsidR="00B540EE" w:rsidRPr="006F43ED" w:rsidRDefault="001E2A07" w:rsidP="00731D9E">
      <w:pPr>
        <w:pStyle w:val="2"/>
        <w:rPr>
          <w:sz w:val="22"/>
          <w:szCs w:val="22"/>
        </w:rPr>
      </w:pPr>
      <w:bookmarkStart w:id="103" w:name="_Toc406059004"/>
      <w:bookmarkStart w:id="104" w:name="_Toc409691657"/>
      <w:bookmarkStart w:id="105" w:name="_Toc410653981"/>
      <w:bookmarkStart w:id="106" w:name="_Toc414553167"/>
      <w:r w:rsidRPr="006F43ED">
        <w:rPr>
          <w:sz w:val="22"/>
          <w:szCs w:val="22"/>
        </w:rPr>
        <w:t xml:space="preserve">2.1. </w:t>
      </w:r>
      <w:r w:rsidR="00B540EE" w:rsidRPr="006F43ED">
        <w:rPr>
          <w:sz w:val="22"/>
          <w:szCs w:val="22"/>
        </w:rPr>
        <w:t>Программа развития универсальных учебных действий, включающ</w:t>
      </w:r>
      <w:r w:rsidR="00CB2E36" w:rsidRPr="006F43ED">
        <w:rPr>
          <w:sz w:val="22"/>
          <w:szCs w:val="22"/>
        </w:rPr>
        <w:t>ая</w:t>
      </w:r>
      <w:r w:rsidR="00B540EE" w:rsidRPr="006F43ED">
        <w:rPr>
          <w:sz w:val="22"/>
          <w:szCs w:val="22"/>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3"/>
      <w:bookmarkEnd w:id="104"/>
      <w:bookmarkEnd w:id="105"/>
      <w:bookmarkEnd w:id="106"/>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Структура настоящей программы развития универсальных учебных действий (</w:t>
      </w:r>
      <w:r w:rsidR="0021451B" w:rsidRPr="006F43ED">
        <w:rPr>
          <w:rFonts w:ascii="Times New Roman" w:hAnsi="Times New Roman"/>
          <w:sz w:val="22"/>
          <w:szCs w:val="22"/>
        </w:rPr>
        <w:t>УУД</w:t>
      </w:r>
      <w:r w:rsidRPr="006F43ED">
        <w:rPr>
          <w:rFonts w:ascii="Times New Roman" w:hAnsi="Times New Roman"/>
          <w:sz w:val="22"/>
          <w:szCs w:val="22"/>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6F43E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2.1.1. </w:t>
      </w:r>
      <w:r w:rsidR="00B540EE" w:rsidRPr="006F43ED">
        <w:rPr>
          <w:rFonts w:ascii="Times New Roman" w:hAnsi="Times New Roman"/>
          <w:b/>
          <w:sz w:val="22"/>
          <w:szCs w:val="22"/>
        </w:rPr>
        <w:t xml:space="preserve">Формы взаимодействия участников образовательного процесса при создании и реализации программы развития </w:t>
      </w:r>
      <w:r w:rsidR="00025D75" w:rsidRPr="006F43ED">
        <w:rPr>
          <w:rFonts w:ascii="Times New Roman" w:hAnsi="Times New Roman"/>
          <w:b/>
          <w:sz w:val="22"/>
          <w:szCs w:val="22"/>
        </w:rPr>
        <w:t>универсальных учебных действий</w:t>
      </w:r>
    </w:p>
    <w:p w:rsidR="00B540EE" w:rsidRPr="006F43ED" w:rsidRDefault="00B540EE" w:rsidP="00534C2A">
      <w:pPr>
        <w:spacing w:after="0" w:line="360" w:lineRule="auto"/>
        <w:ind w:firstLine="709"/>
        <w:contextualSpacing/>
        <w:jc w:val="both"/>
        <w:rPr>
          <w:rFonts w:ascii="Times New Roman" w:hAnsi="Times New Roman"/>
        </w:rPr>
      </w:pPr>
      <w:r w:rsidRPr="006F43ED">
        <w:rPr>
          <w:rFonts w:ascii="Times New Roman" w:hAnsi="Times New Roman"/>
        </w:rPr>
        <w:t xml:space="preserve">C целью разработки и реализации </w:t>
      </w:r>
      <w:r w:rsidR="00880C18" w:rsidRPr="006F43ED">
        <w:rPr>
          <w:rFonts w:ascii="Times New Roman" w:hAnsi="Times New Roman"/>
        </w:rPr>
        <w:t>п</w:t>
      </w:r>
      <w:r w:rsidRPr="006F43ED">
        <w:rPr>
          <w:rFonts w:ascii="Times New Roman" w:hAnsi="Times New Roman"/>
        </w:rPr>
        <w:t xml:space="preserve">рограммы </w:t>
      </w:r>
      <w:r w:rsidR="0021451B" w:rsidRPr="006F43ED">
        <w:rPr>
          <w:rFonts w:ascii="Times New Roman" w:hAnsi="Times New Roman"/>
        </w:rPr>
        <w:t xml:space="preserve">развития УУД </w:t>
      </w:r>
      <w:r w:rsidRPr="006F43ED">
        <w:rPr>
          <w:rFonts w:ascii="Times New Roman" w:hAnsi="Times New Roman"/>
        </w:rPr>
        <w:t xml:space="preserve">в </w:t>
      </w:r>
      <w:r w:rsidR="00F8458E">
        <w:rPr>
          <w:rFonts w:ascii="Times New Roman" w:hAnsi="Times New Roman"/>
        </w:rPr>
        <w:t>МКОУ «Тляхская СОШ»</w:t>
      </w:r>
      <w:r w:rsidR="00534C2A" w:rsidRPr="006F43ED">
        <w:rPr>
          <w:rFonts w:ascii="Times New Roman" w:hAnsi="Times New Roman"/>
        </w:rPr>
        <w:t>создана рабочая группа.</w:t>
      </w:r>
    </w:p>
    <w:p w:rsidR="00B540EE" w:rsidRPr="006F43E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shd w:val="clear" w:color="auto" w:fill="FFFFFF"/>
        </w:rPr>
        <w:t>Н</w:t>
      </w:r>
      <w:r w:rsidR="00B540EE" w:rsidRPr="006F43ED">
        <w:rPr>
          <w:rFonts w:ascii="Times New Roman" w:hAnsi="Times New Roman"/>
          <w:sz w:val="22"/>
          <w:szCs w:val="22"/>
          <w:shd w:val="clear" w:color="auto" w:fill="FFFFFF"/>
        </w:rPr>
        <w:t>аправлени</w:t>
      </w:r>
      <w:r w:rsidRPr="006F43ED">
        <w:rPr>
          <w:rFonts w:ascii="Times New Roman" w:hAnsi="Times New Roman"/>
          <w:sz w:val="22"/>
          <w:szCs w:val="22"/>
          <w:shd w:val="clear" w:color="auto" w:fill="FFFFFF"/>
        </w:rPr>
        <w:t>я</w:t>
      </w:r>
      <w:r w:rsidR="00534C2A" w:rsidRPr="006F43ED">
        <w:rPr>
          <w:rFonts w:ascii="Times New Roman" w:hAnsi="Times New Roman"/>
          <w:sz w:val="22"/>
          <w:szCs w:val="22"/>
          <w:shd w:val="clear" w:color="auto" w:fill="FFFFFF"/>
        </w:rPr>
        <w:t xml:space="preserve"> деятельности рабочей группы</w:t>
      </w:r>
      <w:r w:rsidR="00B540EE" w:rsidRPr="006F43ED">
        <w:rPr>
          <w:rFonts w:ascii="Times New Roman" w:hAnsi="Times New Roman"/>
          <w:sz w:val="22"/>
          <w:szCs w:val="22"/>
          <w:shd w:val="clear" w:color="auto" w:fill="FFFFFF"/>
        </w:rPr>
        <w:t xml:space="preserve"> включ</w:t>
      </w:r>
      <w:r w:rsidRPr="006F43ED">
        <w:rPr>
          <w:rFonts w:ascii="Times New Roman" w:hAnsi="Times New Roman"/>
          <w:sz w:val="22"/>
          <w:szCs w:val="22"/>
          <w:shd w:val="clear" w:color="auto" w:fill="FFFFFF"/>
        </w:rPr>
        <w:t>а</w:t>
      </w:r>
      <w:r w:rsidR="00534C2A" w:rsidRPr="006F43ED">
        <w:rPr>
          <w:rFonts w:ascii="Times New Roman" w:hAnsi="Times New Roman"/>
          <w:sz w:val="22"/>
          <w:szCs w:val="22"/>
          <w:shd w:val="clear" w:color="auto" w:fill="FFFFFF"/>
        </w:rPr>
        <w:t>ют</w:t>
      </w:r>
      <w:r w:rsidR="00B540EE"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планируемых образовательных метапредметных результатов как для всех обучающихся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 так и для групп с особыми образовательными потребностями</w:t>
      </w:r>
      <w:r w:rsidR="00715FA7" w:rsidRPr="006F43ED">
        <w:rPr>
          <w:rFonts w:ascii="Times New Roman" w:hAnsi="Times New Roman"/>
          <w:sz w:val="22"/>
          <w:szCs w:val="22"/>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6F43ED">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основных подходов к </w:t>
      </w:r>
      <w:r w:rsidRPr="006F43ED">
        <w:rPr>
          <w:rFonts w:ascii="Times New Roman" w:hAnsi="Times New Roman"/>
          <w:sz w:val="22"/>
          <w:szCs w:val="22"/>
        </w:rPr>
        <w:t>организации учебной деятельности по формированию и развитию ИКТ-компетенций;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организации </w:t>
      </w:r>
      <w:r w:rsidRPr="006F43ED">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разработку системы мер по обеспечению </w:t>
      </w:r>
      <w:r w:rsidRPr="006F43ED">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серии семинаров с учителями, работающими на </w:t>
      </w:r>
      <w:r w:rsidR="00F91F55" w:rsidRPr="006F43ED">
        <w:rPr>
          <w:rFonts w:ascii="Times New Roman" w:hAnsi="Times New Roman"/>
          <w:sz w:val="22"/>
          <w:szCs w:val="22"/>
          <w:shd w:val="clear" w:color="auto" w:fill="FFFFFF"/>
        </w:rPr>
        <w:t xml:space="preserve">уровне </w:t>
      </w:r>
      <w:r w:rsidRPr="006F43ED">
        <w:rPr>
          <w:rFonts w:ascii="Times New Roman" w:hAnsi="Times New Roman"/>
          <w:sz w:val="22"/>
          <w:szCs w:val="22"/>
          <w:shd w:val="clear" w:color="auto" w:fill="FFFFFF"/>
        </w:rPr>
        <w:t>начального общего образования в целях реализации принципа преемственности в плане развития УУД;</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6F43ED">
        <w:rPr>
          <w:rFonts w:ascii="Times New Roman" w:hAnsi="Times New Roman"/>
          <w:sz w:val="22"/>
          <w:szCs w:val="22"/>
          <w:shd w:val="clear" w:color="auto" w:fill="FFFFFF"/>
        </w:rPr>
        <w:t>уровня</w:t>
      </w:r>
      <w:r w:rsidRPr="006F43ED">
        <w:rPr>
          <w:rFonts w:ascii="Times New Roman" w:hAnsi="Times New Roman"/>
          <w:sz w:val="22"/>
          <w:szCs w:val="22"/>
          <w:shd w:val="clear" w:color="auto" w:fill="FFFFFF"/>
        </w:rPr>
        <w:t>;</w:t>
      </w:r>
    </w:p>
    <w:p w:rsidR="00B540EE" w:rsidRPr="006F43E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6F43ED" w:rsidRDefault="00B540EE" w:rsidP="00534C2A">
      <w:pPr>
        <w:pStyle w:val="a7"/>
        <w:widowControl w:val="0"/>
        <w:tabs>
          <w:tab w:val="left" w:pos="567"/>
        </w:tabs>
        <w:spacing w:before="0" w:beforeAutospacing="0" w:after="0" w:afterAutospacing="0" w:line="360" w:lineRule="auto"/>
        <w:ind w:firstLine="709"/>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2.1.2. </w:t>
      </w:r>
      <w:r w:rsidR="00B540EE" w:rsidRPr="006F43ED">
        <w:rPr>
          <w:rFonts w:ascii="Times New Roman" w:hAnsi="Times New Roman"/>
          <w:b/>
          <w:sz w:val="22"/>
          <w:szCs w:val="22"/>
        </w:rPr>
        <w:t>Цели и задачи программы, описание ее места и роли в реализации требований ФГОС</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sz w:val="22"/>
          <w:szCs w:val="22"/>
        </w:rPr>
        <w:t>Целью программы</w:t>
      </w:r>
      <w:r w:rsidRPr="006F43ED">
        <w:rPr>
          <w:rFonts w:ascii="Times New Roman" w:hAnsi="Times New Roman"/>
          <w:sz w:val="22"/>
          <w:szCs w:val="22"/>
        </w:rPr>
        <w:t xml:space="preserve"> развития </w:t>
      </w:r>
      <w:r w:rsidR="00025D75" w:rsidRPr="006F43ED">
        <w:rPr>
          <w:rFonts w:ascii="Times New Roman" w:hAnsi="Times New Roman"/>
          <w:sz w:val="22"/>
          <w:szCs w:val="22"/>
        </w:rPr>
        <w:t>УУД</w:t>
      </w:r>
      <w:r w:rsidRPr="006F43ED">
        <w:rPr>
          <w:rFonts w:ascii="Times New Roman" w:hAnsi="Times New Roman"/>
          <w:sz w:val="22"/>
          <w:szCs w:val="22"/>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6F43ED">
        <w:rPr>
          <w:rFonts w:ascii="Times New Roman" w:hAnsi="Times New Roman"/>
          <w:sz w:val="22"/>
          <w:szCs w:val="22"/>
        </w:rPr>
        <w:t xml:space="preserve"> ООО</w:t>
      </w:r>
      <w:r w:rsidRPr="006F43ED">
        <w:rPr>
          <w:rFonts w:ascii="Times New Roman" w:hAnsi="Times New Roman"/>
          <w:sz w:val="22"/>
          <w:szCs w:val="22"/>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6F43ED">
        <w:rPr>
          <w:rFonts w:ascii="Times New Roman" w:hAnsi="Times New Roman"/>
          <w:b/>
          <w:bCs/>
          <w:sz w:val="22"/>
          <w:szCs w:val="22"/>
        </w:rPr>
        <w:t>задачи</w:t>
      </w:r>
      <w:r w:rsidRPr="006F43ED">
        <w:rPr>
          <w:rFonts w:ascii="Times New Roman" w:hAnsi="Times New Roman"/>
          <w:sz w:val="22"/>
          <w:szCs w:val="22"/>
        </w:rPr>
        <w:t>:</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включение развивающих задач как в урочную, так и внеурочную деятельность обучающихся;</w:t>
      </w:r>
    </w:p>
    <w:p w:rsidR="00B540EE" w:rsidRPr="006F43ED" w:rsidRDefault="00B540EE" w:rsidP="00945CA6">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6F43ED">
        <w:rPr>
          <w:rFonts w:ascii="Times New Roman" w:hAnsi="Times New Roman"/>
          <w:sz w:val="22"/>
          <w:szCs w:val="22"/>
        </w:rPr>
        <w:t>УУД</w:t>
      </w:r>
      <w:r w:rsidRPr="006F43ED">
        <w:rPr>
          <w:rFonts w:ascii="Times New Roman" w:hAnsi="Times New Roman"/>
          <w:sz w:val="22"/>
          <w:szCs w:val="22"/>
        </w:rPr>
        <w:t xml:space="preserve"> представляют собой целостную взаимосвязанную систему, определяемую общей логикой возрастного развития.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2.1.3. </w:t>
      </w:r>
      <w:r w:rsidR="00B540EE" w:rsidRPr="006F43ED">
        <w:rPr>
          <w:rFonts w:ascii="Times New Roman" w:hAnsi="Times New Roman"/>
          <w:b/>
          <w:sz w:val="22"/>
          <w:szCs w:val="22"/>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К принципам формирования УУД в основной школе можно отнести следующие:</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 задача, сквозная для всего образовательного процесса (урочная, внеурочная деятельность);</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формирование УУД обязательно требует работы с предметным или междисципдинарным содержанием;</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6F43ED" w:rsidRDefault="00B540EE" w:rsidP="00945CA6">
      <w:pPr>
        <w:pStyle w:val="a7"/>
        <w:widowControl w:val="0"/>
        <w:numPr>
          <w:ilvl w:val="0"/>
          <w:numId w:val="4"/>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По отношению к начальной школе программа р</w:t>
      </w:r>
      <w:r w:rsidR="002246C6" w:rsidRPr="006F43ED">
        <w:rPr>
          <w:rFonts w:ascii="Times New Roman" w:hAnsi="Times New Roman"/>
          <w:sz w:val="22"/>
          <w:szCs w:val="22"/>
        </w:rPr>
        <w:t>азвития УУД  сохраняет</w:t>
      </w:r>
      <w:r w:rsidRPr="006F43ED">
        <w:rPr>
          <w:rFonts w:ascii="Times New Roman" w:hAnsi="Times New Roman"/>
          <w:sz w:val="22"/>
          <w:szCs w:val="22"/>
        </w:rPr>
        <w:t xml:space="preserve"> преемствен</w:t>
      </w:r>
      <w:r w:rsidR="002246C6" w:rsidRPr="006F43ED">
        <w:rPr>
          <w:rFonts w:ascii="Times New Roman" w:hAnsi="Times New Roman"/>
          <w:sz w:val="22"/>
          <w:szCs w:val="22"/>
        </w:rPr>
        <w:t>ность, однако,</w:t>
      </w:r>
      <w:r w:rsidRPr="006F43ED">
        <w:rPr>
          <w:rFonts w:ascii="Times New Roman" w:hAnsi="Times New Roman"/>
          <w:sz w:val="22"/>
          <w:szCs w:val="22"/>
        </w:rPr>
        <w:t xml:space="preserve"> учебная деят</w:t>
      </w:r>
      <w:r w:rsidR="002246C6" w:rsidRPr="006F43ED">
        <w:rPr>
          <w:rFonts w:ascii="Times New Roman" w:hAnsi="Times New Roman"/>
          <w:sz w:val="22"/>
          <w:szCs w:val="22"/>
        </w:rPr>
        <w:t>ельность в основной школе  приближается</w:t>
      </w:r>
      <w:r w:rsidRPr="006F43ED">
        <w:rPr>
          <w:rFonts w:ascii="Times New Roman" w:hAnsi="Times New Roman"/>
          <w:sz w:val="22"/>
          <w:szCs w:val="22"/>
        </w:rPr>
        <w:t xml:space="preserve">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6F43E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6F43ED">
        <w:rPr>
          <w:rFonts w:ascii="Times New Roman" w:hAnsi="Times New Roman"/>
          <w:sz w:val="22"/>
          <w:szCs w:val="22"/>
        </w:rPr>
        <w:t>УУД</w:t>
      </w:r>
      <w:r w:rsidRPr="006F43ED">
        <w:rPr>
          <w:rFonts w:ascii="Times New Roman" w:hAnsi="Times New Roman"/>
          <w:sz w:val="22"/>
          <w:szCs w:val="22"/>
        </w:rPr>
        <w:t xml:space="preserve"> как основа учебного сотрудничества и умения учиться в общении.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6F43ED" w:rsidRDefault="00B540EE"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Решение задачи формирования </w:t>
      </w:r>
      <w:r w:rsidR="00A428B9" w:rsidRPr="006F43ED">
        <w:rPr>
          <w:rFonts w:ascii="Times New Roman" w:hAnsi="Times New Roman"/>
          <w:sz w:val="22"/>
          <w:szCs w:val="22"/>
        </w:rPr>
        <w:t>УУД</w:t>
      </w:r>
      <w:r w:rsidRPr="006F43ED">
        <w:rPr>
          <w:rFonts w:ascii="Times New Roman" w:hAnsi="Times New Roman"/>
          <w:sz w:val="22"/>
          <w:szCs w:val="22"/>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EC203F" w:rsidRPr="006F43ED" w:rsidRDefault="00EC203F" w:rsidP="00EC203F">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21451B" w:rsidP="00EC203F">
      <w:pPr>
        <w:pStyle w:val="a7"/>
        <w:widowControl w:val="0"/>
        <w:tabs>
          <w:tab w:val="left" w:pos="567"/>
        </w:tabs>
        <w:spacing w:before="0" w:beforeAutospacing="0" w:after="0" w:afterAutospacing="0" w:line="360" w:lineRule="auto"/>
        <w:ind w:firstLine="709"/>
        <w:jc w:val="both"/>
        <w:rPr>
          <w:rFonts w:ascii="Times New Roman" w:hAnsi="Times New Roman"/>
          <w:b/>
          <w:sz w:val="22"/>
          <w:szCs w:val="22"/>
        </w:rPr>
      </w:pPr>
      <w:r w:rsidRPr="006F43ED">
        <w:rPr>
          <w:rFonts w:ascii="Times New Roman" w:hAnsi="Times New Roman"/>
          <w:b/>
          <w:sz w:val="22"/>
          <w:szCs w:val="22"/>
        </w:rPr>
        <w:t xml:space="preserve">2.1.4. </w:t>
      </w:r>
      <w:r w:rsidR="00B540EE" w:rsidRPr="006F43ED">
        <w:rPr>
          <w:rFonts w:ascii="Times New Roman" w:hAnsi="Times New Roman"/>
          <w:b/>
          <w:sz w:val="22"/>
          <w:szCs w:val="22"/>
        </w:rPr>
        <w:t>Типовые задачи применения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Различаются два типа заданий, связанных с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в рамках образовательного процесса сформировать УУД;</w:t>
      </w:r>
    </w:p>
    <w:p w:rsidR="00B540EE" w:rsidRPr="006F43ED" w:rsidRDefault="00B540EE" w:rsidP="00945CA6">
      <w:pPr>
        <w:pStyle w:val="a7"/>
        <w:widowControl w:val="0"/>
        <w:numPr>
          <w:ilvl w:val="0"/>
          <w:numId w:val="11"/>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задания, позволяющие диагностировать уровень сформированности УУД.</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6F43E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основной школе возможно использовать в том числе следующие типы задач:</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94"/>
        <w:gridCol w:w="7654"/>
      </w:tblGrid>
      <w:tr w:rsidR="00D259AC" w:rsidRPr="006F43ED" w:rsidTr="00945CA6">
        <w:tc>
          <w:tcPr>
            <w:tcW w:w="269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Универсальные учебные действия</w:t>
            </w:r>
          </w:p>
        </w:tc>
        <w:tc>
          <w:tcPr>
            <w:tcW w:w="7654" w:type="dxa"/>
          </w:tcPr>
          <w:p w:rsidR="00D259AC" w:rsidRPr="006F43ED" w:rsidRDefault="00D259AC" w:rsidP="00945CA6">
            <w:pPr>
              <w:pStyle w:val="afff1"/>
              <w:jc w:val="center"/>
              <w:outlineLvl w:val="0"/>
              <w:rPr>
                <w:rFonts w:ascii="Times New Roman" w:hAnsi="Times New Roman"/>
                <w:sz w:val="22"/>
                <w:szCs w:val="22"/>
              </w:rPr>
            </w:pPr>
            <w:r w:rsidRPr="006F43ED">
              <w:rPr>
                <w:rFonts w:ascii="Times New Roman" w:hAnsi="Times New Roman"/>
                <w:sz w:val="22"/>
                <w:szCs w:val="22"/>
              </w:rPr>
              <w:t>Типы задач</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Личностные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личностное самоопределение;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развитие Я-концепции;</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смыслообразование;</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мотивацию;</w:t>
            </w:r>
          </w:p>
          <w:p w:rsidR="00D259AC" w:rsidRPr="006F43ED" w:rsidRDefault="00D259AC" w:rsidP="00945CA6">
            <w:pPr>
              <w:pStyle w:val="afffa"/>
              <w:numPr>
                <w:ilvl w:val="0"/>
                <w:numId w:val="219"/>
              </w:numPr>
              <w:tabs>
                <w:tab w:val="left" w:pos="175"/>
              </w:tabs>
              <w:spacing w:line="240" w:lineRule="auto"/>
              <w:ind w:left="0" w:firstLine="0"/>
              <w:rPr>
                <w:sz w:val="22"/>
                <w:szCs w:val="22"/>
                <w:lang w:eastAsia="ru-RU"/>
              </w:rPr>
            </w:pPr>
            <w:r w:rsidRPr="006F43ED">
              <w:rPr>
                <w:sz w:val="22"/>
                <w:szCs w:val="22"/>
                <w:lang w:eastAsia="ru-RU"/>
              </w:rPr>
              <w:t>на нравственно-этическое оценивание.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Коммуникативные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учёт позиции партнёра;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организацию и осуществление сотрудничества;</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на передачу информации и отображению предметного содержания;</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тренинги коммуникативных навыков;</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ролевые игры;</w:t>
            </w:r>
          </w:p>
          <w:p w:rsidR="00D259AC" w:rsidRPr="006F43ED" w:rsidRDefault="00D259AC" w:rsidP="00945CA6">
            <w:pPr>
              <w:pStyle w:val="afffa"/>
              <w:numPr>
                <w:ilvl w:val="0"/>
                <w:numId w:val="220"/>
              </w:numPr>
              <w:tabs>
                <w:tab w:val="left" w:pos="175"/>
              </w:tabs>
              <w:spacing w:line="240" w:lineRule="auto"/>
              <w:ind w:left="0" w:firstLine="0"/>
              <w:rPr>
                <w:sz w:val="22"/>
                <w:szCs w:val="22"/>
                <w:lang w:eastAsia="ru-RU"/>
              </w:rPr>
            </w:pPr>
            <w:r w:rsidRPr="006F43ED">
              <w:rPr>
                <w:sz w:val="22"/>
                <w:szCs w:val="22"/>
                <w:lang w:eastAsia="ru-RU"/>
              </w:rPr>
              <w:t>групповые игры.</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Познавательные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 xml:space="preserve"> 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выстраивание стратегии поиска решения задач;</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сериацию, сравнение, оценивание;</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эмпирического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и проекты на проведение теоретического исследования;</w:t>
            </w:r>
          </w:p>
          <w:p w:rsidR="00D259AC" w:rsidRPr="006F43ED" w:rsidRDefault="00D259AC" w:rsidP="00945CA6">
            <w:pPr>
              <w:pStyle w:val="afffa"/>
              <w:numPr>
                <w:ilvl w:val="0"/>
                <w:numId w:val="221"/>
              </w:numPr>
              <w:tabs>
                <w:tab w:val="left" w:pos="175"/>
              </w:tabs>
              <w:spacing w:line="240" w:lineRule="auto"/>
              <w:ind w:left="0" w:firstLine="0"/>
              <w:rPr>
                <w:sz w:val="22"/>
                <w:szCs w:val="22"/>
                <w:lang w:eastAsia="ru-RU"/>
              </w:rPr>
            </w:pPr>
            <w:r w:rsidRPr="006F43ED">
              <w:rPr>
                <w:sz w:val="22"/>
                <w:szCs w:val="22"/>
                <w:lang w:eastAsia="ru-RU"/>
              </w:rPr>
              <w:t>задачи на смысловое чтение.</w:t>
            </w:r>
          </w:p>
        </w:tc>
      </w:tr>
      <w:tr w:rsidR="00D259AC" w:rsidRPr="006F43ED" w:rsidTr="00945CA6">
        <w:tc>
          <w:tcPr>
            <w:tcW w:w="2694" w:type="dxa"/>
          </w:tcPr>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Регулятивные</w:t>
            </w:r>
          </w:p>
          <w:p w:rsidR="00D259AC" w:rsidRPr="006F43ED" w:rsidRDefault="00D259AC" w:rsidP="00945CA6">
            <w:pPr>
              <w:pStyle w:val="afff1"/>
              <w:jc w:val="center"/>
              <w:outlineLvl w:val="0"/>
              <w:rPr>
                <w:rFonts w:ascii="Times New Roman" w:hAnsi="Times New Roman"/>
                <w:b/>
                <w:sz w:val="22"/>
                <w:szCs w:val="22"/>
              </w:rPr>
            </w:pPr>
            <w:r w:rsidRPr="006F43ED">
              <w:rPr>
                <w:rFonts w:ascii="Times New Roman" w:hAnsi="Times New Roman"/>
                <w:b/>
                <w:sz w:val="22"/>
                <w:szCs w:val="22"/>
              </w:rPr>
              <w:t>универсальные учебные действия</w:t>
            </w:r>
          </w:p>
          <w:p w:rsidR="00D259AC" w:rsidRPr="006F43ED" w:rsidRDefault="00D259AC" w:rsidP="00945CA6">
            <w:pPr>
              <w:pStyle w:val="afff1"/>
              <w:jc w:val="center"/>
              <w:outlineLvl w:val="0"/>
              <w:rPr>
                <w:rFonts w:ascii="Times New Roman" w:hAnsi="Times New Roman"/>
                <w:sz w:val="22"/>
                <w:szCs w:val="22"/>
              </w:rPr>
            </w:pPr>
          </w:p>
        </w:tc>
        <w:tc>
          <w:tcPr>
            <w:tcW w:w="7654" w:type="dxa"/>
          </w:tcPr>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планирование;</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рефлексию;</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ориентировку в ситуации;</w:t>
            </w:r>
          </w:p>
          <w:p w:rsidR="00D259AC" w:rsidRPr="006F43ED" w:rsidRDefault="00D259AC" w:rsidP="00945CA6">
            <w:pPr>
              <w:pStyle w:val="afffa"/>
              <w:numPr>
                <w:ilvl w:val="0"/>
                <w:numId w:val="222"/>
              </w:numPr>
              <w:tabs>
                <w:tab w:val="left" w:pos="175"/>
              </w:tabs>
              <w:spacing w:line="240" w:lineRule="auto"/>
              <w:ind w:left="0" w:firstLine="0"/>
              <w:rPr>
                <w:sz w:val="22"/>
                <w:szCs w:val="22"/>
                <w:lang w:eastAsia="ru-RU"/>
              </w:rPr>
            </w:pPr>
            <w:r w:rsidRPr="006F43ED">
              <w:rPr>
                <w:sz w:val="22"/>
                <w:szCs w:val="22"/>
                <w:lang w:eastAsia="ru-RU"/>
              </w:rPr>
              <w:t>на прогнозирование;</w:t>
            </w:r>
          </w:p>
        </w:tc>
      </w:tr>
    </w:tbl>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Развитию регулятивных </w:t>
      </w:r>
      <w:r w:rsidR="00A428B9" w:rsidRPr="006F43ED">
        <w:rPr>
          <w:rFonts w:ascii="Times New Roman" w:hAnsi="Times New Roman"/>
          <w:sz w:val="22"/>
          <w:szCs w:val="22"/>
        </w:rPr>
        <w:t>УУД</w:t>
      </w:r>
      <w:r w:rsidRPr="006F43ED">
        <w:rPr>
          <w:rFonts w:ascii="Times New Roman" w:hAnsi="Times New Roman"/>
          <w:sz w:val="22"/>
          <w:szCs w:val="22"/>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w:t>
      </w:r>
      <w:r w:rsidR="00A428B9" w:rsidRPr="006F43ED">
        <w:rPr>
          <w:rFonts w:ascii="Times New Roman" w:hAnsi="Times New Roman"/>
          <w:sz w:val="22"/>
          <w:szCs w:val="22"/>
        </w:rPr>
        <w:t>УУД</w:t>
      </w:r>
      <w:r w:rsidRPr="006F43ED">
        <w:rPr>
          <w:rFonts w:ascii="Times New Roman" w:hAnsi="Times New Roman"/>
          <w:sz w:val="22"/>
          <w:szCs w:val="22"/>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6F43E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2"/>
          <w:szCs w:val="22"/>
        </w:rPr>
      </w:pPr>
    </w:p>
    <w:p w:rsidR="00C66CE5" w:rsidRPr="006F43E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2.1.5. </w:t>
      </w:r>
      <w:r w:rsidR="00C66CE5" w:rsidRPr="006F43ED">
        <w:rPr>
          <w:rFonts w:ascii="Times New Roman" w:hAnsi="Times New Roman"/>
          <w:b/>
          <w:sz w:val="22"/>
          <w:szCs w:val="22"/>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6F43E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Специфика</w:t>
      </w:r>
      <w:r w:rsidRPr="006F43ED">
        <w:rPr>
          <w:rFonts w:ascii="Times New Roman" w:hAnsi="Times New Roman"/>
          <w:b/>
          <w:bCs/>
          <w:sz w:val="22"/>
          <w:szCs w:val="22"/>
        </w:rPr>
        <w:t xml:space="preserve"> проектной деятельности обучающихся </w:t>
      </w:r>
      <w:r w:rsidRPr="006F43ED">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6F43ED">
        <w:rPr>
          <w:rFonts w:ascii="Times New Roman" w:hAnsi="Times New Roman"/>
          <w:sz w:val="22"/>
          <w:szCs w:val="22"/>
        </w:rPr>
        <w:t xml:space="preserve"> и </w:t>
      </w:r>
      <w:r w:rsidRPr="006F43ED">
        <w:rPr>
          <w:rFonts w:ascii="Times New Roman" w:hAnsi="Times New Roman"/>
          <w:sz w:val="22"/>
          <w:szCs w:val="22"/>
        </w:rPr>
        <w:t>ориентирована на формирование и развитие метапредметных и личностных результатов обучающихся.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Особенностью </w:t>
      </w:r>
      <w:r w:rsidRPr="006F43ED">
        <w:rPr>
          <w:rFonts w:ascii="Times New Roman" w:hAnsi="Times New Roman"/>
          <w:b/>
          <w:bCs/>
          <w:sz w:val="22"/>
          <w:szCs w:val="22"/>
        </w:rPr>
        <w:t xml:space="preserve">учебно-исследовательской деятельности </w:t>
      </w:r>
      <w:r w:rsidRPr="006F43ED">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Учебно-исследовательская работа учащихся может быть организована по двум направлениям:</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6F43ED" w:rsidRDefault="00B540EE" w:rsidP="00945CA6">
      <w:pPr>
        <w:pStyle w:val="a7"/>
        <w:widowControl w:val="0"/>
        <w:numPr>
          <w:ilvl w:val="0"/>
          <w:numId w:val="5"/>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6F43ED">
        <w:rPr>
          <w:rFonts w:ascii="Times New Roman" w:hAnsi="Times New Roman"/>
          <w:sz w:val="22"/>
          <w:szCs w:val="22"/>
        </w:rPr>
        <w:t xml:space="preserve"> и </w:t>
      </w:r>
      <w:r w:rsidRPr="006F43ED">
        <w:rPr>
          <w:rFonts w:ascii="Times New Roman" w:hAnsi="Times New Roman"/>
          <w:sz w:val="22"/>
          <w:szCs w:val="22"/>
        </w:rPr>
        <w:t>др.</w:t>
      </w:r>
    </w:p>
    <w:p w:rsidR="00B540EE" w:rsidRPr="006F43E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чебно-исследовательская и проектная деятельность обучающихся может проводиться в том числе по таким направлениям, как:</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инженерное;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прикладное;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информационное;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социальное;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игровое;</w:t>
      </w:r>
    </w:p>
    <w:p w:rsidR="00B540EE" w:rsidRPr="006F43ED" w:rsidRDefault="00B540EE" w:rsidP="00945CA6">
      <w:pPr>
        <w:pStyle w:val="a7"/>
        <w:widowControl w:val="0"/>
        <w:numPr>
          <w:ilvl w:val="0"/>
          <w:numId w:val="12"/>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творческое.</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6F43ED">
        <w:rPr>
          <w:rFonts w:ascii="Times New Roman" w:hAnsi="Times New Roman"/>
          <w:sz w:val="22"/>
          <w:szCs w:val="22"/>
        </w:rPr>
        <w:t>(</w:t>
      </w:r>
      <w:r w:rsidRPr="006F43ED">
        <w:rPr>
          <w:rFonts w:ascii="Times New Roman" w:hAnsi="Times New Roman"/>
          <w:sz w:val="22"/>
          <w:szCs w:val="22"/>
        </w:rPr>
        <w:t>автор проекта</w:t>
      </w:r>
      <w:r w:rsidR="007D62DE" w:rsidRPr="006F43ED">
        <w:rPr>
          <w:rFonts w:ascii="Times New Roman" w:hAnsi="Times New Roman"/>
          <w:sz w:val="22"/>
          <w:szCs w:val="22"/>
        </w:rPr>
        <w:t>)</w:t>
      </w:r>
      <w:r w:rsidRPr="006F43ED">
        <w:rPr>
          <w:rFonts w:ascii="Times New Roman" w:hAnsi="Times New Roman"/>
          <w:sz w:val="22"/>
          <w:szCs w:val="22"/>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урок-исследо</w:t>
      </w:r>
      <w:r w:rsidR="00E82B26" w:rsidRPr="006F43ED">
        <w:rPr>
          <w:rFonts w:ascii="Times New Roman" w:hAnsi="Times New Roman"/>
          <w:sz w:val="22"/>
          <w:szCs w:val="22"/>
        </w:rPr>
        <w:t>вание, урок-лаборатория, урок-</w:t>
      </w:r>
      <w:r w:rsidRPr="006F43ED">
        <w:rPr>
          <w:rFonts w:ascii="Times New Roman" w:hAnsi="Times New Roman"/>
          <w:sz w:val="22"/>
          <w:szCs w:val="22"/>
        </w:rPr>
        <w:t>творческий отчет, урок изобретательства, ур</w:t>
      </w:r>
      <w:r w:rsidR="00E82B26" w:rsidRPr="006F43ED">
        <w:rPr>
          <w:rFonts w:ascii="Times New Roman" w:hAnsi="Times New Roman"/>
          <w:sz w:val="22"/>
          <w:szCs w:val="22"/>
        </w:rPr>
        <w:t>ок «Удивительное рядом», урок-рассказ об ученых, урок-</w:t>
      </w:r>
      <w:r w:rsidRPr="006F43ED">
        <w:rPr>
          <w:rFonts w:ascii="Times New Roman" w:hAnsi="Times New Roman"/>
          <w:sz w:val="22"/>
          <w:szCs w:val="22"/>
        </w:rPr>
        <w:t>защита исследовательских проектов, урок-экспертиза, урок «Патент на открытие», урок открытых мыслей;</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исследовательская практика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ученическое научно-исследовательское общество</w:t>
      </w:r>
      <w:r w:rsidR="007D62DE" w:rsidRPr="006F43ED">
        <w:rPr>
          <w:rFonts w:ascii="Times New Roman" w:hAnsi="Times New Roman"/>
          <w:sz w:val="22"/>
          <w:szCs w:val="22"/>
        </w:rPr>
        <w:t xml:space="preserve"> </w:t>
      </w:r>
      <w:r w:rsidRPr="006F43ED">
        <w:rPr>
          <w:rFonts w:ascii="Times New Roman" w:hAnsi="Times New Roman"/>
          <w:sz w:val="22"/>
          <w:szCs w:val="22"/>
        </w:rPr>
        <w:t xml:space="preserve">–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6F43ED">
        <w:rPr>
          <w:rFonts w:ascii="Times New Roman" w:hAnsi="Times New Roman"/>
          <w:sz w:val="22"/>
          <w:szCs w:val="22"/>
        </w:rPr>
        <w:t xml:space="preserve">включает </w:t>
      </w:r>
      <w:r w:rsidRPr="006F43ED">
        <w:rPr>
          <w:rFonts w:ascii="Times New Roman" w:hAnsi="Times New Roman"/>
          <w:sz w:val="22"/>
          <w:szCs w:val="22"/>
        </w:rPr>
        <w:t>встречи с представителями науки и образования, экскурсии в учреждения науки и образования, сотрудничество с УНИО других школ;</w:t>
      </w:r>
    </w:p>
    <w:p w:rsidR="00B540EE" w:rsidRPr="006F43ED" w:rsidRDefault="00B540EE" w:rsidP="00945CA6">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Среди возможных форм представления результатов проектной деятельности можно выделить следующи</w:t>
      </w:r>
      <w:r w:rsidR="007D62DE" w:rsidRPr="006F43ED">
        <w:rPr>
          <w:rFonts w:ascii="Times New Roman" w:hAnsi="Times New Roman"/>
          <w:sz w:val="22"/>
          <w:szCs w:val="22"/>
        </w:rPr>
        <w:t>е</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макеты, модели, рабочие установки, схемы, план-карт</w:t>
      </w:r>
      <w:r w:rsidR="007D62DE" w:rsidRPr="006F43ED">
        <w:rPr>
          <w:rFonts w:ascii="Times New Roman" w:hAnsi="Times New Roman"/>
          <w:sz w:val="22"/>
          <w:szCs w:val="22"/>
        </w:rPr>
        <w:t>ы</w:t>
      </w:r>
      <w:r w:rsidRPr="006F43ED">
        <w:rPr>
          <w:rFonts w:ascii="Times New Roman" w:hAnsi="Times New Roman"/>
          <w:sz w:val="22"/>
          <w:szCs w:val="22"/>
        </w:rPr>
        <w:t>;</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постеры, презентации;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альбомы, буклеты, брошюры, книги;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реконструкции событий;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эссе, рассказы, стихи, рисунки;</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результаты исследовательских экспедиций, обработки архивов и мемуаров;</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документальные фильмы, мультфильмы;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выставки, игры, тематические вечера, концерты;</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сценарии мероприятий;</w:t>
      </w:r>
    </w:p>
    <w:p w:rsidR="00B540EE" w:rsidRPr="006F43ED" w:rsidRDefault="00B540EE" w:rsidP="00945CA6">
      <w:pPr>
        <w:pStyle w:val="a7"/>
        <w:widowControl w:val="0"/>
        <w:numPr>
          <w:ilvl w:val="0"/>
          <w:numId w:val="13"/>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веб-сайты, программное обеспечение, компакт-диски (или другие цифровые носители)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B540EE" w:rsidRPr="006F43ED" w:rsidRDefault="00B540EE" w:rsidP="00043F1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F3C61" w:rsidRPr="006F43ED" w:rsidRDefault="00DF3C61" w:rsidP="0012121B">
      <w:pPr>
        <w:pStyle w:val="a7"/>
        <w:widowControl w:val="0"/>
        <w:tabs>
          <w:tab w:val="left" w:pos="567"/>
        </w:tabs>
        <w:spacing w:before="0" w:beforeAutospacing="0" w:after="0" w:afterAutospacing="0" w:line="360" w:lineRule="auto"/>
        <w:jc w:val="both"/>
        <w:rPr>
          <w:rFonts w:ascii="Times New Roman" w:hAnsi="Times New Roman"/>
          <w:sz w:val="22"/>
          <w:szCs w:val="22"/>
        </w:rPr>
      </w:pPr>
    </w:p>
    <w:p w:rsidR="00B540EE" w:rsidRPr="006F43E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2.1.6. </w:t>
      </w:r>
      <w:r w:rsidR="00B540EE" w:rsidRPr="006F43ED">
        <w:rPr>
          <w:rFonts w:ascii="Times New Roman" w:hAnsi="Times New Roman"/>
          <w:b/>
          <w:sz w:val="22"/>
          <w:szCs w:val="22"/>
        </w:rPr>
        <w:t xml:space="preserve">Описание содержания, видов и форм организации учебной деятельности по развитию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6F43ED">
        <w:rPr>
          <w:rFonts w:ascii="Times New Roman" w:hAnsi="Times New Roman"/>
          <w:sz w:val="22"/>
          <w:szCs w:val="22"/>
        </w:rPr>
        <w:t xml:space="preserve"> (ИКТ)</w:t>
      </w:r>
      <w:r w:rsidRPr="006F43ED">
        <w:rPr>
          <w:rFonts w:ascii="Times New Roman" w:hAnsi="Times New Roman"/>
          <w:sz w:val="22"/>
          <w:szCs w:val="22"/>
        </w:rPr>
        <w:t xml:space="preserve">. </w:t>
      </w:r>
      <w:r w:rsidR="00E5382A" w:rsidRPr="006F43ED">
        <w:rPr>
          <w:rFonts w:ascii="Times New Roman" w:hAnsi="Times New Roman"/>
          <w:sz w:val="22"/>
          <w:szCs w:val="22"/>
        </w:rPr>
        <w:t>П</w:t>
      </w:r>
      <w:r w:rsidRPr="006F43ED">
        <w:rPr>
          <w:rFonts w:ascii="Times New Roman" w:hAnsi="Times New Roman"/>
          <w:sz w:val="22"/>
          <w:szCs w:val="22"/>
        </w:rPr>
        <w:t xml:space="preserve">рограмма развития УУД </w:t>
      </w:r>
      <w:r w:rsidR="00043F17" w:rsidRPr="006F43ED">
        <w:rPr>
          <w:rFonts w:ascii="Times New Roman" w:hAnsi="Times New Roman"/>
          <w:sz w:val="22"/>
          <w:szCs w:val="22"/>
        </w:rPr>
        <w:t>обеспечивает</w:t>
      </w:r>
      <w:r w:rsidRPr="006F43ED">
        <w:rPr>
          <w:rFonts w:ascii="Times New Roman" w:hAnsi="Times New Roman"/>
          <w:sz w:val="22"/>
          <w:szCs w:val="22"/>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В настоящее время значительно присутствие компьютерных и </w:t>
      </w:r>
      <w:r w:rsidR="00B46327" w:rsidRPr="006F43ED">
        <w:rPr>
          <w:rFonts w:ascii="Times New Roman" w:hAnsi="Times New Roman"/>
          <w:sz w:val="22"/>
          <w:szCs w:val="22"/>
        </w:rPr>
        <w:t>интернет</w:t>
      </w:r>
      <w:r w:rsidRPr="006F43ED">
        <w:rPr>
          <w:rFonts w:ascii="Times New Roman" w:hAnsi="Times New Roman"/>
          <w:sz w:val="22"/>
          <w:szCs w:val="22"/>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6F43E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сновны</w:t>
      </w:r>
      <w:r w:rsidRPr="006F43ED">
        <w:rPr>
          <w:rFonts w:ascii="Times New Roman" w:hAnsi="Times New Roman"/>
          <w:sz w:val="22"/>
          <w:szCs w:val="22"/>
        </w:rPr>
        <w:t>е</w:t>
      </w:r>
      <w:r w:rsidR="00B540EE" w:rsidRPr="006F43ED">
        <w:rPr>
          <w:rFonts w:ascii="Times New Roman" w:hAnsi="Times New Roman"/>
          <w:sz w:val="22"/>
          <w:szCs w:val="22"/>
        </w:rPr>
        <w:t xml:space="preserve"> форм</w:t>
      </w:r>
      <w:r w:rsidRPr="006F43ED">
        <w:rPr>
          <w:rFonts w:ascii="Times New Roman" w:hAnsi="Times New Roman"/>
          <w:sz w:val="22"/>
          <w:szCs w:val="22"/>
        </w:rPr>
        <w:t>ы</w:t>
      </w:r>
      <w:r w:rsidR="00B540EE" w:rsidRPr="006F43ED">
        <w:rPr>
          <w:rFonts w:ascii="Times New Roman" w:hAnsi="Times New Roman"/>
          <w:sz w:val="22"/>
          <w:szCs w:val="22"/>
        </w:rPr>
        <w:t xml:space="preserve"> организации учебной деятельности по формированию ИКТ-компетенции обучающихся </w:t>
      </w:r>
      <w:r w:rsidR="00043F17" w:rsidRPr="006F43ED">
        <w:rPr>
          <w:rFonts w:ascii="Times New Roman" w:hAnsi="Times New Roman"/>
          <w:sz w:val="22"/>
          <w:szCs w:val="22"/>
        </w:rPr>
        <w:t>включают</w:t>
      </w:r>
      <w:r w:rsidR="00B540EE" w:rsidRPr="006F43ED">
        <w:rPr>
          <w:rFonts w:ascii="Times New Roman" w:hAnsi="Times New Roman"/>
          <w:sz w:val="22"/>
          <w:szCs w:val="22"/>
        </w:rPr>
        <w:t>:</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уроки по информатике и другим предметам;</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факультативы;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кружки;</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интегративные межпредметные проекты;</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внеурочные и внешкольные активности.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текстов;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электронных таблиц;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презентаций;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графики и фото;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и редактирование видео;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создание музыкальных и звуковых объектов;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поиск и анализ информации в Интернете;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моделирование, проектирование и управление;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математическая обработка и визуализация данных;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создание</w:t>
      </w:r>
      <w:r w:rsidR="00B46327" w:rsidRPr="006F43ED">
        <w:rPr>
          <w:rFonts w:ascii="Times New Roman" w:hAnsi="Times New Roman"/>
          <w:sz w:val="22"/>
          <w:szCs w:val="22"/>
        </w:rPr>
        <w:t xml:space="preserve"> веб</w:t>
      </w:r>
      <w:r w:rsidRPr="006F43ED">
        <w:rPr>
          <w:rFonts w:ascii="Times New Roman" w:hAnsi="Times New Roman"/>
          <w:sz w:val="22"/>
          <w:szCs w:val="22"/>
        </w:rPr>
        <w:t xml:space="preserve">-страниц и сайтов; </w:t>
      </w:r>
    </w:p>
    <w:p w:rsidR="00B540EE" w:rsidRPr="006F43ED" w:rsidRDefault="00B540EE" w:rsidP="00945CA6">
      <w:pPr>
        <w:pStyle w:val="a7"/>
        <w:widowControl w:val="0"/>
        <w:numPr>
          <w:ilvl w:val="0"/>
          <w:numId w:val="14"/>
        </w:numPr>
        <w:tabs>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сетевая коммуникация между учениками и (или) учителем.</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6F43E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2.1.7. </w:t>
      </w:r>
      <w:r w:rsidR="00B540EE" w:rsidRPr="006F43ED">
        <w:rPr>
          <w:rFonts w:ascii="Times New Roman" w:hAnsi="Times New Roman"/>
          <w:b/>
          <w:sz w:val="22"/>
          <w:szCs w:val="22"/>
        </w:rPr>
        <w:t>Перечень и описание основных элементов ИКТ-компетенции и инструментов их использования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Обращение с устройствами ИКТ. </w:t>
      </w:r>
      <w:r w:rsidRPr="006F43ED">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Фиксация и обработка изображений и звуков. </w:t>
      </w:r>
      <w:r w:rsidRPr="006F43ED">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Поиск и организация хранения информации. </w:t>
      </w:r>
      <w:r w:rsidRPr="006F43ED">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письменных сообщений. </w:t>
      </w:r>
      <w:r w:rsidRPr="006F43ED">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графических объектов. </w:t>
      </w:r>
      <w:r w:rsidRPr="006F43ED">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Создание музыкальных и звуковых объектов. </w:t>
      </w:r>
      <w:r w:rsidRPr="006F43ED">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Восприятие, использование и создание гипертекстовых и мультимедийных информационных объектов. </w:t>
      </w:r>
      <w:r w:rsidRPr="006F43ED">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Анализ информации, математическая обработка данных в исследовании. </w:t>
      </w:r>
      <w:r w:rsidRPr="006F43ED">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Моделирование, проектирование и управление. </w:t>
      </w:r>
      <w:r w:rsidRPr="006F43ED">
        <w:rPr>
          <w:rFonts w:ascii="Times New Roman" w:hAnsi="Times New Roman"/>
          <w:sz w:val="22"/>
          <w:szCs w:val="22"/>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Коммуникация и социальное взаимодействие. </w:t>
      </w:r>
      <w:r w:rsidRPr="006F43ED">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b/>
          <w:bCs/>
          <w:iCs/>
          <w:sz w:val="22"/>
          <w:szCs w:val="22"/>
        </w:rPr>
        <w:t xml:space="preserve">Информационная безопасность. </w:t>
      </w:r>
      <w:r w:rsidRPr="006F43ED">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B540EE" w:rsidRPr="006F43ED" w:rsidRDefault="00B540EE"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2"/>
          <w:szCs w:val="22"/>
        </w:rPr>
      </w:pPr>
      <w:r w:rsidRPr="006F43ED">
        <w:rPr>
          <w:rFonts w:ascii="Times New Roman" w:hAnsi="Times New Roman"/>
          <w:b/>
          <w:sz w:val="22"/>
          <w:szCs w:val="22"/>
        </w:rPr>
        <w:t xml:space="preserve"> </w:t>
      </w:r>
      <w:r w:rsidR="00667803" w:rsidRPr="006F43ED">
        <w:rPr>
          <w:rFonts w:ascii="Times New Roman" w:hAnsi="Times New Roman"/>
          <w:b/>
          <w:sz w:val="22"/>
          <w:szCs w:val="22"/>
        </w:rPr>
        <w:t xml:space="preserve">2.1.8. </w:t>
      </w:r>
      <w:r w:rsidRPr="006F43ED">
        <w:rPr>
          <w:rFonts w:ascii="Times New Roman" w:hAnsi="Times New Roman"/>
          <w:b/>
          <w:sz w:val="22"/>
          <w:szCs w:val="22"/>
        </w:rPr>
        <w:t>Планируемые результаты формирования и развития компетентности обучающихся в области использования</w:t>
      </w:r>
      <w:r w:rsidR="00667803" w:rsidRPr="006F43ED">
        <w:rPr>
          <w:rFonts w:ascii="Times New Roman" w:hAnsi="Times New Roman"/>
          <w:b/>
          <w:sz w:val="22"/>
          <w:szCs w:val="22"/>
        </w:rPr>
        <w:t xml:space="preserve"> </w:t>
      </w:r>
      <w:r w:rsidR="00B46327" w:rsidRPr="006F43ED">
        <w:rPr>
          <w:rFonts w:ascii="Times New Roman" w:hAnsi="Times New Roman"/>
          <w:b/>
          <w:sz w:val="22"/>
          <w:szCs w:val="22"/>
        </w:rPr>
        <w:t>информационно-коммуникационных технологий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6F43ED" w:rsidRDefault="00B540EE" w:rsidP="00731D9E">
      <w:pPr>
        <w:pStyle w:val="2"/>
        <w:tabs>
          <w:tab w:val="left" w:pos="567"/>
        </w:tabs>
        <w:rPr>
          <w:sz w:val="22"/>
          <w:szCs w:val="22"/>
        </w:rPr>
      </w:pPr>
      <w:bookmarkStart w:id="107" w:name="_Toc405145662"/>
      <w:bookmarkStart w:id="108" w:name="_Toc406059005"/>
      <w:bookmarkStart w:id="109" w:name="_Toc409682184"/>
      <w:bookmarkStart w:id="110" w:name="_Toc409691658"/>
      <w:bookmarkStart w:id="111" w:name="_Toc410653982"/>
      <w:bookmarkStart w:id="112" w:name="_Toc410702986"/>
      <w:bookmarkStart w:id="113" w:name="_Toc284662742"/>
      <w:bookmarkStart w:id="114" w:name="_Toc284663368"/>
      <w:bookmarkStart w:id="115" w:name="_Toc414553168"/>
      <w:r w:rsidRPr="006F43ED">
        <w:rPr>
          <w:b w:val="0"/>
          <w:sz w:val="22"/>
          <w:szCs w:val="22"/>
        </w:rPr>
        <w:t xml:space="preserve">В рамках направления </w:t>
      </w:r>
      <w:r w:rsidR="00B46327" w:rsidRPr="006F43ED">
        <w:rPr>
          <w:b w:val="0"/>
          <w:sz w:val="22"/>
          <w:szCs w:val="22"/>
        </w:rPr>
        <w:t>«О</w:t>
      </w:r>
      <w:r w:rsidRPr="006F43ED">
        <w:rPr>
          <w:b w:val="0"/>
          <w:sz w:val="22"/>
          <w:szCs w:val="22"/>
        </w:rPr>
        <w:t>бращение с устройствами ИКТ</w:t>
      </w:r>
      <w:r w:rsidR="00B46327" w:rsidRPr="006F43ED">
        <w:rPr>
          <w:b w:val="0"/>
          <w:sz w:val="22"/>
          <w:szCs w:val="22"/>
        </w:rPr>
        <w:t>»</w:t>
      </w:r>
      <w:r w:rsidRPr="006F43ED">
        <w:rPr>
          <w:b w:val="0"/>
          <w:sz w:val="22"/>
          <w:szCs w:val="22"/>
        </w:rPr>
        <w:t xml:space="preserve"> в качестве основных планируемых результатов обучающийся сможет:</w:t>
      </w:r>
      <w:bookmarkEnd w:id="107"/>
      <w:bookmarkEnd w:id="108"/>
      <w:bookmarkEnd w:id="109"/>
      <w:bookmarkEnd w:id="110"/>
      <w:bookmarkEnd w:id="111"/>
      <w:bookmarkEnd w:id="112"/>
      <w:bookmarkEnd w:id="113"/>
      <w:bookmarkEnd w:id="114"/>
      <w:bookmarkEnd w:id="115"/>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информационное подключение к локальной сети и глобальной сети 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получать информацию о характеристиках компьютера;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входить в информационную среду образовательной организации, в том числе через </w:t>
      </w:r>
      <w:r w:rsidR="00B46327" w:rsidRPr="006F43ED">
        <w:rPr>
          <w:rFonts w:ascii="Times New Roman" w:hAnsi="Times New Roman"/>
          <w:sz w:val="22"/>
          <w:szCs w:val="22"/>
        </w:rPr>
        <w:t xml:space="preserve">сеть </w:t>
      </w:r>
      <w:r w:rsidRPr="006F43ED">
        <w:rPr>
          <w:rFonts w:ascii="Times New Roman" w:hAnsi="Times New Roman"/>
          <w:sz w:val="22"/>
          <w:szCs w:val="22"/>
        </w:rPr>
        <w:t>Интернет, размещать в информационной среде различные информационные объекты;</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B540EE" w:rsidRPr="006F43ED" w:rsidRDefault="00731D9E" w:rsidP="00731D9E">
      <w:pPr>
        <w:pStyle w:val="2"/>
        <w:tabs>
          <w:tab w:val="left" w:pos="567"/>
        </w:tabs>
        <w:ind w:firstLine="0"/>
        <w:rPr>
          <w:sz w:val="22"/>
          <w:szCs w:val="22"/>
        </w:rPr>
      </w:pPr>
      <w:bookmarkStart w:id="116" w:name="_Toc405145663"/>
      <w:bookmarkStart w:id="117" w:name="_Toc406059006"/>
      <w:bookmarkStart w:id="118" w:name="_Toc409682185"/>
      <w:bookmarkStart w:id="119" w:name="_Toc409691659"/>
      <w:bookmarkStart w:id="120" w:name="_Toc410653983"/>
      <w:bookmarkStart w:id="121" w:name="_Toc410702987"/>
      <w:r w:rsidRPr="006F43ED">
        <w:rPr>
          <w:b w:val="0"/>
          <w:sz w:val="22"/>
          <w:szCs w:val="22"/>
        </w:rPr>
        <w:tab/>
      </w:r>
      <w:bookmarkStart w:id="122" w:name="_Toc284662743"/>
      <w:bookmarkStart w:id="123" w:name="_Toc284663369"/>
      <w:bookmarkStart w:id="124" w:name="_Toc414553169"/>
      <w:r w:rsidR="00B540EE" w:rsidRPr="006F43ED">
        <w:rPr>
          <w:b w:val="0"/>
          <w:sz w:val="22"/>
          <w:szCs w:val="22"/>
        </w:rPr>
        <w:t>В рамках направления «Фиксация и обработка изображений и звуков» в качестве основных планируемых результатов обучающийся сможет:</w:t>
      </w:r>
      <w:bookmarkEnd w:id="116"/>
      <w:bookmarkEnd w:id="117"/>
      <w:bookmarkEnd w:id="118"/>
      <w:bookmarkEnd w:id="119"/>
      <w:bookmarkEnd w:id="120"/>
      <w:bookmarkEnd w:id="121"/>
      <w:bookmarkEnd w:id="122"/>
      <w:bookmarkEnd w:id="123"/>
      <w:bookmarkEnd w:id="124"/>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презентации на основе цифровых фотографий;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6F43ED" w:rsidRDefault="00731D9E" w:rsidP="00731D9E">
      <w:pPr>
        <w:pStyle w:val="2"/>
        <w:tabs>
          <w:tab w:val="left" w:pos="567"/>
        </w:tabs>
        <w:ind w:firstLine="0"/>
        <w:rPr>
          <w:sz w:val="22"/>
          <w:szCs w:val="22"/>
        </w:rPr>
      </w:pPr>
      <w:bookmarkStart w:id="125" w:name="_Toc405145664"/>
      <w:bookmarkStart w:id="126" w:name="_Toc406059007"/>
      <w:bookmarkStart w:id="127" w:name="_Toc409682186"/>
      <w:bookmarkStart w:id="128" w:name="_Toc409691660"/>
      <w:bookmarkStart w:id="129" w:name="_Toc410653984"/>
      <w:bookmarkStart w:id="130" w:name="_Toc410702988"/>
      <w:r w:rsidRPr="006F43ED">
        <w:rPr>
          <w:b w:val="0"/>
          <w:sz w:val="22"/>
          <w:szCs w:val="22"/>
        </w:rPr>
        <w:tab/>
      </w:r>
      <w:bookmarkStart w:id="131" w:name="_Toc284662744"/>
      <w:bookmarkStart w:id="132" w:name="_Toc284663370"/>
      <w:bookmarkStart w:id="133" w:name="_Toc414553170"/>
      <w:r w:rsidR="00B540EE" w:rsidRPr="006F43ED">
        <w:rPr>
          <w:b w:val="0"/>
          <w:sz w:val="22"/>
          <w:szCs w:val="22"/>
        </w:rPr>
        <w:t>В рамках направления «Поиск и организация хранения информации» в качестве основных планируемых результатов обучающийся сможет:</w:t>
      </w:r>
      <w:bookmarkEnd w:id="125"/>
      <w:bookmarkEnd w:id="126"/>
      <w:bookmarkEnd w:id="127"/>
      <w:bookmarkEnd w:id="128"/>
      <w:bookmarkEnd w:id="129"/>
      <w:bookmarkEnd w:id="130"/>
      <w:bookmarkEnd w:id="131"/>
      <w:bookmarkEnd w:id="132"/>
      <w:bookmarkEnd w:id="133"/>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различные приемы поиска информации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(поисковые системы, справочные разделы, предметные рубрики);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B540EE" w:rsidRPr="006F43ED" w:rsidRDefault="00731D9E" w:rsidP="00731D9E">
      <w:pPr>
        <w:pStyle w:val="2"/>
        <w:tabs>
          <w:tab w:val="left" w:pos="567"/>
        </w:tabs>
        <w:ind w:firstLine="0"/>
        <w:rPr>
          <w:sz w:val="22"/>
          <w:szCs w:val="22"/>
        </w:rPr>
      </w:pPr>
      <w:bookmarkStart w:id="134" w:name="_Toc405145665"/>
      <w:bookmarkStart w:id="135" w:name="_Toc406059008"/>
      <w:bookmarkStart w:id="136" w:name="_Toc409682187"/>
      <w:bookmarkStart w:id="137" w:name="_Toc409691661"/>
      <w:bookmarkStart w:id="138" w:name="_Toc410653985"/>
      <w:bookmarkStart w:id="139" w:name="_Toc410702989"/>
      <w:r w:rsidRPr="006F43ED">
        <w:rPr>
          <w:b w:val="0"/>
          <w:sz w:val="22"/>
          <w:szCs w:val="22"/>
        </w:rPr>
        <w:tab/>
      </w:r>
      <w:bookmarkStart w:id="140" w:name="_Toc284662745"/>
      <w:bookmarkStart w:id="141" w:name="_Toc284663371"/>
      <w:bookmarkStart w:id="142" w:name="_Toc414553171"/>
      <w:r w:rsidR="00B540EE" w:rsidRPr="006F43ED">
        <w:rPr>
          <w:b w:val="0"/>
          <w:sz w:val="22"/>
          <w:szCs w:val="22"/>
        </w:rPr>
        <w:t>В рамках направления «Создание письменных сообщений» в качестве основных планируемых результатов обучающийся сможет:</w:t>
      </w:r>
      <w:bookmarkEnd w:id="134"/>
      <w:bookmarkEnd w:id="135"/>
      <w:bookmarkEnd w:id="136"/>
      <w:bookmarkEnd w:id="137"/>
      <w:bookmarkEnd w:id="138"/>
      <w:bookmarkEnd w:id="139"/>
      <w:bookmarkEnd w:id="140"/>
      <w:bookmarkEnd w:id="141"/>
      <w:bookmarkEnd w:id="142"/>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вставлять в документ формулы, таблицы, списки, изображения;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участвовать в коллективном создании текстового документа;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гипертекстовые документы.</w:t>
      </w:r>
    </w:p>
    <w:p w:rsidR="00B540EE" w:rsidRPr="006F43ED" w:rsidRDefault="00731D9E" w:rsidP="00731D9E">
      <w:pPr>
        <w:pStyle w:val="2"/>
        <w:tabs>
          <w:tab w:val="left" w:pos="567"/>
        </w:tabs>
        <w:ind w:firstLine="0"/>
        <w:rPr>
          <w:sz w:val="22"/>
          <w:szCs w:val="22"/>
        </w:rPr>
      </w:pPr>
      <w:bookmarkStart w:id="143" w:name="_Toc405145666"/>
      <w:bookmarkStart w:id="144" w:name="_Toc406059009"/>
      <w:bookmarkStart w:id="145" w:name="_Toc409682188"/>
      <w:bookmarkStart w:id="146" w:name="_Toc409691662"/>
      <w:bookmarkStart w:id="147" w:name="_Toc410653986"/>
      <w:bookmarkStart w:id="148" w:name="_Toc410702990"/>
      <w:r w:rsidRPr="006F43ED">
        <w:rPr>
          <w:b w:val="0"/>
          <w:sz w:val="22"/>
          <w:szCs w:val="22"/>
        </w:rPr>
        <w:tab/>
      </w:r>
      <w:bookmarkStart w:id="149" w:name="_Toc284662746"/>
      <w:bookmarkStart w:id="150" w:name="_Toc284663372"/>
      <w:bookmarkStart w:id="151" w:name="_Toc414553172"/>
      <w:r w:rsidR="00B540EE" w:rsidRPr="006F43ED">
        <w:rPr>
          <w:b w:val="0"/>
          <w:sz w:val="22"/>
          <w:szCs w:val="22"/>
        </w:rPr>
        <w:t>В рамках направления «Создание графических объектов» в качестве основных планируемых результатов обучающийся сможет:</w:t>
      </w:r>
      <w:bookmarkEnd w:id="143"/>
      <w:bookmarkEnd w:id="144"/>
      <w:bookmarkEnd w:id="145"/>
      <w:bookmarkEnd w:id="146"/>
      <w:bookmarkEnd w:id="147"/>
      <w:bookmarkEnd w:id="148"/>
      <w:bookmarkEnd w:id="149"/>
      <w:bookmarkEnd w:id="150"/>
      <w:bookmarkEnd w:id="151"/>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и редактировать изображения с помощью инструментов графического редактора;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6F43ED" w:rsidRDefault="00731D9E" w:rsidP="00731D9E">
      <w:pPr>
        <w:pStyle w:val="2"/>
        <w:tabs>
          <w:tab w:val="left" w:pos="567"/>
        </w:tabs>
        <w:ind w:firstLine="0"/>
        <w:rPr>
          <w:sz w:val="22"/>
          <w:szCs w:val="22"/>
        </w:rPr>
      </w:pPr>
      <w:bookmarkStart w:id="152" w:name="_Toc405145667"/>
      <w:bookmarkStart w:id="153" w:name="_Toc406059010"/>
      <w:bookmarkStart w:id="154" w:name="_Toc409682189"/>
      <w:bookmarkStart w:id="155" w:name="_Toc409691663"/>
      <w:bookmarkStart w:id="156" w:name="_Toc410653987"/>
      <w:bookmarkStart w:id="157" w:name="_Toc410702991"/>
      <w:r w:rsidRPr="006F43ED">
        <w:rPr>
          <w:b w:val="0"/>
          <w:sz w:val="22"/>
          <w:szCs w:val="22"/>
        </w:rPr>
        <w:tab/>
      </w:r>
      <w:bookmarkStart w:id="158" w:name="_Toc284662747"/>
      <w:bookmarkStart w:id="159" w:name="_Toc284663373"/>
      <w:bookmarkStart w:id="160" w:name="_Toc414553173"/>
      <w:r w:rsidR="00B540EE" w:rsidRPr="006F43ED">
        <w:rPr>
          <w:b w:val="0"/>
          <w:sz w:val="22"/>
          <w:szCs w:val="22"/>
        </w:rPr>
        <w:t>В рамках направления «Создание музыкальных и звуковых объектов» в качестве основных планируемых результатов обучающийся сможет:</w:t>
      </w:r>
      <w:bookmarkEnd w:id="152"/>
      <w:bookmarkEnd w:id="153"/>
      <w:bookmarkEnd w:id="154"/>
      <w:bookmarkEnd w:id="155"/>
      <w:bookmarkEnd w:id="156"/>
      <w:bookmarkEnd w:id="157"/>
      <w:bookmarkEnd w:id="158"/>
      <w:bookmarkEnd w:id="159"/>
      <w:bookmarkEnd w:id="160"/>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B540EE" w:rsidRPr="006F43ED" w:rsidRDefault="00731D9E" w:rsidP="00731D9E">
      <w:pPr>
        <w:pStyle w:val="2"/>
        <w:tabs>
          <w:tab w:val="left" w:pos="567"/>
        </w:tabs>
        <w:ind w:firstLine="0"/>
        <w:rPr>
          <w:sz w:val="22"/>
          <w:szCs w:val="22"/>
        </w:rPr>
      </w:pPr>
      <w:bookmarkStart w:id="161" w:name="_Toc405145668"/>
      <w:bookmarkStart w:id="162" w:name="_Toc406059011"/>
      <w:bookmarkStart w:id="163" w:name="_Toc409682190"/>
      <w:bookmarkStart w:id="164" w:name="_Toc409691664"/>
      <w:bookmarkStart w:id="165" w:name="_Toc410653988"/>
      <w:bookmarkStart w:id="166" w:name="_Toc410702992"/>
      <w:r w:rsidRPr="006F43ED">
        <w:rPr>
          <w:b w:val="0"/>
          <w:sz w:val="22"/>
          <w:szCs w:val="22"/>
        </w:rPr>
        <w:tab/>
      </w:r>
      <w:bookmarkStart w:id="167" w:name="_Toc284662748"/>
      <w:bookmarkStart w:id="168" w:name="_Toc284663374"/>
      <w:bookmarkStart w:id="169" w:name="_Toc414553174"/>
      <w:r w:rsidR="00B540EE" w:rsidRPr="006F43ED">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обучающийся сможет:</w:t>
      </w:r>
      <w:bookmarkEnd w:id="161"/>
      <w:bookmarkEnd w:id="162"/>
      <w:bookmarkEnd w:id="163"/>
      <w:bookmarkEnd w:id="164"/>
      <w:bookmarkEnd w:id="165"/>
      <w:bookmarkEnd w:id="166"/>
      <w:bookmarkEnd w:id="167"/>
      <w:bookmarkEnd w:id="168"/>
      <w:bookmarkEnd w:id="169"/>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использовать программы-архиваторы.</w:t>
      </w:r>
    </w:p>
    <w:p w:rsidR="00B540EE" w:rsidRPr="006F43ED" w:rsidRDefault="00731D9E" w:rsidP="00731D9E">
      <w:pPr>
        <w:pStyle w:val="2"/>
        <w:tabs>
          <w:tab w:val="left" w:pos="567"/>
        </w:tabs>
        <w:ind w:firstLine="0"/>
        <w:rPr>
          <w:sz w:val="22"/>
          <w:szCs w:val="22"/>
        </w:rPr>
      </w:pPr>
      <w:bookmarkStart w:id="170" w:name="_Toc405145669"/>
      <w:bookmarkStart w:id="171" w:name="_Toc406059012"/>
      <w:bookmarkStart w:id="172" w:name="_Toc409682191"/>
      <w:bookmarkStart w:id="173" w:name="_Toc409691665"/>
      <w:bookmarkStart w:id="174" w:name="_Toc410653989"/>
      <w:bookmarkStart w:id="175" w:name="_Toc410702993"/>
      <w:r w:rsidRPr="006F43ED">
        <w:rPr>
          <w:b w:val="0"/>
          <w:sz w:val="22"/>
          <w:szCs w:val="22"/>
        </w:rPr>
        <w:tab/>
      </w:r>
      <w:bookmarkStart w:id="176" w:name="_Toc284662749"/>
      <w:bookmarkStart w:id="177" w:name="_Toc284663375"/>
      <w:bookmarkStart w:id="178" w:name="_Toc414553175"/>
      <w:r w:rsidR="00B540EE" w:rsidRPr="006F43ED">
        <w:rPr>
          <w:b w:val="0"/>
          <w:sz w:val="22"/>
          <w:szCs w:val="22"/>
        </w:rPr>
        <w:t xml:space="preserve">В рамках направления «Анализ информации, математическая обработка данных в исследовании» в качестве основных </w:t>
      </w:r>
      <w:r w:rsidR="00587FDA" w:rsidRPr="006F43ED">
        <w:rPr>
          <w:b w:val="0"/>
          <w:sz w:val="22"/>
          <w:szCs w:val="22"/>
        </w:rPr>
        <w:t xml:space="preserve">планируемых результатов </w:t>
      </w:r>
      <w:r w:rsidR="00B540EE" w:rsidRPr="006F43ED">
        <w:rPr>
          <w:b w:val="0"/>
          <w:sz w:val="22"/>
          <w:szCs w:val="22"/>
        </w:rPr>
        <w:t xml:space="preserve"> обучающийся сможет:</w:t>
      </w:r>
      <w:bookmarkEnd w:id="170"/>
      <w:bookmarkEnd w:id="171"/>
      <w:bookmarkEnd w:id="172"/>
      <w:bookmarkEnd w:id="173"/>
      <w:bookmarkEnd w:id="174"/>
      <w:bookmarkEnd w:id="175"/>
      <w:bookmarkEnd w:id="176"/>
      <w:bookmarkEnd w:id="177"/>
      <w:bookmarkEnd w:id="178"/>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простые эксперименты и исследования в виртуальных лабораториях;</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B540EE" w:rsidRPr="006F43ED" w:rsidRDefault="00731D9E" w:rsidP="00731D9E">
      <w:pPr>
        <w:pStyle w:val="2"/>
        <w:tabs>
          <w:tab w:val="left" w:pos="567"/>
        </w:tabs>
        <w:ind w:firstLine="0"/>
        <w:rPr>
          <w:sz w:val="22"/>
          <w:szCs w:val="22"/>
        </w:rPr>
      </w:pPr>
      <w:bookmarkStart w:id="179" w:name="_Toc405145670"/>
      <w:bookmarkStart w:id="180" w:name="_Toc406059013"/>
      <w:bookmarkStart w:id="181" w:name="_Toc409682192"/>
      <w:bookmarkStart w:id="182" w:name="_Toc409691666"/>
      <w:bookmarkStart w:id="183" w:name="_Toc410653990"/>
      <w:bookmarkStart w:id="184" w:name="_Toc410702994"/>
      <w:r w:rsidRPr="006F43ED">
        <w:rPr>
          <w:b w:val="0"/>
          <w:sz w:val="22"/>
          <w:szCs w:val="22"/>
        </w:rPr>
        <w:tab/>
      </w:r>
      <w:bookmarkStart w:id="185" w:name="_Toc284662750"/>
      <w:bookmarkStart w:id="186" w:name="_Toc284663376"/>
      <w:bookmarkStart w:id="187" w:name="_Toc414553176"/>
      <w:r w:rsidR="00B540EE" w:rsidRPr="006F43ED">
        <w:rPr>
          <w:b w:val="0"/>
          <w:sz w:val="22"/>
          <w:szCs w:val="22"/>
        </w:rPr>
        <w:t>В рамках направления «Моделирование, проектирование и управление» в качестве основных планируемых результатов обучающийся сможет:</w:t>
      </w:r>
      <w:bookmarkEnd w:id="179"/>
      <w:bookmarkEnd w:id="180"/>
      <w:bookmarkEnd w:id="181"/>
      <w:bookmarkEnd w:id="182"/>
      <w:bookmarkEnd w:id="183"/>
      <w:bookmarkEnd w:id="184"/>
      <w:bookmarkEnd w:id="185"/>
      <w:bookmarkEnd w:id="186"/>
      <w:bookmarkEnd w:id="187"/>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w:t>
      </w:r>
      <w:r w:rsidR="00B46327" w:rsidRPr="006F43ED">
        <w:rPr>
          <w:rFonts w:ascii="Times New Roman" w:hAnsi="Times New Roman"/>
          <w:sz w:val="22"/>
          <w:szCs w:val="22"/>
        </w:rPr>
        <w:t xml:space="preserve"> (робототехника)</w:t>
      </w:r>
      <w:r w:rsidRPr="006F43ED">
        <w:rPr>
          <w:rFonts w:ascii="Times New Roman" w:hAnsi="Times New Roman"/>
          <w:sz w:val="22"/>
          <w:szCs w:val="22"/>
        </w:rPr>
        <w:t>;</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виртуальных конструкторов;</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моделировать с использованием средств программирования.</w:t>
      </w:r>
    </w:p>
    <w:p w:rsidR="00B540EE" w:rsidRPr="006F43ED" w:rsidRDefault="00731D9E" w:rsidP="00731D9E">
      <w:pPr>
        <w:pStyle w:val="2"/>
        <w:tabs>
          <w:tab w:val="left" w:pos="567"/>
        </w:tabs>
        <w:ind w:firstLine="0"/>
        <w:rPr>
          <w:sz w:val="22"/>
          <w:szCs w:val="22"/>
        </w:rPr>
      </w:pPr>
      <w:bookmarkStart w:id="188" w:name="_Toc405145671"/>
      <w:bookmarkStart w:id="189" w:name="_Toc406059014"/>
      <w:bookmarkStart w:id="190" w:name="_Toc409682193"/>
      <w:bookmarkStart w:id="191" w:name="_Toc409691667"/>
      <w:bookmarkStart w:id="192" w:name="_Toc410653991"/>
      <w:bookmarkStart w:id="193" w:name="_Toc410702995"/>
      <w:r w:rsidRPr="006F43ED">
        <w:rPr>
          <w:b w:val="0"/>
          <w:sz w:val="22"/>
          <w:szCs w:val="22"/>
        </w:rPr>
        <w:tab/>
      </w:r>
      <w:bookmarkStart w:id="194" w:name="_Toc284662751"/>
      <w:bookmarkStart w:id="195" w:name="_Toc284663377"/>
      <w:bookmarkStart w:id="196" w:name="_Toc414553177"/>
      <w:r w:rsidR="00B540EE" w:rsidRPr="006F43ED">
        <w:rPr>
          <w:b w:val="0"/>
          <w:sz w:val="22"/>
          <w:szCs w:val="22"/>
        </w:rPr>
        <w:t>В рамках направления «Коммуникация и социальное взаимодействие» в качестве основных планируемых результатов обучающийся сможет:</w:t>
      </w:r>
      <w:bookmarkEnd w:id="188"/>
      <w:bookmarkEnd w:id="189"/>
      <w:bookmarkEnd w:id="190"/>
      <w:bookmarkEnd w:id="191"/>
      <w:bookmarkEnd w:id="192"/>
      <w:bookmarkEnd w:id="193"/>
      <w:bookmarkEnd w:id="194"/>
      <w:bookmarkEnd w:id="195"/>
      <w:bookmarkEnd w:id="196"/>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использовать возможности электронной почты, </w:t>
      </w:r>
      <w:r w:rsidR="00B46327" w:rsidRPr="006F43ED">
        <w:rPr>
          <w:rFonts w:ascii="Times New Roman" w:hAnsi="Times New Roman"/>
          <w:sz w:val="22"/>
          <w:szCs w:val="22"/>
        </w:rPr>
        <w:t>и</w:t>
      </w:r>
      <w:r w:rsidRPr="006F43ED">
        <w:rPr>
          <w:rFonts w:ascii="Times New Roman" w:hAnsi="Times New Roman"/>
          <w:sz w:val="22"/>
          <w:szCs w:val="22"/>
        </w:rPr>
        <w:t>нтернет-мессенджеров и социальных сетей для обучения;</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вести личный дневник (блог) с использованием возможностей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соблюдать правила безопасного поведения в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7"/>
        <w:widowControl w:val="0"/>
        <w:numPr>
          <w:ilvl w:val="0"/>
          <w:numId w:val="15"/>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различать безопасные ресурсы </w:t>
      </w:r>
      <w:r w:rsidR="00B46327" w:rsidRPr="006F43ED">
        <w:rPr>
          <w:rFonts w:ascii="Times New Roman" w:hAnsi="Times New Roman"/>
          <w:sz w:val="22"/>
          <w:szCs w:val="22"/>
        </w:rPr>
        <w:t xml:space="preserve">сети </w:t>
      </w:r>
      <w:r w:rsidRPr="006F43ED">
        <w:rPr>
          <w:rFonts w:ascii="Times New Roman" w:hAnsi="Times New Roman"/>
          <w:sz w:val="22"/>
          <w:szCs w:val="22"/>
        </w:rPr>
        <w:t>Интернет и ресурсы, содержание которых несовместимо с задачами воспитания и образования или нежелательно.</w:t>
      </w:r>
    </w:p>
    <w:p w:rsidR="00B540EE" w:rsidRPr="006F43E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2"/>
          <w:szCs w:val="22"/>
        </w:rPr>
      </w:pPr>
    </w:p>
    <w:p w:rsidR="00B540EE" w:rsidRPr="006F43E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2"/>
          <w:szCs w:val="22"/>
        </w:rPr>
      </w:pPr>
      <w:r w:rsidRPr="006F43ED">
        <w:rPr>
          <w:rFonts w:ascii="Times New Roman" w:hAnsi="Times New Roman"/>
          <w:b/>
          <w:sz w:val="22"/>
          <w:szCs w:val="22"/>
        </w:rPr>
        <w:t xml:space="preserve">2.1.9. </w:t>
      </w:r>
      <w:r w:rsidR="00B540EE" w:rsidRPr="006F43ED">
        <w:rPr>
          <w:rFonts w:ascii="Times New Roman" w:hAnsi="Times New Roman"/>
          <w:b/>
          <w:sz w:val="22"/>
          <w:szCs w:val="22"/>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 xml:space="preserve">Формы привлечения консультантов, экспертов и научных руководителей </w:t>
      </w:r>
      <w:r w:rsidR="00587FDA" w:rsidRPr="006F43ED">
        <w:rPr>
          <w:rFonts w:ascii="Times New Roman" w:hAnsi="Times New Roman"/>
          <w:sz w:val="22"/>
          <w:szCs w:val="22"/>
        </w:rPr>
        <w:t>строят</w:t>
      </w:r>
      <w:r w:rsidRPr="006F43ED">
        <w:rPr>
          <w:rFonts w:ascii="Times New Roman" w:hAnsi="Times New Roman"/>
          <w:sz w:val="22"/>
          <w:szCs w:val="22"/>
        </w:rPr>
        <w:t>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договор с </w:t>
      </w:r>
      <w:r w:rsidR="00667803" w:rsidRPr="006F43ED">
        <w:rPr>
          <w:rFonts w:ascii="Times New Roman" w:hAnsi="Times New Roman"/>
          <w:sz w:val="22"/>
          <w:szCs w:val="22"/>
        </w:rPr>
        <w:t xml:space="preserve">вузом </w:t>
      </w:r>
      <w:r w:rsidRPr="006F43ED">
        <w:rPr>
          <w:rFonts w:ascii="Times New Roman" w:hAnsi="Times New Roman"/>
          <w:sz w:val="22"/>
          <w:szCs w:val="22"/>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договор о сотрудничестве может основываться на оплате услуг экспертов, консультантов, научных руководителей;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экспертная, научная и консультационная поддержка может осуществляться в рамках сетевого взаимодействия </w:t>
      </w:r>
      <w:r w:rsidR="00E5241E" w:rsidRPr="006F43ED">
        <w:rPr>
          <w:rFonts w:ascii="Times New Roman" w:hAnsi="Times New Roman"/>
          <w:sz w:val="22"/>
          <w:szCs w:val="22"/>
        </w:rPr>
        <w:t>обще</w:t>
      </w:r>
      <w:r w:rsidRPr="006F43ED">
        <w:rPr>
          <w:rFonts w:ascii="Times New Roman" w:hAnsi="Times New Roman"/>
          <w:sz w:val="22"/>
          <w:szCs w:val="22"/>
        </w:rPr>
        <w:t>образовательных организаций;</w:t>
      </w:r>
    </w:p>
    <w:p w:rsidR="00B540EE" w:rsidRPr="006F43ED" w:rsidRDefault="00B540EE" w:rsidP="00945CA6">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p>
    <w:p w:rsidR="00C66CE5" w:rsidRPr="006F43E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2.1.10. </w:t>
      </w:r>
      <w:r w:rsidR="00C66CE5" w:rsidRPr="006F43ED">
        <w:rPr>
          <w:rFonts w:ascii="Times New Roman" w:hAnsi="Times New Roman"/>
          <w:b/>
          <w:sz w:val="22"/>
          <w:szCs w:val="22"/>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У</w:t>
      </w:r>
      <w:r w:rsidR="00B540EE" w:rsidRPr="006F43ED">
        <w:rPr>
          <w:rFonts w:ascii="Times New Roman" w:hAnsi="Times New Roman"/>
          <w:sz w:val="22"/>
          <w:szCs w:val="22"/>
        </w:rPr>
        <w:t xml:space="preserve">словия реализации основной образовательной программы, в том числе программы УУД, </w:t>
      </w:r>
      <w:r w:rsidR="003F5B17" w:rsidRPr="006F43ED">
        <w:rPr>
          <w:rFonts w:ascii="Times New Roman" w:hAnsi="Times New Roman"/>
          <w:sz w:val="22"/>
          <w:szCs w:val="22"/>
        </w:rPr>
        <w:t>обеспечивают</w:t>
      </w:r>
      <w:r w:rsidR="00B540EE" w:rsidRPr="006F43ED">
        <w:rPr>
          <w:rFonts w:ascii="Times New Roman" w:hAnsi="Times New Roman"/>
          <w:sz w:val="22"/>
          <w:szCs w:val="22"/>
        </w:rPr>
        <w:t xml:space="preserve">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6F43E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Т</w:t>
      </w:r>
      <w:r w:rsidR="00B540EE" w:rsidRPr="006F43ED">
        <w:rPr>
          <w:rFonts w:ascii="Times New Roman" w:hAnsi="Times New Roman"/>
          <w:sz w:val="22"/>
          <w:szCs w:val="22"/>
        </w:rPr>
        <w:t>ребования к условиям включают:</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укомплектованность образовательной организации педагогическими, руководящими и иными работниками</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уровень квалификации педагогических и иных работников образовательной организации</w:t>
      </w:r>
      <w:r w:rsidR="0030368D" w:rsidRPr="006F43ED">
        <w:rPr>
          <w:rFonts w:ascii="Times New Roman" w:hAnsi="Times New Roman"/>
          <w:sz w:val="22"/>
          <w:szCs w:val="22"/>
        </w:rPr>
        <w:t>: первая квалификационная категория – 7 педагогов (64 %), высшая квалификационная категория – 4 педагога (36 %)</w:t>
      </w:r>
      <w:r w:rsidRPr="006F43ED">
        <w:rPr>
          <w:rFonts w:ascii="Times New Roman" w:hAnsi="Times New Roman"/>
          <w:sz w:val="22"/>
          <w:szCs w:val="22"/>
        </w:rPr>
        <w:t>;</w:t>
      </w:r>
    </w:p>
    <w:p w:rsidR="00B540EE" w:rsidRPr="006F43ED" w:rsidRDefault="00B540EE" w:rsidP="00945CA6">
      <w:pPr>
        <w:pStyle w:val="a7"/>
        <w:widowControl w:val="0"/>
        <w:numPr>
          <w:ilvl w:val="0"/>
          <w:numId w:val="8"/>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Педагогические кадры имеют необходимый уровень подготовки для реализации программы У</w:t>
      </w:r>
      <w:r w:rsidR="0030368D" w:rsidRPr="006F43ED">
        <w:rPr>
          <w:rFonts w:ascii="Times New Roman" w:hAnsi="Times New Roman"/>
          <w:sz w:val="22"/>
          <w:szCs w:val="22"/>
        </w:rPr>
        <w:t>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прошли курсы повышения квалификации, посвященные ФГОС</w:t>
      </w:r>
      <w:r w:rsidR="0030368D" w:rsidRPr="006F43ED">
        <w:rPr>
          <w:rFonts w:ascii="Times New Roman" w:hAnsi="Times New Roman"/>
          <w:sz w:val="22"/>
          <w:szCs w:val="22"/>
        </w:rPr>
        <w:t xml:space="preserve"> – 100 %</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участвовали в разработке собственной программ</w:t>
      </w:r>
      <w:r w:rsidR="0030368D" w:rsidRPr="006F43ED">
        <w:rPr>
          <w:rFonts w:ascii="Times New Roman" w:hAnsi="Times New Roman"/>
          <w:sz w:val="22"/>
          <w:szCs w:val="22"/>
        </w:rPr>
        <w:t>ы по формированию УУД</w:t>
      </w:r>
      <w:r w:rsidRPr="006F43ED">
        <w:rPr>
          <w:rFonts w:ascii="Times New Roman" w:hAnsi="Times New Roman"/>
          <w:sz w:val="22"/>
          <w:szCs w:val="22"/>
        </w:rPr>
        <w:t>;</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осуществляют формирование УУД в рамках проектной, исследовательской деятельностей;</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владеют навыками формирующего оценивания;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B540EE" w:rsidRPr="006F43ED" w:rsidRDefault="00B540EE" w:rsidP="00945CA6">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6F43ED" w:rsidRDefault="00C66CE5" w:rsidP="0012121B">
      <w:pPr>
        <w:pStyle w:val="a7"/>
        <w:widowControl w:val="0"/>
        <w:tabs>
          <w:tab w:val="left" w:pos="567"/>
        </w:tabs>
        <w:spacing w:before="0" w:beforeAutospacing="0" w:after="0" w:afterAutospacing="0" w:line="360" w:lineRule="auto"/>
        <w:rPr>
          <w:rFonts w:ascii="Times New Roman" w:hAnsi="Times New Roman"/>
          <w:b/>
          <w:sz w:val="22"/>
          <w:szCs w:val="22"/>
        </w:rPr>
      </w:pPr>
    </w:p>
    <w:p w:rsidR="00B540EE" w:rsidRPr="006F43E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2"/>
          <w:szCs w:val="22"/>
        </w:rPr>
      </w:pPr>
      <w:r w:rsidRPr="006F43ED">
        <w:rPr>
          <w:rFonts w:ascii="Times New Roman" w:hAnsi="Times New Roman"/>
          <w:b/>
          <w:sz w:val="22"/>
          <w:szCs w:val="22"/>
        </w:rPr>
        <w:t xml:space="preserve">2.1.11. </w:t>
      </w:r>
      <w:r w:rsidR="00B540EE" w:rsidRPr="006F43ED">
        <w:rPr>
          <w:rFonts w:ascii="Times New Roman" w:hAnsi="Times New Roman"/>
          <w:b/>
          <w:sz w:val="22"/>
          <w:szCs w:val="22"/>
        </w:rPr>
        <w:t>Методика и инструментарий мониторинга успешности освоения и применения обучающимися универсальных учебных действий</w:t>
      </w:r>
    </w:p>
    <w:p w:rsidR="00B540EE" w:rsidRPr="006F43E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В процессе реализации мониторинга успешности осво</w:t>
      </w:r>
      <w:r w:rsidR="0030368D" w:rsidRPr="006F43ED">
        <w:rPr>
          <w:rFonts w:ascii="Times New Roman" w:hAnsi="Times New Roman"/>
          <w:sz w:val="22"/>
          <w:szCs w:val="22"/>
        </w:rPr>
        <w:t>ения и применения УУД</w:t>
      </w:r>
      <w:r w:rsidRPr="006F43ED">
        <w:rPr>
          <w:rFonts w:ascii="Times New Roman" w:hAnsi="Times New Roman"/>
          <w:sz w:val="22"/>
          <w:szCs w:val="22"/>
        </w:rPr>
        <w:t xml:space="preserve"> учтены следующие этапы освоения УУД:</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6F43ED" w:rsidRDefault="00B540EE" w:rsidP="00945CA6">
      <w:pPr>
        <w:pStyle w:val="a7"/>
        <w:widowControl w:val="0"/>
        <w:numPr>
          <w:ilvl w:val="0"/>
          <w:numId w:val="10"/>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2"/>
          <w:szCs w:val="22"/>
        </w:rPr>
      </w:pPr>
      <w:r w:rsidRPr="006F43ED">
        <w:rPr>
          <w:rFonts w:ascii="Times New Roman" w:hAnsi="Times New Roman"/>
          <w:sz w:val="22"/>
          <w:szCs w:val="22"/>
        </w:rPr>
        <w:t>обобщение учебных действий на основе выявления общих принципов.</w:t>
      </w:r>
    </w:p>
    <w:p w:rsidR="00B540EE" w:rsidRPr="006F43ED" w:rsidRDefault="0030368D">
      <w:pPr>
        <w:pStyle w:val="a7"/>
        <w:widowControl w:val="0"/>
        <w:tabs>
          <w:tab w:val="left" w:pos="567"/>
        </w:tabs>
        <w:spacing w:before="0" w:beforeAutospacing="0" w:after="0" w:afterAutospacing="0" w:line="360" w:lineRule="auto"/>
        <w:ind w:firstLine="709"/>
        <w:jc w:val="both"/>
        <w:rPr>
          <w:rFonts w:ascii="Times New Roman" w:hAnsi="Times New Roman"/>
          <w:sz w:val="22"/>
          <w:szCs w:val="22"/>
        </w:rPr>
      </w:pPr>
      <w:r w:rsidRPr="006F43ED">
        <w:rPr>
          <w:rFonts w:ascii="Times New Roman" w:hAnsi="Times New Roman"/>
          <w:sz w:val="22"/>
          <w:szCs w:val="22"/>
        </w:rPr>
        <w:t>П</w:t>
      </w:r>
      <w:r w:rsidR="00B540EE" w:rsidRPr="006F43ED">
        <w:rPr>
          <w:rFonts w:ascii="Times New Roman" w:hAnsi="Times New Roman"/>
          <w:sz w:val="22"/>
          <w:szCs w:val="22"/>
        </w:rPr>
        <w:t>ри оценивании развития УУД</w:t>
      </w:r>
      <w:r w:rsidRPr="006F43ED">
        <w:rPr>
          <w:rFonts w:ascii="Times New Roman" w:hAnsi="Times New Roman"/>
          <w:sz w:val="22"/>
          <w:szCs w:val="22"/>
        </w:rPr>
        <w:t xml:space="preserve"> не применяется пятибалльная шкала</w:t>
      </w:r>
      <w:r w:rsidR="00B540EE" w:rsidRPr="006F43ED">
        <w:rPr>
          <w:rFonts w:ascii="Times New Roman" w:hAnsi="Times New Roman"/>
          <w:sz w:val="22"/>
          <w:szCs w:val="22"/>
        </w:rPr>
        <w:t xml:space="preserve">. </w:t>
      </w:r>
    </w:p>
    <w:p w:rsidR="00490BB8" w:rsidRPr="006F43ED" w:rsidRDefault="00490BB8" w:rsidP="00490BB8">
      <w:pPr>
        <w:jc w:val="center"/>
        <w:rPr>
          <w:rFonts w:ascii="Times New Roman" w:hAnsi="Times New Roman"/>
        </w:rPr>
      </w:pPr>
      <w:r w:rsidRPr="006F43ED">
        <w:rPr>
          <w:rStyle w:val="dash041e005f0431005f044b005f0447005f043d005f044b005f0439005f005fchar1char1"/>
          <w:sz w:val="22"/>
          <w:szCs w:val="22"/>
        </w:rPr>
        <w:t>Инструментарий мониторинга успешности освоения и применения обучающимися универсальных учебных действий.</w:t>
      </w:r>
    </w:p>
    <w:tbl>
      <w:tblPr>
        <w:tblW w:w="9218" w:type="dxa"/>
        <w:tblInd w:w="250" w:type="dxa"/>
        <w:tblLayout w:type="fixed"/>
        <w:tblLook w:val="0000"/>
      </w:tblPr>
      <w:tblGrid>
        <w:gridCol w:w="3098"/>
        <w:gridCol w:w="6120"/>
      </w:tblGrid>
      <w:tr w:rsidR="00490BB8" w:rsidRPr="006F43ED" w:rsidTr="00490BB8">
        <w:trPr>
          <w:trHeight w:val="270"/>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 Технологические подходы, используемые в разработке методики проведения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2. Цель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Получение объективной информации о состоянии освоения и применения учащимися основной школы универсальных учебных действий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3. Объект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Личностные, регулятивные, познавательные, коммуникативные УУД</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4. Критериальная основа мониторинга</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Планируемые личностные и метапредметные результаты освоения учащимися школы основной образовательной программы</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5. Критерии / показатели уровня сформированности УУД</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3"/>
              </w:numPr>
              <w:suppressAutoHyphens/>
              <w:spacing w:after="0" w:line="240" w:lineRule="auto"/>
              <w:rPr>
                <w:rFonts w:ascii="Times New Roman" w:hAnsi="Times New Roman"/>
              </w:rPr>
            </w:pPr>
            <w:r w:rsidRPr="006F43ED">
              <w:rPr>
                <w:rFonts w:ascii="Times New Roman" w:hAnsi="Times New Roman"/>
              </w:rPr>
              <w:t>соответствие возрастно-психологическим нормативным требованиям</w:t>
            </w:r>
          </w:p>
          <w:p w:rsidR="00490BB8" w:rsidRPr="006F43ED" w:rsidRDefault="00490BB8" w:rsidP="00490BB8">
            <w:pPr>
              <w:numPr>
                <w:ilvl w:val="0"/>
                <w:numId w:val="223"/>
              </w:numPr>
              <w:suppressAutoHyphens/>
              <w:spacing w:after="119" w:line="240" w:lineRule="auto"/>
              <w:rPr>
                <w:rFonts w:ascii="Times New Roman" w:hAnsi="Times New Roman"/>
              </w:rPr>
            </w:pPr>
            <w:r w:rsidRPr="006F43ED">
              <w:rPr>
                <w:rFonts w:ascii="Times New Roman" w:hAnsi="Times New Roman"/>
              </w:rPr>
              <w:t>соответствие свойств УУД заранее заданным требованиям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6. Требования к индикаторам / измерителям</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Должны быть</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точными и определёнными</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относиться к важным характеристикам объекта</w:t>
            </w:r>
          </w:p>
          <w:p w:rsidR="00490BB8" w:rsidRPr="006F43ED" w:rsidRDefault="00490BB8" w:rsidP="00490BB8">
            <w:pPr>
              <w:numPr>
                <w:ilvl w:val="0"/>
                <w:numId w:val="224"/>
              </w:numPr>
              <w:suppressAutoHyphens/>
              <w:spacing w:after="0" w:line="240" w:lineRule="auto"/>
              <w:rPr>
                <w:rFonts w:ascii="Times New Roman" w:hAnsi="Times New Roman"/>
              </w:rPr>
            </w:pPr>
            <w:r w:rsidRPr="006F43ED">
              <w:rPr>
                <w:rFonts w:ascii="Times New Roman" w:hAnsi="Times New Roman"/>
              </w:rPr>
              <w:t>давать информацию соответствующую тому, что они измеряют</w:t>
            </w:r>
          </w:p>
          <w:p w:rsidR="00490BB8" w:rsidRPr="006F43ED" w:rsidRDefault="00490BB8" w:rsidP="00490BB8">
            <w:pPr>
              <w:numPr>
                <w:ilvl w:val="0"/>
                <w:numId w:val="224"/>
              </w:numPr>
              <w:suppressAutoHyphens/>
              <w:spacing w:after="119" w:line="240" w:lineRule="auto"/>
              <w:rPr>
                <w:rFonts w:ascii="Times New Roman" w:hAnsi="Times New Roman"/>
              </w:rPr>
            </w:pPr>
            <w:r w:rsidRPr="006F43ED">
              <w:rPr>
                <w:rFonts w:ascii="Times New Roman" w:hAnsi="Times New Roman"/>
              </w:rPr>
              <w:t>допускать независимую проверку</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7. Свойства универсальных учебных действий, подлежащих исследованию и оценке</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уровень выполнения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полнота (развёрнутость) действия</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разумность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сознательность (осознанность)</w:t>
            </w:r>
          </w:p>
          <w:p w:rsidR="00490BB8" w:rsidRPr="006F43ED" w:rsidRDefault="00490BB8" w:rsidP="00490BB8">
            <w:pPr>
              <w:numPr>
                <w:ilvl w:val="0"/>
                <w:numId w:val="225"/>
              </w:numPr>
              <w:suppressAutoHyphens/>
              <w:spacing w:after="0" w:line="240" w:lineRule="auto"/>
              <w:rPr>
                <w:rFonts w:ascii="Times New Roman" w:hAnsi="Times New Roman"/>
              </w:rPr>
            </w:pPr>
            <w:r w:rsidRPr="006F43ED">
              <w:rPr>
                <w:rFonts w:ascii="Times New Roman" w:hAnsi="Times New Roman"/>
              </w:rPr>
              <w:t>обобщённость</w:t>
            </w:r>
          </w:p>
          <w:p w:rsidR="00490BB8" w:rsidRPr="006F43ED" w:rsidRDefault="00490BB8" w:rsidP="00490BB8">
            <w:pPr>
              <w:numPr>
                <w:ilvl w:val="0"/>
                <w:numId w:val="225"/>
              </w:numPr>
              <w:suppressAutoHyphens/>
              <w:spacing w:after="119" w:line="240" w:lineRule="auto"/>
              <w:rPr>
                <w:rFonts w:ascii="Times New Roman" w:hAnsi="Times New Roman"/>
              </w:rPr>
            </w:pPr>
            <w:r w:rsidRPr="006F43ED">
              <w:rPr>
                <w:rFonts w:ascii="Times New Roman" w:hAnsi="Times New Roman"/>
              </w:rPr>
              <w:t>критичность и освоенность</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8. Особенности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Мониторинговые исследования проводятся в форме, не представляющей угрозы личности учащегося, его психологической безопасности.</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Примечание: в образовательном учреждении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учащегося, которому необходима специальная поддержка. Оценка осуществляется по запросу родителей или при согласии родителей и проводится психологом</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9. Источники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Материалы, фиксирующие текущие и промежуточные достижения учащихся,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стартовой диагностики,</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xml:space="preserve"> - текущего выполнения учебных исследований и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текущего выполнения выборочных учебно-практических и учебно-познавательных заданий</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защиты итоговых проектов</w:t>
            </w:r>
          </w:p>
          <w:p w:rsidR="00490BB8" w:rsidRPr="006F43ED" w:rsidRDefault="00490BB8" w:rsidP="00945CA6">
            <w:pPr>
              <w:spacing w:after="0" w:line="240" w:lineRule="auto"/>
              <w:contextualSpacing/>
              <w:rPr>
                <w:rFonts w:ascii="Times New Roman" w:hAnsi="Times New Roman"/>
              </w:rPr>
            </w:pPr>
            <w:r w:rsidRPr="006F43ED">
              <w:rPr>
                <w:rFonts w:ascii="Times New Roman" w:hAnsi="Times New Roman"/>
              </w:rPr>
              <w:t>- материалы Портфолио (по согласованию с учащимся)</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10. Методы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наблюдение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анкетирование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анализ продуктов деятельности</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опрос</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тестирование</w:t>
            </w:r>
          </w:p>
          <w:p w:rsidR="00490BB8" w:rsidRPr="006F43ED" w:rsidRDefault="00490BB8" w:rsidP="00490BB8">
            <w:pPr>
              <w:numPr>
                <w:ilvl w:val="0"/>
                <w:numId w:val="226"/>
              </w:numPr>
              <w:suppressAutoHyphens/>
              <w:spacing w:after="0" w:line="240" w:lineRule="auto"/>
              <w:rPr>
                <w:rFonts w:ascii="Times New Roman" w:hAnsi="Times New Roman"/>
              </w:rPr>
            </w:pPr>
            <w:r w:rsidRPr="006F43ED">
              <w:rPr>
                <w:rFonts w:ascii="Times New Roman" w:hAnsi="Times New Roman"/>
              </w:rPr>
              <w:t>проектирование</w:t>
            </w:r>
          </w:p>
          <w:p w:rsidR="00490BB8" w:rsidRPr="006F43ED" w:rsidRDefault="00490BB8" w:rsidP="00490BB8">
            <w:pPr>
              <w:numPr>
                <w:ilvl w:val="0"/>
                <w:numId w:val="226"/>
              </w:numPr>
              <w:suppressAutoHyphens/>
              <w:spacing w:after="119" w:line="240" w:lineRule="auto"/>
              <w:rPr>
                <w:rFonts w:ascii="Times New Roman" w:hAnsi="Times New Roman"/>
              </w:rPr>
            </w:pPr>
            <w:r w:rsidRPr="006F43ED">
              <w:rPr>
                <w:rFonts w:ascii="Times New Roman" w:hAnsi="Times New Roman"/>
              </w:rPr>
              <w:t>экспертная оценка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11. Инструменты, используемые для проведения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12. Частота сбора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Определяется планом – графиком проведения мониторинга.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490BB8" w:rsidRPr="006F43ED" w:rsidTr="00490BB8">
        <w:trPr>
          <w:trHeight w:val="225"/>
        </w:trPr>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13. Ответственные исполнители</w:t>
            </w:r>
          </w:p>
        </w:tc>
        <w:tc>
          <w:tcPr>
            <w:tcW w:w="6120" w:type="dxa"/>
            <w:tcBorders>
              <w:top w:val="single" w:sz="6" w:space="0" w:color="000001"/>
              <w:left w:val="single" w:sz="6" w:space="0" w:color="000001"/>
              <w:bottom w:val="single" w:sz="6" w:space="0" w:color="000001"/>
              <w:right w:val="single" w:sz="6" w:space="0" w:color="000001"/>
            </w:tcBorders>
            <w:shd w:val="clear" w:color="auto" w:fill="FFFFFF"/>
          </w:tcPr>
          <w:p w:rsidR="00490BB8" w:rsidRPr="006F43ED" w:rsidRDefault="00490BB8" w:rsidP="00945CA6">
            <w:pPr>
              <w:spacing w:after="119" w:line="225" w:lineRule="atLeast"/>
              <w:rPr>
                <w:rFonts w:ascii="Times New Roman" w:hAnsi="Times New Roman"/>
                <w:shd w:val="clear" w:color="auto" w:fill="FFFF00"/>
              </w:rPr>
            </w:pPr>
            <w:r w:rsidRPr="006F43ED">
              <w:rPr>
                <w:rFonts w:ascii="Times New Roman" w:hAnsi="Times New Roman"/>
              </w:rPr>
              <w:t>Администрация школы, классные руководители, педагоги, психологическая служба.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14. Формат хранения информации</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Информация хранится на бумажных и электронных носителях:</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администрации)</w:t>
            </w:r>
          </w:p>
          <w:p w:rsidR="00490BB8" w:rsidRPr="006F43ED" w:rsidRDefault="00490BB8" w:rsidP="00945CA6">
            <w:pPr>
              <w:spacing w:after="0" w:line="240" w:lineRule="auto"/>
              <w:rPr>
                <w:rFonts w:ascii="Times New Roman" w:hAnsi="Times New Roman"/>
              </w:rPr>
            </w:pPr>
            <w:r w:rsidRPr="006F43ED">
              <w:rPr>
                <w:rFonts w:ascii="Times New Roman" w:hAnsi="Times New Roman"/>
              </w:rPr>
              <w:t>– сводные таблицы ( уровень классных руководителей, психолога)</w:t>
            </w:r>
          </w:p>
          <w:p w:rsidR="00490BB8" w:rsidRPr="006F43ED" w:rsidRDefault="00490BB8" w:rsidP="00945CA6">
            <w:pPr>
              <w:spacing w:after="119" w:line="240" w:lineRule="auto"/>
              <w:rPr>
                <w:rFonts w:ascii="Times New Roman" w:hAnsi="Times New Roman"/>
              </w:rPr>
            </w:pPr>
            <w:r w:rsidRPr="006F43ED">
              <w:rPr>
                <w:rFonts w:ascii="Times New Roman" w:hAnsi="Times New Roman"/>
              </w:rPr>
              <w:t>– оценочные листы ( уровень педагога)</w:t>
            </w:r>
          </w:p>
        </w:tc>
      </w:tr>
      <w:tr w:rsidR="00490BB8" w:rsidRPr="006F43ED" w:rsidTr="00490BB8">
        <w:tc>
          <w:tcPr>
            <w:tcW w:w="3098" w:type="dxa"/>
            <w:tcBorders>
              <w:top w:val="single" w:sz="6" w:space="0" w:color="000001"/>
              <w:left w:val="single" w:sz="6" w:space="0" w:color="000001"/>
              <w:bottom w:val="single" w:sz="6" w:space="0" w:color="000001"/>
            </w:tcBorders>
            <w:shd w:val="clear" w:color="auto" w:fill="auto"/>
          </w:tcPr>
          <w:p w:rsidR="00490BB8" w:rsidRPr="006F43ED" w:rsidRDefault="00490BB8" w:rsidP="00945CA6">
            <w:pPr>
              <w:spacing w:after="119" w:line="240" w:lineRule="auto"/>
              <w:rPr>
                <w:rFonts w:ascii="Times New Roman" w:hAnsi="Times New Roman"/>
              </w:rPr>
            </w:pPr>
            <w:r w:rsidRPr="006F43ED">
              <w:rPr>
                <w:rFonts w:ascii="Times New Roman" w:hAnsi="Times New Roman"/>
              </w:rPr>
              <w:t>15. Использование результатов исследований</w:t>
            </w:r>
          </w:p>
        </w:tc>
        <w:tc>
          <w:tcPr>
            <w:tcW w:w="6120" w:type="dxa"/>
            <w:tcBorders>
              <w:top w:val="single" w:sz="6" w:space="0" w:color="000001"/>
              <w:left w:val="single" w:sz="6" w:space="0" w:color="000001"/>
              <w:bottom w:val="single" w:sz="6" w:space="0" w:color="000001"/>
              <w:right w:val="single" w:sz="6" w:space="0" w:color="000001"/>
            </w:tcBorders>
            <w:shd w:val="clear" w:color="auto" w:fill="auto"/>
          </w:tcPr>
          <w:p w:rsidR="00490BB8" w:rsidRPr="006F43ED" w:rsidRDefault="00490BB8" w:rsidP="00945CA6">
            <w:pPr>
              <w:spacing w:after="0" w:line="240" w:lineRule="auto"/>
              <w:rPr>
                <w:rFonts w:ascii="Times New Roman" w:hAnsi="Times New Roman"/>
              </w:rPr>
            </w:pPr>
            <w:r w:rsidRPr="006F43ED">
              <w:rPr>
                <w:rFonts w:ascii="Times New Roman" w:hAnsi="Times New Roman"/>
              </w:rPr>
              <w:t>Результаты мониторинга используются:</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оперативной коррекции образовательного процесса</w:t>
            </w:r>
          </w:p>
          <w:p w:rsidR="00490BB8" w:rsidRPr="006F43ED" w:rsidRDefault="00490BB8" w:rsidP="00490BB8">
            <w:pPr>
              <w:numPr>
                <w:ilvl w:val="0"/>
                <w:numId w:val="227"/>
              </w:numPr>
              <w:suppressAutoHyphens/>
              <w:spacing w:after="0" w:line="240" w:lineRule="auto"/>
              <w:rPr>
                <w:rFonts w:ascii="Times New Roman" w:hAnsi="Times New Roman"/>
              </w:rPr>
            </w:pPr>
            <w:r w:rsidRPr="006F43ED">
              <w:rPr>
                <w:rFonts w:ascii="Times New Roman" w:hAnsi="Times New Roman"/>
              </w:rPr>
              <w:t>для разработки ИОП учащихся</w:t>
            </w:r>
          </w:p>
          <w:p w:rsidR="00490BB8" w:rsidRPr="006F43ED" w:rsidRDefault="00490BB8" w:rsidP="00945CA6">
            <w:pPr>
              <w:spacing w:after="0" w:line="240" w:lineRule="auto"/>
              <w:ind w:left="74"/>
              <w:rPr>
                <w:rFonts w:ascii="Times New Roman" w:hAnsi="Times New Roman"/>
              </w:rPr>
            </w:pPr>
            <w:r w:rsidRPr="006F43ED">
              <w:rPr>
                <w:rFonts w:ascii="Times New Roman" w:hAnsi="Times New Roman"/>
              </w:rPr>
              <w:t>Использование данных осуществляется в форме, не представляющей угрозы психологической безопасности учащихся. Имеется ограниченный доступ к результатам, полученным в ходе психологических исследований; на основе их 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490BB8" w:rsidRPr="006F43ED" w:rsidRDefault="00490BB8" w:rsidP="00945CA6">
            <w:pPr>
              <w:spacing w:after="119" w:line="240" w:lineRule="auto"/>
              <w:ind w:left="74"/>
              <w:rPr>
                <w:rFonts w:ascii="Times New Roman" w:hAnsi="Times New Roman"/>
              </w:rPr>
            </w:pPr>
            <w:r w:rsidRPr="006F43ED">
              <w:rPr>
                <w:rFonts w:ascii="Times New Roman" w:hAnsi="Times New Roman"/>
              </w:rPr>
              <w:t>Примечание. Поскольку универсальные учебные действия являются объектом комплексной оценки и внутришкольного мониторинга достижений учащихся,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FC5987" w:rsidRPr="006F43ED" w:rsidRDefault="00FC5987" w:rsidP="00490BB8">
      <w:pPr>
        <w:pStyle w:val="2"/>
        <w:ind w:firstLine="708"/>
        <w:rPr>
          <w:sz w:val="22"/>
          <w:szCs w:val="22"/>
        </w:rPr>
      </w:pPr>
      <w:bookmarkStart w:id="197" w:name="_Toc409691668"/>
      <w:bookmarkStart w:id="198" w:name="_Toc410653992"/>
      <w:bookmarkStart w:id="199" w:name="_Toc414553178"/>
      <w:bookmarkStart w:id="200" w:name="_Toc406059015"/>
    </w:p>
    <w:p w:rsidR="00FC5987" w:rsidRPr="006F43ED" w:rsidRDefault="00FC5987"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490BB8">
      <w:pPr>
        <w:pStyle w:val="2"/>
        <w:ind w:firstLine="708"/>
        <w:rPr>
          <w:sz w:val="22"/>
          <w:szCs w:val="22"/>
        </w:rPr>
      </w:pPr>
    </w:p>
    <w:p w:rsidR="008C32AB" w:rsidRDefault="008C32AB" w:rsidP="00F8458E">
      <w:pPr>
        <w:pStyle w:val="2"/>
        <w:ind w:firstLine="0"/>
        <w:rPr>
          <w:sz w:val="22"/>
          <w:szCs w:val="22"/>
        </w:rPr>
      </w:pPr>
    </w:p>
    <w:p w:rsidR="008C32AB" w:rsidRDefault="008C32AB" w:rsidP="00490BB8">
      <w:pPr>
        <w:pStyle w:val="2"/>
        <w:ind w:firstLine="708"/>
        <w:rPr>
          <w:sz w:val="22"/>
          <w:szCs w:val="22"/>
        </w:rPr>
      </w:pPr>
    </w:p>
    <w:p w:rsidR="00B540EE" w:rsidRPr="006F43ED" w:rsidRDefault="00140CF3" w:rsidP="00490BB8">
      <w:pPr>
        <w:pStyle w:val="2"/>
        <w:ind w:firstLine="708"/>
        <w:rPr>
          <w:sz w:val="22"/>
          <w:szCs w:val="22"/>
        </w:rPr>
      </w:pPr>
      <w:r w:rsidRPr="006F43ED">
        <w:rPr>
          <w:sz w:val="22"/>
          <w:szCs w:val="22"/>
        </w:rPr>
        <w:t xml:space="preserve">2.2. </w:t>
      </w:r>
      <w:r w:rsidR="00490BB8" w:rsidRPr="006F43ED">
        <w:rPr>
          <w:sz w:val="22"/>
          <w:szCs w:val="22"/>
        </w:rPr>
        <w:t>П</w:t>
      </w:r>
      <w:r w:rsidR="00B540EE" w:rsidRPr="006F43ED">
        <w:rPr>
          <w:sz w:val="22"/>
          <w:szCs w:val="22"/>
        </w:rPr>
        <w:t>рограммы учебных предметов, курсов</w:t>
      </w:r>
      <w:bookmarkEnd w:id="197"/>
      <w:bookmarkEnd w:id="198"/>
      <w:bookmarkEnd w:id="199"/>
      <w:r w:rsidR="00B540EE" w:rsidRPr="006F43ED">
        <w:rPr>
          <w:sz w:val="22"/>
          <w:szCs w:val="22"/>
        </w:rPr>
        <w:t xml:space="preserve"> </w:t>
      </w:r>
      <w:bookmarkEnd w:id="200"/>
    </w:p>
    <w:p w:rsidR="00140CF3" w:rsidRPr="006F43ED" w:rsidRDefault="00533ABE" w:rsidP="00533ABE">
      <w:pPr>
        <w:pStyle w:val="2"/>
        <w:rPr>
          <w:b w:val="0"/>
          <w:sz w:val="22"/>
          <w:szCs w:val="22"/>
        </w:rPr>
      </w:pPr>
      <w:bookmarkStart w:id="201" w:name="_Toc414553179"/>
      <w:r w:rsidRPr="006F43ED">
        <w:rPr>
          <w:sz w:val="22"/>
          <w:szCs w:val="22"/>
        </w:rPr>
        <w:t>2.2.1 Общие положения</w:t>
      </w:r>
      <w:bookmarkEnd w:id="201"/>
    </w:p>
    <w:p w:rsidR="001E5C7E" w:rsidRPr="006F43ED" w:rsidRDefault="008B7933">
      <w:pPr>
        <w:spacing w:after="0" w:line="360" w:lineRule="auto"/>
        <w:ind w:firstLine="709"/>
        <w:jc w:val="both"/>
        <w:rPr>
          <w:rFonts w:ascii="Times New Roman" w:hAnsi="Times New Roman"/>
        </w:rPr>
      </w:pPr>
      <w:r w:rsidRPr="006F43ED">
        <w:rPr>
          <w:rFonts w:ascii="Times New Roman" w:hAnsi="Times New Roman"/>
          <w:spacing w:val="2"/>
        </w:rPr>
        <w:t>П</w:t>
      </w:r>
      <w:r w:rsidR="001E5C7E" w:rsidRPr="006F43ED">
        <w:rPr>
          <w:rFonts w:ascii="Times New Roman" w:hAnsi="Times New Roman"/>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6F43ED">
        <w:rPr>
          <w:rFonts w:ascii="Times New Roman" w:hAnsi="Times New Roman"/>
        </w:rPr>
        <w:t>ФГОС ООО</w:t>
      </w:r>
      <w:r w:rsidR="001E5C7E" w:rsidRPr="006F43ED">
        <w:rPr>
          <w:rFonts w:ascii="Times New Roman" w:hAnsi="Times New Roman"/>
        </w:rPr>
        <w:t>.</w:t>
      </w:r>
    </w:p>
    <w:p w:rsidR="001E5C7E" w:rsidRPr="006F43ED" w:rsidRDefault="001E5C7E">
      <w:pPr>
        <w:spacing w:after="0" w:line="360" w:lineRule="auto"/>
        <w:ind w:firstLine="709"/>
        <w:jc w:val="both"/>
        <w:rPr>
          <w:rFonts w:ascii="Times New Roman" w:hAnsi="Times New Roman"/>
        </w:rPr>
      </w:pPr>
      <w:r w:rsidRPr="006F43ED">
        <w:rPr>
          <w:rFonts w:ascii="Times New Roman" w:hAnsi="Times New Roman"/>
        </w:rPr>
        <w:t xml:space="preserve">Программы </w:t>
      </w:r>
      <w:r w:rsidR="00323A58" w:rsidRPr="006F43ED">
        <w:rPr>
          <w:rFonts w:ascii="Times New Roman" w:hAnsi="Times New Roman"/>
        </w:rPr>
        <w:t xml:space="preserve">разработаны </w:t>
      </w:r>
      <w:r w:rsidRPr="006F43ED">
        <w:rPr>
          <w:rFonts w:ascii="Times New Roman" w:hAnsi="Times New Roman"/>
        </w:rPr>
        <w:t>с учетом актуальных задач воспитания, обучения и развития обучающихся</w:t>
      </w:r>
      <w:r w:rsidR="00323A58" w:rsidRPr="006F43ED">
        <w:rPr>
          <w:rFonts w:ascii="Times New Roman" w:hAnsi="Times New Roman"/>
        </w:rPr>
        <w:t xml:space="preserve">, их возрастных и иных особенностей, а также </w:t>
      </w:r>
      <w:r w:rsidRPr="006F43ED">
        <w:rPr>
          <w:rFonts w:ascii="Times New Roman" w:hAnsi="Times New Roman"/>
        </w:rPr>
        <w:t>условий, необходимых для развития их личностных и познавательных качеств.</w:t>
      </w:r>
    </w:p>
    <w:p w:rsidR="008E7CA7" w:rsidRPr="006F43ED" w:rsidRDefault="008E7CA7" w:rsidP="0012121B">
      <w:pPr>
        <w:spacing w:line="360" w:lineRule="auto"/>
        <w:ind w:firstLine="709"/>
        <w:jc w:val="both"/>
        <w:rPr>
          <w:rFonts w:ascii="Times New Roman" w:hAnsi="Times New Roman"/>
        </w:rPr>
      </w:pPr>
      <w:r w:rsidRPr="006F43ED">
        <w:rPr>
          <w:rFonts w:ascii="Times New Roman" w:hAnsi="Times New Roman"/>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6F43ED" w:rsidRDefault="008B7933">
      <w:pPr>
        <w:spacing w:after="0" w:line="360" w:lineRule="auto"/>
        <w:ind w:firstLine="709"/>
        <w:jc w:val="both"/>
        <w:rPr>
          <w:rFonts w:ascii="Times New Roman" w:hAnsi="Times New Roman"/>
        </w:rPr>
      </w:pPr>
      <w:r w:rsidRPr="006F43ED">
        <w:rPr>
          <w:rFonts w:ascii="Times New Roman" w:hAnsi="Times New Roman"/>
        </w:rPr>
        <w:t>П</w:t>
      </w:r>
      <w:r w:rsidR="001E5C7E" w:rsidRPr="006F43ED">
        <w:rPr>
          <w:rFonts w:ascii="Times New Roman" w:hAnsi="Times New Roman"/>
        </w:rPr>
        <w:t xml:space="preserve">рограммы учебных предметов </w:t>
      </w:r>
      <w:r w:rsidR="004E6316" w:rsidRPr="006F43ED">
        <w:rPr>
          <w:rFonts w:ascii="Times New Roman" w:hAnsi="Times New Roman"/>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6F43ED" w:rsidRDefault="00667803">
      <w:pPr>
        <w:spacing w:after="0" w:line="360" w:lineRule="auto"/>
        <w:ind w:firstLine="709"/>
        <w:jc w:val="both"/>
        <w:rPr>
          <w:rFonts w:ascii="Times New Roman" w:hAnsi="Times New Roman"/>
        </w:rPr>
      </w:pPr>
      <w:r w:rsidRPr="006F43ED">
        <w:rPr>
          <w:rFonts w:ascii="Times New Roman" w:hAnsi="Times New Roman"/>
        </w:rPr>
        <w:t xml:space="preserve">Каждый учебный предмет в зависимости от предметного </w:t>
      </w:r>
      <w:r w:rsidRPr="006F43ED">
        <w:rPr>
          <w:rFonts w:ascii="Times New Roman" w:hAnsi="Times New Roman"/>
          <w:spacing w:val="-2"/>
        </w:rPr>
        <w:t>содержания и релевантных способов организации учебной де</w:t>
      </w:r>
      <w:r w:rsidRPr="006F43ED">
        <w:rPr>
          <w:rFonts w:ascii="Times New Roman" w:hAnsi="Times New Roman"/>
        </w:rPr>
        <w:t>ятельности обучающихся раскрывает определённые возможности для формирования универсальных учебных действий</w:t>
      </w:r>
      <w:r w:rsidR="008E7CA7" w:rsidRPr="006F43ED">
        <w:rPr>
          <w:rFonts w:ascii="Times New Roman" w:hAnsi="Times New Roman"/>
        </w:rPr>
        <w:t xml:space="preserve"> и получения личностных результатов</w:t>
      </w:r>
      <w:r w:rsidRPr="006F43ED">
        <w:rPr>
          <w:rFonts w:ascii="Times New Roman" w:hAnsi="Times New Roman"/>
        </w:rPr>
        <w:t>.</w:t>
      </w:r>
    </w:p>
    <w:p w:rsidR="008E7CA7" w:rsidRPr="006F43ED" w:rsidRDefault="008E7CA7" w:rsidP="0012121B">
      <w:pPr>
        <w:spacing w:line="360" w:lineRule="auto"/>
        <w:ind w:firstLine="709"/>
        <w:jc w:val="both"/>
        <w:rPr>
          <w:rFonts w:ascii="Times New Roman" w:hAnsi="Times New Roman"/>
          <w:b/>
        </w:rPr>
      </w:pPr>
      <w:r w:rsidRPr="006F43ED">
        <w:rPr>
          <w:rFonts w:ascii="Times New Roman" w:hAnsi="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w:t>
      </w:r>
    </w:p>
    <w:p w:rsidR="004E6316" w:rsidRPr="006F43ED" w:rsidRDefault="004E6316">
      <w:pPr>
        <w:spacing w:after="0" w:line="360" w:lineRule="auto"/>
        <w:ind w:firstLine="709"/>
        <w:jc w:val="both"/>
        <w:rPr>
          <w:rFonts w:ascii="Times New Roman" w:hAnsi="Times New Roman"/>
        </w:rPr>
      </w:pPr>
      <w:r w:rsidRPr="006F43ED">
        <w:rPr>
          <w:rFonts w:ascii="Times New Roman" w:hAnsi="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6F43ED" w:rsidRDefault="004E6316" w:rsidP="00140CF3">
      <w:pPr>
        <w:pStyle w:val="2"/>
        <w:rPr>
          <w:sz w:val="22"/>
          <w:szCs w:val="22"/>
        </w:rPr>
      </w:pPr>
    </w:p>
    <w:p w:rsidR="00140CF3" w:rsidRPr="006F43ED" w:rsidRDefault="00140CF3" w:rsidP="00140CF3">
      <w:pPr>
        <w:pStyle w:val="2"/>
        <w:rPr>
          <w:sz w:val="22"/>
          <w:szCs w:val="22"/>
        </w:rPr>
      </w:pPr>
      <w:bookmarkStart w:id="202" w:name="_Toc410653993"/>
      <w:bookmarkStart w:id="203" w:name="_Toc414553180"/>
      <w:r w:rsidRPr="006F43ED">
        <w:rPr>
          <w:sz w:val="22"/>
          <w:szCs w:val="22"/>
        </w:rPr>
        <w:t xml:space="preserve">2.2.2. Основное содержание </w:t>
      </w:r>
      <w:r w:rsidR="0048158A" w:rsidRPr="006F43ED">
        <w:rPr>
          <w:sz w:val="22"/>
          <w:szCs w:val="22"/>
        </w:rPr>
        <w:t xml:space="preserve">учебных предметов на </w:t>
      </w:r>
      <w:r w:rsidR="00F91F55" w:rsidRPr="006F43ED">
        <w:rPr>
          <w:sz w:val="22"/>
          <w:szCs w:val="22"/>
        </w:rPr>
        <w:t xml:space="preserve">уровне </w:t>
      </w:r>
      <w:r w:rsidR="0048158A" w:rsidRPr="006F43ED">
        <w:rPr>
          <w:sz w:val="22"/>
          <w:szCs w:val="22"/>
        </w:rPr>
        <w:t>основн</w:t>
      </w:r>
      <w:r w:rsidR="00731D9E" w:rsidRPr="006F43ED">
        <w:rPr>
          <w:sz w:val="22"/>
          <w:szCs w:val="22"/>
        </w:rPr>
        <w:t>о</w:t>
      </w:r>
      <w:r w:rsidR="0048158A" w:rsidRPr="006F43ED">
        <w:rPr>
          <w:sz w:val="22"/>
          <w:szCs w:val="22"/>
        </w:rPr>
        <w:t>го общего образования</w:t>
      </w:r>
      <w:bookmarkEnd w:id="202"/>
      <w:bookmarkEnd w:id="203"/>
    </w:p>
    <w:p w:rsidR="00B540EE" w:rsidRPr="006F43ED" w:rsidRDefault="0048158A" w:rsidP="0012121B">
      <w:pPr>
        <w:pStyle w:val="4"/>
        <w:rPr>
          <w:sz w:val="22"/>
        </w:rPr>
      </w:pPr>
      <w:bookmarkStart w:id="204" w:name="_Toc409691669"/>
      <w:bookmarkStart w:id="205" w:name="_Toc410653994"/>
      <w:bookmarkStart w:id="206" w:name="_Toc414553181"/>
      <w:r w:rsidRPr="006F43ED">
        <w:rPr>
          <w:sz w:val="22"/>
        </w:rPr>
        <w:t xml:space="preserve">2.2.2.1. </w:t>
      </w:r>
      <w:r w:rsidR="00B540EE" w:rsidRPr="006F43ED">
        <w:rPr>
          <w:sz w:val="22"/>
        </w:rPr>
        <w:t>Русский язык</w:t>
      </w:r>
      <w:bookmarkEnd w:id="204"/>
      <w:bookmarkEnd w:id="205"/>
      <w:bookmarkEnd w:id="206"/>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6F43ED" w:rsidRDefault="006969DC" w:rsidP="00A2432E">
      <w:pPr>
        <w:spacing w:after="0" w:line="360" w:lineRule="auto"/>
        <w:ind w:firstLine="709"/>
        <w:jc w:val="both"/>
        <w:rPr>
          <w:rFonts w:ascii="Times New Roman" w:hAnsi="Times New Roman"/>
        </w:rPr>
      </w:pPr>
      <w:r w:rsidRPr="006F43ED">
        <w:rPr>
          <w:rFonts w:ascii="Times New Roman" w:hAnsi="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6F43ED" w:rsidRDefault="008E7CA7" w:rsidP="00F8458E">
      <w:pPr>
        <w:spacing w:after="0" w:line="360" w:lineRule="auto"/>
        <w:ind w:firstLine="709"/>
        <w:jc w:val="both"/>
        <w:rPr>
          <w:rFonts w:ascii="Times New Roman" w:hAnsi="Times New Roman"/>
        </w:rPr>
      </w:pPr>
      <w:r w:rsidRPr="006F43ED">
        <w:rPr>
          <w:rFonts w:ascii="Times New Roman" w:hAnsi="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6F43ED" w:rsidRDefault="008E7CA7" w:rsidP="009A2DE7">
      <w:pPr>
        <w:spacing w:after="0" w:line="360" w:lineRule="auto"/>
        <w:ind w:firstLine="709"/>
        <w:jc w:val="both"/>
        <w:rPr>
          <w:rFonts w:ascii="Times New Roman" w:hAnsi="Times New Roman"/>
        </w:rPr>
      </w:pPr>
      <w:r w:rsidRPr="006F43ED">
        <w:rPr>
          <w:rFonts w:ascii="Times New Roman" w:hAnsi="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6F43ED" w:rsidRDefault="008E7CA7" w:rsidP="00F0133A">
      <w:pPr>
        <w:spacing w:after="0" w:line="360" w:lineRule="auto"/>
        <w:ind w:firstLine="709"/>
        <w:jc w:val="both"/>
        <w:rPr>
          <w:rFonts w:ascii="Times New Roman" w:hAnsi="Times New Roman"/>
        </w:rPr>
      </w:pPr>
      <w:r w:rsidRPr="006F43ED">
        <w:rPr>
          <w:rFonts w:ascii="Times New Roman" w:hAnsi="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6F43ED" w:rsidRDefault="008E7CA7" w:rsidP="001225ED">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6F43ED" w:rsidRDefault="006969DC" w:rsidP="00106F6C">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6F43ED" w:rsidRDefault="006969DC" w:rsidP="00923922">
      <w:pPr>
        <w:spacing w:after="0" w:line="360" w:lineRule="auto"/>
        <w:ind w:firstLine="709"/>
        <w:jc w:val="both"/>
        <w:rPr>
          <w:rFonts w:ascii="Times New Roman" w:hAnsi="Times New Roman"/>
        </w:rPr>
      </w:pPr>
      <w:r w:rsidRPr="006F43ED">
        <w:rPr>
          <w:rFonts w:ascii="Times New Roman" w:hAnsi="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Главными задачами реализации Программы</w:t>
      </w:r>
      <w:r w:rsidRPr="006F43ED" w:rsidDel="003C333A">
        <w:rPr>
          <w:rFonts w:ascii="Times New Roman" w:hAnsi="Times New Roman"/>
        </w:rPr>
        <w:t xml:space="preserve"> </w:t>
      </w:r>
      <w:r w:rsidRPr="006F43ED">
        <w:rPr>
          <w:rFonts w:ascii="Times New Roman" w:hAnsi="Times New Roman"/>
        </w:rPr>
        <w:t>являются: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функциональной грамотностью и принципами нормативного использования языковых средств;</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процессе изучения предмета «Русский язык» создаются условия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развития личности, ее духовно-нравственного и эмоционального совершенствования;</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развития способностей, удовлетворения познавательных интересов, самореализации обучающихся, в том числе </w:t>
      </w:r>
      <w:r w:rsidR="006F3B39" w:rsidRPr="006F43ED">
        <w:rPr>
          <w:rStyle w:val="Zag11"/>
          <w:rFonts w:ascii="Times New Roman" w:eastAsia="@Arial Unicode MS" w:hAnsi="Times New Roman"/>
          <w:sz w:val="22"/>
          <w:szCs w:val="22"/>
        </w:rPr>
        <w:t>лиц, проявивших выдающиеся способности</w:t>
      </w:r>
      <w:r w:rsidRPr="006F43ED">
        <w:rPr>
          <w:rFonts w:ascii="Times New Roman" w:hAnsi="Times New Roman"/>
          <w:sz w:val="22"/>
          <w:szCs w:val="22"/>
        </w:rPr>
        <w:t>;</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социальных ценностей обучающихся, основ их гражданской идентичности и социально-профессиональных ориентаций;</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для знакомства обучающихся с методами научного познания; </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8E7CA7" w:rsidRPr="006F43ED" w:rsidRDefault="008E7CA7" w:rsidP="00945CA6">
      <w:pPr>
        <w:pStyle w:val="a8"/>
        <w:numPr>
          <w:ilvl w:val="0"/>
          <w:numId w:val="183"/>
        </w:numPr>
        <w:spacing w:line="360" w:lineRule="auto"/>
        <w:ind w:left="0" w:firstLine="709"/>
        <w:jc w:val="both"/>
        <w:rPr>
          <w:rFonts w:ascii="Times New Roman" w:hAnsi="Times New Roman"/>
          <w:sz w:val="22"/>
          <w:szCs w:val="22"/>
        </w:rPr>
      </w:pPr>
      <w:r w:rsidRPr="006F43ED">
        <w:rPr>
          <w:rFonts w:ascii="Times New Roman" w:hAnsi="Times New Roman"/>
          <w:sz w:val="22"/>
          <w:szCs w:val="22"/>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6F43ED" w:rsidRDefault="008E7CA7" w:rsidP="00923922">
      <w:pPr>
        <w:pStyle w:val="2"/>
        <w:rPr>
          <w:sz w:val="22"/>
          <w:szCs w:val="22"/>
        </w:rPr>
      </w:pPr>
      <w:bookmarkStart w:id="207" w:name="_Toc287934280"/>
      <w:bookmarkStart w:id="208" w:name="_Toc414553182"/>
      <w:r w:rsidRPr="006F43ED">
        <w:rPr>
          <w:sz w:val="22"/>
          <w:szCs w:val="22"/>
        </w:rPr>
        <w:t>Речь. Речевая деятельность</w:t>
      </w:r>
      <w:bookmarkEnd w:id="207"/>
      <w:bookmarkEnd w:id="20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 официально-делового стиля (расписка, доверенность, заявление, резюме).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избыточная информация. Функционально-смысловые типы текста (повествование, описание, рассуждение). Тексты смешанного типа.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Специфика художественного текста.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Анализ текста.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Виды речевой деятельности (говорение, аудирование, письмо, чтение).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Создание устных высказываний разной коммуникативной направленности  в зависимости от сферы и ситуации общения.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Информационная переработка текста (план, конспект, аннотация).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Изложение содержания прослушанного или прочитанного текста (подробное, сжатое, выборочное).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Написание сочинений, писем, текстов иных жанров.</w:t>
      </w:r>
    </w:p>
    <w:p w:rsidR="008E7CA7" w:rsidRPr="006F43ED" w:rsidRDefault="008E7CA7" w:rsidP="0012121B">
      <w:pPr>
        <w:pStyle w:val="3"/>
        <w:spacing w:before="0" w:beforeAutospacing="0" w:after="0" w:afterAutospacing="0" w:line="360" w:lineRule="auto"/>
        <w:rPr>
          <w:b w:val="0"/>
          <w:sz w:val="22"/>
          <w:szCs w:val="22"/>
        </w:rPr>
      </w:pPr>
      <w:bookmarkStart w:id="209" w:name="_Toc287934281"/>
      <w:bookmarkStart w:id="210" w:name="_Toc414553183"/>
      <w:r w:rsidRPr="006F43ED">
        <w:rPr>
          <w:sz w:val="22"/>
          <w:szCs w:val="22"/>
        </w:rPr>
        <w:t>Культура речи</w:t>
      </w:r>
      <w:bookmarkEnd w:id="209"/>
      <w:bookmarkEnd w:id="21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Культура речи и ее основные аспекты: нормативный, коммуникативный, этический. Основные критерии культуры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Оценивание правильности, коммуникативных качеств и эффективности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8E7CA7" w:rsidRPr="006F43ED" w:rsidRDefault="008E7CA7" w:rsidP="00923922">
      <w:pPr>
        <w:pStyle w:val="2"/>
        <w:rPr>
          <w:sz w:val="22"/>
          <w:szCs w:val="22"/>
        </w:rPr>
      </w:pPr>
      <w:bookmarkStart w:id="211" w:name="_Toc287934282"/>
      <w:bookmarkStart w:id="212" w:name="_Toc414553184"/>
      <w:r w:rsidRPr="006F43ED">
        <w:rPr>
          <w:sz w:val="22"/>
          <w:szCs w:val="22"/>
        </w:rPr>
        <w:t>Общие сведения о языке. Основные разделы науки о языке</w:t>
      </w:r>
      <w:bookmarkEnd w:id="211"/>
      <w:bookmarkEnd w:id="212"/>
    </w:p>
    <w:p w:rsidR="008E7CA7" w:rsidRPr="006F43ED" w:rsidRDefault="008E7CA7" w:rsidP="0012121B">
      <w:pPr>
        <w:pStyle w:val="3"/>
        <w:spacing w:before="0" w:beforeAutospacing="0" w:after="0" w:afterAutospacing="0" w:line="360" w:lineRule="auto"/>
        <w:ind w:firstLine="708"/>
        <w:rPr>
          <w:sz w:val="22"/>
          <w:szCs w:val="22"/>
        </w:rPr>
      </w:pPr>
      <w:bookmarkStart w:id="213" w:name="_Toc287934283"/>
      <w:bookmarkStart w:id="214" w:name="_Toc414553185"/>
      <w:r w:rsidRPr="006F43ED">
        <w:rPr>
          <w:sz w:val="22"/>
          <w:szCs w:val="22"/>
        </w:rPr>
        <w:t>Общие сведения о языке</w:t>
      </w:r>
      <w:bookmarkEnd w:id="213"/>
      <w:bookmarkEnd w:id="21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лингвистические словари. Работа со словарной статьей.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Выдающиеся отечественные лингвисты. </w:t>
      </w:r>
    </w:p>
    <w:p w:rsidR="008E7CA7" w:rsidRPr="006F43ED" w:rsidRDefault="008E7CA7" w:rsidP="0012121B">
      <w:pPr>
        <w:pStyle w:val="3"/>
        <w:spacing w:before="0" w:beforeAutospacing="0" w:after="0" w:afterAutospacing="0" w:line="360" w:lineRule="auto"/>
        <w:ind w:firstLine="708"/>
        <w:rPr>
          <w:sz w:val="22"/>
          <w:szCs w:val="22"/>
        </w:rPr>
      </w:pPr>
      <w:bookmarkStart w:id="215" w:name="_Toc287934284"/>
      <w:bookmarkStart w:id="216" w:name="_Toc414553186"/>
      <w:r w:rsidRPr="006F43ED">
        <w:rPr>
          <w:sz w:val="22"/>
          <w:szCs w:val="22"/>
        </w:rPr>
        <w:t>Фонетика, орфоэпия и графика</w:t>
      </w:r>
      <w:bookmarkEnd w:id="215"/>
      <w:bookmarkEnd w:id="21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Интонация, ее функции. Основные элементы интонации.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Связь фонетики с графикой и орфографией.</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фонетике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7" w:name="_Toc287934285"/>
      <w:bookmarkStart w:id="218" w:name="_Toc414553187"/>
      <w:r w:rsidRPr="006F43ED">
        <w:rPr>
          <w:sz w:val="22"/>
          <w:szCs w:val="22"/>
        </w:rPr>
        <w:t>Морфемика и словообразование</w:t>
      </w:r>
      <w:bookmarkEnd w:id="217"/>
      <w:bookmarkEnd w:id="218"/>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Словообразовательная цепочка. Словообразовательное гнездо.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морфемике и словообразованию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19" w:name="_Toc287934286"/>
      <w:bookmarkStart w:id="220" w:name="_Toc414553188"/>
      <w:r w:rsidRPr="006F43ED">
        <w:rPr>
          <w:sz w:val="22"/>
          <w:szCs w:val="22"/>
        </w:rPr>
        <w:t>Лексикология и фразеология</w:t>
      </w:r>
      <w:bookmarkEnd w:id="219"/>
      <w:bookmarkEnd w:id="220"/>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 xml:space="preserve">Понятие об этимологии. </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Оценка своей и чужой речи с точки зрения точного, уместного и выразительного словоупотребления.</w:t>
      </w:r>
    </w:p>
    <w:p w:rsidR="008E7CA7" w:rsidRPr="006F43ED" w:rsidRDefault="008E7CA7" w:rsidP="0012121B">
      <w:pPr>
        <w:pStyle w:val="3"/>
        <w:spacing w:before="0" w:beforeAutospacing="0" w:after="0" w:afterAutospacing="0" w:line="360" w:lineRule="auto"/>
        <w:ind w:firstLine="708"/>
        <w:rPr>
          <w:sz w:val="22"/>
          <w:szCs w:val="22"/>
        </w:rPr>
      </w:pPr>
      <w:bookmarkStart w:id="221" w:name="_Toc287934287"/>
      <w:bookmarkStart w:id="222" w:name="_Toc414553189"/>
      <w:r w:rsidRPr="006F43ED">
        <w:rPr>
          <w:sz w:val="22"/>
          <w:szCs w:val="22"/>
        </w:rPr>
        <w:t>Морфология</w:t>
      </w:r>
      <w:bookmarkEnd w:id="221"/>
      <w:bookmarkEnd w:id="222"/>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Различные точки зрения на место причастия и деепричастия в системе частей речи. Служебные части речи. Междометия и звукоподражательные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Морфологический анализ слова.</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Омонимия слов разных частей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морфологии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3" w:name="_Toc287934288"/>
      <w:bookmarkStart w:id="224" w:name="_Toc414553190"/>
      <w:r w:rsidRPr="006F43ED">
        <w:rPr>
          <w:sz w:val="22"/>
          <w:szCs w:val="22"/>
        </w:rPr>
        <w:t>Синтаксис</w:t>
      </w:r>
      <w:bookmarkEnd w:id="223"/>
      <w:bookmarkEnd w:id="224"/>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Способы передачи чужой речи.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Синтаксический анализ простого и сложного предложения.</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Применение знаний по синтаксису в практике правописания.</w:t>
      </w:r>
    </w:p>
    <w:p w:rsidR="008E7CA7" w:rsidRPr="006F43ED" w:rsidRDefault="008E7CA7" w:rsidP="0012121B">
      <w:pPr>
        <w:pStyle w:val="3"/>
        <w:spacing w:before="0" w:beforeAutospacing="0" w:after="0" w:afterAutospacing="0" w:line="360" w:lineRule="auto"/>
        <w:ind w:firstLine="708"/>
        <w:rPr>
          <w:sz w:val="22"/>
          <w:szCs w:val="22"/>
        </w:rPr>
      </w:pPr>
      <w:bookmarkStart w:id="225" w:name="_Toc287934289"/>
      <w:bookmarkStart w:id="226" w:name="_Toc414553191"/>
      <w:r w:rsidRPr="006F43ED">
        <w:rPr>
          <w:sz w:val="22"/>
          <w:szCs w:val="22"/>
        </w:rPr>
        <w:t>Правописание: орфография и пунктуация</w:t>
      </w:r>
      <w:bookmarkEnd w:id="225"/>
      <w:bookmarkEnd w:id="226"/>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6F43ED" w:rsidRDefault="008E7CA7" w:rsidP="0012121B">
      <w:pPr>
        <w:spacing w:after="0" w:line="360" w:lineRule="auto"/>
        <w:ind w:firstLine="709"/>
        <w:jc w:val="both"/>
        <w:rPr>
          <w:rFonts w:ascii="Times New Roman" w:hAnsi="Times New Roman"/>
        </w:rPr>
      </w:pPr>
      <w:r w:rsidRPr="006F43ED">
        <w:rPr>
          <w:rFonts w:ascii="Times New Roman" w:hAnsi="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6F43ED" w:rsidRDefault="008E7CA7" w:rsidP="0012121B">
      <w:pPr>
        <w:spacing w:after="0" w:line="360" w:lineRule="auto"/>
        <w:ind w:firstLine="709"/>
        <w:jc w:val="both"/>
        <w:rPr>
          <w:rFonts w:ascii="Times New Roman" w:hAnsi="Times New Roman"/>
          <w:b/>
        </w:rPr>
      </w:pPr>
      <w:r w:rsidRPr="006F43ED">
        <w:rPr>
          <w:rFonts w:ascii="Times New Roman" w:hAnsi="Times New Roman"/>
        </w:rPr>
        <w:t>Орфографический анализ слова и пунктуационный анализ предложения.</w:t>
      </w:r>
    </w:p>
    <w:p w:rsidR="00B540EE" w:rsidRPr="006F43ED" w:rsidRDefault="00B540EE" w:rsidP="007565F9">
      <w:pPr>
        <w:spacing w:after="0" w:line="360" w:lineRule="auto"/>
        <w:ind w:firstLine="709"/>
        <w:jc w:val="both"/>
        <w:rPr>
          <w:rFonts w:ascii="Times New Roman" w:hAnsi="Times New Roman"/>
        </w:rPr>
      </w:pPr>
    </w:p>
    <w:p w:rsidR="00FC5987" w:rsidRPr="006F43ED" w:rsidRDefault="00FC5987" w:rsidP="007565F9">
      <w:pPr>
        <w:pStyle w:val="3"/>
        <w:spacing w:before="0" w:beforeAutospacing="0" w:after="0" w:afterAutospacing="0" w:line="360" w:lineRule="auto"/>
        <w:ind w:firstLine="709"/>
        <w:rPr>
          <w:sz w:val="22"/>
          <w:szCs w:val="22"/>
        </w:rPr>
      </w:pPr>
      <w:bookmarkStart w:id="227" w:name="_Toc409691670"/>
      <w:bookmarkStart w:id="228" w:name="_Toc410653995"/>
      <w:bookmarkStart w:id="229" w:name="_Toc414553192"/>
    </w:p>
    <w:p w:rsidR="00FC5987" w:rsidRPr="006F43ED" w:rsidRDefault="00FC5987" w:rsidP="007565F9">
      <w:pPr>
        <w:pStyle w:val="3"/>
        <w:spacing w:before="0" w:beforeAutospacing="0" w:after="0" w:afterAutospacing="0" w:line="360" w:lineRule="auto"/>
        <w:ind w:firstLine="709"/>
        <w:rPr>
          <w:sz w:val="22"/>
          <w:szCs w:val="22"/>
        </w:rPr>
      </w:pPr>
    </w:p>
    <w:p w:rsidR="00FC5987" w:rsidRPr="006F43ED" w:rsidRDefault="00FC5987" w:rsidP="007565F9">
      <w:pPr>
        <w:pStyle w:val="3"/>
        <w:spacing w:before="0" w:beforeAutospacing="0" w:after="0" w:afterAutospacing="0" w:line="360" w:lineRule="auto"/>
        <w:ind w:firstLine="709"/>
        <w:rPr>
          <w:sz w:val="22"/>
          <w:szCs w:val="22"/>
        </w:rPr>
      </w:pPr>
    </w:p>
    <w:p w:rsidR="00B540EE" w:rsidRPr="006F43ED" w:rsidRDefault="0048158A" w:rsidP="007565F9">
      <w:pPr>
        <w:pStyle w:val="3"/>
        <w:spacing w:before="0" w:beforeAutospacing="0" w:after="0" w:afterAutospacing="0" w:line="360" w:lineRule="auto"/>
        <w:ind w:firstLine="709"/>
        <w:rPr>
          <w:sz w:val="22"/>
          <w:szCs w:val="22"/>
        </w:rPr>
      </w:pPr>
      <w:r w:rsidRPr="006F43ED">
        <w:rPr>
          <w:sz w:val="22"/>
          <w:szCs w:val="22"/>
        </w:rPr>
        <w:t xml:space="preserve">2.2.2.2. </w:t>
      </w:r>
      <w:r w:rsidR="00B540EE" w:rsidRPr="006F43ED">
        <w:rPr>
          <w:sz w:val="22"/>
          <w:szCs w:val="22"/>
        </w:rPr>
        <w:t>Литература</w:t>
      </w:r>
      <w:bookmarkEnd w:id="227"/>
      <w:bookmarkEnd w:id="228"/>
      <w:bookmarkEnd w:id="229"/>
    </w:p>
    <w:p w:rsidR="00B540EE" w:rsidRPr="006F43ED" w:rsidRDefault="00B540EE" w:rsidP="002C6EB2">
      <w:pPr>
        <w:spacing w:after="0" w:line="360" w:lineRule="auto"/>
        <w:ind w:firstLine="709"/>
        <w:jc w:val="both"/>
        <w:rPr>
          <w:rFonts w:ascii="Times New Roman" w:hAnsi="Times New Roman"/>
          <w:b/>
        </w:rPr>
      </w:pPr>
      <w:r w:rsidRPr="006F43ED">
        <w:rPr>
          <w:rFonts w:ascii="Times New Roman" w:hAnsi="Times New Roman"/>
          <w:b/>
        </w:rPr>
        <w:t>Цели и задачи литературного образования</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Литература – учебный предмет, освоение содержания которого направлено:</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последовательное формирование читательской культуры через приобщение к чтению художественной литературы;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развитие эмоциональной сферы личности, образного, ассоциативного и логического мышления;</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6F43ED" w:rsidRDefault="006E6575" w:rsidP="00945CA6">
      <w:pPr>
        <w:numPr>
          <w:ilvl w:val="0"/>
          <w:numId w:val="189"/>
        </w:numPr>
        <w:tabs>
          <w:tab w:val="left" w:pos="1134"/>
        </w:tabs>
        <w:spacing w:after="0" w:line="360" w:lineRule="auto"/>
        <w:ind w:left="0" w:firstLine="709"/>
        <w:jc w:val="both"/>
        <w:rPr>
          <w:rFonts w:ascii="Times New Roman" w:hAnsi="Times New Roman"/>
        </w:rPr>
      </w:pPr>
      <w:r w:rsidRPr="006F43ED">
        <w:rPr>
          <w:rFonts w:ascii="Times New Roman" w:hAnsi="Times New Roman"/>
        </w:rPr>
        <w:t>на формирование потребности и способности выражения себя в слове.</w:t>
      </w:r>
    </w:p>
    <w:p w:rsidR="006E6575" w:rsidRPr="006F43ED" w:rsidRDefault="006E6575" w:rsidP="006E6575">
      <w:pPr>
        <w:spacing w:after="0" w:line="360" w:lineRule="auto"/>
        <w:ind w:firstLine="709"/>
        <w:jc w:val="both"/>
        <w:rPr>
          <w:rFonts w:ascii="Times New Roman" w:hAnsi="Times New Roman"/>
        </w:rPr>
      </w:pPr>
      <w:r w:rsidRPr="006F43ED">
        <w:rPr>
          <w:rFonts w:ascii="Times New Roman" w:hAnsi="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6F43ED" w:rsidRDefault="006E6575" w:rsidP="0042291A">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b/>
          <w:sz w:val="22"/>
          <w:szCs w:val="22"/>
        </w:rPr>
        <w:t>Стратегическая</w:t>
      </w:r>
      <w:r w:rsidRPr="006F43ED">
        <w:rPr>
          <w:rFonts w:ascii="Times New Roman" w:hAnsi="Times New Roman"/>
          <w:sz w:val="22"/>
          <w:szCs w:val="22"/>
        </w:rPr>
        <w:t xml:space="preserve"> </w:t>
      </w:r>
      <w:r w:rsidRPr="006F43ED">
        <w:rPr>
          <w:rFonts w:ascii="Times New Roman" w:hAnsi="Times New Roman"/>
          <w:b/>
          <w:bCs/>
          <w:sz w:val="22"/>
          <w:szCs w:val="22"/>
        </w:rPr>
        <w:t>цель</w:t>
      </w:r>
      <w:r w:rsidRPr="006F43ED">
        <w:rPr>
          <w:rFonts w:ascii="Times New Roman" w:hAnsi="Times New Roman"/>
          <w:sz w:val="22"/>
          <w:szCs w:val="22"/>
        </w:rPr>
        <w:t xml:space="preserve"> </w:t>
      </w:r>
      <w:r w:rsidRPr="006F43ED">
        <w:rPr>
          <w:rFonts w:ascii="Times New Roman" w:hAnsi="Times New Roman"/>
          <w:b/>
          <w:sz w:val="22"/>
          <w:szCs w:val="22"/>
        </w:rPr>
        <w:t>изучения</w:t>
      </w:r>
      <w:r w:rsidRPr="006F43ED">
        <w:rPr>
          <w:rFonts w:ascii="Times New Roman" w:hAnsi="Times New Roman"/>
          <w:sz w:val="22"/>
          <w:szCs w:val="22"/>
        </w:rPr>
        <w:t xml:space="preserve"> </w:t>
      </w:r>
      <w:r w:rsidRPr="006F43ED">
        <w:rPr>
          <w:rFonts w:ascii="Times New Roman" w:hAnsi="Times New Roman"/>
          <w:b/>
          <w:sz w:val="22"/>
          <w:szCs w:val="22"/>
        </w:rPr>
        <w:t>литературы</w:t>
      </w:r>
      <w:r w:rsidRPr="006F43ED">
        <w:rPr>
          <w:rFonts w:ascii="Times New Roman" w:hAnsi="Times New Roman"/>
          <w:sz w:val="22"/>
          <w:szCs w:val="22"/>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6F43ED" w:rsidRDefault="006E6575" w:rsidP="006E6575">
      <w:pPr>
        <w:pStyle w:val="34"/>
        <w:spacing w:after="0"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Изучение литературы в основной школе (5-9 классы) закладывает необходимый фундамент для достижения перечисленных целей. </w:t>
      </w:r>
    </w:p>
    <w:p w:rsidR="006E6575" w:rsidRPr="006F43ED" w:rsidRDefault="006E6575" w:rsidP="0042291A">
      <w:pPr>
        <w:spacing w:after="0" w:line="360" w:lineRule="auto"/>
        <w:ind w:firstLine="709"/>
        <w:jc w:val="both"/>
        <w:rPr>
          <w:rFonts w:ascii="Times New Roman" w:hAnsi="Times New Roman"/>
          <w:bCs/>
        </w:rPr>
      </w:pPr>
      <w:r w:rsidRPr="006F43ED">
        <w:rPr>
          <w:rFonts w:ascii="Times New Roman" w:hAnsi="Times New Roman"/>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6F43ED">
        <w:rPr>
          <w:rFonts w:ascii="Times New Roman" w:hAnsi="Times New Roman"/>
          <w:lang w:eastAsia="ru-RU"/>
        </w:rPr>
        <w:t>вслух, про себя, по ролям; чтения аналитического, выборочного, комментированного, сопоставительного и др.) и</w:t>
      </w:r>
      <w:r w:rsidRPr="006F43ED">
        <w:rPr>
          <w:rFonts w:ascii="Times New Roman" w:hAnsi="Times New Roman"/>
          <w:bCs/>
        </w:rPr>
        <w:t xml:space="preserve"> базовых навыков творческого и академического письма, последовательно формирующихся на уроках литературы.</w:t>
      </w:r>
    </w:p>
    <w:p w:rsidR="007332F5" w:rsidRPr="006F43ED" w:rsidRDefault="007332F5" w:rsidP="007332F5">
      <w:pPr>
        <w:spacing w:after="0" w:line="360" w:lineRule="auto"/>
        <w:ind w:firstLine="709"/>
        <w:jc w:val="both"/>
        <w:rPr>
          <w:rFonts w:ascii="Times New Roman" w:hAnsi="Times New Roman"/>
        </w:rPr>
      </w:pPr>
      <w:r w:rsidRPr="006F43ED">
        <w:rPr>
          <w:rFonts w:ascii="Times New Roman" w:hAnsi="Times New Roman"/>
        </w:rPr>
        <w:t xml:space="preserve">Изучение литературы в школе решает следующие образовательные </w:t>
      </w:r>
      <w:r w:rsidRPr="006F43ED">
        <w:rPr>
          <w:rFonts w:ascii="Times New Roman" w:hAnsi="Times New Roman"/>
          <w:b/>
          <w:bCs/>
        </w:rPr>
        <w:t>задачи</w:t>
      </w:r>
      <w:r w:rsidRPr="006F43ED">
        <w:rPr>
          <w:rFonts w:ascii="Times New Roman" w:hAnsi="Times New Roman"/>
        </w:rPr>
        <w:t>:</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представлений о литературном произведении как о художественном мире, особым образом построенном автором;</w:t>
      </w:r>
      <w:r w:rsidRPr="006F43ED">
        <w:rPr>
          <w:rFonts w:ascii="Times New Roman" w:hAnsi="Times New Roman"/>
          <w:b/>
          <w:bCs/>
          <w:sz w:val="22"/>
          <w:szCs w:val="22"/>
        </w:rPr>
        <w:t xml:space="preserve"> </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6F43ED">
        <w:rPr>
          <w:rFonts w:ascii="Times New Roman" w:hAnsi="Times New Roman"/>
          <w:sz w:val="22"/>
          <w:szCs w:val="22"/>
        </w:rPr>
        <w:t>ответственного отношения к разнообразным художественным смыслам</w:t>
      </w:r>
      <w:r w:rsidRPr="006F43ED">
        <w:rPr>
          <w:rFonts w:ascii="Times New Roman" w:eastAsia="Times New Roman" w:hAnsi="Times New Roman"/>
          <w:sz w:val="22"/>
          <w:szCs w:val="22"/>
        </w:rPr>
        <w:t>;</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 xml:space="preserve">формирование отношения к литературе как к </w:t>
      </w:r>
      <w:r w:rsidRPr="006F43ED">
        <w:rPr>
          <w:rFonts w:ascii="Times New Roman" w:eastAsia="Times New Roman" w:hAnsi="Times New Roman"/>
          <w:sz w:val="22"/>
          <w:szCs w:val="22"/>
        </w:rPr>
        <w:t>особому способу познания жизни;</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у читателя культуры выражения собственной позиции, </w:t>
      </w:r>
      <w:r w:rsidRPr="006F43ED">
        <w:rPr>
          <w:rFonts w:ascii="Times New Roman" w:eastAsia="Times New Roman" w:hAnsi="Times New Roman"/>
          <w:sz w:val="22"/>
          <w:szCs w:val="22"/>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6F43ED">
        <w:rPr>
          <w:rFonts w:ascii="Times New Roman" w:eastAsia="Times New Roman" w:hAnsi="Times New Roman"/>
          <w:sz w:val="22"/>
          <w:szCs w:val="22"/>
        </w:rPr>
        <w:t>развитие способности понимать литературные художественные произведения, отражающие разные этнокультурные традиции;</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eastAsia="Times New Roman" w:hAnsi="Times New Roman"/>
          <w:sz w:val="22"/>
          <w:szCs w:val="22"/>
        </w:rPr>
        <w:t xml:space="preserve">воспитание квалифицированного читателя со сформированным эстетическим вкусом;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hAnsi="Times New Roman"/>
          <w:sz w:val="22"/>
          <w:szCs w:val="22"/>
        </w:rPr>
        <w:t>формирование отношения к литературе как к одной из основных культурных ценностей народа</w:t>
      </w:r>
      <w:r w:rsidRPr="006F43ED">
        <w:rPr>
          <w:rFonts w:ascii="Times New Roman" w:eastAsia="Times New Roman" w:hAnsi="Times New Roman"/>
          <w:sz w:val="22"/>
          <w:szCs w:val="22"/>
        </w:rPr>
        <w:t>;</w:t>
      </w:r>
    </w:p>
    <w:p w:rsidR="007332F5" w:rsidRPr="006F43ED" w:rsidRDefault="007332F5" w:rsidP="00945CA6">
      <w:pPr>
        <w:pStyle w:val="a8"/>
        <w:numPr>
          <w:ilvl w:val="0"/>
          <w:numId w:val="17"/>
        </w:numPr>
        <w:spacing w:line="360" w:lineRule="auto"/>
        <w:ind w:left="0" w:firstLine="709"/>
        <w:jc w:val="both"/>
        <w:rPr>
          <w:rFonts w:ascii="Times New Roman" w:hAnsi="Times New Roman"/>
          <w:b/>
          <w:bCs/>
          <w:sz w:val="22"/>
          <w:szCs w:val="22"/>
        </w:rPr>
      </w:pPr>
      <w:r w:rsidRPr="006F43ED">
        <w:rPr>
          <w:rFonts w:ascii="Times New Roman" w:hAnsi="Times New Roman"/>
          <w:sz w:val="22"/>
          <w:szCs w:val="22"/>
        </w:rPr>
        <w:t xml:space="preserve">обеспечение через чтение и изучение классической и современной литературы культурной самоидентификации; </w:t>
      </w:r>
    </w:p>
    <w:p w:rsidR="007332F5" w:rsidRPr="006F43ED" w:rsidRDefault="007332F5" w:rsidP="00945CA6">
      <w:pPr>
        <w:pStyle w:val="a8"/>
        <w:widowControl w:val="0"/>
        <w:numPr>
          <w:ilvl w:val="0"/>
          <w:numId w:val="17"/>
        </w:numPr>
        <w:autoSpaceDE w:val="0"/>
        <w:autoSpaceDN w:val="0"/>
        <w:adjustRightInd w:val="0"/>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осознание значимости чтения и изучения литературы для своего дальнейшего развития;</w:t>
      </w:r>
    </w:p>
    <w:p w:rsidR="007332F5" w:rsidRPr="006F43ED" w:rsidRDefault="007332F5" w:rsidP="00945CA6">
      <w:pPr>
        <w:pStyle w:val="a8"/>
        <w:numPr>
          <w:ilvl w:val="0"/>
          <w:numId w:val="17"/>
        </w:numPr>
        <w:spacing w:line="360" w:lineRule="auto"/>
        <w:ind w:left="0" w:firstLine="709"/>
        <w:jc w:val="both"/>
        <w:rPr>
          <w:rFonts w:ascii="Times New Roman" w:hAnsi="Times New Roman"/>
          <w:sz w:val="22"/>
          <w:szCs w:val="22"/>
        </w:rPr>
      </w:pPr>
      <w:r w:rsidRPr="006F43ED">
        <w:rPr>
          <w:rFonts w:ascii="Times New Roman" w:eastAsia="Times New Roman" w:hAnsi="Times New Roman"/>
          <w:sz w:val="22"/>
          <w:szCs w:val="22"/>
        </w:rPr>
        <w:t xml:space="preserve">формирование у школьника стремления сознательно планировать своё досуговое чтение. </w:t>
      </w:r>
    </w:p>
    <w:p w:rsidR="007332F5" w:rsidRPr="006F43ED" w:rsidRDefault="007332F5" w:rsidP="00F01082">
      <w:pPr>
        <w:spacing w:line="360" w:lineRule="auto"/>
        <w:ind w:firstLine="709"/>
        <w:jc w:val="both"/>
        <w:rPr>
          <w:rFonts w:ascii="Times New Roman" w:hAnsi="Times New Roman"/>
        </w:rPr>
      </w:pPr>
      <w:r w:rsidRPr="006F43ED">
        <w:rPr>
          <w:rFonts w:ascii="Times New Roman" w:hAnsi="Times New Roman"/>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6F43ED">
        <w:rPr>
          <w:rFonts w:ascii="Times New Roman" w:hAnsi="Times New Roman"/>
        </w:rPr>
        <w:tab/>
      </w:r>
    </w:p>
    <w:p w:rsidR="0042291A" w:rsidRPr="006F43ED" w:rsidRDefault="0042291A" w:rsidP="007332F5">
      <w:pPr>
        <w:ind w:firstLine="709"/>
        <w:rPr>
          <w:rFonts w:ascii="Times New Roman" w:hAnsi="Times New Roman"/>
          <w:b/>
        </w:rPr>
      </w:pPr>
      <w:r w:rsidRPr="006F43ED">
        <w:rPr>
          <w:rFonts w:ascii="Times New Roman" w:hAnsi="Times New Roman"/>
        </w:rPr>
        <w:t>Примерная программа по литературе строится с учетом:</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лучших традиций</w:t>
      </w:r>
      <w:r w:rsidRPr="006F43ED">
        <w:rPr>
          <w:rFonts w:ascii="Times New Roman" w:hAnsi="Times New Roman"/>
        </w:rPr>
        <w:t xml:space="preserve"> отечественной </w:t>
      </w:r>
      <w:r w:rsidRPr="006F43ED">
        <w:rPr>
          <w:rFonts w:ascii="Times New Roman" w:hAnsi="Times New Roman"/>
          <w:b/>
        </w:rPr>
        <w:t>методики</w:t>
      </w:r>
      <w:r w:rsidRPr="006F43ED">
        <w:rPr>
          <w:rFonts w:ascii="Times New Roman" w:hAnsi="Times New Roman"/>
        </w:rPr>
        <w:t xml:space="preserve">  преподавания литературы</w:t>
      </w:r>
      <w:r w:rsidR="007332F5" w:rsidRPr="006F43ED">
        <w:rPr>
          <w:rFonts w:ascii="Times New Roman" w:hAnsi="Times New Roman"/>
        </w:rPr>
        <w:t xml:space="preserve">, </w:t>
      </w:r>
      <w:r w:rsidR="007332F5" w:rsidRPr="006F43ED">
        <w:rPr>
          <w:rStyle w:val="5yl5"/>
          <w:rFonts w:ascii="Times New Roman" w:hAnsi="Times New Roman"/>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6F43ED">
        <w:rPr>
          <w:rFonts w:ascii="Times New Roman" w:hAnsi="Times New Roman"/>
        </w:rPr>
        <w:t>;</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традиций</w:t>
      </w:r>
      <w:r w:rsidRPr="006F43ED">
        <w:rPr>
          <w:rFonts w:ascii="Times New Roman" w:hAnsi="Times New Roman"/>
        </w:rPr>
        <w:t xml:space="preserve"> </w:t>
      </w:r>
      <w:r w:rsidRPr="006F43ED">
        <w:rPr>
          <w:rFonts w:ascii="Times New Roman" w:hAnsi="Times New Roman"/>
          <w:b/>
        </w:rPr>
        <w:t>изучения</w:t>
      </w:r>
      <w:r w:rsidRPr="006F43ED">
        <w:rPr>
          <w:rFonts w:ascii="Times New Roman" w:hAnsi="Times New Roman"/>
        </w:rPr>
        <w:t xml:space="preserve"> </w:t>
      </w:r>
      <w:r w:rsidRPr="006F43ED">
        <w:rPr>
          <w:rFonts w:ascii="Times New Roman" w:hAnsi="Times New Roman"/>
          <w:b/>
        </w:rPr>
        <w:t>конкретных</w:t>
      </w:r>
      <w:r w:rsidRPr="006F43ED">
        <w:rPr>
          <w:rFonts w:ascii="Times New Roman" w:hAnsi="Times New Roman"/>
        </w:rPr>
        <w:t xml:space="preserve"> </w:t>
      </w:r>
      <w:r w:rsidRPr="006F43ED">
        <w:rPr>
          <w:rFonts w:ascii="Times New Roman" w:hAnsi="Times New Roman"/>
          <w:b/>
        </w:rPr>
        <w:t>произведений</w:t>
      </w:r>
      <w:r w:rsidRPr="006F43ED">
        <w:rPr>
          <w:rFonts w:ascii="Times New Roman" w:hAnsi="Times New Roman"/>
        </w:rPr>
        <w:t xml:space="preserve"> (прежде всего русской и зарубежной классики), сложившихся в школьной практике;</w:t>
      </w:r>
    </w:p>
    <w:p w:rsidR="007332F5" w:rsidRPr="006F43ED" w:rsidRDefault="007332F5" w:rsidP="00945CA6">
      <w:pPr>
        <w:numPr>
          <w:ilvl w:val="0"/>
          <w:numId w:val="16"/>
        </w:numPr>
        <w:spacing w:after="0" w:line="360" w:lineRule="auto"/>
        <w:ind w:left="0" w:firstLine="709"/>
        <w:jc w:val="both"/>
        <w:rPr>
          <w:rFonts w:ascii="Times New Roman" w:eastAsia="Times New Roman" w:hAnsi="Times New Roman"/>
          <w:lang w:eastAsia="ru-RU"/>
        </w:rPr>
      </w:pPr>
      <w:r w:rsidRPr="006F43ED">
        <w:rPr>
          <w:rFonts w:ascii="Times New Roman" w:hAnsi="Times New Roman"/>
          <w:b/>
        </w:rPr>
        <w:t>традиций научного анализа, а</w:t>
      </w:r>
      <w:r w:rsidRPr="006F43ED">
        <w:rPr>
          <w:rFonts w:ascii="Times New Roman" w:hAnsi="Times New Roman"/>
        </w:rPr>
        <w:t xml:space="preserve"> </w:t>
      </w:r>
      <w:r w:rsidRPr="006F43ED">
        <w:rPr>
          <w:rFonts w:ascii="Times New Roman" w:hAnsi="Times New Roman"/>
          <w:b/>
        </w:rPr>
        <w:t xml:space="preserve">также художественной интерпретации </w:t>
      </w:r>
      <w:r w:rsidRPr="006F43ED">
        <w:rPr>
          <w:rFonts w:ascii="Times New Roman" w:hAnsi="Times New Roman"/>
        </w:rPr>
        <w:t>средствами</w:t>
      </w:r>
      <w:r w:rsidRPr="006F43ED">
        <w:rPr>
          <w:rFonts w:ascii="Times New Roman" w:hAnsi="Times New Roman"/>
          <w:b/>
        </w:rPr>
        <w:t xml:space="preserve"> литературы и других видов искусств </w:t>
      </w:r>
      <w:r w:rsidRPr="006F43ED">
        <w:rPr>
          <w:rFonts w:ascii="Times New Roman" w:hAnsi="Times New Roman"/>
        </w:rPr>
        <w:t>литературных</w:t>
      </w:r>
      <w:r w:rsidRPr="006F43ED">
        <w:rPr>
          <w:rFonts w:ascii="Times New Roman" w:hAnsi="Times New Roman"/>
          <w:b/>
        </w:rPr>
        <w:t xml:space="preserve"> </w:t>
      </w:r>
      <w:r w:rsidRPr="006F43ED">
        <w:rPr>
          <w:rFonts w:ascii="Times New Roman" w:hAnsi="Times New Roman"/>
        </w:rPr>
        <w:t>произведений, входящих в</w:t>
      </w:r>
      <w:r w:rsidRPr="006F43ED">
        <w:rPr>
          <w:rFonts w:ascii="Times New Roman" w:hAnsi="Times New Roman"/>
          <w:b/>
        </w:rPr>
        <w:t xml:space="preserve"> национальный литературный канон (</w:t>
      </w:r>
      <w:r w:rsidRPr="006F43ED">
        <w:rPr>
          <w:rFonts w:ascii="Times New Roman" w:hAnsi="Times New Roman"/>
        </w:rPr>
        <w:t>то есть образующих</w:t>
      </w:r>
      <w:r w:rsidRPr="006F43ED">
        <w:rPr>
          <w:rFonts w:ascii="Times New Roman" w:hAnsi="Times New Roman"/>
          <w:b/>
        </w:rPr>
        <w:t xml:space="preserve"> </w:t>
      </w:r>
      <w:r w:rsidRPr="006F43ED">
        <w:rPr>
          <w:rFonts w:ascii="Times New Roman" w:eastAsia="Times New Roman" w:hAnsi="Times New Roman"/>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6F43ED">
        <w:rPr>
          <w:rFonts w:ascii="Times New Roman" w:eastAsia="Times New Roman" w:hAnsi="Times New Roman"/>
          <w:b/>
          <w:lang w:eastAsia="ru-RU"/>
        </w:rPr>
        <w:t xml:space="preserve">; </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необходимой </w:t>
      </w:r>
      <w:r w:rsidRPr="006F43ED">
        <w:rPr>
          <w:rFonts w:ascii="Times New Roman" w:hAnsi="Times New Roman"/>
          <w:b/>
        </w:rPr>
        <w:t>вариативности</w:t>
      </w:r>
      <w:r w:rsidRPr="006F43ED">
        <w:rPr>
          <w:rFonts w:ascii="Times New Roman" w:hAnsi="Times New Roman"/>
        </w:rPr>
        <w:t xml:space="preserve"> авторской / рабочей программы по литературе при сохранении обязательных базовых элементов содержания предмета;</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соответствия рекомендуемых к изучению литературных произведений </w:t>
      </w:r>
      <w:r w:rsidRPr="006F43ED">
        <w:rPr>
          <w:rFonts w:ascii="Times New Roman" w:hAnsi="Times New Roman"/>
          <w:b/>
        </w:rPr>
        <w:t>возрастным и психологическим</w:t>
      </w:r>
      <w:r w:rsidRPr="006F43ED">
        <w:rPr>
          <w:rFonts w:ascii="Times New Roman" w:hAnsi="Times New Roman"/>
        </w:rPr>
        <w:t xml:space="preserve"> особенностям обучающихся;</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rPr>
        <w:t>требований современного культурно-исторического контекста к изучению классической литературы;</w:t>
      </w:r>
    </w:p>
    <w:p w:rsidR="0042291A" w:rsidRPr="006F43ED" w:rsidRDefault="0042291A" w:rsidP="00945CA6">
      <w:pPr>
        <w:numPr>
          <w:ilvl w:val="0"/>
          <w:numId w:val="16"/>
        </w:numPr>
        <w:tabs>
          <w:tab w:val="left" w:pos="1134"/>
        </w:tabs>
        <w:spacing w:after="0" w:line="360" w:lineRule="auto"/>
        <w:ind w:left="0" w:firstLine="709"/>
        <w:jc w:val="both"/>
        <w:rPr>
          <w:rFonts w:ascii="Times New Roman" w:hAnsi="Times New Roman"/>
        </w:rPr>
      </w:pPr>
      <w:r w:rsidRPr="006F43ED">
        <w:rPr>
          <w:rFonts w:ascii="Times New Roman" w:hAnsi="Times New Roman"/>
          <w:b/>
        </w:rPr>
        <w:t>минимального количества учебного времени</w:t>
      </w:r>
      <w:r w:rsidRPr="006F43ED">
        <w:rPr>
          <w:rFonts w:ascii="Times New Roman" w:hAnsi="Times New Roman"/>
        </w:rPr>
        <w:t>, отведенного на изучение литературы согласно действующему ФГОС и Базисному учебному плану.</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Рабочая программа учебного курса строится на произведениях из </w:t>
      </w:r>
      <w:r w:rsidRPr="006F43ED">
        <w:rPr>
          <w:rFonts w:ascii="Times New Roman" w:hAnsi="Times New Roman"/>
          <w:b/>
        </w:rPr>
        <w:t>трех списков</w:t>
      </w:r>
      <w:r w:rsidRPr="006F43ED">
        <w:rPr>
          <w:rFonts w:ascii="Times New Roman" w:hAnsi="Times New Roman"/>
        </w:rPr>
        <w:t xml:space="preserve">: А, В и С (см. таблицу ниже). Эти три списка равноправны по статусу (то есть произведения </w:t>
      </w:r>
      <w:r w:rsidRPr="006F43ED">
        <w:rPr>
          <w:rFonts w:ascii="Times New Roman" w:hAnsi="Times New Roman"/>
          <w:b/>
        </w:rPr>
        <w:t>всех списков</w:t>
      </w:r>
      <w:r w:rsidRPr="006F43ED">
        <w:rPr>
          <w:rFonts w:ascii="Times New Roman" w:hAnsi="Times New Roman"/>
        </w:rPr>
        <w:t xml:space="preserve"> должны быть </w:t>
      </w:r>
      <w:r w:rsidRPr="006F43ED">
        <w:rPr>
          <w:rFonts w:ascii="Times New Roman" w:hAnsi="Times New Roman"/>
          <w:b/>
        </w:rPr>
        <w:t xml:space="preserve">обязательно </w:t>
      </w:r>
      <w:r w:rsidRPr="006F43ED">
        <w:rPr>
          <w:rFonts w:ascii="Times New Roman" w:hAnsi="Times New Roman"/>
        </w:rPr>
        <w:t xml:space="preserve"> представлены в рабочих программах.</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А</w:t>
      </w:r>
      <w:r w:rsidRPr="006F43ED">
        <w:rPr>
          <w:rFonts w:ascii="Times New Roman" w:hAnsi="Times New Roman"/>
        </w:rPr>
        <w:t xml:space="preserve"> представляет собой </w:t>
      </w:r>
      <w:r w:rsidRPr="006F43ED">
        <w:rPr>
          <w:rFonts w:ascii="Times New Roman" w:hAnsi="Times New Roman"/>
          <w:b/>
          <w:bCs/>
        </w:rPr>
        <w:t>перечень конкретных произведений</w:t>
      </w:r>
      <w:r w:rsidRPr="006F43ED">
        <w:rPr>
          <w:rFonts w:ascii="Times New Roman" w:hAnsi="Times New Roman"/>
        </w:rPr>
        <w:t xml:space="preserve"> (например: </w:t>
      </w:r>
      <w:r w:rsidRPr="006F43ED">
        <w:rPr>
          <w:rFonts w:ascii="Times New Roman" w:hAnsi="Times New Roman"/>
          <w:iCs/>
        </w:rPr>
        <w:t>А.С.Пушкин «Евгений Онегин», Н.В.Гоголь «Мертвые души»</w:t>
      </w:r>
      <w:r w:rsidRPr="006F43ED">
        <w:rPr>
          <w:rFonts w:ascii="Times New Roman" w:hAnsi="Times New Roman"/>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6F43ED">
        <w:rPr>
          <w:rFonts w:ascii="Times New Roman" w:hAnsi="Times New Roman"/>
          <w:b/>
          <w:bCs/>
        </w:rPr>
        <w:t>А</w:t>
      </w:r>
      <w:r w:rsidRPr="006F43ED">
        <w:rPr>
          <w:rFonts w:ascii="Times New Roman" w:hAnsi="Times New Roman"/>
        </w:rPr>
        <w:t xml:space="preserve"> нет.</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Список В</w:t>
      </w:r>
      <w:r w:rsidRPr="006F43ED">
        <w:rPr>
          <w:rFonts w:ascii="Times New Roman" w:hAnsi="Times New Roman"/>
        </w:rPr>
        <w:t xml:space="preserve"> представляет собой </w:t>
      </w:r>
      <w:r w:rsidRPr="006F43ED">
        <w:rPr>
          <w:rFonts w:ascii="Times New Roman" w:hAnsi="Times New Roman"/>
          <w:b/>
          <w:bCs/>
        </w:rPr>
        <w:t>перечень</w:t>
      </w:r>
      <w:r w:rsidRPr="006F43ED">
        <w:rPr>
          <w:rFonts w:ascii="Times New Roman" w:hAnsi="Times New Roman"/>
        </w:rPr>
        <w:t xml:space="preserve"> </w:t>
      </w:r>
      <w:r w:rsidRPr="006F43ED">
        <w:rPr>
          <w:rFonts w:ascii="Times New Roman" w:hAnsi="Times New Roman"/>
          <w:b/>
          <w:bCs/>
        </w:rPr>
        <w:t xml:space="preserve">авторов, </w:t>
      </w:r>
      <w:r w:rsidRPr="006F43ED">
        <w:rPr>
          <w:rFonts w:ascii="Times New Roman" w:hAnsi="Times New Roman"/>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6F43ED">
        <w:rPr>
          <w:rFonts w:ascii="Times New Roman" w:hAnsi="Times New Roman"/>
          <w:b/>
          <w:bCs/>
        </w:rPr>
        <w:t xml:space="preserve">В </w:t>
      </w:r>
      <w:r w:rsidRPr="006F43ED">
        <w:rPr>
          <w:rFonts w:ascii="Times New Roman" w:hAnsi="Times New Roman"/>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6F43ED">
        <w:rPr>
          <w:rFonts w:ascii="Times New Roman" w:hAnsi="Times New Roman"/>
          <w:iCs/>
        </w:rPr>
        <w:t>А.Блок. 1</w:t>
      </w:r>
      <w:r w:rsidRPr="006F43ED">
        <w:rPr>
          <w:rFonts w:ascii="Times New Roman" w:hAnsi="Times New Roman"/>
        </w:rPr>
        <w:t xml:space="preserve"> </w:t>
      </w:r>
      <w:r w:rsidRPr="006F43ED">
        <w:rPr>
          <w:rFonts w:ascii="Times New Roman" w:hAnsi="Times New Roman"/>
          <w:iCs/>
        </w:rPr>
        <w:t>стихотворение; М.Булгаков. 1 повесть</w:t>
      </w:r>
      <w:r w:rsidRPr="006F43ED">
        <w:rPr>
          <w:rFonts w:ascii="Times New Roman" w:hAnsi="Times New Roman"/>
        </w:rPr>
        <w:t xml:space="preserve">. В программы включаются произведения всех указанных в списке </w:t>
      </w:r>
      <w:r w:rsidRPr="006F43ED">
        <w:rPr>
          <w:rFonts w:ascii="Times New Roman" w:hAnsi="Times New Roman"/>
          <w:b/>
          <w:bCs/>
        </w:rPr>
        <w:t>В</w:t>
      </w:r>
      <w:r w:rsidRPr="006F43ED">
        <w:rPr>
          <w:rFonts w:ascii="Times New Roman" w:hAnsi="Times New Roman"/>
        </w:rPr>
        <w:t xml:space="preserve"> авторов. Единство списков в разных рабочих программах скрепляется в списке </w:t>
      </w:r>
      <w:r w:rsidRPr="006F43ED">
        <w:rPr>
          <w:rFonts w:ascii="Times New Roman" w:hAnsi="Times New Roman"/>
          <w:b/>
          <w:bCs/>
        </w:rPr>
        <w:t>В</w:t>
      </w:r>
      <w:r w:rsidRPr="006F43ED">
        <w:rPr>
          <w:rFonts w:ascii="Times New Roman" w:hAnsi="Times New Roman"/>
        </w:rPr>
        <w:t xml:space="preserve"> фигурой автора.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b/>
          <w:bCs/>
        </w:rPr>
        <w:t xml:space="preserve">Список С </w:t>
      </w:r>
      <w:r w:rsidRPr="006F43ED">
        <w:rPr>
          <w:rFonts w:ascii="Times New Roman" w:hAnsi="Times New Roman"/>
          <w:bCs/>
        </w:rPr>
        <w:t>представляет собой</w:t>
      </w:r>
      <w:r w:rsidRPr="006F43ED">
        <w:rPr>
          <w:rFonts w:ascii="Times New Roman" w:hAnsi="Times New Roman"/>
          <w:b/>
          <w:bCs/>
        </w:rPr>
        <w:t xml:space="preserve"> перечень литературных явлений, </w:t>
      </w:r>
      <w:r w:rsidRPr="006F43ED">
        <w:rPr>
          <w:rFonts w:ascii="Times New Roman" w:hAnsi="Times New Roman"/>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6F43ED">
        <w:rPr>
          <w:rFonts w:ascii="Times New Roman" w:hAnsi="Times New Roman"/>
          <w:b/>
          <w:bCs/>
        </w:rPr>
        <w:t xml:space="preserve"> </w:t>
      </w:r>
      <w:r w:rsidRPr="006F43ED">
        <w:rPr>
          <w:rFonts w:ascii="Times New Roman" w:hAnsi="Times New Roman"/>
        </w:rPr>
        <w:t xml:space="preserve">Минимальное количество произведений указано, например: </w:t>
      </w:r>
      <w:r w:rsidRPr="006F43ED">
        <w:rPr>
          <w:rFonts w:ascii="Times New Roman" w:hAnsi="Times New Roman"/>
          <w:iCs/>
        </w:rPr>
        <w:t>Поэзия пушкинской эпохи: К.Н.Батюшков, А.А.Дельвиг, Н.М.Языков, Е.А.Баратынский (2-3 стихотворения на выбор)</w:t>
      </w:r>
      <w:r w:rsidRPr="006F43ED">
        <w:rPr>
          <w:rFonts w:ascii="Times New Roman" w:hAnsi="Times New Roman"/>
        </w:rPr>
        <w:t xml:space="preserve">. В программах указываются произведения писателей всех групп авторов из списка </w:t>
      </w:r>
      <w:r w:rsidRPr="006F43ED">
        <w:rPr>
          <w:rFonts w:ascii="Times New Roman" w:hAnsi="Times New Roman"/>
          <w:b/>
          <w:bCs/>
        </w:rPr>
        <w:t>С</w:t>
      </w:r>
      <w:r w:rsidRPr="006F43ED">
        <w:rPr>
          <w:rFonts w:ascii="Times New Roman" w:hAnsi="Times New Roman"/>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6F43ED">
        <w:rPr>
          <w:rFonts w:ascii="Times New Roman" w:hAnsi="Times New Roman"/>
          <w:b/>
          <w:bCs/>
        </w:rPr>
        <w:t>С</w:t>
      </w:r>
      <w:r w:rsidRPr="006F43ED">
        <w:rPr>
          <w:rFonts w:ascii="Times New Roman" w:hAnsi="Times New Roman"/>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6F43ED" w:rsidRDefault="0042291A" w:rsidP="0042291A">
      <w:pPr>
        <w:pStyle w:val="24"/>
        <w:spacing w:line="360" w:lineRule="auto"/>
        <w:ind w:firstLine="709"/>
        <w:rPr>
          <w:sz w:val="22"/>
          <w:szCs w:val="22"/>
        </w:rPr>
      </w:pPr>
      <w:r w:rsidRPr="006F43ED">
        <w:rPr>
          <w:sz w:val="22"/>
          <w:szCs w:val="22"/>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6F43ED">
        <w:rPr>
          <w:rFonts w:ascii="Times New Roman" w:hAnsi="Times New Roman"/>
          <w:b/>
        </w:rPr>
        <w:t>в логике ФГОС единство образовательного пространства достигается за счет формирования общих компетенций</w:t>
      </w:r>
      <w:r w:rsidRPr="006F43ED">
        <w:rPr>
          <w:rFonts w:ascii="Times New Roman" w:hAnsi="Times New Roman"/>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6F43ED">
        <w:rPr>
          <w:rFonts w:ascii="Times New Roman" w:hAnsi="Times New Roman"/>
          <w:b/>
        </w:rPr>
        <w:t xml:space="preserve">трех обязательных </w:t>
      </w:r>
      <w:r w:rsidRPr="006F43ED">
        <w:rPr>
          <w:rFonts w:ascii="Times New Roman" w:hAnsi="Times New Roman"/>
        </w:rPr>
        <w:t>списков. Это может серьезно повысить интерес школьников к предмету и их мотивацию к чтению.</w:t>
      </w:r>
    </w:p>
    <w:p w:rsidR="0042291A" w:rsidRPr="006F43ED" w:rsidRDefault="0042291A" w:rsidP="0042291A">
      <w:pPr>
        <w:spacing w:after="0" w:line="360" w:lineRule="auto"/>
        <w:ind w:firstLine="709"/>
        <w:jc w:val="both"/>
        <w:rPr>
          <w:rFonts w:ascii="Times New Roman" w:hAnsi="Times New Roman"/>
        </w:rPr>
      </w:pPr>
      <w:r w:rsidRPr="006F43ED">
        <w:rPr>
          <w:rFonts w:ascii="Times New Roman" w:hAnsi="Times New Roman"/>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6F43ED" w:rsidRDefault="0042291A" w:rsidP="007332F5">
      <w:pPr>
        <w:spacing w:after="0" w:line="360" w:lineRule="auto"/>
        <w:ind w:firstLine="709"/>
        <w:jc w:val="both"/>
        <w:rPr>
          <w:rFonts w:ascii="Times New Roman" w:hAnsi="Times New Roman"/>
        </w:rPr>
      </w:pPr>
      <w:r w:rsidRPr="006F43ED">
        <w:rPr>
          <w:rFonts w:ascii="Times New Roman" w:hAnsi="Times New Roman"/>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6F43ED">
        <w:rPr>
          <w:rFonts w:ascii="Times New Roman" w:hAnsi="Times New Roman"/>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6F43ED" w:rsidRDefault="0042291A" w:rsidP="0042291A">
      <w:pPr>
        <w:pStyle w:val="24"/>
        <w:spacing w:line="360" w:lineRule="auto"/>
        <w:ind w:firstLine="709"/>
        <w:rPr>
          <w:sz w:val="22"/>
          <w:szCs w:val="22"/>
        </w:rPr>
      </w:pPr>
      <w:r w:rsidRPr="006F43ED">
        <w:rPr>
          <w:sz w:val="22"/>
          <w:szCs w:val="22"/>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3686"/>
        <w:gridCol w:w="3367"/>
      </w:tblGrid>
      <w:tr w:rsidR="0042291A" w:rsidRPr="006F43ED" w:rsidTr="0042291A">
        <w:tc>
          <w:tcPr>
            <w:tcW w:w="2518"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w:t>
            </w:r>
          </w:p>
        </w:tc>
        <w:tc>
          <w:tcPr>
            <w:tcW w:w="3686"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В</w:t>
            </w:r>
          </w:p>
        </w:tc>
        <w:tc>
          <w:tcPr>
            <w:tcW w:w="3367" w:type="dxa"/>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С</w:t>
            </w: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РУССКАЯ ЛИТЕРАТУРА</w:t>
            </w:r>
          </w:p>
        </w:tc>
      </w:tr>
      <w:tr w:rsidR="0042291A" w:rsidRPr="006F43ED" w:rsidTr="0042291A">
        <w:tc>
          <w:tcPr>
            <w:tcW w:w="2518" w:type="dxa"/>
          </w:tcPr>
          <w:p w:rsidR="0042291A" w:rsidRPr="006F43ED" w:rsidRDefault="0042291A" w:rsidP="0042291A">
            <w:pPr>
              <w:jc w:val="both"/>
              <w:rPr>
                <w:rFonts w:ascii="Times New Roman" w:hAnsi="Times New Roman"/>
                <w:b/>
                <w:shd w:val="clear" w:color="auto" w:fill="FFFFFF"/>
              </w:rPr>
            </w:pPr>
            <w:r w:rsidRPr="006F43ED">
              <w:rPr>
                <w:rFonts w:ascii="Times New Roman" w:hAnsi="Times New Roman"/>
                <w:b/>
                <w:bCs/>
              </w:rPr>
              <w:t xml:space="preserve">«Слово о полку Игореве» </w:t>
            </w:r>
            <w:r w:rsidRPr="006F43ED">
              <w:rPr>
                <w:rFonts w:ascii="Times New Roman" w:hAnsi="Times New Roman"/>
              </w:rPr>
              <w:t xml:space="preserve">(к. </w:t>
            </w:r>
            <w:r w:rsidRPr="006F43ED">
              <w:rPr>
                <w:rFonts w:ascii="Times New Roman" w:hAnsi="Times New Roman"/>
                <w:lang w:val="en-US"/>
              </w:rPr>
              <w:t>XII</w:t>
            </w:r>
            <w:r w:rsidRPr="006F43ED">
              <w:rPr>
                <w:rFonts w:ascii="Times New Roman" w:hAnsi="Times New Roman"/>
              </w:rPr>
              <w:t xml:space="preserve"> в.) </w:t>
            </w:r>
            <w:r w:rsidRPr="006F43ED">
              <w:rPr>
                <w:rFonts w:ascii="Times New Roman" w:hAnsi="Times New Roman"/>
                <w:bCs/>
                <w:shd w:val="clear" w:color="auto" w:fill="FFFFFF"/>
              </w:rPr>
              <w:t xml:space="preserve"> </w:t>
            </w:r>
            <w:r w:rsidRPr="006F43ED">
              <w:rPr>
                <w:rFonts w:ascii="Times New Roman" w:hAnsi="Times New Roman"/>
                <w:b/>
                <w:shd w:val="clear" w:color="auto" w:fill="FFFFFF"/>
              </w:rPr>
              <w:t>(8-9 кл.)</w:t>
            </w:r>
            <w:r w:rsidRPr="006F43ED">
              <w:rPr>
                <w:rStyle w:val="af3"/>
                <w:rFonts w:ascii="Times New Roman" w:hAnsi="Times New Roman"/>
                <w:b/>
                <w:shd w:val="clear" w:color="auto" w:fill="FFFFFF"/>
              </w:rPr>
              <w:footnoteReference w:id="13"/>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iCs/>
              </w:rPr>
              <w:t>Древнерусская литература</w:t>
            </w:r>
            <w:r w:rsidRPr="006F43ED">
              <w:rPr>
                <w:rFonts w:ascii="Times New Roman" w:hAnsi="Times New Roman"/>
                <w:iCs/>
              </w:rPr>
              <w:t xml:space="preserve"> </w:t>
            </w:r>
            <w:r w:rsidRPr="006F43ED">
              <w:rPr>
                <w:rFonts w:ascii="Times New Roman" w:hAnsi="Times New Roman"/>
                <w:b/>
                <w:bCs/>
                <w:iCs/>
              </w:rPr>
              <w:t>–  1-2 произведения на выбор, например:</w:t>
            </w:r>
            <w:r w:rsidRPr="006F43ED">
              <w:rPr>
                <w:rFonts w:ascii="Times New Roman" w:hAnsi="Times New Roman"/>
                <w:iCs/>
              </w:rPr>
              <w:t xml:space="preserve"> «Поучение»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6F43ED">
              <w:rPr>
                <w:rFonts w:ascii="Times New Roman" w:hAnsi="Times New Roman"/>
                <w:b/>
                <w:bCs/>
                <w:iCs/>
              </w:rPr>
              <w:t>.)</w:t>
            </w:r>
          </w:p>
          <w:p w:rsidR="0042291A" w:rsidRPr="006F43ED" w:rsidRDefault="0042291A" w:rsidP="0012121B">
            <w:pPr>
              <w:tabs>
                <w:tab w:val="left" w:pos="5760"/>
              </w:tabs>
              <w:rPr>
                <w:rFonts w:ascii="Times New Roman" w:hAnsi="Times New Roman"/>
                <w:b/>
                <w:bCs/>
              </w:rPr>
            </w:pPr>
            <w:r w:rsidRPr="006F43ED">
              <w:rPr>
                <w:rFonts w:ascii="Times New Roman" w:hAnsi="Times New Roman"/>
                <w:b/>
                <w:bCs/>
                <w:shd w:val="clear" w:color="auto" w:fill="FFFFFF"/>
              </w:rPr>
              <w:t>(6-8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Cs/>
              </w:rPr>
            </w:pPr>
            <w:r w:rsidRPr="006F43ED">
              <w:rPr>
                <w:rFonts w:ascii="Times New Roman" w:hAnsi="Times New Roman"/>
                <w:b/>
                <w:bCs/>
                <w:iCs/>
              </w:rPr>
              <w:t>Русский фольклор:</w:t>
            </w:r>
          </w:p>
          <w:p w:rsidR="0042291A" w:rsidRPr="006F43ED" w:rsidRDefault="0042291A" w:rsidP="0042291A">
            <w:pPr>
              <w:rPr>
                <w:rFonts w:ascii="Times New Roman" w:hAnsi="Times New Roman"/>
              </w:rPr>
            </w:pPr>
            <w:r w:rsidRPr="006F43ED">
              <w:rPr>
                <w:rFonts w:ascii="Times New Roman" w:hAnsi="Times New Roman"/>
                <w:iCs/>
              </w:rPr>
              <w:t>сказки, былины, загадки, пословицы, поговорки, песня и др</w:t>
            </w:r>
            <w:r w:rsidRPr="006F43ED">
              <w:rPr>
                <w:rFonts w:ascii="Times New Roman" w:hAnsi="Times New Roman"/>
                <w:b/>
                <w:bCs/>
                <w:iCs/>
              </w:rPr>
              <w:t xml:space="preserve">. (10 произведений разных жанров, </w:t>
            </w:r>
            <w:r w:rsidRPr="006F43ED">
              <w:rPr>
                <w:rFonts w:ascii="Times New Roman" w:hAnsi="Times New Roman"/>
                <w:b/>
                <w:bCs/>
              </w:rPr>
              <w:t>5-7 кл.</w:t>
            </w:r>
            <w:r w:rsidRPr="006F43ED">
              <w:rPr>
                <w:rFonts w:ascii="Times New Roman" w:hAnsi="Times New Roman"/>
              </w:rPr>
              <w:t>)</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Д.И. Фонвизин</w:t>
            </w:r>
            <w:r w:rsidRPr="006F43ED">
              <w:rPr>
                <w:rFonts w:ascii="Times New Roman" w:hAnsi="Times New Roman"/>
              </w:rPr>
              <w:t xml:space="preserve"> «Недоросль» (1778 – 1782) </w:t>
            </w:r>
          </w:p>
          <w:p w:rsidR="0042291A" w:rsidRPr="006F43ED" w:rsidRDefault="0042291A" w:rsidP="0042291A">
            <w:pPr>
              <w:tabs>
                <w:tab w:val="left" w:pos="5760"/>
              </w:tabs>
              <w:rPr>
                <w:rFonts w:ascii="Times New Roman" w:hAnsi="Times New Roman"/>
                <w:b/>
                <w:iCs/>
                <w:shd w:val="clear" w:color="auto" w:fill="FFFFFF"/>
              </w:rPr>
            </w:pPr>
            <w:r w:rsidRPr="006F43ED">
              <w:rPr>
                <w:rFonts w:ascii="Times New Roman" w:hAnsi="Times New Roman"/>
                <w:b/>
                <w:iCs/>
                <w:shd w:val="clear" w:color="auto" w:fill="FFFFFF"/>
              </w:rPr>
              <w:t>(8-9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Н.М. Карамзин</w:t>
            </w:r>
            <w:r w:rsidRPr="006F43ED">
              <w:rPr>
                <w:rFonts w:ascii="Times New Roman" w:hAnsi="Times New Roman"/>
              </w:rPr>
              <w:t xml:space="preserve">  «Бедная Лиза» (1792) </w:t>
            </w:r>
            <w:r w:rsidRPr="006F43ED">
              <w:rPr>
                <w:rFonts w:ascii="Times New Roman" w:hAnsi="Times New Roman"/>
                <w:b/>
                <w:iCs/>
                <w:shd w:val="clear" w:color="auto" w:fill="FFFFFF"/>
              </w:rPr>
              <w:t>(8-9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Cs/>
              </w:rPr>
            </w:pPr>
            <w:r w:rsidRPr="006F43ED">
              <w:rPr>
                <w:rFonts w:ascii="Times New Roman" w:hAnsi="Times New Roman"/>
                <w:b/>
                <w:bCs/>
                <w:iCs/>
              </w:rPr>
              <w:t xml:space="preserve">М.В.Ломоносов – 1 стихотворение по выбору, например: </w:t>
            </w:r>
            <w:r w:rsidRPr="006F43ED">
              <w:rPr>
                <w:rFonts w:ascii="Times New Roman" w:hAnsi="Times New Roman"/>
                <w:iCs/>
              </w:rPr>
              <w:t>«Стихи, сочиненные на дороге в Петергоф…» (1761), «Вечернее размышление о Божием Величии при случае великого северного сияния» (1743),</w:t>
            </w:r>
            <w:r w:rsidRPr="006F43ED">
              <w:rPr>
                <w:rFonts w:ascii="Times New Roman" w:hAnsi="Times New Roman"/>
                <w:b/>
                <w:bCs/>
                <w:iCs/>
              </w:rPr>
              <w:t xml:space="preserve"> «</w:t>
            </w:r>
            <w:r w:rsidRPr="006F43ED">
              <w:rPr>
                <w:rFonts w:ascii="Times New Roman" w:hAnsi="Times New Roman"/>
                <w:iCs/>
              </w:rPr>
              <w:t xml:space="preserve">Ода на день восшествия на Всероссийский престол Ея Величества Государыни Императрицы </w:t>
            </w:r>
          </w:p>
          <w:p w:rsidR="0042291A" w:rsidRPr="006F43ED" w:rsidRDefault="0042291A" w:rsidP="0042291A">
            <w:pPr>
              <w:pStyle w:val="HTML"/>
              <w:tabs>
                <w:tab w:val="left" w:pos="5760"/>
              </w:tabs>
              <w:rPr>
                <w:rFonts w:ascii="Times New Roman" w:hAnsi="Times New Roman"/>
                <w:b/>
                <w:iCs/>
                <w:sz w:val="22"/>
                <w:szCs w:val="22"/>
              </w:rPr>
            </w:pPr>
            <w:r w:rsidRPr="006F43ED">
              <w:rPr>
                <w:rFonts w:ascii="Times New Roman" w:hAnsi="Times New Roman"/>
                <w:iCs/>
                <w:sz w:val="22"/>
                <w:szCs w:val="22"/>
              </w:rPr>
              <w:t>Елисаветы Петровны 1747 года» и др.</w:t>
            </w:r>
            <w:r w:rsidRPr="006F43ED">
              <w:rPr>
                <w:rFonts w:ascii="Times New Roman" w:hAnsi="Times New Roman"/>
                <w:bCs/>
                <w:sz w:val="22"/>
                <w:szCs w:val="22"/>
              </w:rPr>
              <w:t xml:space="preserve"> </w:t>
            </w:r>
            <w:r w:rsidRPr="006F43ED">
              <w:rPr>
                <w:rFonts w:ascii="Times New Roman" w:hAnsi="Times New Roman"/>
                <w:b/>
                <w:sz w:val="22"/>
                <w:szCs w:val="22"/>
              </w:rPr>
              <w:t>(8-9 кл.)</w:t>
            </w:r>
          </w:p>
          <w:p w:rsidR="0042291A" w:rsidRPr="006F43ED" w:rsidRDefault="0042291A" w:rsidP="0042291A">
            <w:pPr>
              <w:keepNext/>
              <w:tabs>
                <w:tab w:val="left" w:pos="5760"/>
              </w:tabs>
              <w:outlineLvl w:val="1"/>
              <w:rPr>
                <w:rFonts w:ascii="Times New Roman" w:hAnsi="Times New Roman"/>
                <w:b/>
                <w:bCs/>
                <w:iCs/>
              </w:rPr>
            </w:pPr>
            <w:r w:rsidRPr="006F43ED">
              <w:rPr>
                <w:rFonts w:ascii="Times New Roman" w:hAnsi="Times New Roman"/>
                <w:b/>
                <w:bCs/>
                <w:iCs/>
              </w:rPr>
              <w:t xml:space="preserve">Г.Р.Державин – 1-2 стихотворения по выбору, например: </w:t>
            </w:r>
            <w:r w:rsidRPr="006F43ED">
              <w:rPr>
                <w:rFonts w:ascii="Times New Roman" w:hAnsi="Times New Roman"/>
                <w:iCs/>
              </w:rPr>
              <w:t>«Фелица» (1782), «Осень во время осады Очакова» (1788), «Снигирь» 1800, «Водопад» (</w:t>
            </w:r>
            <w:r w:rsidRPr="006F43ED">
              <w:rPr>
                <w:rStyle w:val="poemyear"/>
                <w:rFonts w:ascii="Times New Roman" w:hAnsi="Times New Roman"/>
                <w:iCs/>
              </w:rPr>
              <w:t>1791-1794)</w:t>
            </w:r>
            <w:r w:rsidRPr="006F43ED">
              <w:rPr>
                <w:rFonts w:ascii="Times New Roman" w:hAnsi="Times New Roman"/>
                <w:iCs/>
              </w:rPr>
              <w:t>, «Памятник» (</w:t>
            </w:r>
            <w:r w:rsidRPr="006F43ED">
              <w:rPr>
                <w:rStyle w:val="poemyear"/>
                <w:rFonts w:ascii="Times New Roman" w:hAnsi="Times New Roman"/>
                <w:iCs/>
              </w:rPr>
              <w:t>1795</w:t>
            </w:r>
            <w:r w:rsidRPr="006F43ED">
              <w:rPr>
                <w:rFonts w:ascii="Times New Roman" w:hAnsi="Times New Roman"/>
                <w:iCs/>
              </w:rPr>
              <w:t xml:space="preserve">) и др. </w:t>
            </w:r>
            <w:r w:rsidRPr="006F43ED">
              <w:rPr>
                <w:rFonts w:ascii="Times New Roman" w:hAnsi="Times New Roman"/>
                <w:b/>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И.А. Крылов – 3 басни по выбору, например:  </w:t>
            </w:r>
            <w:r w:rsidRPr="006F43ED">
              <w:rPr>
                <w:rFonts w:ascii="Times New Roman" w:hAnsi="Times New Roman"/>
                <w:iCs/>
              </w:rPr>
              <w:t xml:space="preserve">«Слон и Моська» (1808), «Квартет» (1811), «Осел и Соловей» (1811), «Лебедь, Щука и Рак» (1814), «Свинья под дубом» (не позднее 1823) и др. </w:t>
            </w:r>
          </w:p>
          <w:p w:rsidR="0042291A" w:rsidRPr="006F43ED" w:rsidRDefault="0042291A" w:rsidP="0042291A">
            <w:pPr>
              <w:tabs>
                <w:tab w:val="left" w:pos="5760"/>
              </w:tabs>
              <w:rPr>
                <w:rFonts w:ascii="Times New Roman" w:hAnsi="Times New Roman"/>
                <w:bCs/>
                <w:iCs/>
                <w:shd w:val="clear" w:color="auto" w:fill="FFFFFF"/>
              </w:rPr>
            </w:pPr>
            <w:r w:rsidRPr="006F43ED">
              <w:rPr>
                <w:rFonts w:ascii="Times New Roman" w:hAnsi="Times New Roman"/>
                <w:b/>
                <w:iCs/>
                <w:shd w:val="clear" w:color="auto" w:fill="FFFFFF"/>
              </w:rPr>
              <w:t>(5-6 кл.)</w:t>
            </w:r>
          </w:p>
          <w:p w:rsidR="0042291A" w:rsidRPr="006F43ED" w:rsidRDefault="0042291A" w:rsidP="0042291A">
            <w:pPr>
              <w:keepNext/>
              <w:tabs>
                <w:tab w:val="left" w:pos="5760"/>
              </w:tabs>
              <w:outlineLvl w:val="1"/>
              <w:rPr>
                <w:rFonts w:ascii="Times New Roman" w:hAnsi="Times New Roman"/>
                <w:b/>
                <w:bCs/>
              </w:rPr>
            </w:pP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А.С. Грибоедов</w:t>
            </w:r>
            <w:r w:rsidRPr="006F43ED">
              <w:rPr>
                <w:rFonts w:ascii="Times New Roman" w:hAnsi="Times New Roman"/>
              </w:rPr>
              <w:t xml:space="preserve"> «Горе от ума» (1821 – 1824) </w:t>
            </w: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 xml:space="preserve">В.А. Жуковский - 1-2 баллады по выбору, например: </w:t>
            </w:r>
            <w:r w:rsidRPr="006F43ED">
              <w:rPr>
                <w:rFonts w:ascii="Times New Roman" w:hAnsi="Times New Roman"/>
                <w:iCs/>
              </w:rPr>
              <w:t>«Светлана» (1812), «Лесной царь» (1818)</w:t>
            </w:r>
            <w:r w:rsidRPr="006F43ED">
              <w:rPr>
                <w:rFonts w:ascii="Times New Roman" w:hAnsi="Times New Roman"/>
                <w:b/>
                <w:bCs/>
                <w:iCs/>
              </w:rPr>
              <w:t xml:space="preserve">; 1-2 элегии по выбору, например: </w:t>
            </w:r>
            <w:r w:rsidRPr="006F43ED">
              <w:rPr>
                <w:rFonts w:ascii="Times New Roman" w:hAnsi="Times New Roman"/>
                <w:iCs/>
              </w:rPr>
              <w:t>«Невыразимое» (1819), «Море» (1822) и др.</w:t>
            </w:r>
          </w:p>
          <w:p w:rsidR="0042291A" w:rsidRPr="006F43ED" w:rsidRDefault="0042291A" w:rsidP="0012121B">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(7-9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А.С. Пушкин </w:t>
            </w:r>
            <w:r w:rsidRPr="006F43ED">
              <w:rPr>
                <w:rFonts w:ascii="Times New Roman" w:hAnsi="Times New Roman"/>
              </w:rPr>
              <w:t>«Евгений Онегин» (</w:t>
            </w:r>
            <w:r w:rsidRPr="006F43ED">
              <w:rPr>
                <w:rStyle w:val="st"/>
                <w:rFonts w:ascii="Times New Roman" w:hAnsi="Times New Roman"/>
              </w:rPr>
              <w:t>1823 —1831)</w:t>
            </w:r>
            <w:r w:rsidRPr="006F43ED">
              <w:rPr>
                <w:rFonts w:ascii="Times New Roman" w:hAnsi="Times New Roman"/>
              </w:rPr>
              <w:t xml:space="preserve"> </w:t>
            </w:r>
            <w:r w:rsidRPr="006F43ED">
              <w:rPr>
                <w:rStyle w:val="st"/>
                <w:rFonts w:ascii="Times New Roman" w:hAnsi="Times New Roman"/>
                <w:b/>
                <w:bCs/>
              </w:rPr>
              <w:t>(9 кл.)</w:t>
            </w:r>
            <w:r w:rsidRPr="006F43ED">
              <w:rPr>
                <w:rFonts w:ascii="Times New Roman" w:hAnsi="Times New Roman"/>
              </w:rPr>
              <w:t xml:space="preserve">, «Дубровский» (1832 </w:t>
            </w:r>
            <w:r w:rsidRPr="006F43ED">
              <w:rPr>
                <w:rStyle w:val="st"/>
                <w:rFonts w:ascii="Times New Roman" w:hAnsi="Times New Roman"/>
              </w:rPr>
              <w:t xml:space="preserve">— </w:t>
            </w:r>
            <w:r w:rsidRPr="006F43ED">
              <w:rPr>
                <w:rFonts w:ascii="Times New Roman" w:hAnsi="Times New Roman"/>
              </w:rPr>
              <w:t>1833)</w:t>
            </w:r>
            <w:r w:rsidRPr="006F43ED">
              <w:rPr>
                <w:rFonts w:ascii="Times New Roman" w:hAnsi="Times New Roman"/>
                <w:iCs/>
              </w:rPr>
              <w:t xml:space="preserve"> (6-7 кл),</w:t>
            </w:r>
            <w:r w:rsidRPr="006F43ED">
              <w:rPr>
                <w:rFonts w:ascii="Times New Roman" w:hAnsi="Times New Roman"/>
              </w:rPr>
              <w:t xml:space="preserve"> «Капитанская дочка» (1832 </w:t>
            </w:r>
            <w:r w:rsidRPr="006F43ED">
              <w:rPr>
                <w:rStyle w:val="st"/>
                <w:rFonts w:ascii="Times New Roman" w:hAnsi="Times New Roman"/>
              </w:rPr>
              <w:t>—</w:t>
            </w:r>
            <w:r w:rsidRPr="006F43ED">
              <w:rPr>
                <w:rFonts w:ascii="Times New Roman" w:hAnsi="Times New Roman"/>
              </w:rPr>
              <w:t xml:space="preserve">1836)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iCs/>
              </w:rPr>
              <w:t>(7-8 кл.).</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b/>
                <w:bCs/>
                <w:kern w:val="36"/>
              </w:rPr>
              <w:t>Стихотворения</w:t>
            </w:r>
            <w:r w:rsidRPr="006F43ED">
              <w:rPr>
                <w:rFonts w:ascii="Times New Roman" w:hAnsi="Times New Roman"/>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r w:rsidRPr="006F43ED">
              <w:rPr>
                <w:rFonts w:ascii="Times New Roman" w:hAnsi="Times New Roman"/>
                <w:b/>
                <w:bCs/>
              </w:rPr>
              <w:t xml:space="preserve"> </w:t>
            </w:r>
          </w:p>
          <w:p w:rsidR="0042291A" w:rsidRPr="006F43ED" w:rsidRDefault="0042291A" w:rsidP="0042291A">
            <w:pPr>
              <w:tabs>
                <w:tab w:val="left" w:pos="770"/>
                <w:tab w:val="left" w:pos="5760"/>
              </w:tabs>
              <w:autoSpaceDE w:val="0"/>
              <w:autoSpaceDN w:val="0"/>
              <w:adjustRightInd w:val="0"/>
              <w:jc w:val="both"/>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А.С. Пушкин - </w:t>
            </w:r>
            <w:r w:rsidRPr="006F43ED">
              <w:rPr>
                <w:rFonts w:ascii="Times New Roman" w:hAnsi="Times New Roman"/>
                <w:b/>
                <w:bCs/>
                <w:iCs/>
              </w:rPr>
              <w:t>10 стихотворений различной тематики, представляющих разные периоды творчества – по выбору,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«Воспоминания в Царском Селе» (1814), «Вольность» (1817), «Деревня» (181), «</w:t>
            </w:r>
            <w:r w:rsidRPr="006F43ED">
              <w:rPr>
                <w:rStyle w:val="line"/>
                <w:rFonts w:ascii="Times New Roman" w:hAnsi="Times New Roman"/>
                <w:iCs/>
              </w:rPr>
              <w:t>Редеет облаков летучая гряда» (1820),</w:t>
            </w:r>
            <w:r w:rsidRPr="006F43ED">
              <w:rPr>
                <w:rFonts w:ascii="Times New Roman" w:hAnsi="Times New Roman"/>
                <w:iCs/>
              </w:rPr>
              <w:t xml:space="preserve"> «Погасло дневное светило…» (1820), «Свободы сеятель пустынный…» (1823), </w:t>
            </w:r>
          </w:p>
          <w:p w:rsidR="0042291A" w:rsidRPr="006F43ED" w:rsidRDefault="0042291A" w:rsidP="0042291A">
            <w:pPr>
              <w:pStyle w:val="HTML"/>
              <w:tabs>
                <w:tab w:val="left" w:pos="5760"/>
              </w:tabs>
              <w:rPr>
                <w:rFonts w:ascii="Times New Roman" w:hAnsi="Times New Roman"/>
                <w:iCs/>
                <w:sz w:val="22"/>
                <w:szCs w:val="22"/>
              </w:rPr>
            </w:pPr>
            <w:r w:rsidRPr="006F43ED">
              <w:rPr>
                <w:rFonts w:ascii="Times New Roman" w:hAnsi="Times New Roman"/>
                <w:iCs/>
                <w:sz w:val="22"/>
                <w:szCs w:val="22"/>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6F43ED" w:rsidRDefault="0042291A" w:rsidP="0042291A">
            <w:pPr>
              <w:tabs>
                <w:tab w:val="left" w:pos="770"/>
                <w:tab w:val="left" w:pos="5760"/>
              </w:tabs>
              <w:autoSpaceDE w:val="0"/>
              <w:autoSpaceDN w:val="0"/>
              <w:adjustRightInd w:val="0"/>
              <w:jc w:val="both"/>
              <w:rPr>
                <w:rFonts w:ascii="Times New Roman" w:hAnsi="Times New Roman"/>
                <w:b/>
                <w:bCs/>
              </w:rPr>
            </w:pPr>
            <w:r w:rsidRPr="006F43ED">
              <w:rPr>
                <w:rFonts w:ascii="Times New Roman" w:hAnsi="Times New Roman"/>
                <w:iC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6F43ED">
              <w:rPr>
                <w:rStyle w:val="line"/>
                <w:rFonts w:ascii="Times New Roman" w:hAnsi="Times New Roman"/>
                <w:iCs/>
              </w:rPr>
              <w:t>Была пора: наш праздник молодой…» (1836)</w:t>
            </w:r>
            <w:r w:rsidRPr="006F43ED">
              <w:rPr>
                <w:rFonts w:ascii="Times New Roman" w:hAnsi="Times New Roman"/>
                <w:iCs/>
              </w:rPr>
              <w:t xml:space="preserve">  и др. </w:t>
            </w: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«Маленькие трагедии» (1830) </w:t>
            </w:r>
            <w:r w:rsidRPr="006F43ED">
              <w:rPr>
                <w:rFonts w:ascii="Times New Roman" w:hAnsi="Times New Roman"/>
                <w:b/>
                <w:bCs/>
                <w:iCs/>
              </w:rPr>
              <w:t>1-2 по выбору, например</w:t>
            </w:r>
            <w:r w:rsidRPr="006F43ED">
              <w:rPr>
                <w:rFonts w:ascii="Times New Roman" w:hAnsi="Times New Roman"/>
                <w:iCs/>
              </w:rPr>
              <w:t xml:space="preserve">: «Моцарт и Сальери», «Каменный гость». </w:t>
            </w: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«Повести Белкина» (1830) - </w:t>
            </w:r>
            <w:r w:rsidRPr="006F43ED">
              <w:rPr>
                <w:rFonts w:ascii="Times New Roman" w:hAnsi="Times New Roman"/>
                <w:b/>
                <w:bCs/>
                <w:iCs/>
              </w:rPr>
              <w:t>2-3 по выбору, например</w:t>
            </w:r>
            <w:r w:rsidRPr="006F43ED">
              <w:rPr>
                <w:rFonts w:ascii="Times New Roman" w:hAnsi="Times New Roman"/>
                <w:iCs/>
              </w:rPr>
              <w:t xml:space="preserve">: «Станционный смотритель», «Метель», «Выстрел» и др. </w:t>
            </w:r>
            <w:r w:rsidRPr="006F43ED">
              <w:rPr>
                <w:rFonts w:ascii="Times New Roman" w:hAnsi="Times New Roman"/>
                <w:b/>
                <w:bCs/>
              </w:rPr>
              <w:t>(</w:t>
            </w:r>
            <w:r w:rsidRPr="006F43ED">
              <w:rPr>
                <w:rFonts w:ascii="Times New Roman" w:hAnsi="Times New Roman"/>
                <w:b/>
              </w:rPr>
              <w:t>7-8 кл.)</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Поэмы –</w:t>
            </w:r>
            <w:r w:rsidRPr="006F43ED">
              <w:rPr>
                <w:rFonts w:ascii="Times New Roman" w:hAnsi="Times New Roman"/>
                <w:iCs/>
              </w:rPr>
              <w:t xml:space="preserve"> </w:t>
            </w:r>
            <w:r w:rsidRPr="006F43ED">
              <w:rPr>
                <w:rFonts w:ascii="Times New Roman" w:hAnsi="Times New Roman"/>
                <w:b/>
                <w:bCs/>
                <w:iCs/>
              </w:rPr>
              <w:t>1 по выбору, например</w:t>
            </w:r>
            <w:r w:rsidRPr="006F43ED">
              <w:rPr>
                <w:rFonts w:ascii="Times New Roman" w:hAnsi="Times New Roman"/>
                <w:iCs/>
              </w:rPr>
              <w:t xml:space="preserve">: «Руслан и Людмила» (1818—1820), «Кавказский пленник» (1820 – 1821), «Цыганы» (1824), «Полтава» (1828), «Медный всадник» (1833) (Вступление) и др.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(7-9 кл.)</w:t>
            </w:r>
          </w:p>
          <w:p w:rsidR="0042291A" w:rsidRPr="006F43ED" w:rsidRDefault="0042291A" w:rsidP="0042291A">
            <w:pPr>
              <w:tabs>
                <w:tab w:val="left" w:pos="5760"/>
              </w:tabs>
              <w:autoSpaceDE w:val="0"/>
              <w:autoSpaceDN w:val="0"/>
              <w:adjustRightInd w:val="0"/>
              <w:rPr>
                <w:rFonts w:ascii="Times New Roman" w:hAnsi="Times New Roman"/>
              </w:rPr>
            </w:pPr>
            <w:r w:rsidRPr="006F43ED">
              <w:rPr>
                <w:rFonts w:ascii="Times New Roman" w:hAnsi="Times New Roman"/>
                <w:b/>
                <w:bCs/>
                <w:iCs/>
              </w:rPr>
              <w:t xml:space="preserve">Сказки – 1 по выбору, например: </w:t>
            </w:r>
            <w:r w:rsidRPr="006F43ED">
              <w:rPr>
                <w:rFonts w:ascii="Times New Roman" w:hAnsi="Times New Roman"/>
                <w:iCs/>
              </w:rPr>
              <w:t>«Сказка о мертвой царевне и о семи богатырях» и др</w:t>
            </w:r>
            <w:r w:rsidRPr="006F43ED">
              <w:rPr>
                <w:rFonts w:ascii="Times New Roman" w:hAnsi="Times New Roman"/>
              </w:rPr>
              <w:t xml:space="preserve">. </w:t>
            </w:r>
          </w:p>
          <w:p w:rsidR="0042291A" w:rsidRPr="006F43ED" w:rsidRDefault="0042291A" w:rsidP="0012121B">
            <w:pPr>
              <w:tabs>
                <w:tab w:val="left" w:pos="5760"/>
              </w:tabs>
              <w:autoSpaceDE w:val="0"/>
              <w:autoSpaceDN w:val="0"/>
              <w:adjustRightInd w:val="0"/>
              <w:rPr>
                <w:rFonts w:ascii="Times New Roman" w:hAnsi="Times New Roman"/>
                <w:b/>
                <w:bCs/>
                <w:iCs/>
              </w:rPr>
            </w:pPr>
            <w:r w:rsidRPr="006F43ED">
              <w:rPr>
                <w:rFonts w:ascii="Times New Roman" w:hAnsi="Times New Roman"/>
                <w:b/>
                <w:bCs/>
              </w:rPr>
              <w:t>(5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Cs/>
              </w:rPr>
            </w:pPr>
            <w:r w:rsidRPr="006F43ED">
              <w:rPr>
                <w:rFonts w:ascii="Times New Roman" w:hAnsi="Times New Roman"/>
                <w:b/>
                <w:bCs/>
                <w:iCs/>
              </w:rPr>
              <w:t>Поэзия пушкинской эпохи</w:t>
            </w:r>
            <w:r w:rsidRPr="006F43ED">
              <w:rPr>
                <w:rFonts w:ascii="Times New Roman" w:hAnsi="Times New Roman"/>
                <w:iCs/>
              </w:rPr>
              <w:t xml:space="preserve">, например: </w:t>
            </w:r>
          </w:p>
          <w:p w:rsidR="0042291A" w:rsidRPr="006F43ED" w:rsidRDefault="0042291A" w:rsidP="0042291A">
            <w:pPr>
              <w:tabs>
                <w:tab w:val="left" w:pos="5760"/>
              </w:tabs>
              <w:jc w:val="both"/>
              <w:rPr>
                <w:rFonts w:ascii="Times New Roman" w:hAnsi="Times New Roman"/>
                <w:iCs/>
              </w:rPr>
            </w:pPr>
            <w:r w:rsidRPr="006F43ED">
              <w:rPr>
                <w:rFonts w:ascii="Times New Roman" w:hAnsi="Times New Roman"/>
                <w:b/>
                <w:bCs/>
                <w:iCs/>
              </w:rPr>
              <w:t>К.Н.Батюшков</w:t>
            </w:r>
            <w:r w:rsidRPr="006F43ED">
              <w:rPr>
                <w:rFonts w:ascii="Times New Roman" w:hAnsi="Times New Roman"/>
                <w:iCs/>
              </w:rPr>
              <w:t xml:space="preserve">, </w:t>
            </w:r>
            <w:r w:rsidRPr="006F43ED">
              <w:rPr>
                <w:rFonts w:ascii="Times New Roman" w:hAnsi="Times New Roman"/>
                <w:b/>
                <w:bCs/>
                <w:iCs/>
              </w:rPr>
              <w:t>А.А.Дельвиг</w:t>
            </w:r>
            <w:r w:rsidRPr="006F43ED">
              <w:rPr>
                <w:rFonts w:ascii="Times New Roman" w:hAnsi="Times New Roman"/>
                <w:iCs/>
              </w:rPr>
              <w:t xml:space="preserve">, </w:t>
            </w:r>
            <w:r w:rsidRPr="006F43ED">
              <w:rPr>
                <w:rFonts w:ascii="Times New Roman" w:hAnsi="Times New Roman"/>
                <w:b/>
                <w:bCs/>
                <w:iCs/>
              </w:rPr>
              <w:t>Н.М.Языков</w:t>
            </w:r>
            <w:r w:rsidRPr="006F43ED">
              <w:rPr>
                <w:rFonts w:ascii="Times New Roman" w:hAnsi="Times New Roman"/>
                <w:iCs/>
              </w:rPr>
              <w:t xml:space="preserve">, </w:t>
            </w:r>
            <w:r w:rsidRPr="006F43ED">
              <w:rPr>
                <w:rFonts w:ascii="Times New Roman" w:hAnsi="Times New Roman"/>
                <w:b/>
                <w:bCs/>
                <w:iCs/>
              </w:rPr>
              <w:t>Е.А.Баратынский</w:t>
            </w:r>
            <w:r w:rsidRPr="006F43ED">
              <w:rPr>
                <w:rFonts w:ascii="Times New Roman" w:hAnsi="Times New Roman"/>
                <w:iCs/>
              </w:rPr>
              <w:t xml:space="preserve"> </w:t>
            </w:r>
            <w:r w:rsidRPr="006F43ED">
              <w:rPr>
                <w:rFonts w:ascii="Times New Roman" w:hAnsi="Times New Roman"/>
                <w:b/>
                <w:bCs/>
                <w:iCs/>
              </w:rPr>
              <w:t>(2-3 стихотворения по выбору, 5-9 кл.</w:t>
            </w:r>
            <w:r w:rsidRPr="006F43ED">
              <w:rPr>
                <w:rFonts w:ascii="Times New Roman" w:hAnsi="Times New Roman"/>
                <w:iCs/>
              </w:rPr>
              <w:t>)</w:t>
            </w:r>
          </w:p>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М.Ю.Лермонтов </w:t>
            </w:r>
            <w:r w:rsidRPr="006F43ED">
              <w:rPr>
                <w:rFonts w:ascii="Times New Roman" w:hAnsi="Times New Roman"/>
              </w:rPr>
              <w:t xml:space="preserve">«Герой нашего времени» (1838 — 1840). </w:t>
            </w:r>
            <w:r w:rsidRPr="006F43ED">
              <w:rPr>
                <w:rFonts w:ascii="Times New Roman" w:hAnsi="Times New Roman"/>
                <w:b/>
                <w:bCs/>
              </w:rPr>
              <w:t>(9 кл.)</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«Парус» (1832), «Смерть Поэта» (1837), «Бородино» (1837), «Узник» (1837), «Тучи» (1840), «Утес» (1841), «Выхожу один я на дорогу...» (1841). </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(5-9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b/>
                <w:bCs/>
              </w:rPr>
              <w:t xml:space="preserve">М.Ю.Лермонтов - </w:t>
            </w:r>
            <w:r w:rsidRPr="006F43ED">
              <w:rPr>
                <w:rFonts w:ascii="Times New Roman" w:hAnsi="Times New Roman"/>
                <w:b/>
                <w:bCs/>
                <w:iCs/>
              </w:rPr>
              <w:t>10 стихотворений по выбору, входят в программу каждого класса, например</w:t>
            </w:r>
            <w:r w:rsidRPr="006F43ED">
              <w:rPr>
                <w:rFonts w:ascii="Times New Roman" w:hAnsi="Times New Roman"/>
              </w:rPr>
              <w:t xml:space="preserve">: </w:t>
            </w:r>
          </w:p>
          <w:p w:rsidR="0042291A" w:rsidRPr="006F43ED" w:rsidRDefault="0042291A" w:rsidP="0042291A">
            <w:pPr>
              <w:tabs>
                <w:tab w:val="left" w:pos="250"/>
                <w:tab w:val="left" w:pos="5760"/>
              </w:tabs>
              <w:autoSpaceDE w:val="0"/>
              <w:autoSpaceDN w:val="0"/>
              <w:adjustRightInd w:val="0"/>
              <w:jc w:val="both"/>
              <w:rPr>
                <w:rFonts w:ascii="Times New Roman" w:hAnsi="Times New Roman"/>
                <w:iCs/>
              </w:rPr>
            </w:pPr>
            <w:r w:rsidRPr="006F43ED">
              <w:rPr>
                <w:rFonts w:ascii="Times New Roman" w:hAnsi="Times New Roman"/>
                <w:iC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6F43ED">
              <w:rPr>
                <w:rFonts w:ascii="Times New Roman" w:hAnsi="Times New Roman"/>
                <w:b/>
                <w:bCs/>
              </w:rPr>
              <w:t>(5-9 кл.)</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iCs/>
              </w:rPr>
            </w:pPr>
            <w:r w:rsidRPr="006F43ED">
              <w:rPr>
                <w:rFonts w:ascii="Times New Roman" w:hAnsi="Times New Roman"/>
                <w:b/>
                <w:bCs/>
                <w:iCs/>
              </w:rPr>
              <w:t>Поэмы</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rPr>
              <w:t xml:space="preserve"> -</w:t>
            </w:r>
            <w:r w:rsidRPr="006F43ED">
              <w:rPr>
                <w:rFonts w:ascii="Times New Roman" w:hAnsi="Times New Roman"/>
                <w:iCs/>
              </w:rPr>
              <w:t xml:space="preserve"> </w:t>
            </w:r>
            <w:r w:rsidRPr="006F43ED">
              <w:rPr>
                <w:rFonts w:ascii="Times New Roman" w:hAnsi="Times New Roman"/>
                <w:b/>
                <w:bCs/>
                <w:iCs/>
              </w:rPr>
              <w:t>1-2 по выбору,</w:t>
            </w:r>
            <w:r w:rsidRPr="006F43ED">
              <w:rPr>
                <w:rFonts w:ascii="Times New Roman" w:hAnsi="Times New Roman"/>
              </w:rPr>
              <w:t xml:space="preserve"> </w:t>
            </w:r>
            <w:r w:rsidRPr="006F43ED">
              <w:rPr>
                <w:rFonts w:ascii="Times New Roman" w:hAnsi="Times New Roman"/>
                <w:b/>
                <w:bCs/>
                <w:iCs/>
              </w:rPr>
              <w:t>например</w:t>
            </w:r>
            <w:r w:rsidRPr="006F43ED">
              <w:rPr>
                <w:rFonts w:ascii="Times New Roman" w:hAnsi="Times New Roman"/>
                <w:iCs/>
              </w:rPr>
              <w:t>: «Песня про царя Ивана Васильевича, молодого опричника и удалого купца Калашникова» (1837), «Мцыри» (1839) и др.</w:t>
            </w:r>
            <w:r w:rsidRPr="006F43ED">
              <w:rPr>
                <w:rFonts w:ascii="Times New Roman" w:hAnsi="Times New Roman"/>
                <w:b/>
                <w:bCs/>
              </w:rPr>
              <w:t xml:space="preserve"> </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rPr>
              <w:t>(8-9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rPr>
            </w:pPr>
            <w:r w:rsidRPr="006F43ED">
              <w:rPr>
                <w:rFonts w:ascii="Times New Roman" w:hAnsi="Times New Roman"/>
                <w:b/>
                <w:bCs/>
                <w:iCs/>
              </w:rPr>
              <w:t xml:space="preserve">Литературные сказки </w:t>
            </w:r>
            <w:r w:rsidRPr="006F43ED">
              <w:rPr>
                <w:rFonts w:ascii="Times New Roman" w:hAnsi="Times New Roman"/>
                <w:b/>
                <w:bCs/>
                <w:iCs/>
                <w:lang w:val="en-US"/>
              </w:rPr>
              <w:t>XIX</w:t>
            </w:r>
            <w:r w:rsidRPr="006F43ED">
              <w:rPr>
                <w:rFonts w:ascii="Times New Roman" w:hAnsi="Times New Roman"/>
                <w:b/>
                <w:bCs/>
                <w:iCs/>
              </w:rPr>
              <w:t>-ХХ века</w:t>
            </w:r>
            <w:r w:rsidRPr="006F43ED">
              <w:rPr>
                <w:rFonts w:ascii="Times New Roman" w:hAnsi="Times New Roman"/>
              </w:rPr>
              <w:t>, например:</w:t>
            </w:r>
          </w:p>
          <w:p w:rsidR="0042291A" w:rsidRPr="006F43ED" w:rsidRDefault="0042291A" w:rsidP="0042291A">
            <w:pPr>
              <w:rPr>
                <w:rFonts w:ascii="Times New Roman" w:hAnsi="Times New Roman"/>
                <w:b/>
                <w:bCs/>
                <w:iCs/>
              </w:rPr>
            </w:pPr>
            <w:r w:rsidRPr="006F43ED">
              <w:rPr>
                <w:rFonts w:ascii="Times New Roman" w:hAnsi="Times New Roman"/>
                <w:b/>
                <w:bCs/>
                <w:iCs/>
              </w:rPr>
              <w:t>А.Погорельский, В.Ф.Одоевский, С.Г.Писахов, Б.В.Шергин, А.М.Ремизов, Ю.К.Олеша, Е.В.Клюев  и др.</w:t>
            </w:r>
          </w:p>
          <w:p w:rsidR="0042291A" w:rsidRPr="006F43ED" w:rsidRDefault="0042291A" w:rsidP="0042291A">
            <w:pPr>
              <w:rPr>
                <w:rFonts w:ascii="Times New Roman" w:hAnsi="Times New Roman"/>
                <w:b/>
                <w:bCs/>
                <w:iCs/>
              </w:rPr>
            </w:pPr>
            <w:r w:rsidRPr="006F43ED">
              <w:rPr>
                <w:rFonts w:ascii="Times New Roman" w:hAnsi="Times New Roman"/>
                <w:b/>
                <w:bCs/>
                <w:iCs/>
              </w:rPr>
              <w:t>(1 сказка на выбор, 5 кл.)</w:t>
            </w: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rPr>
            </w:pPr>
            <w:r w:rsidRPr="006F43ED">
              <w:rPr>
                <w:rFonts w:ascii="Times New Roman" w:hAnsi="Times New Roman"/>
                <w:b/>
                <w:bCs/>
              </w:rPr>
              <w:t>Н.В.Гоголь</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rPr>
              <w:t xml:space="preserve">«Ревизор» (1835) </w:t>
            </w:r>
            <w:r w:rsidRPr="006F43ED">
              <w:rPr>
                <w:rFonts w:ascii="Times New Roman" w:hAnsi="Times New Roman"/>
                <w:b/>
                <w:bCs/>
              </w:rPr>
              <w:t xml:space="preserve">(7-8 кл.), </w:t>
            </w:r>
            <w:r w:rsidRPr="006F43ED">
              <w:rPr>
                <w:rFonts w:ascii="Times New Roman" w:hAnsi="Times New Roman"/>
              </w:rPr>
              <w:t xml:space="preserve">«Мертвые души» (1835 – 1841) </w:t>
            </w:r>
            <w:r w:rsidRPr="006F43ED">
              <w:rPr>
                <w:rFonts w:ascii="Times New Roman" w:hAnsi="Times New Roman"/>
                <w:b/>
                <w:bCs/>
              </w:rPr>
              <w:t>(9-10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Н.В.Гоголь </w:t>
            </w:r>
            <w:r w:rsidRPr="006F43ED">
              <w:rPr>
                <w:rFonts w:ascii="Times New Roman" w:hAnsi="Times New Roman"/>
                <w:b/>
                <w:bCs/>
                <w:iCs/>
              </w:rPr>
              <w:t>Повести – 5 из разных циклов, на выбор, входят в программу каждого класса, например:</w:t>
            </w:r>
            <w:r w:rsidRPr="006F43ED">
              <w:rPr>
                <w:rFonts w:ascii="Times New Roman" w:hAnsi="Times New Roman"/>
              </w:rPr>
              <w:t xml:space="preserve"> </w:t>
            </w:r>
            <w:r w:rsidRPr="006F43ED">
              <w:rPr>
                <w:rFonts w:ascii="Times New Roman" w:hAnsi="Times New Roman"/>
                <w:iC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(5-9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Ф.И. Тютчев – </w:t>
            </w:r>
            <w:r w:rsidRPr="006F43ED">
              <w:rPr>
                <w:rFonts w:ascii="Times New Roman" w:hAnsi="Times New Roman"/>
                <w:b/>
                <w:bCs/>
                <w:kern w:val="36"/>
              </w:rPr>
              <w:t>Стихотворения</w:t>
            </w:r>
            <w:r w:rsidRPr="006F43ED">
              <w:rPr>
                <w:rFonts w:ascii="Times New Roman" w:hAnsi="Times New Roman"/>
                <w:b/>
                <w:bCs/>
              </w:rPr>
              <w:t>:</w:t>
            </w:r>
            <w:r w:rsidRPr="006F43ED">
              <w:rPr>
                <w:rFonts w:ascii="Times New Roman" w:hAnsi="Times New Roman"/>
              </w:rPr>
              <w:t xml:space="preserve"> </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rPr>
            </w:pPr>
            <w:r w:rsidRPr="006F43ED">
              <w:rPr>
                <w:rFonts w:ascii="Times New Roman" w:hAnsi="Times New Roman"/>
              </w:rPr>
              <w:t xml:space="preserve"> «Весенняя гроза» («Люблю грозу в начале мая…») (1828, нач. 1850-х), «</w:t>
            </w:r>
            <w:r w:rsidRPr="006F43ED">
              <w:rPr>
                <w:rFonts w:ascii="Times New Roman" w:hAnsi="Times New Roman"/>
                <w:lang w:val="en-US"/>
              </w:rPr>
              <w:t>Silentium</w:t>
            </w:r>
            <w:r w:rsidRPr="006F43ED">
              <w:rPr>
                <w:rFonts w:ascii="Times New Roman" w:hAnsi="Times New Roman"/>
              </w:rPr>
              <w:t xml:space="preserve">!» (Молчи, скрывайся и таи…) (1829, нач. 1830-х), «Умом Россию не понять…» (1866).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А.А. Фет</w:t>
            </w:r>
          </w:p>
          <w:p w:rsidR="0042291A" w:rsidRPr="006F43ED" w:rsidRDefault="0042291A" w:rsidP="0042291A">
            <w:pPr>
              <w:tabs>
                <w:tab w:val="left" w:pos="5760"/>
              </w:tabs>
              <w:rPr>
                <w:rFonts w:ascii="Times New Roman" w:hAnsi="Times New Roman"/>
              </w:rPr>
            </w:pPr>
            <w:r w:rsidRPr="006F43ED">
              <w:rPr>
                <w:rFonts w:ascii="Times New Roman" w:hAnsi="Times New Roman"/>
                <w:b/>
                <w:bCs/>
                <w:kern w:val="36"/>
              </w:rPr>
              <w:t>Стихотворения</w:t>
            </w:r>
            <w:r w:rsidRPr="006F43ED">
              <w:rPr>
                <w:rFonts w:ascii="Times New Roman" w:hAnsi="Times New Roman"/>
              </w:rPr>
              <w:t xml:space="preserve">: «Шепот, робкое дыханье…» (1850), «Как беден наш язык! Хочу и не могу…» (1887).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kern w:val="36"/>
              </w:rPr>
              <w:t>5-8 кл.</w:t>
            </w:r>
            <w:r w:rsidRPr="006F43ED">
              <w:rPr>
                <w:rFonts w:ascii="Times New Roman" w:hAnsi="Times New Roman"/>
                <w:b/>
                <w:bCs/>
              </w:rPr>
              <w:t>)</w:t>
            </w: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Н.А.Некрасов. </w:t>
            </w:r>
          </w:p>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kern w:val="36"/>
              </w:rPr>
              <w:t>Стихотворения:</w:t>
            </w:r>
            <w:r w:rsidRPr="006F43ED">
              <w:rPr>
                <w:rFonts w:ascii="Times New Roman" w:hAnsi="Times New Roman"/>
                <w:b/>
                <w:bCs/>
                <w:kern w:val="36"/>
              </w:rPr>
              <w:t xml:space="preserve"> </w:t>
            </w:r>
            <w:r w:rsidRPr="006F43ED">
              <w:rPr>
                <w:rFonts w:ascii="Times New Roman" w:hAnsi="Times New Roman"/>
              </w:rPr>
              <w:t xml:space="preserve">«Крестьянские дети» (1861), «Вчерашний день, часу в шестом…» (1848),  «Несжатая полоса» (1854). </w:t>
            </w:r>
          </w:p>
          <w:p w:rsidR="0042291A" w:rsidRPr="006F43ED" w:rsidRDefault="0042291A" w:rsidP="0012121B">
            <w:pPr>
              <w:tabs>
                <w:tab w:val="left" w:pos="5760"/>
              </w:tabs>
              <w:jc w:val="both"/>
              <w:outlineLvl w:val="0"/>
              <w:rPr>
                <w:rFonts w:ascii="Times New Roman" w:hAnsi="Times New Roman"/>
                <w:b/>
                <w:bCs/>
              </w:rPr>
            </w:pPr>
            <w:r w:rsidRPr="006F43ED">
              <w:rPr>
                <w:rFonts w:ascii="Times New Roman" w:hAnsi="Times New Roman"/>
                <w:b/>
                <w:bCs/>
              </w:rPr>
              <w:t>(</w:t>
            </w:r>
            <w:r w:rsidRPr="006F43ED">
              <w:rPr>
                <w:rFonts w:ascii="Times New Roman" w:hAnsi="Times New Roman"/>
                <w:b/>
                <w:bCs/>
                <w:iCs/>
                <w:kern w:val="36"/>
              </w:rPr>
              <w:t>5-8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Cs/>
              </w:rPr>
            </w:pPr>
            <w:r w:rsidRPr="006F43ED">
              <w:rPr>
                <w:rFonts w:ascii="Times New Roman" w:hAnsi="Times New Roman"/>
                <w:b/>
                <w:bCs/>
              </w:rPr>
              <w:t xml:space="preserve">Ф.И. Тютчев - </w:t>
            </w:r>
            <w:r w:rsidRPr="006F43ED">
              <w:rPr>
                <w:rFonts w:ascii="Times New Roman" w:hAnsi="Times New Roman"/>
                <w:b/>
                <w:bCs/>
                <w:iCs/>
              </w:rPr>
              <w:t>3-4 стихотворения по выбору, например</w:t>
            </w:r>
            <w:r w:rsidRPr="006F43ED">
              <w:rPr>
                <w:rFonts w:ascii="Times New Roman" w:hAnsi="Times New Roman"/>
              </w:rPr>
              <w:t xml:space="preserve">: </w:t>
            </w:r>
            <w:r w:rsidRPr="006F43ED">
              <w:rPr>
                <w:rFonts w:ascii="Times New Roman" w:hAnsi="Times New Roman"/>
                <w:iC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6F43ED" w:rsidRDefault="0042291A" w:rsidP="0012121B">
            <w:pPr>
              <w:tabs>
                <w:tab w:val="left" w:pos="5760"/>
              </w:tabs>
              <w:autoSpaceDE w:val="0"/>
              <w:autoSpaceDN w:val="0"/>
              <w:adjustRightInd w:val="0"/>
              <w:rPr>
                <w:rFonts w:ascii="Times New Roman" w:hAnsi="Times New Roman"/>
                <w:b/>
                <w:bCs/>
              </w:rPr>
            </w:pPr>
            <w:r w:rsidRPr="006F43ED">
              <w:rPr>
                <w:rFonts w:ascii="Times New Roman" w:hAnsi="Times New Roman"/>
                <w:b/>
                <w:bCs/>
              </w:rPr>
              <w:t>(5-8 кл.)</w:t>
            </w:r>
          </w:p>
          <w:p w:rsidR="0042291A" w:rsidRPr="006F43ED" w:rsidRDefault="0042291A" w:rsidP="0012121B">
            <w:pPr>
              <w:pStyle w:val="western"/>
              <w:shd w:val="clear" w:color="auto" w:fill="FFFFFF"/>
              <w:tabs>
                <w:tab w:val="left" w:pos="5760"/>
              </w:tabs>
              <w:spacing w:before="0" w:beforeAutospacing="0"/>
              <w:ind w:firstLine="0"/>
              <w:jc w:val="left"/>
              <w:rPr>
                <w:color w:val="auto"/>
                <w:sz w:val="22"/>
                <w:szCs w:val="22"/>
              </w:rPr>
            </w:pP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А.А. Фет</w:t>
            </w:r>
            <w:r w:rsidRPr="006F43ED">
              <w:rPr>
                <w:b/>
                <w:bCs/>
                <w:color w:val="auto"/>
                <w:sz w:val="22"/>
                <w:szCs w:val="22"/>
              </w:rPr>
              <w:t xml:space="preserve"> - </w:t>
            </w:r>
            <w:r w:rsidRPr="006F43ED">
              <w:rPr>
                <w:iCs/>
                <w:color w:val="auto"/>
                <w:kern w:val="36"/>
                <w:sz w:val="22"/>
                <w:szCs w:val="22"/>
              </w:rPr>
              <w:t>3-4 стихотворения по выбору, например</w:t>
            </w:r>
            <w:r w:rsidRPr="006F43ED">
              <w:rPr>
                <w:color w:val="auto"/>
                <w:kern w:val="36"/>
                <w:sz w:val="22"/>
                <w:szCs w:val="22"/>
              </w:rPr>
              <w:t xml:space="preserve">: </w:t>
            </w:r>
            <w:r w:rsidRPr="006F43ED">
              <w:rPr>
                <w:b/>
                <w:bCs/>
                <w:iCs/>
                <w:color w:val="auto"/>
                <w:sz w:val="22"/>
                <w:szCs w:val="22"/>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color w:val="auto"/>
                <w:sz w:val="22"/>
                <w:szCs w:val="22"/>
              </w:rPr>
              <w:t>(</w:t>
            </w:r>
            <w:r w:rsidRPr="006F43ED">
              <w:rPr>
                <w:color w:val="auto"/>
                <w:kern w:val="36"/>
                <w:sz w:val="22"/>
                <w:szCs w:val="22"/>
              </w:rPr>
              <w:t>5-8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Н.А.Некрасов</w:t>
            </w:r>
          </w:p>
          <w:p w:rsidR="0042291A" w:rsidRPr="006F43ED" w:rsidRDefault="0042291A" w:rsidP="0042291A">
            <w:pPr>
              <w:tabs>
                <w:tab w:val="left" w:pos="5760"/>
                <w:tab w:val="left" w:pos="7380"/>
                <w:tab w:val="left" w:pos="8100"/>
              </w:tabs>
              <w:autoSpaceDE w:val="0"/>
              <w:autoSpaceDN w:val="0"/>
              <w:adjustRightInd w:val="0"/>
              <w:jc w:val="both"/>
              <w:rPr>
                <w:rFonts w:ascii="Times New Roman" w:hAnsi="Times New Roman"/>
                <w:b/>
                <w:bCs/>
              </w:rPr>
            </w:pPr>
            <w:r w:rsidRPr="006F43ED">
              <w:rPr>
                <w:rFonts w:ascii="Times New Roman" w:hAnsi="Times New Roman"/>
                <w:b/>
                <w:bCs/>
                <w:iCs/>
                <w:kern w:val="36"/>
              </w:rPr>
              <w:t>- 1–2 стихотворения по выбору,</w:t>
            </w:r>
            <w:r w:rsidRPr="006F43ED">
              <w:rPr>
                <w:rFonts w:ascii="Times New Roman" w:hAnsi="Times New Roman"/>
                <w:iCs/>
                <w:kern w:val="36"/>
              </w:rPr>
              <w:t xml:space="preserve"> </w:t>
            </w:r>
            <w:r w:rsidRPr="006F43ED">
              <w:rPr>
                <w:rFonts w:ascii="Times New Roman" w:hAnsi="Times New Roman"/>
                <w:b/>
                <w:bCs/>
                <w:iCs/>
                <w:kern w:val="36"/>
              </w:rPr>
              <w:t xml:space="preserve">например: </w:t>
            </w:r>
            <w:r w:rsidRPr="006F43ED">
              <w:rPr>
                <w:rFonts w:ascii="Times New Roman" w:hAnsi="Times New Roman"/>
                <w:iCs/>
              </w:rPr>
              <w:t xml:space="preserve">«Тройка» (1846), «Размышления у парадного подъезда» (1858), «Зеленый Шум» (1862-1863) и др. </w:t>
            </w:r>
            <w:r w:rsidRPr="006F43ED">
              <w:rPr>
                <w:rFonts w:ascii="Times New Roman" w:hAnsi="Times New Roman"/>
                <w:b/>
                <w:bCs/>
              </w:rPr>
              <w:t>(</w:t>
            </w:r>
            <w:r w:rsidRPr="006F43ED">
              <w:rPr>
                <w:rFonts w:ascii="Times New Roman" w:hAnsi="Times New Roman"/>
                <w:b/>
                <w:bCs/>
                <w:kern w:val="36"/>
              </w:rPr>
              <w:t>5-8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Cs/>
              </w:rPr>
            </w:pPr>
            <w:r w:rsidRPr="006F43ED">
              <w:rPr>
                <w:rFonts w:ascii="Times New Roman" w:hAnsi="Times New Roman"/>
                <w:b/>
                <w:bCs/>
                <w:iCs/>
              </w:rPr>
              <w:t xml:space="preserve">Поэзия 2-й половины </w:t>
            </w:r>
            <w:r w:rsidRPr="006F43ED">
              <w:rPr>
                <w:rFonts w:ascii="Times New Roman" w:hAnsi="Times New Roman"/>
                <w:b/>
                <w:bCs/>
                <w:iCs/>
                <w:lang w:val="en-US"/>
              </w:rPr>
              <w:t>XIX</w:t>
            </w:r>
            <w:r w:rsidRPr="006F43ED">
              <w:rPr>
                <w:rFonts w:ascii="Times New Roman" w:hAnsi="Times New Roman"/>
                <w:b/>
                <w:bCs/>
                <w:iCs/>
              </w:rPr>
              <w:t xml:space="preserve"> в.,</w:t>
            </w:r>
            <w:r w:rsidRPr="006F43ED">
              <w:rPr>
                <w:rFonts w:ascii="Times New Roman" w:hAnsi="Times New Roman"/>
                <w:iCs/>
              </w:rPr>
              <w:t xml:space="preserve"> например:</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А.Н.Майков</w:t>
            </w:r>
            <w:r w:rsidRPr="006F43ED">
              <w:rPr>
                <w:rFonts w:ascii="Times New Roman" w:hAnsi="Times New Roman"/>
                <w:iCs/>
              </w:rPr>
              <w:t xml:space="preserve">, </w:t>
            </w:r>
            <w:r w:rsidRPr="006F43ED">
              <w:rPr>
                <w:rFonts w:ascii="Times New Roman" w:hAnsi="Times New Roman"/>
                <w:b/>
                <w:bCs/>
                <w:iCs/>
              </w:rPr>
              <w:t>А.К.Толстой</w:t>
            </w:r>
            <w:r w:rsidRPr="006F43ED">
              <w:rPr>
                <w:rFonts w:ascii="Times New Roman" w:hAnsi="Times New Roman"/>
                <w:iCs/>
              </w:rPr>
              <w:t>,</w:t>
            </w:r>
          </w:p>
          <w:p w:rsidR="0042291A" w:rsidRPr="006F43ED" w:rsidRDefault="0042291A" w:rsidP="0042291A">
            <w:pPr>
              <w:tabs>
                <w:tab w:val="left" w:pos="5760"/>
              </w:tabs>
              <w:spacing w:after="0" w:line="240" w:lineRule="auto"/>
              <w:jc w:val="both"/>
              <w:rPr>
                <w:rFonts w:ascii="Times New Roman" w:hAnsi="Times New Roman"/>
                <w:iCs/>
              </w:rPr>
            </w:pPr>
            <w:r w:rsidRPr="006F43ED">
              <w:rPr>
                <w:rFonts w:ascii="Times New Roman" w:hAnsi="Times New Roman"/>
                <w:b/>
                <w:bCs/>
                <w:iCs/>
              </w:rPr>
              <w:t>Я.П.Полонский</w:t>
            </w:r>
            <w:r w:rsidRPr="006F43ED">
              <w:rPr>
                <w:rFonts w:ascii="Times New Roman" w:hAnsi="Times New Roman"/>
                <w:iCs/>
              </w:rPr>
              <w:t xml:space="preserve"> и др.</w:t>
            </w:r>
          </w:p>
          <w:p w:rsidR="0042291A" w:rsidRPr="006F43ED" w:rsidRDefault="0042291A" w:rsidP="0042291A">
            <w:pPr>
              <w:tabs>
                <w:tab w:val="left" w:pos="5760"/>
              </w:tabs>
              <w:spacing w:after="0" w:line="240" w:lineRule="auto"/>
              <w:jc w:val="both"/>
              <w:rPr>
                <w:rFonts w:ascii="Times New Roman" w:hAnsi="Times New Roman"/>
                <w:b/>
                <w:bCs/>
                <w:iCs/>
              </w:rPr>
            </w:pPr>
            <w:r w:rsidRPr="006F43ED">
              <w:rPr>
                <w:rFonts w:ascii="Times New Roman" w:hAnsi="Times New Roman"/>
                <w:b/>
                <w:bCs/>
                <w:iCs/>
              </w:rPr>
              <w:t>(1-2 стихотворения по выбору, 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И.С.Тургенев </w:t>
            </w:r>
          </w:p>
          <w:p w:rsidR="0042291A" w:rsidRPr="006F43E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Cs/>
                <w:color w:val="auto"/>
                <w:sz w:val="22"/>
                <w:szCs w:val="22"/>
              </w:rPr>
            </w:pPr>
            <w:r w:rsidRPr="006F43ED">
              <w:rPr>
                <w:iCs/>
                <w:color w:val="auto"/>
                <w:sz w:val="22"/>
                <w:szCs w:val="22"/>
              </w:rPr>
              <w:t>- 1 рассказ по выбору, например</w:t>
            </w:r>
            <w:r w:rsidRPr="006F43ED">
              <w:rPr>
                <w:b/>
                <w:bCs/>
                <w:iCs/>
                <w:color w:val="auto"/>
                <w:sz w:val="22"/>
                <w:szCs w:val="22"/>
              </w:rPr>
              <w:t xml:space="preserve">: </w:t>
            </w:r>
            <w:r w:rsidRPr="006F43ED">
              <w:rPr>
                <w:b/>
                <w:bCs/>
                <w:color w:val="auto"/>
                <w:sz w:val="22"/>
                <w:szCs w:val="22"/>
              </w:rPr>
              <w:t xml:space="preserve"> </w:t>
            </w:r>
            <w:r w:rsidRPr="006F43ED">
              <w:rPr>
                <w:b/>
                <w:bCs/>
                <w:iCs/>
                <w:color w:val="auto"/>
                <w:sz w:val="22"/>
                <w:szCs w:val="22"/>
              </w:rPr>
              <w:t xml:space="preserve">«Певцы» (1852), «Бежин луг» (1846, 1874) и др.; </w:t>
            </w:r>
            <w:r w:rsidRPr="006F43ED">
              <w:rPr>
                <w:iCs/>
                <w:color w:val="auto"/>
                <w:sz w:val="22"/>
                <w:szCs w:val="22"/>
              </w:rPr>
              <w:t xml:space="preserve">1 повесть на выбор,  например: </w:t>
            </w:r>
            <w:r w:rsidRPr="006F43ED">
              <w:rPr>
                <w:b/>
                <w:bCs/>
                <w:iCs/>
                <w:color w:val="auto"/>
                <w:sz w:val="22"/>
                <w:szCs w:val="22"/>
              </w:rPr>
              <w:t>«Муму» (1852), «Ася» (1857), «Первая любовь» (1860) и др.</w:t>
            </w:r>
            <w:r w:rsidRPr="006F43ED">
              <w:rPr>
                <w:iCs/>
                <w:color w:val="auto"/>
                <w:sz w:val="22"/>
                <w:szCs w:val="22"/>
              </w:rPr>
              <w:t xml:space="preserve">; 1 стихотворение в прозе на выбор,  например: </w:t>
            </w:r>
            <w:r w:rsidRPr="006F43ED">
              <w:rPr>
                <w:b/>
                <w:bCs/>
                <w:iCs/>
                <w:color w:val="auto"/>
                <w:sz w:val="22"/>
                <w:szCs w:val="22"/>
              </w:rPr>
              <w:t>«Разговор» (1878), «Воробей» (1878),</w:t>
            </w:r>
            <w:r w:rsidRPr="006F43ED">
              <w:rPr>
                <w:iCs/>
                <w:color w:val="auto"/>
                <w:sz w:val="22"/>
                <w:szCs w:val="22"/>
              </w:rPr>
              <w:t xml:space="preserve"> </w:t>
            </w:r>
            <w:r w:rsidRPr="006F43ED">
              <w:rPr>
                <w:b/>
                <w:bCs/>
                <w:iCs/>
                <w:color w:val="auto"/>
                <w:sz w:val="22"/>
                <w:szCs w:val="22"/>
              </w:rPr>
              <w:t xml:space="preserve">«Два богача» (1878), «Русский язык» (1882)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(6-8 кл.)</w:t>
            </w:r>
          </w:p>
          <w:p w:rsidR="0042291A" w:rsidRPr="006F43ED" w:rsidRDefault="0042291A" w:rsidP="0042291A">
            <w:pPr>
              <w:tabs>
                <w:tab w:val="left" w:pos="5760"/>
              </w:tabs>
              <w:autoSpaceDE w:val="0"/>
              <w:autoSpaceDN w:val="0"/>
              <w:adjustRightInd w:val="0"/>
              <w:rPr>
                <w:rFonts w:ascii="Times New Roman" w:hAnsi="Times New Roman"/>
                <w:b/>
                <w:b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Н.С.Лесков </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- 1 повесть по выбору, например</w:t>
            </w:r>
            <w:r w:rsidRPr="006F43ED">
              <w:rPr>
                <w:rFonts w:ascii="Times New Roman" w:hAnsi="Times New Roman"/>
                <w:iCs/>
              </w:rPr>
              <w:t>: «Несмертельный Голован (Из рассказов о трех праведниках)» (1880), «Левша» (1881), «Тупейный художник» (1883), «Человек на часах» (1887)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(6-8 кл.)</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М.Е.Салтыков-Щедрин </w:t>
            </w:r>
          </w:p>
          <w:p w:rsidR="0042291A" w:rsidRPr="006F43E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Cs/>
                <w:sz w:val="22"/>
                <w:szCs w:val="22"/>
              </w:rPr>
            </w:pPr>
            <w:r w:rsidRPr="006F43ED">
              <w:rPr>
                <w:iCs/>
                <w:sz w:val="22"/>
                <w:szCs w:val="22"/>
              </w:rPr>
              <w:t>- 2 сказки по выбору, например</w:t>
            </w:r>
            <w:r w:rsidRPr="006F43ED">
              <w:rPr>
                <w:b w:val="0"/>
                <w:bCs w:val="0"/>
                <w:iCs/>
                <w:sz w:val="22"/>
                <w:szCs w:val="22"/>
              </w:rPr>
              <w:t xml:space="preserve">: «Повесть о том, как один мужик двух генералов прокормил» (1869), «Премудрый пискарь» (1883), «Медведь на воеводстве» (1884) и др. </w:t>
            </w:r>
          </w:p>
          <w:p w:rsidR="0042291A" w:rsidRPr="006F43E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Cs/>
                <w:sz w:val="22"/>
                <w:szCs w:val="22"/>
              </w:rPr>
            </w:pPr>
            <w:r w:rsidRPr="006F43ED">
              <w:rPr>
                <w:sz w:val="22"/>
                <w:szCs w:val="22"/>
              </w:rPr>
              <w:t>(7-8 кл.)</w:t>
            </w:r>
            <w:r w:rsidRPr="006F43ED">
              <w:rPr>
                <w:iCs/>
                <w:sz w:val="22"/>
                <w:szCs w:val="22"/>
              </w:rPr>
              <w:t xml:space="preserve">  </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Л.Н.Толстой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повесть по выбору, например:</w:t>
            </w:r>
            <w:r w:rsidRPr="006F43ED">
              <w:rPr>
                <w:rFonts w:ascii="Times New Roman" w:hAnsi="Times New Roman"/>
                <w:iCs/>
              </w:rPr>
              <w:t xml:space="preserve"> «Детство» (1852), «Отрочество» (1854), «Хаджи-Мурат» (1896—1904) и др.; </w:t>
            </w:r>
            <w:r w:rsidRPr="006F43ED">
              <w:rPr>
                <w:rFonts w:ascii="Times New Roman" w:hAnsi="Times New Roman"/>
                <w:b/>
                <w:bCs/>
                <w:iCs/>
              </w:rPr>
              <w:t>1 рассказ на выбор, например</w:t>
            </w:r>
            <w:r w:rsidRPr="006F43ED">
              <w:rPr>
                <w:rFonts w:ascii="Times New Roman" w:hAnsi="Times New Roman"/>
                <w:iCs/>
              </w:rPr>
              <w:t xml:space="preserve">: «Три смерти» (1858), «Холстомер» (1863, 1885), «Кавказский пленник» (1872), «После бала» (1903)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 xml:space="preserve">А.П.Чехов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- 3 рассказа по выбору, например</w:t>
            </w:r>
            <w:r w:rsidRPr="006F43ED">
              <w:rPr>
                <w:rFonts w:ascii="Times New Roman" w:hAnsi="Times New Roman"/>
                <w:iCs/>
              </w:rPr>
              <w:t>: «Толстый и тонкий» (1883), «Хамелеон» (1884), «Смерть чиновника» (1883), «Лошадиная фамилия» (1885), «Злоумышленник» (1885), «Ванька» (1886), «Спать хочется» (1888)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iCs/>
              </w:rPr>
              <w:t>(6-8 кл.)</w:t>
            </w:r>
          </w:p>
        </w:tc>
        <w:tc>
          <w:tcPr>
            <w:tcW w:w="3367" w:type="dxa"/>
          </w:tcPr>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А.А.Блок</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- 2 стихотворения по выбору, например</w:t>
            </w:r>
            <w:r w:rsidRPr="006F43ED">
              <w:rPr>
                <w:rFonts w:ascii="Times New Roman" w:hAnsi="Times New Roman"/>
                <w:iCs/>
              </w:rPr>
              <w:t xml:space="preserve">: «Перед грозой» (1899), «После грозы» (1900), «Девушка пела в церковном хоре…» (1905), «Ты помнишь? В нашей бухте сонной…» (1911 – 1914) и др.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А.А.Ахматова</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«Смуглый отрок бродил по аллеям…» (1911), «Перед весной бывают дни такие…» (1915), «Родная земля» (1961) и др.</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(7-9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Н.С.Гумилев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«Капитаны» (1912), «Слово» (1921).</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bCs/>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М.И.Цветаева</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стихотворение по выбору, например: </w:t>
            </w:r>
            <w:r w:rsidRPr="006F43ED">
              <w:rPr>
                <w:rFonts w:ascii="Times New Roman" w:hAnsi="Times New Roman"/>
                <w:iC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6F43ED" w:rsidRDefault="0042291A" w:rsidP="0042291A">
            <w:pPr>
              <w:tabs>
                <w:tab w:val="left" w:pos="5760"/>
              </w:tabs>
              <w:rPr>
                <w:rFonts w:ascii="Times New Roman" w:hAnsi="Times New Roman"/>
              </w:rPr>
            </w:pPr>
            <w:r w:rsidRPr="006F43ED">
              <w:rPr>
                <w:rFonts w:ascii="Times New Roman" w:hAnsi="Times New Roman"/>
                <w:b/>
                <w:shd w:val="clear" w:color="auto" w:fill="FFFFFF"/>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О.Э.Мандельштам</w:t>
            </w:r>
          </w:p>
          <w:p w:rsidR="0042291A" w:rsidRPr="006F43ED" w:rsidRDefault="0042291A" w:rsidP="0042291A">
            <w:pPr>
              <w:tabs>
                <w:tab w:val="left" w:pos="1440"/>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w:t>
            </w:r>
            <w:r w:rsidRPr="006F43ED">
              <w:rPr>
                <w:rStyle w:val="line"/>
                <w:rFonts w:ascii="Times New Roman" w:hAnsi="Times New Roman"/>
                <w:iCs/>
              </w:rPr>
              <w:t>Звук осторожный и глухой…» (1908),</w:t>
            </w:r>
            <w:r w:rsidRPr="006F43ED">
              <w:rPr>
                <w:rFonts w:ascii="Times New Roman" w:hAnsi="Times New Roman"/>
                <w:iCs/>
              </w:rPr>
              <w:t xml:space="preserve"> «Равноденствие» («Есть иволги в лесах, и гласных долгота…») (1913), «Бессонница. Гомер. Тугие паруса…» (1915) и др.</w:t>
            </w:r>
          </w:p>
          <w:p w:rsidR="0042291A" w:rsidRPr="006F43ED" w:rsidRDefault="0042291A" w:rsidP="0042291A">
            <w:pPr>
              <w:tabs>
                <w:tab w:val="left" w:pos="1440"/>
                <w:tab w:val="left" w:pos="5760"/>
              </w:tabs>
              <w:rPr>
                <w:rFonts w:ascii="Times New Roman" w:hAnsi="Times New Roman"/>
              </w:rPr>
            </w:pPr>
            <w:r w:rsidRPr="006F43ED">
              <w:rPr>
                <w:rFonts w:ascii="Times New Roman" w:hAnsi="Times New Roman"/>
                <w:b/>
                <w:shd w:val="clear" w:color="auto" w:fill="FFFFFF"/>
              </w:rPr>
              <w:t>(6-9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iCs/>
                <w:kern w:val="36"/>
              </w:rPr>
            </w:pPr>
            <w:r w:rsidRPr="006F43ED">
              <w:rPr>
                <w:rFonts w:ascii="Times New Roman" w:hAnsi="Times New Roman"/>
                <w:b/>
                <w:bCs/>
                <w:kern w:val="36"/>
              </w:rPr>
              <w:t>В.В.Маяковский</w:t>
            </w:r>
          </w:p>
          <w:p w:rsidR="0042291A" w:rsidRPr="006F43ED" w:rsidRDefault="0042291A" w:rsidP="0042291A">
            <w:pPr>
              <w:pStyle w:val="western"/>
              <w:shd w:val="clear" w:color="auto" w:fill="FFFFFF"/>
              <w:tabs>
                <w:tab w:val="left" w:pos="5760"/>
              </w:tabs>
              <w:spacing w:before="0" w:beforeAutospacing="0"/>
              <w:jc w:val="left"/>
              <w:rPr>
                <w:b/>
                <w:bCs/>
                <w:iCs/>
                <w:color w:val="auto"/>
                <w:sz w:val="22"/>
                <w:szCs w:val="22"/>
              </w:rPr>
            </w:pPr>
            <w:r w:rsidRPr="006F43ED">
              <w:rPr>
                <w:iCs/>
                <w:color w:val="auto"/>
                <w:sz w:val="22"/>
                <w:szCs w:val="22"/>
              </w:rPr>
              <w:t xml:space="preserve">- 1 стихотворение по выбору, например: </w:t>
            </w:r>
            <w:r w:rsidRPr="006F43ED">
              <w:rPr>
                <w:b/>
                <w:bCs/>
                <w:iCs/>
                <w:color w:val="auto"/>
                <w:sz w:val="22"/>
                <w:szCs w:val="22"/>
              </w:rPr>
              <w:t xml:space="preserve">«Хорошее отношение к лошадям» (1918), «Необычайное приключение, бывшее с Владимиром Маяковским летом на даче» (1920) и др. </w:t>
            </w:r>
          </w:p>
          <w:p w:rsidR="0042291A" w:rsidRPr="006F43ED" w:rsidRDefault="0042291A" w:rsidP="0042291A">
            <w:pPr>
              <w:pStyle w:val="western"/>
              <w:shd w:val="clear" w:color="auto" w:fill="FFFFFF"/>
              <w:tabs>
                <w:tab w:val="left" w:pos="5760"/>
              </w:tabs>
              <w:spacing w:before="0" w:beforeAutospacing="0"/>
              <w:jc w:val="left"/>
              <w:rPr>
                <w:color w:val="auto"/>
                <w:sz w:val="22"/>
                <w:szCs w:val="22"/>
              </w:rPr>
            </w:pPr>
            <w:r w:rsidRPr="006F43ED">
              <w:rPr>
                <w:color w:val="auto"/>
                <w:sz w:val="22"/>
                <w:szCs w:val="22"/>
              </w:rPr>
              <w:t>(</w:t>
            </w:r>
            <w:r w:rsidRPr="006F43ED">
              <w:rPr>
                <w:color w:val="auto"/>
                <w:sz w:val="22"/>
                <w:szCs w:val="22"/>
                <w:shd w:val="clear" w:color="auto" w:fill="FFFFFF"/>
              </w:rPr>
              <w:t>7-8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С.А.Есенин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«Гой ты, Русь, моя родная…» (1914), «Песнь о собаке» (1915),  «Нивы сжаты, рощи голы…» (1917 – 1918), «Письмо к матери» (1924) «Собаке Качалова» (1925)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rPr>
              <w:t>(5-</w:t>
            </w:r>
            <w:r w:rsidRPr="006F43ED">
              <w:rPr>
                <w:rFonts w:ascii="Times New Roman" w:hAnsi="Times New Roman"/>
                <w:b/>
                <w:bCs/>
                <w:shd w:val="clear" w:color="auto" w:fill="FFFFFF"/>
              </w:rPr>
              <w:t>6 кл.)</w:t>
            </w:r>
          </w:p>
          <w:p w:rsidR="0042291A" w:rsidRPr="006F43ED" w:rsidRDefault="0042291A" w:rsidP="0042291A">
            <w:pPr>
              <w:tabs>
                <w:tab w:val="left" w:pos="5760"/>
              </w:tabs>
              <w:jc w:val="center"/>
              <w:rPr>
                <w:rFonts w:ascii="Times New Roman" w:hAnsi="Times New Roman"/>
              </w:rPr>
            </w:pPr>
            <w:r w:rsidRPr="006F43ED">
              <w:rPr>
                <w:rFonts w:ascii="Times New Roman" w:hAnsi="Times New Roman"/>
              </w:rPr>
              <w:t xml:space="preserve"> </w:t>
            </w: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М.А.Булгаков</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повесть по выбору</w:t>
            </w:r>
            <w:r w:rsidRPr="006F43ED">
              <w:rPr>
                <w:rFonts w:ascii="Times New Roman" w:hAnsi="Times New Roman"/>
                <w:iCs/>
              </w:rPr>
              <w:t xml:space="preserve">, </w:t>
            </w:r>
            <w:r w:rsidRPr="006F43ED">
              <w:rPr>
                <w:rFonts w:ascii="Times New Roman" w:hAnsi="Times New Roman"/>
                <w:b/>
                <w:bCs/>
                <w:iCs/>
              </w:rPr>
              <w:t>например</w:t>
            </w:r>
            <w:r w:rsidRPr="006F43ED">
              <w:rPr>
                <w:rFonts w:ascii="Times New Roman" w:hAnsi="Times New Roman"/>
                <w:iCs/>
              </w:rPr>
              <w:t xml:space="preserve">: «Роковые яйца» (1924), «Собачье сердце» (1925) и др. </w:t>
            </w:r>
          </w:p>
          <w:p w:rsidR="0042291A" w:rsidRPr="006F43ED" w:rsidRDefault="0042291A" w:rsidP="0042291A">
            <w:pPr>
              <w:tabs>
                <w:tab w:val="left" w:pos="5760"/>
              </w:tabs>
              <w:rPr>
                <w:rFonts w:ascii="Times New Roman" w:hAnsi="Times New Roman"/>
              </w:rPr>
            </w:pPr>
            <w:r w:rsidRPr="006F43ED">
              <w:rPr>
                <w:rFonts w:ascii="Times New Roman" w:hAnsi="Times New Roman"/>
                <w:b/>
              </w:rPr>
              <w:t>(7-8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А.П.Платонов</w:t>
            </w:r>
          </w:p>
          <w:p w:rsidR="0042291A" w:rsidRPr="006F43ED" w:rsidRDefault="0042291A" w:rsidP="0042291A">
            <w:pPr>
              <w:tabs>
                <w:tab w:val="left" w:pos="5760"/>
              </w:tabs>
              <w:rPr>
                <w:rFonts w:ascii="Times New Roman" w:hAnsi="Times New Roman"/>
                <w:iCs/>
              </w:rPr>
            </w:pPr>
            <w:r w:rsidRPr="006F43ED">
              <w:rPr>
                <w:rFonts w:ascii="Times New Roman" w:hAnsi="Times New Roman"/>
                <w:iCs/>
              </w:rPr>
              <w:t xml:space="preserve">- </w:t>
            </w:r>
            <w:r w:rsidRPr="006F43ED">
              <w:rPr>
                <w:rFonts w:ascii="Times New Roman" w:hAnsi="Times New Roman"/>
                <w:b/>
                <w:bCs/>
                <w:iCs/>
              </w:rPr>
              <w:t>1 рассказ по выбору, например</w:t>
            </w:r>
            <w:r w:rsidRPr="006F43ED">
              <w:rPr>
                <w:rFonts w:ascii="Times New Roman" w:hAnsi="Times New Roman"/>
                <w:iCs/>
              </w:rPr>
              <w:t>: «В прекрасном и яростном мире (Машинист Мальцев)» (1937), «Рассказ о мертвом старике» (1942), «Никита» (1945), «Цветок на земле» (1949)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(6-8 кл.)</w:t>
            </w:r>
          </w:p>
          <w:p w:rsidR="0042291A" w:rsidRPr="006F43ED" w:rsidRDefault="0042291A" w:rsidP="0042291A">
            <w:pPr>
              <w:tabs>
                <w:tab w:val="left" w:pos="5760"/>
              </w:tabs>
              <w:jc w:val="center"/>
              <w:rPr>
                <w:rFonts w:ascii="Times New Roman" w:hAnsi="Times New Roman"/>
              </w:rPr>
            </w:pPr>
          </w:p>
          <w:p w:rsidR="0042291A" w:rsidRPr="006F43ED" w:rsidRDefault="0042291A" w:rsidP="0012121B">
            <w:pPr>
              <w:tabs>
                <w:tab w:val="left" w:pos="5760"/>
              </w:tabs>
              <w:spacing w:after="0"/>
              <w:jc w:val="both"/>
              <w:outlineLvl w:val="0"/>
              <w:rPr>
                <w:rFonts w:ascii="Times New Roman" w:eastAsia="Times New Roman" w:hAnsi="Times New Roman"/>
                <w:b/>
                <w:bCs/>
                <w:iCs/>
                <w:color w:val="404040"/>
                <w:kern w:val="36"/>
              </w:rPr>
            </w:pPr>
            <w:r w:rsidRPr="006F43ED">
              <w:rPr>
                <w:rFonts w:ascii="Times New Roman" w:hAnsi="Times New Roman"/>
                <w:b/>
                <w:bCs/>
                <w:kern w:val="36"/>
              </w:rPr>
              <w:t xml:space="preserve">М.М.Зощенко </w:t>
            </w:r>
          </w:p>
          <w:p w:rsidR="0042291A" w:rsidRPr="006F43ED" w:rsidRDefault="0042291A" w:rsidP="0012121B">
            <w:pPr>
              <w:tabs>
                <w:tab w:val="left" w:pos="5760"/>
              </w:tabs>
              <w:spacing w:after="0"/>
              <w:rPr>
                <w:rFonts w:ascii="Times New Roman" w:hAnsi="Times New Roman"/>
                <w:iCs/>
              </w:rPr>
            </w:pPr>
            <w:r w:rsidRPr="006F43ED">
              <w:rPr>
                <w:rFonts w:ascii="Times New Roman" w:hAnsi="Times New Roman"/>
                <w:b/>
                <w:bCs/>
                <w:iCs/>
              </w:rPr>
              <w:t xml:space="preserve">2 рассказа по выбору, например: </w:t>
            </w:r>
            <w:r w:rsidRPr="006F43ED">
              <w:rPr>
                <w:rFonts w:ascii="Times New Roman" w:hAnsi="Times New Roman"/>
                <w:iCs/>
              </w:rPr>
              <w:t>«Аристократка» (1923), «Баня» (1924) и др.</w:t>
            </w:r>
          </w:p>
          <w:p w:rsidR="0042291A" w:rsidRPr="006F43ED" w:rsidRDefault="0042291A" w:rsidP="0012121B">
            <w:pPr>
              <w:tabs>
                <w:tab w:val="left" w:pos="5760"/>
              </w:tabs>
              <w:spacing w:after="0"/>
              <w:rPr>
                <w:rFonts w:ascii="Times New Roman" w:eastAsia="Times New Roman" w:hAnsi="Times New Roman"/>
                <w:b/>
                <w:bCs/>
                <w:color w:val="272727"/>
              </w:rPr>
            </w:pPr>
            <w:r w:rsidRPr="006F43ED">
              <w:rPr>
                <w:rFonts w:ascii="Times New Roman" w:hAnsi="Times New Roman"/>
                <w:b/>
                <w:bCs/>
              </w:rPr>
              <w:t>(5-7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rPr>
            </w:pPr>
            <w:r w:rsidRPr="006F43ED">
              <w:rPr>
                <w:rFonts w:ascii="Times New Roman" w:hAnsi="Times New Roman"/>
                <w:b/>
                <w:bCs/>
              </w:rPr>
              <w:t>А.Т. Твардовский</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iCs/>
              </w:rPr>
              <w:t>1 стихотворение  по выбору, например: «</w:t>
            </w:r>
            <w:r w:rsidRPr="006F43ED">
              <w:rPr>
                <w:rFonts w:ascii="Times New Roman" w:hAnsi="Times New Roman"/>
                <w:iCs/>
              </w:rPr>
              <w:t>В тот день, когда окончилась война…» (1948),</w:t>
            </w:r>
            <w:r w:rsidRPr="006F43ED">
              <w:rPr>
                <w:rFonts w:ascii="Times New Roman" w:hAnsi="Times New Roman"/>
                <w:b/>
                <w:bCs/>
                <w:iCs/>
              </w:rPr>
              <w:t xml:space="preserve"> «</w:t>
            </w:r>
            <w:r w:rsidRPr="006F43ED">
              <w:rPr>
                <w:rFonts w:ascii="Times New Roman" w:hAnsi="Times New Roman"/>
                <w:iCs/>
              </w:rPr>
              <w:t xml:space="preserve">О сущем» (1957 – 1958), </w:t>
            </w:r>
            <w:r w:rsidRPr="006F43ED">
              <w:rPr>
                <w:rFonts w:ascii="Times New Roman" w:hAnsi="Times New Roman"/>
                <w:b/>
                <w:bCs/>
                <w:iCs/>
              </w:rPr>
              <w:t xml:space="preserve"> </w:t>
            </w:r>
            <w:r w:rsidRPr="006F43ED">
              <w:rPr>
                <w:rFonts w:ascii="Times New Roman" w:hAnsi="Times New Roman"/>
                <w:iCs/>
              </w:rPr>
              <w:t xml:space="preserve">«Вся суть в одном-единственном завете…» (1958),  «Я знаю, никакой моей вины…» (1966) и др.; «Василий Теркин» («Книга про бойца») (1942-1945) –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w:t>
            </w:r>
            <w:r w:rsidRPr="006F43ED">
              <w:rPr>
                <w:rFonts w:ascii="Times New Roman" w:hAnsi="Times New Roman"/>
                <w:b/>
                <w:shd w:val="clear" w:color="auto" w:fill="FFFFFF"/>
              </w:rPr>
              <w:t>7-8 кл.)</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jc w:val="center"/>
              <w:rPr>
                <w:rFonts w:ascii="Times New Roman" w:hAnsi="Times New Roman"/>
                <w:b/>
                <w:bCs/>
              </w:rPr>
            </w:pPr>
            <w:r w:rsidRPr="006F43ED">
              <w:rPr>
                <w:rFonts w:ascii="Times New Roman" w:hAnsi="Times New Roman"/>
                <w:b/>
                <w:bCs/>
              </w:rPr>
              <w:t>А.И. Солженицын</w:t>
            </w:r>
          </w:p>
          <w:p w:rsidR="0042291A" w:rsidRPr="006F43ED" w:rsidRDefault="0042291A" w:rsidP="0042291A">
            <w:pPr>
              <w:tabs>
                <w:tab w:val="left" w:pos="5760"/>
              </w:tabs>
              <w:rPr>
                <w:rFonts w:ascii="Times New Roman" w:hAnsi="Times New Roman"/>
              </w:rPr>
            </w:pPr>
            <w:r w:rsidRPr="006F43ED">
              <w:rPr>
                <w:rFonts w:ascii="Times New Roman" w:hAnsi="Times New Roman"/>
                <w:b/>
                <w:bCs/>
                <w:iCs/>
              </w:rPr>
              <w:t>1 рассказ по выбору, например</w:t>
            </w:r>
            <w:r w:rsidRPr="006F43ED">
              <w:rPr>
                <w:rFonts w:ascii="Times New Roman" w:hAnsi="Times New Roman"/>
                <w:iCs/>
              </w:rPr>
              <w:t>: «Матренин двор» (1959) или из «Крохоток» (1958 – 1960) – «Лиственница», «Дыхание», «Шарик», «Костер и муравьи», «Гроза в горах», «Колокол Углича» и др</w:t>
            </w:r>
            <w:r w:rsidRPr="006F43ED">
              <w:rPr>
                <w:rFonts w:ascii="Times New Roman" w:hAnsi="Times New Roman"/>
              </w:rPr>
              <w:t xml:space="preserve">.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(7-9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both"/>
              <w:outlineLvl w:val="0"/>
              <w:rPr>
                <w:rFonts w:ascii="Times New Roman" w:hAnsi="Times New Roman"/>
                <w:b/>
                <w:bCs/>
                <w:kern w:val="36"/>
              </w:rPr>
            </w:pPr>
            <w:r w:rsidRPr="006F43ED">
              <w:rPr>
                <w:rFonts w:ascii="Times New Roman" w:hAnsi="Times New Roman"/>
                <w:b/>
                <w:bCs/>
                <w:kern w:val="36"/>
              </w:rPr>
              <w:t>В.М.Шукшин</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1 рассказ по выбору, например</w:t>
            </w:r>
            <w:r w:rsidRPr="006F43ED">
              <w:rPr>
                <w:rFonts w:ascii="Times New Roman" w:hAnsi="Times New Roman"/>
                <w:iCs/>
              </w:rPr>
              <w:t>: «Чудик» (1967), «Срезал» (1970), «Мастер» (1971) и др.</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rPr>
              <w:t>(</w:t>
            </w:r>
            <w:r w:rsidRPr="006F43ED">
              <w:rPr>
                <w:rFonts w:ascii="Times New Roman" w:hAnsi="Times New Roman"/>
                <w:b/>
                <w:bCs/>
              </w:rPr>
              <w:t>7-9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Cs/>
              </w:rPr>
            </w:pPr>
            <w:r w:rsidRPr="006F43ED">
              <w:rPr>
                <w:rFonts w:ascii="Times New Roman" w:hAnsi="Times New Roman"/>
                <w:b/>
                <w:bCs/>
                <w:iCs/>
              </w:rPr>
              <w:t xml:space="preserve">Проза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xml:space="preserve">, </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М.Горький, А.И.Куприн,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Л.Н.Андреев, И.А.Бунин, </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И.С.Шмелев, А.С. Грин</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(2-3 рассказа или повести по выбору</w:t>
            </w:r>
            <w:r w:rsidRPr="006F43ED">
              <w:rPr>
                <w:rFonts w:ascii="Times New Roman" w:hAnsi="Times New Roman"/>
                <w:iCs/>
              </w:rPr>
              <w:t xml:space="preserve">,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both"/>
              <w:rPr>
                <w:rFonts w:ascii="Times New Roman" w:hAnsi="Times New Roman"/>
                <w:iCs/>
              </w:rPr>
            </w:pP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 xml:space="preserve">Поэзия конца </w:t>
            </w:r>
            <w:r w:rsidRPr="006F43ED">
              <w:rPr>
                <w:rFonts w:ascii="Times New Roman" w:hAnsi="Times New Roman"/>
                <w:b/>
                <w:bCs/>
                <w:iCs/>
                <w:lang w:val="en-US"/>
              </w:rPr>
              <w:t>XIX</w:t>
            </w:r>
            <w:r w:rsidRPr="006F43ED">
              <w:rPr>
                <w:rFonts w:ascii="Times New Roman" w:hAnsi="Times New Roman"/>
                <w:b/>
                <w:bCs/>
                <w:iCs/>
              </w:rPr>
              <w:t xml:space="preserve"> – начала </w:t>
            </w:r>
            <w:r w:rsidRPr="006F43ED">
              <w:rPr>
                <w:rFonts w:ascii="Times New Roman" w:hAnsi="Times New Roman"/>
                <w:b/>
                <w:bCs/>
                <w:iCs/>
                <w:lang w:val="en-US"/>
              </w:rPr>
              <w:t>XX</w:t>
            </w:r>
            <w:r w:rsidRPr="006F43ED">
              <w:rPr>
                <w:rFonts w:ascii="Times New Roman" w:hAnsi="Times New Roman"/>
                <w:b/>
                <w:bCs/>
                <w:iCs/>
              </w:rPr>
              <w:t xml:space="preserve"> вв</w:t>
            </w:r>
            <w:r w:rsidRPr="006F43ED">
              <w:rPr>
                <w:rFonts w:ascii="Times New Roman" w:hAnsi="Times New Roman"/>
                <w:iCs/>
              </w:rPr>
              <w:t>.</w:t>
            </w:r>
            <w:r w:rsidRPr="006F43ED">
              <w:rPr>
                <w:rFonts w:ascii="Times New Roman" w:hAnsi="Times New Roman"/>
              </w:rPr>
              <w:t>, например</w:t>
            </w:r>
            <w:r w:rsidRPr="006F43ED">
              <w:rPr>
                <w:rFonts w:ascii="Times New Roman" w:hAnsi="Times New Roman"/>
                <w:iCs/>
              </w:rPr>
              <w:t>:</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К.Д.Бальмонт, И.А.Бунин,</w:t>
            </w:r>
          </w:p>
          <w:p w:rsidR="0042291A" w:rsidRPr="006F43ED" w:rsidRDefault="0042291A" w:rsidP="0042291A">
            <w:pPr>
              <w:tabs>
                <w:tab w:val="left" w:pos="5760"/>
              </w:tabs>
              <w:spacing w:after="0"/>
              <w:jc w:val="both"/>
              <w:rPr>
                <w:rFonts w:ascii="Times New Roman" w:hAnsi="Times New Roman"/>
                <w:iCs/>
              </w:rPr>
            </w:pPr>
            <w:r w:rsidRPr="006F43ED">
              <w:rPr>
                <w:rFonts w:ascii="Times New Roman" w:hAnsi="Times New Roman"/>
                <w:b/>
                <w:bCs/>
                <w:iCs/>
              </w:rPr>
              <w:t>М.А.Волошин, В.Хлебников</w:t>
            </w:r>
            <w:r w:rsidRPr="006F43ED">
              <w:rPr>
                <w:rFonts w:ascii="Times New Roman" w:hAnsi="Times New Roman"/>
                <w:iCs/>
              </w:rPr>
              <w:t xml:space="preserve"> и др.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(2-3 стихотворения по выбору, </w:t>
            </w:r>
            <w:r w:rsidRPr="006F43ED">
              <w:rPr>
                <w:rFonts w:ascii="Times New Roman" w:hAnsi="Times New Roman"/>
                <w:b/>
                <w:bCs/>
              </w:rPr>
              <w:t>5-8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12121B">
            <w:pPr>
              <w:tabs>
                <w:tab w:val="left" w:pos="5760"/>
              </w:tabs>
              <w:spacing w:after="0"/>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20-50-х годов ХХ в.,</w:t>
            </w:r>
            <w:r w:rsidRPr="006F43ED">
              <w:rPr>
                <w:rFonts w:ascii="Times New Roman" w:hAnsi="Times New Roman"/>
                <w:iCs/>
              </w:rPr>
              <w:t xml:space="preserve">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 xml:space="preserve">Б.Л.Пастернак, Н.А.Заболоцкий, Д.Хармс, </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Н.М.Олейников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стихотворения по выбору, 5-9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Проза о Великой Отечественной войне</w:t>
            </w:r>
            <w:r w:rsidRPr="006F43ED">
              <w:rPr>
                <w:rFonts w:ascii="Times New Roman" w:hAnsi="Times New Roman"/>
                <w:iCs/>
              </w:rPr>
              <w:t>, например:</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М.А.Шолохов, В.Л.Кондратьев, В.О. Богомолов, Б.Л.Васильев,  В.В.Быков, В.П.Астафьев</w:t>
            </w:r>
            <w:r w:rsidRPr="006F43ED">
              <w:rPr>
                <w:rFonts w:ascii="Times New Roman" w:hAnsi="Times New Roman"/>
                <w:iCs/>
              </w:rPr>
              <w:t xml:space="preserve"> и др.</w:t>
            </w:r>
          </w:p>
          <w:p w:rsidR="0042291A" w:rsidRPr="006F43ED" w:rsidRDefault="0042291A" w:rsidP="0042291A">
            <w:pPr>
              <w:tabs>
                <w:tab w:val="left" w:pos="5760"/>
              </w:tabs>
              <w:spacing w:after="0"/>
              <w:rPr>
                <w:rFonts w:ascii="Times New Roman" w:hAnsi="Times New Roman"/>
                <w:b/>
                <w:bCs/>
                <w:iCs/>
              </w:rPr>
            </w:pPr>
            <w:r w:rsidRPr="006F43ED">
              <w:rPr>
                <w:rFonts w:ascii="Times New Roman" w:hAnsi="Times New Roman"/>
                <w:b/>
                <w:bCs/>
                <w:iCs/>
              </w:rPr>
              <w:t>(1-2 повести или рассказа – по выбору, 6-9 кл</w:t>
            </w:r>
            <w:r w:rsidRPr="006F43ED">
              <w:rPr>
                <w:rFonts w:ascii="Times New Roman" w:hAnsi="Times New Roman"/>
                <w:iCs/>
              </w:rPr>
              <w:t>.</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Художественная проза о человеке и природе, их взаимоотношениях</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М.М.Пришвин,</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К.Г.Паустовский</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(1-2 произведения – по выбору</w:t>
            </w:r>
            <w:r w:rsidRPr="006F43ED">
              <w:rPr>
                <w:rFonts w:ascii="Times New Roman" w:hAnsi="Times New Roman"/>
                <w:iCs/>
              </w:rPr>
              <w:t>, 5-6 кл.</w:t>
            </w:r>
            <w:r w:rsidRPr="006F43ED">
              <w:rPr>
                <w:rFonts w:ascii="Times New Roman" w:hAnsi="Times New Roman"/>
                <w:b/>
                <w:bCs/>
                <w:iCs/>
              </w:rPr>
              <w:t>)</w:t>
            </w:r>
          </w:p>
          <w:p w:rsidR="0042291A" w:rsidRPr="006F43ED" w:rsidRDefault="0042291A" w:rsidP="0042291A">
            <w:pPr>
              <w:tabs>
                <w:tab w:val="left" w:pos="5760"/>
              </w:tabs>
              <w:spacing w:after="0"/>
              <w:jc w:val="center"/>
              <w:rPr>
                <w:rFonts w:ascii="Times New Roman" w:hAnsi="Times New Roman"/>
                <w:i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о детях</w:t>
            </w:r>
            <w:r w:rsidRPr="006F43ED">
              <w:rPr>
                <w:rFonts w:ascii="Times New Roman" w:hAnsi="Times New Roman"/>
                <w:iCs/>
              </w:rPr>
              <w:t>, например:</w:t>
            </w:r>
          </w:p>
          <w:p w:rsidR="0042291A" w:rsidRPr="006F43ED" w:rsidRDefault="0042291A" w:rsidP="0042291A">
            <w:pPr>
              <w:tabs>
                <w:tab w:val="left" w:pos="5760"/>
              </w:tabs>
              <w:spacing w:after="0"/>
              <w:jc w:val="both"/>
              <w:rPr>
                <w:rFonts w:ascii="Times New Roman" w:hAnsi="Times New Roman"/>
                <w:b/>
                <w:bCs/>
                <w:iCs/>
              </w:rPr>
            </w:pPr>
            <w:r w:rsidRPr="006F43ED">
              <w:rPr>
                <w:rFonts w:ascii="Times New Roman" w:hAnsi="Times New Roman"/>
                <w:b/>
                <w:bCs/>
                <w:iCs/>
              </w:rPr>
              <w:t>В.Г.Распутин, В.П.Астафьев, Ф.А.Искандер, Ю.И.Коваль,</w:t>
            </w: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Ю.П.Казаков, В.В.Голявкин</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(3-4 произведения по выбору</w:t>
            </w:r>
            <w:r w:rsidRPr="006F43ED">
              <w:rPr>
                <w:rFonts w:ascii="Times New Roman" w:hAnsi="Times New Roman"/>
                <w:iCs/>
              </w:rPr>
              <w:t xml:space="preserve">, </w:t>
            </w:r>
            <w:r w:rsidRPr="006F43ED">
              <w:rPr>
                <w:rFonts w:ascii="Times New Roman" w:hAnsi="Times New Roman"/>
                <w:b/>
                <w:bCs/>
                <w:iCs/>
              </w:rPr>
              <w:t>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Поэзия 2-й половины ХХ в.</w:t>
            </w:r>
            <w:r w:rsidRPr="006F43ED">
              <w:rPr>
                <w:rFonts w:ascii="Times New Roman" w:hAnsi="Times New Roman"/>
                <w:iCs/>
              </w:rPr>
              <w:t>, например:</w:t>
            </w:r>
          </w:p>
          <w:p w:rsidR="0042291A" w:rsidRPr="006F43ED" w:rsidRDefault="0042291A" w:rsidP="0042291A">
            <w:pPr>
              <w:spacing w:after="0"/>
              <w:rPr>
                <w:rFonts w:ascii="Times New Roman" w:hAnsi="Times New Roman"/>
                <w:iCs/>
              </w:rPr>
            </w:pPr>
            <w:r w:rsidRPr="006F43ED">
              <w:rPr>
                <w:rFonts w:ascii="Times New Roman" w:hAnsi="Times New Roman"/>
                <w:b/>
                <w:bCs/>
                <w:iCs/>
              </w:rPr>
              <w:t>Н.И. Глазков, Е.А.Евтушенко, А.А.Вознесенский, Н.М.Рубцов, Д.С.Самойлов,</w:t>
            </w:r>
            <w:r w:rsidRPr="006F43ED">
              <w:rPr>
                <w:rFonts w:ascii="Times New Roman" w:hAnsi="Times New Roman"/>
                <w:b/>
                <w:bCs/>
              </w:rPr>
              <w:t xml:space="preserve"> </w:t>
            </w:r>
            <w:r w:rsidRPr="006F43ED">
              <w:rPr>
                <w:rFonts w:ascii="Times New Roman" w:hAnsi="Times New Roman"/>
                <w:b/>
                <w:bCs/>
                <w:iCs/>
              </w:rPr>
              <w:t xml:space="preserve">А.А. Тарковский, Б.Ш.Окуджава,  В.С.Высоцкий, Ю.П.Мориц, И.А.Бродский, А.С.Кушнер, О.Е.Григорьев </w:t>
            </w:r>
            <w:r w:rsidRPr="006F43ED">
              <w:rPr>
                <w:rFonts w:ascii="Times New Roman" w:hAnsi="Times New Roman"/>
                <w:iCs/>
              </w:rPr>
              <w:t>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 xml:space="preserve"> (3-4 стихотворения по выбору, 5-9 кл.)</w:t>
            </w:r>
          </w:p>
          <w:p w:rsidR="0042291A" w:rsidRPr="006F43ED" w:rsidRDefault="0042291A" w:rsidP="0042291A">
            <w:pPr>
              <w:tabs>
                <w:tab w:val="left" w:pos="5760"/>
              </w:tabs>
              <w:spacing w:after="0"/>
              <w:jc w:val="center"/>
              <w:rPr>
                <w:rFonts w:ascii="Times New Roman" w:hAnsi="Times New Roman"/>
                <w:b/>
                <w:bCs/>
              </w:rPr>
            </w:pPr>
          </w:p>
          <w:p w:rsidR="0042291A" w:rsidRPr="006F43ED" w:rsidRDefault="0042291A" w:rsidP="0042291A">
            <w:pPr>
              <w:tabs>
                <w:tab w:val="left" w:pos="5760"/>
              </w:tabs>
              <w:spacing w:after="0"/>
              <w:jc w:val="center"/>
              <w:rPr>
                <w:rFonts w:ascii="Times New Roman" w:hAnsi="Times New Roman"/>
                <w:iCs/>
              </w:rPr>
            </w:pPr>
            <w:r w:rsidRPr="006F43ED">
              <w:rPr>
                <w:rFonts w:ascii="Times New Roman" w:hAnsi="Times New Roman"/>
                <w:b/>
                <w:bCs/>
                <w:iCs/>
              </w:rPr>
              <w:t>Проза русской эмиграции</w:t>
            </w:r>
            <w:r w:rsidRPr="006F43ED">
              <w:rPr>
                <w:rFonts w:ascii="Times New Roman" w:hAnsi="Times New Roman"/>
                <w:iCs/>
              </w:rPr>
              <w:t>, например: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И.С.Шмелев, В.В.Набоков,</w:t>
            </w:r>
          </w:p>
          <w:p w:rsidR="0042291A" w:rsidRPr="006F43ED" w:rsidRDefault="0042291A" w:rsidP="0042291A">
            <w:pPr>
              <w:tabs>
                <w:tab w:val="left" w:pos="5760"/>
              </w:tabs>
              <w:spacing w:after="0"/>
              <w:rPr>
                <w:rFonts w:ascii="Times New Roman" w:hAnsi="Times New Roman"/>
                <w:iCs/>
              </w:rPr>
            </w:pPr>
            <w:r w:rsidRPr="006F43ED">
              <w:rPr>
                <w:rFonts w:ascii="Times New Roman" w:hAnsi="Times New Roman"/>
                <w:b/>
                <w:bCs/>
                <w:iCs/>
              </w:rPr>
              <w:t>С.Д.Довлатов</w:t>
            </w:r>
            <w:r w:rsidRPr="006F43ED">
              <w:rPr>
                <w:rFonts w:ascii="Times New Roman" w:hAnsi="Times New Roman"/>
                <w:iCs/>
              </w:rPr>
              <w:t xml:space="preserve"> и др.</w:t>
            </w:r>
          </w:p>
          <w:p w:rsidR="0042291A" w:rsidRPr="006F43ED" w:rsidRDefault="0042291A" w:rsidP="0042291A">
            <w:pPr>
              <w:tabs>
                <w:tab w:val="left" w:pos="5760"/>
              </w:tabs>
              <w:spacing w:after="0"/>
              <w:jc w:val="center"/>
              <w:rPr>
                <w:rFonts w:ascii="Times New Roman" w:hAnsi="Times New Roman"/>
                <w:b/>
                <w:bCs/>
                <w:iCs/>
              </w:rPr>
            </w:pPr>
            <w:r w:rsidRPr="006F43ED">
              <w:rPr>
                <w:rFonts w:ascii="Times New Roman" w:hAnsi="Times New Roman"/>
                <w:b/>
                <w:bCs/>
                <w:iCs/>
              </w:rPr>
              <w:t>(1 произведение – по выбору, 5-9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spacing w:after="0"/>
              <w:rPr>
                <w:rFonts w:ascii="Times New Roman" w:hAnsi="Times New Roman"/>
              </w:rPr>
            </w:pPr>
            <w:r w:rsidRPr="006F43ED">
              <w:rPr>
                <w:rFonts w:ascii="Times New Roman" w:hAnsi="Times New Roman"/>
                <w:b/>
                <w:bCs/>
                <w:iC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6F43ED">
              <w:rPr>
                <w:rFonts w:ascii="Times New Roman" w:hAnsi="Times New Roman"/>
              </w:rPr>
              <w:t xml:space="preserve"> и др., например:</w:t>
            </w:r>
          </w:p>
          <w:p w:rsidR="0042291A" w:rsidRPr="006F43ED" w:rsidRDefault="0042291A" w:rsidP="0042291A">
            <w:pPr>
              <w:spacing w:after="0"/>
              <w:rPr>
                <w:rFonts w:ascii="Times New Roman" w:hAnsi="Times New Roman"/>
                <w:bCs/>
                <w:iCs/>
              </w:rPr>
            </w:pPr>
            <w:r w:rsidRPr="006F43ED">
              <w:rPr>
                <w:rFonts w:ascii="Times New Roman" w:hAnsi="Times New Roman"/>
                <w:b/>
                <w:iC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6F43ED">
              <w:rPr>
                <w:rFonts w:ascii="Times New Roman" w:hAnsi="Times New Roman"/>
                <w:bCs/>
                <w:iCs/>
              </w:rPr>
              <w:t>и др.</w:t>
            </w:r>
          </w:p>
          <w:p w:rsidR="0042291A" w:rsidRPr="006F43ED" w:rsidRDefault="0042291A" w:rsidP="0042291A">
            <w:pPr>
              <w:tabs>
                <w:tab w:val="left" w:pos="5760"/>
              </w:tabs>
              <w:spacing w:after="0"/>
              <w:jc w:val="center"/>
              <w:rPr>
                <w:rFonts w:ascii="Times New Roman" w:hAnsi="Times New Roman"/>
                <w:b/>
                <w:iCs/>
              </w:rPr>
            </w:pPr>
            <w:r w:rsidRPr="006F43ED">
              <w:rPr>
                <w:rFonts w:ascii="Times New Roman" w:hAnsi="Times New Roman"/>
                <w:b/>
                <w:iCs/>
              </w:rPr>
              <w:t>(1-2 произведения по выбору, 5-8 кл.)</w:t>
            </w:r>
          </w:p>
          <w:p w:rsidR="0042291A" w:rsidRPr="006F43ED" w:rsidRDefault="0042291A" w:rsidP="0042291A">
            <w:pPr>
              <w:tabs>
                <w:tab w:val="left" w:pos="5760"/>
              </w:tabs>
              <w:spacing w:after="0"/>
              <w:jc w:val="center"/>
              <w:rPr>
                <w:rFonts w:ascii="Times New Roman" w:hAnsi="Times New Roman"/>
              </w:rPr>
            </w:pPr>
          </w:p>
          <w:p w:rsidR="0042291A" w:rsidRPr="006F43ED" w:rsidRDefault="0042291A" w:rsidP="0042291A">
            <w:pPr>
              <w:tabs>
                <w:tab w:val="left" w:pos="5760"/>
              </w:tabs>
              <w:spacing w:after="0"/>
              <w:jc w:val="center"/>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 xml:space="preserve">Литература народов России </w:t>
            </w:r>
          </w:p>
        </w:tc>
      </w:tr>
      <w:tr w:rsidR="0042291A" w:rsidRPr="006F43ED" w:rsidTr="0042291A">
        <w:tc>
          <w:tcPr>
            <w:tcW w:w="2518" w:type="dxa"/>
          </w:tcPr>
          <w:p w:rsidR="0042291A" w:rsidRPr="006F43ED" w:rsidRDefault="0042291A" w:rsidP="0012121B">
            <w:pPr>
              <w:tabs>
                <w:tab w:val="left" w:pos="5760"/>
              </w:tabs>
              <w:spacing w:after="0" w:line="240" w:lineRule="auto"/>
              <w:rPr>
                <w:rFonts w:ascii="Times New Roman" w:hAnsi="Times New Roman"/>
                <w:b/>
                <w:bCs/>
              </w:rPr>
            </w:pPr>
          </w:p>
        </w:tc>
        <w:tc>
          <w:tcPr>
            <w:tcW w:w="3686" w:type="dxa"/>
          </w:tcPr>
          <w:p w:rsidR="0042291A" w:rsidRPr="006F43ED" w:rsidRDefault="0042291A" w:rsidP="0012121B">
            <w:pPr>
              <w:tabs>
                <w:tab w:val="left" w:pos="5760"/>
              </w:tabs>
              <w:spacing w:after="0" w:line="240" w:lineRule="auto"/>
              <w:jc w:val="both"/>
              <w:outlineLvl w:val="0"/>
              <w:rPr>
                <w:rFonts w:ascii="Times New Roman" w:hAnsi="Times New Roman"/>
                <w:b/>
                <w:bCs/>
                <w:kern w:val="36"/>
              </w:rPr>
            </w:pPr>
          </w:p>
        </w:tc>
        <w:tc>
          <w:tcPr>
            <w:tcW w:w="3367" w:type="dxa"/>
          </w:tcPr>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Г.Тукай, М.Карим,</w:t>
            </w:r>
          </w:p>
          <w:p w:rsidR="0042291A" w:rsidRPr="006F43ED" w:rsidRDefault="0042291A" w:rsidP="0012121B">
            <w:pPr>
              <w:tabs>
                <w:tab w:val="left" w:pos="5760"/>
              </w:tabs>
              <w:spacing w:after="0" w:line="240" w:lineRule="auto"/>
              <w:jc w:val="both"/>
              <w:rPr>
                <w:rFonts w:ascii="Times New Roman" w:eastAsia="Times New Roman" w:hAnsi="Times New Roman"/>
                <w:iCs/>
                <w:color w:val="272727"/>
              </w:rPr>
            </w:pPr>
            <w:r w:rsidRPr="006F43ED">
              <w:rPr>
                <w:rFonts w:ascii="Times New Roman" w:hAnsi="Times New Roman"/>
                <w:b/>
                <w:bCs/>
                <w:iCs/>
              </w:rPr>
              <w:t>К.Кулиев, Р.Гамзатов</w:t>
            </w:r>
            <w:r w:rsidRPr="006F43ED">
              <w:rPr>
                <w:rFonts w:ascii="Times New Roman" w:hAnsi="Times New Roman"/>
                <w:iCs/>
              </w:rPr>
              <w:t xml:space="preserve"> и др.</w:t>
            </w:r>
          </w:p>
          <w:p w:rsidR="0042291A" w:rsidRPr="006F43ED" w:rsidRDefault="0042291A" w:rsidP="0012121B">
            <w:pPr>
              <w:tabs>
                <w:tab w:val="left" w:pos="5760"/>
              </w:tabs>
              <w:spacing w:after="0" w:line="240" w:lineRule="auto"/>
              <w:jc w:val="both"/>
              <w:rPr>
                <w:rFonts w:ascii="Times New Roman" w:eastAsia="Times New Roman" w:hAnsi="Times New Roman"/>
                <w:b/>
                <w:bCs/>
                <w:iCs/>
                <w:color w:val="272727"/>
              </w:rPr>
            </w:pPr>
            <w:r w:rsidRPr="006F43ED">
              <w:rPr>
                <w:rFonts w:ascii="Times New Roman" w:hAnsi="Times New Roman"/>
                <w:b/>
                <w:bCs/>
                <w:iCs/>
              </w:rPr>
              <w:t>(1 произведение по выбору,</w:t>
            </w:r>
          </w:p>
          <w:p w:rsidR="0042291A" w:rsidRPr="006F43E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Cs/>
              </w:rPr>
            </w:pPr>
            <w:r w:rsidRPr="006F43ED">
              <w:rPr>
                <w:rFonts w:ascii="Times New Roman" w:hAnsi="Times New Roman"/>
                <w:b/>
                <w:bCs/>
              </w:rPr>
              <w:t>5-9 кл.</w:t>
            </w:r>
            <w:r w:rsidRPr="006F43ED">
              <w:rPr>
                <w:rFonts w:ascii="Times New Roman" w:hAnsi="Times New Roman"/>
                <w:b/>
                <w:bCs/>
                <w:iCs/>
              </w:rPr>
              <w:t>)</w:t>
            </w:r>
          </w:p>
          <w:p w:rsidR="0042291A" w:rsidRPr="006F43ED" w:rsidRDefault="0042291A" w:rsidP="0012121B">
            <w:pPr>
              <w:tabs>
                <w:tab w:val="left" w:pos="5760"/>
              </w:tabs>
              <w:spacing w:after="0" w:line="240" w:lineRule="auto"/>
              <w:rPr>
                <w:rFonts w:ascii="Times New Roman" w:hAnsi="Times New Roman"/>
                <w:iCs/>
              </w:rPr>
            </w:pPr>
          </w:p>
        </w:tc>
      </w:tr>
      <w:tr w:rsidR="0042291A" w:rsidRPr="006F43ED" w:rsidTr="0042291A">
        <w:tc>
          <w:tcPr>
            <w:tcW w:w="9571" w:type="dxa"/>
            <w:gridSpan w:val="3"/>
          </w:tcPr>
          <w:p w:rsidR="0042291A" w:rsidRPr="006F43ED" w:rsidRDefault="0042291A" w:rsidP="0042291A">
            <w:pPr>
              <w:tabs>
                <w:tab w:val="left" w:pos="5760"/>
              </w:tabs>
              <w:jc w:val="center"/>
              <w:rPr>
                <w:rFonts w:ascii="Times New Roman" w:hAnsi="Times New Roman"/>
                <w:iCs/>
              </w:rPr>
            </w:pPr>
            <w:r w:rsidRPr="006F43ED">
              <w:rPr>
                <w:rFonts w:ascii="Times New Roman" w:hAnsi="Times New Roman"/>
                <w:b/>
                <w:bCs/>
              </w:rPr>
              <w:t>Зарубежная литература</w:t>
            </w: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Гомер</w:t>
            </w:r>
            <w:r w:rsidRPr="006F43ED">
              <w:rPr>
                <w:rFonts w:ascii="Times New Roman" w:hAnsi="Times New Roman"/>
                <w:b/>
                <w:bCs/>
                <w:iCs/>
              </w:rPr>
              <w:t xml:space="preserve"> </w:t>
            </w:r>
            <w:r w:rsidRPr="006F43ED">
              <w:rPr>
                <w:rFonts w:ascii="Times New Roman" w:hAnsi="Times New Roman"/>
                <w:iCs/>
              </w:rPr>
              <w:t xml:space="preserve">«Илиада» (или «Одиссея») </w:t>
            </w:r>
            <w:r w:rsidRPr="006F43ED">
              <w:rPr>
                <w:rFonts w:ascii="Times New Roman" w:hAnsi="Times New Roman"/>
                <w:b/>
                <w:bCs/>
                <w:iCs/>
              </w:rPr>
              <w:t>(фрагменты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(6-8 кл.)</w:t>
            </w:r>
          </w:p>
          <w:p w:rsidR="0042291A" w:rsidRPr="006F43ED" w:rsidRDefault="0042291A" w:rsidP="0042291A">
            <w:pPr>
              <w:tabs>
                <w:tab w:val="left" w:pos="5760"/>
              </w:tabs>
              <w:jc w:val="both"/>
              <w:outlineLvl w:val="0"/>
              <w:rPr>
                <w:rFonts w:ascii="Times New Roman" w:hAnsi="Times New Roman"/>
                <w:b/>
                <w:bCs/>
                <w:kern w:val="36"/>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Данте. </w:t>
            </w:r>
            <w:r w:rsidRPr="006F43ED">
              <w:rPr>
                <w:rFonts w:ascii="Times New Roman" w:hAnsi="Times New Roman"/>
                <w:iCs/>
              </w:rPr>
              <w:t>«Божественная комедия»</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b/>
                <w:bCs/>
                <w:iCs/>
              </w:rPr>
            </w:pPr>
          </w:p>
          <w:p w:rsidR="0042291A" w:rsidRPr="006F43ED" w:rsidRDefault="0042291A" w:rsidP="0042291A">
            <w:pPr>
              <w:tabs>
                <w:tab w:val="left" w:pos="5760"/>
              </w:tabs>
              <w:rPr>
                <w:rFonts w:ascii="Times New Roman" w:hAnsi="Times New Roman"/>
                <w:b/>
              </w:rPr>
            </w:pPr>
            <w:r w:rsidRPr="006F43ED">
              <w:rPr>
                <w:rFonts w:ascii="Times New Roman" w:hAnsi="Times New Roman"/>
                <w:b/>
                <w:bCs/>
              </w:rPr>
              <w:t xml:space="preserve">М. де Сервантес </w:t>
            </w:r>
            <w:r w:rsidRPr="006F43ED">
              <w:rPr>
                <w:rFonts w:ascii="Times New Roman" w:hAnsi="Times New Roman"/>
                <w:iCs/>
              </w:rPr>
              <w:t xml:space="preserve">«Дон Кихот» </w:t>
            </w:r>
            <w:r w:rsidRPr="006F43ED">
              <w:rPr>
                <w:rFonts w:ascii="Times New Roman" w:hAnsi="Times New Roman"/>
                <w:b/>
                <w:bCs/>
                <w:iCs/>
              </w:rPr>
              <w:t>(главы по выбору</w:t>
            </w:r>
            <w:r w:rsidRPr="006F43ED">
              <w:rPr>
                <w:rFonts w:ascii="Times New Roman" w:hAnsi="Times New Roman"/>
                <w:b/>
              </w:rPr>
              <w:t>)</w:t>
            </w:r>
          </w:p>
          <w:p w:rsidR="0042291A" w:rsidRPr="006F43ED" w:rsidRDefault="0042291A" w:rsidP="0042291A">
            <w:pPr>
              <w:tabs>
                <w:tab w:val="left" w:pos="5760"/>
              </w:tabs>
              <w:rPr>
                <w:rFonts w:ascii="Times New Roman" w:hAnsi="Times New Roman"/>
                <w:b/>
                <w:bCs/>
                <w:kern w:val="36"/>
              </w:rPr>
            </w:pPr>
            <w:r w:rsidRPr="006F43ED">
              <w:rPr>
                <w:rFonts w:ascii="Times New Roman" w:hAnsi="Times New Roman"/>
                <w:b/>
                <w:iCs/>
              </w:rPr>
              <w:t>(7-8 кл.)</w:t>
            </w:r>
          </w:p>
        </w:tc>
        <w:tc>
          <w:tcPr>
            <w:tcW w:w="3367"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rPr>
            </w:pPr>
            <w:r w:rsidRPr="006F43ED">
              <w:rPr>
                <w:rFonts w:ascii="Times New Roman" w:hAnsi="Times New Roman"/>
                <w:b/>
                <w:iCs/>
              </w:rPr>
              <w:t>Зарубежный фольклор</w:t>
            </w:r>
            <w:r w:rsidRPr="006F43ED">
              <w:rPr>
                <w:rFonts w:ascii="Times New Roman" w:hAnsi="Times New Roman"/>
                <w:b/>
              </w:rPr>
              <w:t xml:space="preserve"> </w:t>
            </w:r>
            <w:r w:rsidRPr="006F43ED">
              <w:rPr>
                <w:rFonts w:ascii="Times New Roman" w:hAnsi="Times New Roman"/>
                <w:b/>
                <w:iCs/>
              </w:rPr>
              <w:t>легенды, баллады, саги, песни</w:t>
            </w:r>
            <w:r w:rsidRPr="006F43ED">
              <w:rPr>
                <w:rFonts w:ascii="Times New Roman" w:hAnsi="Times New Roman"/>
                <w:b/>
              </w:rPr>
              <w:t xml:space="preserve"> </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5-7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p>
        </w:tc>
      </w:tr>
      <w:tr w:rsidR="0042291A" w:rsidRPr="006F43ED" w:rsidTr="0042291A">
        <w:tc>
          <w:tcPr>
            <w:tcW w:w="2518" w:type="dxa"/>
          </w:tcPr>
          <w:p w:rsidR="0042291A" w:rsidRPr="006F43ED" w:rsidRDefault="0042291A" w:rsidP="0042291A">
            <w:pPr>
              <w:tabs>
                <w:tab w:val="left" w:pos="5760"/>
              </w:tabs>
              <w:jc w:val="both"/>
              <w:outlineLvl w:val="0"/>
              <w:rPr>
                <w:rFonts w:ascii="Times New Roman" w:hAnsi="Times New Roman"/>
              </w:rPr>
            </w:pPr>
            <w:r w:rsidRPr="006F43ED">
              <w:rPr>
                <w:rFonts w:ascii="Times New Roman" w:hAnsi="Times New Roman"/>
                <w:b/>
                <w:bCs/>
              </w:rPr>
              <w:t>В.Шекспир</w:t>
            </w:r>
            <w:r w:rsidRPr="006F43ED">
              <w:rPr>
                <w:rFonts w:ascii="Times New Roman" w:hAnsi="Times New Roman"/>
              </w:rPr>
              <w:t xml:space="preserve"> «Ромео и Джульетта» (1594 – 1595). </w:t>
            </w:r>
          </w:p>
          <w:p w:rsidR="0042291A" w:rsidRPr="006F43ED" w:rsidRDefault="0042291A" w:rsidP="0042291A">
            <w:pPr>
              <w:tabs>
                <w:tab w:val="left" w:pos="5760"/>
              </w:tabs>
              <w:jc w:val="both"/>
              <w:outlineLvl w:val="0"/>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rPr>
                <w:rFonts w:ascii="Times New Roman" w:hAnsi="Times New Roman"/>
                <w:b/>
                <w:bCs/>
              </w:rPr>
            </w:pPr>
          </w:p>
        </w:tc>
        <w:tc>
          <w:tcPr>
            <w:tcW w:w="3686" w:type="dxa"/>
          </w:tcPr>
          <w:p w:rsidR="0042291A" w:rsidRPr="006F43E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sz w:val="22"/>
                <w:szCs w:val="22"/>
              </w:rPr>
            </w:pPr>
            <w:r w:rsidRPr="006F43ED">
              <w:rPr>
                <w:rFonts w:ascii="Times New Roman" w:hAnsi="Times New Roman"/>
                <w:b/>
                <w:bCs/>
                <w:iCs/>
                <w:sz w:val="22"/>
                <w:szCs w:val="22"/>
              </w:rPr>
              <w:t>1–2 сонета по выбору,  например</w:t>
            </w:r>
            <w:r w:rsidRPr="006F43ED">
              <w:rPr>
                <w:rFonts w:ascii="Times New Roman" w:hAnsi="Times New Roman"/>
                <w:b/>
                <w:bCs/>
                <w:sz w:val="22"/>
                <w:szCs w:val="22"/>
              </w:rPr>
              <w:t xml:space="preserve">: </w:t>
            </w:r>
          </w:p>
          <w:p w:rsidR="0042291A" w:rsidRPr="006F43ED" w:rsidRDefault="0042291A" w:rsidP="0042291A">
            <w:pPr>
              <w:pStyle w:val="a7"/>
              <w:keepNext/>
              <w:keepLines/>
              <w:tabs>
                <w:tab w:val="left" w:pos="5760"/>
              </w:tabs>
              <w:spacing w:before="0" w:beforeAutospacing="0"/>
              <w:outlineLvl w:val="7"/>
              <w:rPr>
                <w:rFonts w:ascii="Times New Roman" w:hAnsi="Times New Roman"/>
                <w:iCs/>
                <w:sz w:val="22"/>
                <w:szCs w:val="22"/>
                <w:lang w:bidi="he-IL"/>
              </w:rPr>
            </w:pPr>
            <w:r w:rsidRPr="006F43ED">
              <w:rPr>
                <w:rFonts w:ascii="Times New Roman" w:hAnsi="Times New Roman"/>
                <w:iCs/>
                <w:sz w:val="22"/>
                <w:szCs w:val="22"/>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6F43ED" w:rsidRDefault="0042291A" w:rsidP="0042291A">
            <w:pPr>
              <w:pStyle w:val="a7"/>
              <w:keepNext/>
              <w:keepLines/>
              <w:tabs>
                <w:tab w:val="left" w:pos="5760"/>
              </w:tabs>
              <w:spacing w:before="0" w:beforeAutospacing="0"/>
              <w:outlineLvl w:val="7"/>
              <w:rPr>
                <w:rFonts w:ascii="Times New Roman" w:hAnsi="Times New Roman"/>
                <w:b/>
                <w:bCs/>
                <w:sz w:val="22"/>
                <w:szCs w:val="22"/>
              </w:rPr>
            </w:pPr>
            <w:r w:rsidRPr="006F43ED">
              <w:rPr>
                <w:rFonts w:ascii="Times New Roman" w:hAnsi="Times New Roman"/>
                <w:b/>
                <w:bCs/>
                <w:sz w:val="22"/>
                <w:szCs w:val="22"/>
                <w:lang w:bidi="he-IL"/>
              </w:rPr>
              <w:t>(7-8 кл.)</w:t>
            </w:r>
          </w:p>
        </w:tc>
        <w:tc>
          <w:tcPr>
            <w:tcW w:w="3367" w:type="dxa"/>
          </w:tcPr>
          <w:p w:rsidR="0042291A" w:rsidRPr="006F43ED" w:rsidRDefault="0042291A" w:rsidP="0042291A">
            <w:pPr>
              <w:tabs>
                <w:tab w:val="left" w:pos="5760"/>
              </w:tabs>
              <w:jc w:val="center"/>
              <w:rPr>
                <w:rFonts w:ascii="Times New Roman" w:hAnsi="Times New Roman"/>
                <w:b/>
                <w:bCs/>
              </w:rPr>
            </w:pPr>
          </w:p>
        </w:tc>
      </w:tr>
      <w:tr w:rsidR="0042291A" w:rsidRPr="006F43ED" w:rsidTr="0042291A">
        <w:tc>
          <w:tcPr>
            <w:tcW w:w="2518" w:type="dxa"/>
          </w:tcPr>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b/>
                <w:bCs/>
              </w:rPr>
            </w:pPr>
          </w:p>
          <w:p w:rsidR="0042291A" w:rsidRPr="006F43ED" w:rsidRDefault="0042291A" w:rsidP="0042291A">
            <w:pPr>
              <w:tabs>
                <w:tab w:val="left" w:pos="5760"/>
              </w:tabs>
              <w:rPr>
                <w:rFonts w:ascii="Times New Roman" w:hAnsi="Times New Roman"/>
              </w:rPr>
            </w:pPr>
            <w:r w:rsidRPr="006F43ED">
              <w:rPr>
                <w:rFonts w:ascii="Times New Roman" w:hAnsi="Times New Roman"/>
                <w:b/>
                <w:bCs/>
              </w:rPr>
              <w:t xml:space="preserve">А. де Сент-Экзюпери </w:t>
            </w:r>
            <w:r w:rsidRPr="006F43ED">
              <w:rPr>
                <w:rFonts w:ascii="Times New Roman" w:hAnsi="Times New Roman"/>
              </w:rPr>
              <w:t>«Маленький принц» (1943)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(6-7 кл.)</w:t>
            </w:r>
          </w:p>
        </w:tc>
        <w:tc>
          <w:tcPr>
            <w:tcW w:w="3686" w:type="dxa"/>
          </w:tcPr>
          <w:p w:rsidR="0042291A" w:rsidRPr="006F43E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Cs/>
              </w:rPr>
            </w:pPr>
            <w:r w:rsidRPr="006F43ED">
              <w:rPr>
                <w:rFonts w:ascii="Times New Roman" w:hAnsi="Times New Roman"/>
                <w:b/>
                <w:bCs/>
              </w:rPr>
              <w:t xml:space="preserve">Д.Дефо </w:t>
            </w:r>
            <w:r w:rsidRPr="006F43ED">
              <w:rPr>
                <w:rFonts w:ascii="Times New Roman" w:hAnsi="Times New Roman"/>
                <w:iCs/>
              </w:rPr>
              <w:t xml:space="preserve">«Робинзон Крузо» </w:t>
            </w:r>
            <w:r w:rsidRPr="006F43ED">
              <w:rPr>
                <w:rFonts w:ascii="Times New Roman" w:hAnsi="Times New Roman"/>
                <w:b/>
                <w:bCs/>
                <w:iCs/>
              </w:rPr>
              <w:t>(главы по выбору)</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Дж. Свифт </w:t>
            </w:r>
            <w:r w:rsidRPr="006F43ED">
              <w:rPr>
                <w:rFonts w:ascii="Times New Roman" w:hAnsi="Times New Roman"/>
                <w:iCs/>
              </w:rPr>
              <w:t>«Путешествия Гулливера»</w:t>
            </w:r>
            <w:r w:rsidRPr="006F43ED">
              <w:rPr>
                <w:rFonts w:ascii="Times New Roman" w:hAnsi="Times New Roman"/>
                <w:b/>
                <w:bCs/>
                <w:iCs/>
              </w:rPr>
              <w:t xml:space="preserve"> (фрагменты по выбору)</w:t>
            </w:r>
          </w:p>
          <w:p w:rsidR="0042291A" w:rsidRPr="006F43ED" w:rsidRDefault="0042291A" w:rsidP="0042291A">
            <w:pPr>
              <w:tabs>
                <w:tab w:val="left" w:pos="5760"/>
              </w:tabs>
              <w:rPr>
                <w:rFonts w:ascii="Times New Roman" w:hAnsi="Times New Roman"/>
              </w:rPr>
            </w:pPr>
            <w:r w:rsidRPr="006F43ED">
              <w:rPr>
                <w:rFonts w:ascii="Times New Roman" w:hAnsi="Times New Roman"/>
                <w:b/>
                <w:bCs/>
              </w:rPr>
              <w:t>(6-7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Ж-Б. Мольер</w:t>
            </w:r>
            <w:r w:rsidRPr="006F43ED">
              <w:rPr>
                <w:rFonts w:ascii="Times New Roman" w:hAnsi="Times New Roman"/>
                <w:iCs/>
              </w:rPr>
              <w:t xml:space="preserve"> Комедии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«Тартюф, или Обманщик» (1664),</w:t>
            </w:r>
            <w:r w:rsidRPr="006F43ED">
              <w:rPr>
                <w:rFonts w:ascii="Times New Roman" w:hAnsi="Times New Roman"/>
                <w:b/>
                <w:bCs/>
                <w:iCs/>
              </w:rPr>
              <w:t xml:space="preserve"> </w:t>
            </w:r>
            <w:r w:rsidRPr="006F43ED">
              <w:rPr>
                <w:rFonts w:ascii="Times New Roman" w:hAnsi="Times New Roman"/>
                <w:iCs/>
              </w:rPr>
              <w:t>«Мещанин во дворянстве» (1670).</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(8-9 кл.)</w:t>
            </w:r>
          </w:p>
          <w:p w:rsidR="0042291A" w:rsidRPr="006F43ED" w:rsidRDefault="0042291A" w:rsidP="0042291A">
            <w:pPr>
              <w:tabs>
                <w:tab w:val="left" w:pos="5760"/>
              </w:tabs>
              <w:jc w:val="center"/>
              <w:rPr>
                <w:rFonts w:ascii="Times New Roman" w:hAnsi="Times New Roman"/>
                <w:iCs/>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 xml:space="preserve">И.-В. Гете </w:t>
            </w:r>
            <w:r w:rsidRPr="006F43ED">
              <w:rPr>
                <w:rFonts w:ascii="Times New Roman" w:hAnsi="Times New Roman"/>
                <w:iCs/>
              </w:rPr>
              <w:t>«Фауст» (1774 – 1832)</w:t>
            </w:r>
            <w:r w:rsidRPr="006F43ED">
              <w:rPr>
                <w:rFonts w:ascii="Times New Roman" w:hAnsi="Times New Roman"/>
                <w:b/>
                <w:bCs/>
                <w:iCs/>
              </w:rPr>
              <w:t xml:space="preserve"> (фрагменты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( 9-10 кл.)</w:t>
            </w:r>
          </w:p>
          <w:p w:rsidR="0042291A" w:rsidRPr="006F43ED" w:rsidRDefault="0042291A" w:rsidP="0042291A">
            <w:pPr>
              <w:tabs>
                <w:tab w:val="left" w:pos="5760"/>
              </w:tabs>
              <w:rPr>
                <w:rFonts w:ascii="Times New Roman" w:hAnsi="Times New Roman"/>
              </w:rPr>
            </w:pPr>
          </w:p>
          <w:p w:rsidR="0042291A" w:rsidRPr="006F43ED" w:rsidRDefault="0042291A" w:rsidP="0042291A">
            <w:pPr>
              <w:tabs>
                <w:tab w:val="left" w:pos="5760"/>
              </w:tabs>
              <w:rPr>
                <w:rFonts w:ascii="Times New Roman" w:hAnsi="Times New Roman"/>
                <w:b/>
                <w:bCs/>
                <w:iCs/>
              </w:rPr>
            </w:pPr>
            <w:r w:rsidRPr="006F43ED">
              <w:rPr>
                <w:rFonts w:ascii="Times New Roman" w:hAnsi="Times New Roman"/>
                <w:b/>
                <w:bCs/>
              </w:rPr>
              <w:t>Г.Х.Андерсен</w:t>
            </w:r>
            <w:r w:rsidRPr="006F43ED">
              <w:rPr>
                <w:rFonts w:ascii="Times New Roman" w:hAnsi="Times New Roman"/>
              </w:rPr>
              <w:t xml:space="preserve"> </w:t>
            </w:r>
            <w:r w:rsidRPr="006F43ED">
              <w:rPr>
                <w:rFonts w:ascii="Times New Roman" w:hAnsi="Times New Roman"/>
                <w:iCs/>
              </w:rPr>
              <w:t>Сказки</w:t>
            </w:r>
            <w:r w:rsidRPr="006F43ED">
              <w:rPr>
                <w:rFonts w:ascii="Times New Roman" w:hAnsi="Times New Roman"/>
                <w:b/>
                <w:bCs/>
                <w:iCs/>
              </w:rPr>
              <w:t xml:space="preserve"> </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- 1 по выбору, например: </w:t>
            </w:r>
            <w:r w:rsidRPr="006F43ED">
              <w:rPr>
                <w:rFonts w:ascii="Times New Roman" w:hAnsi="Times New Roman"/>
                <w:iCs/>
              </w:rPr>
              <w:t>«Стойкий оловянный солдатик» (1838), «Гадкий утенок» (1843).</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(5 кл.) </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Дж. Г. Байрон </w:t>
            </w:r>
          </w:p>
          <w:p w:rsidR="0042291A" w:rsidRPr="006F43ED" w:rsidRDefault="0042291A" w:rsidP="0042291A">
            <w:pPr>
              <w:rPr>
                <w:rFonts w:ascii="Times New Roman" w:hAnsi="Times New Roman"/>
                <w:iCs/>
              </w:rPr>
            </w:pPr>
            <w:r w:rsidRPr="006F43ED">
              <w:rPr>
                <w:rFonts w:ascii="Times New Roman" w:hAnsi="Times New Roman"/>
                <w:b/>
                <w:bCs/>
                <w:iCs/>
              </w:rPr>
              <w:t>- 1 стихотворение по выбору, например</w:t>
            </w:r>
            <w:r w:rsidRPr="006F43ED">
              <w:rPr>
                <w:rFonts w:ascii="Times New Roman" w:hAnsi="Times New Roman"/>
                <w:iC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6F43ED" w:rsidRDefault="0042291A" w:rsidP="0042291A">
            <w:pPr>
              <w:tabs>
                <w:tab w:val="left" w:pos="5760"/>
              </w:tabs>
              <w:rPr>
                <w:rFonts w:ascii="Times New Roman" w:hAnsi="Times New Roman"/>
                <w:iCs/>
              </w:rPr>
            </w:pPr>
            <w:r w:rsidRPr="006F43ED">
              <w:rPr>
                <w:rFonts w:ascii="Times New Roman" w:hAnsi="Times New Roman"/>
                <w:b/>
                <w:bCs/>
                <w:iCs/>
              </w:rPr>
              <w:t xml:space="preserve">- фрагменты одной из поэм по выбору, например: </w:t>
            </w:r>
            <w:r w:rsidRPr="006F43ED">
              <w:rPr>
                <w:rFonts w:ascii="Times New Roman" w:hAnsi="Times New Roman"/>
                <w:iCs/>
              </w:rPr>
              <w:t xml:space="preserve">«Паломничество Чайльд Гарольда» (1809 – 1811) (пер. В. Левика). </w:t>
            </w:r>
          </w:p>
          <w:p w:rsidR="0042291A" w:rsidRPr="006F43ED" w:rsidRDefault="0042291A" w:rsidP="0042291A">
            <w:pPr>
              <w:rPr>
                <w:rFonts w:ascii="Times New Roman" w:hAnsi="Times New Roman"/>
                <w:b/>
                <w:bCs/>
              </w:rPr>
            </w:pPr>
            <w:r w:rsidRPr="006F43ED">
              <w:rPr>
                <w:rFonts w:ascii="Times New Roman" w:hAnsi="Times New Roman"/>
                <w:b/>
                <w:bCs/>
              </w:rPr>
              <w:t>(9 кл.)</w:t>
            </w:r>
          </w:p>
          <w:p w:rsidR="0042291A" w:rsidRPr="006F43ED" w:rsidRDefault="0042291A" w:rsidP="0042291A">
            <w:pPr>
              <w:tabs>
                <w:tab w:val="left" w:pos="5760"/>
              </w:tabs>
              <w:rPr>
                <w:rFonts w:ascii="Times New Roman" w:hAnsi="Times New Roman"/>
                <w:iCs/>
              </w:rPr>
            </w:pPr>
          </w:p>
          <w:p w:rsidR="0042291A" w:rsidRPr="006F43ED" w:rsidRDefault="0042291A" w:rsidP="0042291A">
            <w:pPr>
              <w:pStyle w:val="a7"/>
              <w:tabs>
                <w:tab w:val="left" w:pos="5760"/>
              </w:tabs>
              <w:spacing w:before="0" w:beforeAutospacing="0"/>
              <w:rPr>
                <w:rFonts w:ascii="Times New Roman" w:hAnsi="Times New Roman"/>
                <w:b/>
                <w:bCs/>
                <w:iCs/>
                <w:sz w:val="22"/>
                <w:szCs w:val="22"/>
              </w:rPr>
            </w:pPr>
          </w:p>
        </w:tc>
        <w:tc>
          <w:tcPr>
            <w:tcW w:w="3367" w:type="dxa"/>
          </w:tcPr>
          <w:p w:rsidR="0042291A" w:rsidRPr="006F43ED" w:rsidRDefault="0042291A" w:rsidP="0042291A">
            <w:pPr>
              <w:rPr>
                <w:rFonts w:ascii="Times New Roman" w:hAnsi="Times New Roman"/>
                <w:iCs/>
              </w:rPr>
            </w:pPr>
            <w:r w:rsidRPr="006F43ED">
              <w:rPr>
                <w:rFonts w:ascii="Times New Roman" w:hAnsi="Times New Roman"/>
                <w:iCs/>
              </w:rPr>
              <w:t>Зарубежная сказочная и фантастическая проза, например:</w:t>
            </w:r>
          </w:p>
          <w:p w:rsidR="0042291A" w:rsidRPr="006F43ED" w:rsidRDefault="0042291A" w:rsidP="0042291A">
            <w:pPr>
              <w:rPr>
                <w:rFonts w:ascii="Times New Roman" w:hAnsi="Times New Roman"/>
                <w:b/>
                <w:bCs/>
              </w:rPr>
            </w:pPr>
            <w:r w:rsidRPr="006F43ED">
              <w:rPr>
                <w:rFonts w:ascii="Times New Roman" w:hAnsi="Times New Roman"/>
                <w:b/>
                <w:bCs/>
              </w:rPr>
              <w:t>Ш.Перро, В.Гауф, Э.Т.А. Гофман, Бр.Гримм,</w:t>
            </w:r>
          </w:p>
          <w:p w:rsidR="0042291A" w:rsidRPr="006F43ED" w:rsidRDefault="0042291A" w:rsidP="0042291A">
            <w:pPr>
              <w:rPr>
                <w:rFonts w:ascii="Times New Roman" w:hAnsi="Times New Roman"/>
              </w:rPr>
            </w:pPr>
            <w:r w:rsidRPr="006F43ED">
              <w:rPr>
                <w:rFonts w:ascii="Times New Roman" w:hAnsi="Times New Roman"/>
                <w:b/>
                <w:bCs/>
              </w:rPr>
              <w:t>Л.Кэрролл, Л.Ф.Баум, Д.М. Барри, Д.Родари, М.Энде, Д.Р.Р.Толкиен, К.Льюис</w:t>
            </w:r>
            <w:r w:rsidRPr="006F43ED">
              <w:rPr>
                <w:rFonts w:ascii="Times New Roman" w:hAnsi="Times New Roman"/>
              </w:rPr>
              <w:t xml:space="preserve"> и др.</w:t>
            </w:r>
          </w:p>
          <w:p w:rsidR="0042291A" w:rsidRPr="006F43E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rPr>
            </w:pPr>
            <w:r w:rsidRPr="006F43ED">
              <w:rPr>
                <w:rFonts w:ascii="Times New Roman" w:hAnsi="Times New Roman"/>
                <w:b/>
                <w:bCs/>
              </w:rPr>
              <w:t>(2-3 произведения по выбору, 5-6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 xml:space="preserve">Зарубежная новеллистика, например: </w:t>
            </w:r>
          </w:p>
          <w:p w:rsidR="0042291A" w:rsidRPr="006F43ED" w:rsidRDefault="0042291A" w:rsidP="0042291A">
            <w:pPr>
              <w:rPr>
                <w:rFonts w:ascii="Times New Roman" w:hAnsi="Times New Roman"/>
              </w:rPr>
            </w:pPr>
            <w:r w:rsidRPr="006F43ED">
              <w:rPr>
                <w:rFonts w:ascii="Times New Roman" w:hAnsi="Times New Roman"/>
                <w:b/>
                <w:bCs/>
              </w:rPr>
              <w:t xml:space="preserve">П.Мериме, Э. По, О`Генри, О.Уайльд, А.К.Дойл, Джером К. Джером, У.Сароян,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(2-3 произведения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jc w:val="center"/>
              <w:rPr>
                <w:rFonts w:ascii="Times New Roman" w:hAnsi="Times New Roman"/>
              </w:rPr>
            </w:pPr>
            <w:r w:rsidRPr="006F43ED">
              <w:rPr>
                <w:rFonts w:ascii="Times New Roman" w:hAnsi="Times New Roman"/>
                <w:iCs/>
              </w:rPr>
              <w:t xml:space="preserve">Зарубежная романистика </w:t>
            </w:r>
            <w:r w:rsidRPr="006F43ED">
              <w:rPr>
                <w:rFonts w:ascii="Times New Roman" w:hAnsi="Times New Roman"/>
                <w:iCs/>
                <w:lang w:val="en-US"/>
              </w:rPr>
              <w:t>XIX</w:t>
            </w:r>
            <w:r w:rsidRPr="006F43ED">
              <w:rPr>
                <w:rFonts w:ascii="Times New Roman" w:hAnsi="Times New Roman"/>
                <w:iCs/>
              </w:rPr>
              <w:t xml:space="preserve"> </w:t>
            </w:r>
            <w:r w:rsidRPr="006F43ED">
              <w:rPr>
                <w:rFonts w:ascii="Times New Roman" w:hAnsi="Times New Roman"/>
              </w:rPr>
              <w:t>– ХХ века, например:</w:t>
            </w:r>
          </w:p>
          <w:p w:rsidR="0042291A" w:rsidRPr="006F43ED" w:rsidRDefault="0042291A" w:rsidP="0042291A">
            <w:pPr>
              <w:rPr>
                <w:rFonts w:ascii="Times New Roman" w:hAnsi="Times New Roman"/>
              </w:rPr>
            </w:pPr>
            <w:r w:rsidRPr="006F43ED">
              <w:rPr>
                <w:rFonts w:ascii="Times New Roman" w:hAnsi="Times New Roman"/>
                <w:b/>
                <w:bCs/>
              </w:rPr>
              <w:t xml:space="preserve">А.Дюма, В.Скотт, В.Гюго, Ч.Диккенс, М.Рид, Ж.Верн, Г.Уэллс, Э.М.Ремарк </w:t>
            </w:r>
            <w:r w:rsidRPr="006F43ED">
              <w:rPr>
                <w:rFonts w:ascii="Times New Roman" w:hAnsi="Times New Roman"/>
              </w:rPr>
              <w:t xml:space="preserve"> и др.</w:t>
            </w:r>
          </w:p>
          <w:p w:rsidR="0042291A" w:rsidRPr="006F43ED" w:rsidRDefault="0042291A" w:rsidP="0042291A">
            <w:pPr>
              <w:rPr>
                <w:rFonts w:ascii="Times New Roman" w:hAnsi="Times New Roman"/>
                <w:b/>
                <w:bCs/>
              </w:rPr>
            </w:pPr>
            <w:r w:rsidRPr="006F43ED">
              <w:rPr>
                <w:rFonts w:ascii="Times New Roman" w:hAnsi="Times New Roman"/>
                <w:b/>
                <w:bCs/>
              </w:rPr>
              <w:t>(1-2 романа по выбору, 7-9 кл)</w:t>
            </w:r>
          </w:p>
          <w:p w:rsidR="0042291A" w:rsidRPr="006F43ED" w:rsidRDefault="0042291A" w:rsidP="0042291A">
            <w:pPr>
              <w:tabs>
                <w:tab w:val="left" w:pos="5760"/>
              </w:tabs>
              <w:jc w:val="center"/>
              <w:rPr>
                <w:rFonts w:ascii="Times New Roman" w:hAnsi="Times New Roman"/>
                <w:b/>
                <w:bCs/>
                <w:i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детях и подростках, например:</w:t>
            </w:r>
          </w:p>
          <w:p w:rsidR="0042291A" w:rsidRPr="006F43ED" w:rsidRDefault="0042291A" w:rsidP="0042291A">
            <w:pPr>
              <w:rPr>
                <w:rFonts w:ascii="Times New Roman" w:hAnsi="Times New Roman"/>
                <w:b/>
                <w:bCs/>
              </w:rPr>
            </w:pPr>
            <w:r w:rsidRPr="006F43ED">
              <w:rPr>
                <w:rFonts w:ascii="Times New Roman" w:hAnsi="Times New Roman"/>
                <w:b/>
                <w:bCs/>
              </w:rPr>
              <w:t>М.Твен, Ф.Х.Бёрнетт, Л.М.Монтгомери, А.де Сент-Экзюпери, А.Линдгрен, Я.Корчак,  Харпер Ли, У.Голдинг, Р.Брэдбери, Д.Сэлинджер, П.Гэллико,</w:t>
            </w:r>
            <w:r w:rsidRPr="006F43ED">
              <w:rPr>
                <w:rFonts w:ascii="Times New Roman" w:hAnsi="Times New Roman"/>
                <w:b/>
              </w:rPr>
              <w:t xml:space="preserve"> Э.Портер,  К.Патерсон, Б.Кауфман, Ф.Бёрнетт </w:t>
            </w:r>
            <w:r w:rsidRPr="006F43ED">
              <w:rPr>
                <w:rFonts w:ascii="Times New Roman" w:hAnsi="Times New Roman"/>
              </w:rPr>
              <w:t>и др.</w:t>
            </w:r>
          </w:p>
          <w:p w:rsidR="0042291A" w:rsidRPr="006F43ED" w:rsidRDefault="0042291A" w:rsidP="0042291A">
            <w:pPr>
              <w:rPr>
                <w:rFonts w:ascii="Times New Roman" w:hAnsi="Times New Roman"/>
                <w:b/>
                <w:bCs/>
              </w:rPr>
            </w:pPr>
            <w:r w:rsidRPr="006F43ED">
              <w:rPr>
                <w:rFonts w:ascii="Times New Roman" w:hAnsi="Times New Roman"/>
                <w:b/>
                <w:bCs/>
              </w:rPr>
              <w:t xml:space="preserve">(2 произведения по выбору, </w:t>
            </w:r>
          </w:p>
          <w:p w:rsidR="0042291A" w:rsidRPr="006F43ED" w:rsidRDefault="0042291A" w:rsidP="0042291A">
            <w:pPr>
              <w:rPr>
                <w:rFonts w:ascii="Times New Roman" w:hAnsi="Times New Roman"/>
                <w:b/>
                <w:bCs/>
              </w:rPr>
            </w:pPr>
            <w:r w:rsidRPr="006F43ED">
              <w:rPr>
                <w:rFonts w:ascii="Times New Roman" w:hAnsi="Times New Roman"/>
                <w:b/>
                <w:bCs/>
              </w:rPr>
              <w:t>5-9 кл.)</w:t>
            </w:r>
          </w:p>
          <w:p w:rsidR="0042291A" w:rsidRPr="006F43ED" w:rsidRDefault="0042291A" w:rsidP="0042291A">
            <w:pPr>
              <w:tabs>
                <w:tab w:val="left" w:pos="5760"/>
              </w:tabs>
              <w:jc w:val="center"/>
              <w:rPr>
                <w:rFonts w:ascii="Times New Roman" w:hAnsi="Times New Roman"/>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Зарубежная проза о животных и взаимоотношениях человека и природы, например:</w:t>
            </w:r>
          </w:p>
          <w:p w:rsidR="0042291A" w:rsidRPr="006F43ED" w:rsidRDefault="0042291A" w:rsidP="0042291A">
            <w:pPr>
              <w:spacing w:after="0"/>
              <w:rPr>
                <w:rFonts w:ascii="Times New Roman" w:hAnsi="Times New Roman"/>
                <w:b/>
                <w:bCs/>
              </w:rPr>
            </w:pPr>
            <w:r w:rsidRPr="006F43ED">
              <w:rPr>
                <w:rFonts w:ascii="Times New Roman" w:hAnsi="Times New Roman"/>
                <w:b/>
                <w:bCs/>
              </w:rPr>
              <w:t>Р.Киплинг, Дж.Лондон,</w:t>
            </w:r>
          </w:p>
          <w:p w:rsidR="0042291A" w:rsidRPr="006F43ED" w:rsidRDefault="0042291A" w:rsidP="0042291A">
            <w:pPr>
              <w:spacing w:after="0"/>
              <w:rPr>
                <w:rFonts w:ascii="Times New Roman" w:hAnsi="Times New Roman"/>
              </w:rPr>
            </w:pPr>
            <w:r w:rsidRPr="006F43ED">
              <w:rPr>
                <w:rFonts w:ascii="Times New Roman" w:hAnsi="Times New Roman"/>
                <w:b/>
                <w:bCs/>
              </w:rPr>
              <w:t>Э.Сетон-Томпсон, Д.Дарелл</w:t>
            </w:r>
            <w:r w:rsidRPr="006F43ED">
              <w:rPr>
                <w:rFonts w:ascii="Times New Roman" w:hAnsi="Times New Roman"/>
              </w:rPr>
              <w:t xml:space="preserve"> и др.</w:t>
            </w:r>
          </w:p>
          <w:p w:rsidR="0042291A" w:rsidRPr="006F43ED" w:rsidRDefault="0042291A" w:rsidP="0042291A">
            <w:pPr>
              <w:spacing w:after="0"/>
              <w:rPr>
                <w:rFonts w:ascii="Times New Roman" w:hAnsi="Times New Roman"/>
                <w:b/>
                <w:bCs/>
              </w:rPr>
            </w:pPr>
            <w:r w:rsidRPr="006F43ED">
              <w:rPr>
                <w:rFonts w:ascii="Times New Roman" w:hAnsi="Times New Roman"/>
                <w:b/>
                <w:bCs/>
              </w:rPr>
              <w:t>(1-2 произведения по выбору, 5-7 кл.)</w:t>
            </w:r>
          </w:p>
          <w:p w:rsidR="0042291A" w:rsidRPr="006F43ED" w:rsidRDefault="0042291A" w:rsidP="0042291A">
            <w:pPr>
              <w:tabs>
                <w:tab w:val="left" w:pos="5760"/>
              </w:tabs>
              <w:jc w:val="center"/>
              <w:rPr>
                <w:rFonts w:ascii="Times New Roman" w:hAnsi="Times New Roman"/>
                <w:b/>
                <w:bCs/>
              </w:rPr>
            </w:pPr>
          </w:p>
          <w:p w:rsidR="0042291A" w:rsidRPr="006F43ED" w:rsidRDefault="0042291A" w:rsidP="0042291A">
            <w:pPr>
              <w:tabs>
                <w:tab w:val="left" w:pos="5760"/>
              </w:tabs>
              <w:jc w:val="center"/>
              <w:rPr>
                <w:rFonts w:ascii="Times New Roman" w:hAnsi="Times New Roman"/>
                <w:iCs/>
              </w:rPr>
            </w:pPr>
            <w:r w:rsidRPr="006F43ED">
              <w:rPr>
                <w:rFonts w:ascii="Times New Roman" w:hAnsi="Times New Roman"/>
                <w:iCs/>
              </w:rPr>
              <w:t>Современные зарубежная проза, например:</w:t>
            </w:r>
          </w:p>
          <w:p w:rsidR="0042291A" w:rsidRPr="006F43ED" w:rsidRDefault="0042291A" w:rsidP="0042291A">
            <w:pPr>
              <w:rPr>
                <w:rFonts w:ascii="Times New Roman" w:hAnsi="Times New Roman"/>
              </w:rPr>
            </w:pPr>
            <w:r w:rsidRPr="006F43ED">
              <w:rPr>
                <w:rFonts w:ascii="Times New Roman" w:hAnsi="Times New Roman"/>
                <w:b/>
              </w:rPr>
              <w:t>А. Тор, Д. Пеннак, У.Старк, К. ДиКамилло, М.Парр, Г.Шмидт, Д.Гроссман, С.Каста, Э.Файн, Е.Ельчин</w:t>
            </w:r>
            <w:r w:rsidRPr="006F43ED">
              <w:rPr>
                <w:rFonts w:ascii="Times New Roman" w:hAnsi="Times New Roman"/>
              </w:rPr>
              <w:t xml:space="preserve"> и др.</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 xml:space="preserve">(1 произведение по выбору, </w:t>
            </w:r>
          </w:p>
          <w:p w:rsidR="0042291A" w:rsidRPr="006F43ED" w:rsidRDefault="0042291A" w:rsidP="0042291A">
            <w:pPr>
              <w:tabs>
                <w:tab w:val="left" w:pos="5760"/>
              </w:tabs>
              <w:rPr>
                <w:rFonts w:ascii="Times New Roman" w:hAnsi="Times New Roman"/>
                <w:b/>
                <w:bCs/>
              </w:rPr>
            </w:pPr>
            <w:r w:rsidRPr="006F43ED">
              <w:rPr>
                <w:rFonts w:ascii="Times New Roman" w:hAnsi="Times New Roman"/>
                <w:b/>
                <w:bCs/>
              </w:rPr>
              <w:t>5-8 кл.)</w:t>
            </w:r>
          </w:p>
        </w:tc>
      </w:tr>
    </w:tbl>
    <w:p w:rsidR="00B540EE" w:rsidRPr="006F43ED" w:rsidRDefault="00B540EE">
      <w:pPr>
        <w:spacing w:after="0" w:line="360" w:lineRule="auto"/>
        <w:ind w:firstLine="709"/>
        <w:jc w:val="both"/>
        <w:rPr>
          <w:rFonts w:ascii="Times New Roman" w:hAnsi="Times New Roman"/>
        </w:rPr>
      </w:pPr>
    </w:p>
    <w:p w:rsidR="009D2C8F" w:rsidRPr="006F43ED" w:rsidRDefault="009D2C8F" w:rsidP="0012121B">
      <w:pPr>
        <w:pStyle w:val="3"/>
        <w:spacing w:before="0" w:beforeAutospacing="0" w:after="0" w:afterAutospacing="0" w:line="360" w:lineRule="auto"/>
        <w:ind w:firstLine="708"/>
        <w:jc w:val="center"/>
        <w:rPr>
          <w:sz w:val="22"/>
          <w:szCs w:val="22"/>
        </w:rPr>
      </w:pPr>
      <w:r w:rsidRPr="006F43ED">
        <w:rPr>
          <w:sz w:val="22"/>
          <w:szCs w:val="22"/>
        </w:rPr>
        <w:t>Основные теоретико-литературные понятия, требующие освоения в основной школе</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Художественная литература как искусство слова. Художественный образ.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Устное народное творчество. Жанры фольклора. Миф и фольклор.</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Основные литературные направления: классицизм, сентиментализм, романтизм, реализм, модернизм.</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6F43ED" w:rsidRDefault="009D2C8F" w:rsidP="00945CA6">
      <w:pPr>
        <w:numPr>
          <w:ilvl w:val="0"/>
          <w:numId w:val="18"/>
        </w:numPr>
        <w:spacing w:after="0" w:line="360" w:lineRule="auto"/>
        <w:ind w:left="0" w:firstLine="709"/>
        <w:jc w:val="both"/>
        <w:rPr>
          <w:rFonts w:ascii="Times New Roman" w:hAnsi="Times New Roman"/>
        </w:rPr>
      </w:pPr>
      <w:r w:rsidRPr="006F43ED">
        <w:rPr>
          <w:rFonts w:ascii="Times New Roman" w:hAnsi="Times New Roman"/>
        </w:rPr>
        <w:t xml:space="preserve">Стих и проза. Основы стихосложения: стихотворный метр и размер, ритм, рифма, строфа. </w:t>
      </w:r>
    </w:p>
    <w:p w:rsidR="00B540EE" w:rsidRPr="006F43ED" w:rsidRDefault="00B540EE" w:rsidP="007565F9">
      <w:pPr>
        <w:pStyle w:val="24"/>
        <w:spacing w:line="360" w:lineRule="auto"/>
        <w:ind w:right="0" w:firstLine="709"/>
        <w:rPr>
          <w:sz w:val="22"/>
          <w:szCs w:val="22"/>
        </w:rPr>
      </w:pPr>
    </w:p>
    <w:p w:rsidR="00B540EE" w:rsidRPr="006F43ED" w:rsidRDefault="0048158A" w:rsidP="003E2FF0">
      <w:pPr>
        <w:pStyle w:val="4"/>
        <w:rPr>
          <w:sz w:val="22"/>
        </w:rPr>
      </w:pPr>
      <w:bookmarkStart w:id="230" w:name="_Toc409691704"/>
      <w:bookmarkStart w:id="231" w:name="_Toc410654030"/>
      <w:bookmarkStart w:id="232" w:name="_Toc414553227"/>
      <w:r w:rsidRPr="006F43ED">
        <w:rPr>
          <w:sz w:val="22"/>
        </w:rPr>
        <w:t xml:space="preserve">2.2.2.3. </w:t>
      </w:r>
      <w:r w:rsidR="00B540EE" w:rsidRPr="006F43ED">
        <w:rPr>
          <w:sz w:val="22"/>
        </w:rPr>
        <w:t>Иностранный язык</w:t>
      </w:r>
      <w:bookmarkEnd w:id="230"/>
      <w:bookmarkEnd w:id="231"/>
      <w:bookmarkEnd w:id="232"/>
    </w:p>
    <w:p w:rsidR="001937F7" w:rsidRPr="006F43ED" w:rsidRDefault="001937F7" w:rsidP="0012121B">
      <w:pPr>
        <w:spacing w:after="0" w:line="360" w:lineRule="auto"/>
        <w:ind w:firstLine="709"/>
        <w:contextualSpacing/>
        <w:jc w:val="both"/>
        <w:rPr>
          <w:rFonts w:ascii="Times New Roman" w:hAnsi="Times New Roman"/>
        </w:rPr>
      </w:pPr>
      <w:r w:rsidRPr="006F43ED">
        <w:rPr>
          <w:rFonts w:ascii="Times New Roman" w:hAnsi="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w:t>
      </w:r>
      <w:r w:rsidRPr="006F43ED">
        <w:rPr>
          <w:rStyle w:val="dash041e005f0431005f044b005f0447005f043d005f044b005f0439005f005fchar1char1"/>
          <w:sz w:val="22"/>
          <w:szCs w:val="22"/>
        </w:rPr>
        <w:t xml:space="preserve"> обеспечивает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направлено на </w:t>
      </w:r>
      <w:r w:rsidRPr="006F43ED">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6F43ED" w:rsidRDefault="001937F7" w:rsidP="0012121B">
      <w:pPr>
        <w:pStyle w:val="a7"/>
        <w:spacing w:before="0" w:beforeAutospacing="0" w:after="0" w:afterAutospacing="0" w:line="360" w:lineRule="auto"/>
        <w:ind w:firstLine="709"/>
        <w:contextualSpacing/>
        <w:jc w:val="both"/>
        <w:rPr>
          <w:rFonts w:ascii="Times New Roman" w:hAnsi="Times New Roman"/>
          <w:sz w:val="22"/>
          <w:szCs w:val="22"/>
        </w:rPr>
      </w:pPr>
      <w:r w:rsidRPr="006F43ED">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6F43ED" w:rsidRDefault="003E2FF0" w:rsidP="003E2FF0">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022C86" w:rsidRPr="006F43ED" w:rsidRDefault="00022C86" w:rsidP="003E2FF0">
      <w:pPr>
        <w:spacing w:after="0" w:line="360" w:lineRule="auto"/>
        <w:ind w:firstLine="709"/>
        <w:jc w:val="both"/>
        <w:rPr>
          <w:rFonts w:ascii="Times New Roman" w:hAnsi="Times New Roman"/>
          <w:b/>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48158A">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48158A">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 xml:space="preserve">Жанры текстов: 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Дальнейшее развитие и совершенствование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FC5987" w:rsidRPr="006F43ED" w:rsidRDefault="00FC5987" w:rsidP="0048158A">
      <w:pPr>
        <w:spacing w:after="0" w:line="360" w:lineRule="auto"/>
        <w:ind w:firstLine="709"/>
        <w:jc w:val="both"/>
        <w:rPr>
          <w:rFonts w:ascii="Times New Roman" w:hAnsi="Times New Roman"/>
          <w:b/>
        </w:rPr>
      </w:pP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w:t>
      </w:r>
      <w:r w:rsidR="00245F1D" w:rsidRPr="006F43ED">
        <w:rPr>
          <w:rFonts w:ascii="Times New Roman" w:hAnsi="Times New Roman"/>
          <w:lang w:bidi="en-US"/>
        </w:rPr>
        <w:t xml:space="preserve"> </w:t>
      </w:r>
      <w:r w:rsidRPr="006F43ED">
        <w:rPr>
          <w:rFonts w:ascii="Times New Roman" w:hAnsi="Times New Roman"/>
          <w:lang w:bidi="en-US"/>
        </w:rPr>
        <w:t>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48158A">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w:t>
      </w:r>
      <w:r w:rsidR="002C6EB2" w:rsidRPr="006F43ED">
        <w:rPr>
          <w:rFonts w:ascii="Times New Roman" w:hAnsi="Times New Roman"/>
          <w:lang w:bidi="en-US"/>
        </w:rPr>
        <w:t>п</w:t>
      </w:r>
      <w:r w:rsidRPr="006F43ED">
        <w:rPr>
          <w:rFonts w:ascii="Times New Roman" w:hAnsi="Times New Roman"/>
          <w:lang w:bidi="en-US"/>
        </w:rPr>
        <w:t xml:space="preserve">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48158A">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48158A">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B540EE" w:rsidRPr="006F43ED" w:rsidRDefault="00B540EE">
      <w:pPr>
        <w:spacing w:after="0" w:line="360" w:lineRule="auto"/>
        <w:ind w:firstLine="709"/>
        <w:rPr>
          <w:rFonts w:ascii="Times New Roman" w:hAnsi="Times New Roman"/>
        </w:rPr>
      </w:pPr>
    </w:p>
    <w:p w:rsidR="003A2BB4" w:rsidRPr="006F43ED" w:rsidRDefault="00E60BFA" w:rsidP="003E2FF0">
      <w:pPr>
        <w:pStyle w:val="4"/>
        <w:rPr>
          <w:sz w:val="22"/>
        </w:rPr>
      </w:pPr>
      <w:bookmarkStart w:id="233" w:name="_Toc414553228"/>
      <w:r w:rsidRPr="006F43ED">
        <w:rPr>
          <w:sz w:val="22"/>
        </w:rPr>
        <w:t>2.2.2.4</w:t>
      </w:r>
      <w:r w:rsidR="003A2BB4" w:rsidRPr="006F43ED">
        <w:rPr>
          <w:sz w:val="22"/>
        </w:rPr>
        <w:t xml:space="preserve">. </w:t>
      </w:r>
      <w:r w:rsidR="00F21876" w:rsidRPr="006F43ED">
        <w:rPr>
          <w:sz w:val="22"/>
        </w:rPr>
        <w:t>Второй и</w:t>
      </w:r>
      <w:r w:rsidR="003A2BB4" w:rsidRPr="006F43ED">
        <w:rPr>
          <w:sz w:val="22"/>
        </w:rPr>
        <w:t xml:space="preserve">ностранный язык </w:t>
      </w:r>
      <w:bookmarkEnd w:id="233"/>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Fonts w:ascii="Times New Roman" w:hAnsi="Times New Roman"/>
          <w:sz w:val="22"/>
          <w:szCs w:val="22"/>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1937F7" w:rsidRPr="006F43ED" w:rsidRDefault="001937F7" w:rsidP="0012121B">
      <w:pPr>
        <w:pStyle w:val="a7"/>
        <w:spacing w:before="0" w:beforeAutospacing="0" w:after="0" w:afterAutospacing="0" w:line="360" w:lineRule="auto"/>
        <w:ind w:firstLine="708"/>
        <w:contextualSpacing/>
        <w:jc w:val="both"/>
        <w:rPr>
          <w:rStyle w:val="dash041e005f0431005f044b005f0447005f043d005f044b005f0439005f005fchar1char1"/>
          <w:sz w:val="22"/>
          <w:szCs w:val="22"/>
        </w:rPr>
      </w:pPr>
      <w:r w:rsidRPr="006F43ED">
        <w:rPr>
          <w:rFonts w:ascii="Times New Roman" w:hAnsi="Times New Roman"/>
          <w:sz w:val="22"/>
          <w:szCs w:val="22"/>
        </w:rPr>
        <w:t xml:space="preserve"> Учебный предмет «Иностранный язык (второй)»</w:t>
      </w:r>
      <w:r w:rsidRPr="006F43ED">
        <w:rPr>
          <w:rStyle w:val="dash041e005f0431005f044b005f0447005f043d005f044b005f0439005f005fchar1char1"/>
          <w:sz w:val="22"/>
          <w:szCs w:val="22"/>
        </w:rPr>
        <w:t xml:space="preserve"> обеспечивает формирование и развитие </w:t>
      </w:r>
      <w:r w:rsidRPr="006F43ED">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6F43ED" w:rsidRDefault="001937F7" w:rsidP="0012121B">
      <w:pPr>
        <w:pStyle w:val="a7"/>
        <w:spacing w:before="0" w:beforeAutospacing="0" w:after="0" w:afterAutospacing="0" w:line="360" w:lineRule="auto"/>
        <w:ind w:firstLine="708"/>
        <w:contextualSpacing/>
        <w:jc w:val="both"/>
        <w:rPr>
          <w:rFonts w:ascii="Times New Roman" w:hAnsi="Times New Roman"/>
          <w:sz w:val="22"/>
          <w:szCs w:val="22"/>
        </w:rPr>
      </w:pPr>
      <w:r w:rsidRPr="006F43ED">
        <w:rPr>
          <w:rStyle w:val="dash041e005f0431005f044b005f0447005f043d005f044b005f0439005f005fchar1char1"/>
          <w:sz w:val="22"/>
          <w:szCs w:val="22"/>
        </w:rPr>
        <w:t xml:space="preserve">Освоение учебного предмета «Иностранный язык (второй)» направлено на </w:t>
      </w:r>
      <w:r w:rsidRPr="006F43ED">
        <w:rPr>
          <w:rFonts w:ascii="Times New Roman" w:hAnsi="Times New Roman"/>
          <w:sz w:val="22"/>
          <w:szCs w:val="22"/>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37F7" w:rsidRPr="006F43ED" w:rsidRDefault="001937F7" w:rsidP="0012121B">
      <w:pPr>
        <w:spacing w:after="0" w:line="360" w:lineRule="auto"/>
        <w:ind w:firstLine="709"/>
        <w:contextualSpacing/>
        <w:jc w:val="both"/>
        <w:rPr>
          <w:rFonts w:ascii="Times New Roman" w:eastAsia="Times New Roman" w:hAnsi="Times New Roman"/>
          <w:lang w:eastAsia="ru-RU"/>
        </w:rPr>
      </w:pPr>
      <w:r w:rsidRPr="006F43ED">
        <w:rPr>
          <w:rFonts w:ascii="Times New Roman" w:hAnsi="Times New Roman"/>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3E2FF0" w:rsidRPr="006F43ED" w:rsidRDefault="003E2FF0" w:rsidP="00F572CD">
      <w:pPr>
        <w:spacing w:after="0" w:line="360" w:lineRule="auto"/>
        <w:ind w:firstLine="709"/>
        <w:jc w:val="both"/>
        <w:rPr>
          <w:rFonts w:ascii="Times New Roman" w:hAnsi="Times New Roman"/>
          <w:b/>
        </w:rPr>
      </w:pP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Предметное содержание речи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Моя семья. </w:t>
      </w:r>
      <w:r w:rsidRPr="006F43ED">
        <w:rPr>
          <w:rFonts w:ascii="Times New Roman" w:hAnsi="Times New Roman"/>
        </w:rPr>
        <w:t xml:space="preserve">Взаимоотношения в семье. Конфликтные ситуации и способы их решения.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Мои друзья. </w:t>
      </w:r>
      <w:r w:rsidRPr="006F43ED">
        <w:rPr>
          <w:rFonts w:ascii="Times New Roman" w:hAnsi="Times New Roman"/>
        </w:rPr>
        <w:t xml:space="preserve">Лучший друг/подруга. Внешность и черты характера. Межличностные взаимоотношения с друзьями и в школе.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Свободное время.</w:t>
      </w:r>
      <w:r w:rsidRPr="006F43ED">
        <w:rPr>
          <w:rFonts w:ascii="Times New Roman" w:hAnsi="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Здоровый образ жизни.</w:t>
      </w:r>
      <w:r w:rsidRPr="006F43ED">
        <w:rPr>
          <w:rFonts w:ascii="Times New Roman" w:hAnsi="Times New Roman"/>
        </w:rPr>
        <w:t xml:space="preserve"> Режим труда и отдыха, занятия спортом, здоровое питание, отказ от вредных привычек.</w:t>
      </w:r>
    </w:p>
    <w:p w:rsidR="00B540EE" w:rsidRPr="006F43ED" w:rsidRDefault="00B540EE">
      <w:pPr>
        <w:spacing w:after="0" w:line="360" w:lineRule="auto"/>
        <w:ind w:firstLine="709"/>
        <w:jc w:val="both"/>
        <w:rPr>
          <w:rFonts w:ascii="Times New Roman" w:hAnsi="Times New Roman"/>
          <w:b/>
          <w:strike/>
        </w:rPr>
      </w:pPr>
      <w:r w:rsidRPr="006F43ED">
        <w:rPr>
          <w:rFonts w:ascii="Times New Roman" w:hAnsi="Times New Roman"/>
          <w:b/>
        </w:rPr>
        <w:t xml:space="preserve">Спорт. </w:t>
      </w:r>
      <w:r w:rsidRPr="006F43ED">
        <w:rPr>
          <w:rFonts w:ascii="Times New Roman" w:hAnsi="Times New Roman"/>
        </w:rPr>
        <w:t>Виды спорта. Спортивные игры. Спортивные соревнования.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Школа.</w:t>
      </w:r>
      <w:r w:rsidRPr="006F43ED">
        <w:rPr>
          <w:rFonts w:ascii="Times New Roman" w:hAnsi="Times New Roman"/>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Выбор профессии.</w:t>
      </w:r>
      <w:r w:rsidRPr="006F43ED">
        <w:rPr>
          <w:rFonts w:ascii="Times New Roman" w:hAnsi="Times New Roman"/>
        </w:rPr>
        <w:t xml:space="preserve"> Мир профессий. Проблема выбора профессии. Роль иностранного языка в планах на будущее.</w:t>
      </w:r>
      <w:r w:rsidRPr="006F43ED">
        <w:rPr>
          <w:rFonts w:ascii="Times New Roman" w:hAnsi="Times New Roman"/>
          <w:b/>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 xml:space="preserve">Путешествия. </w:t>
      </w:r>
      <w:r w:rsidRPr="006F43ED">
        <w:rPr>
          <w:rFonts w:ascii="Times New Roman" w:hAnsi="Times New Roman"/>
        </w:rPr>
        <w:t>Путешествия по России и странам изучаемого языка. Транспорт.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Окружающий мир</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Природа: растения и животные. Погода. Проблемы экологии. Защита окружающей среды. Жизнь в городе/ в сельской местности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Средства массовой информации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Роль средств массовой информации в жизни общества. Средства массовой информации: пресса, телевидение, радио, Интернет.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rPr>
        <w:t>Страны изучаемого языка и родная страна</w:t>
      </w:r>
    </w:p>
    <w:p w:rsidR="00B540EE" w:rsidRPr="006F43ED" w:rsidRDefault="00B540EE">
      <w:pPr>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6F43ED" w:rsidRDefault="00B540EE" w:rsidP="00F572CD">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Коммуникативные умения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 xml:space="preserve">Говорение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Диалогическая речь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Объем диалога от 3 реплик (5-7 класс) до 4-5 реплик (8-9 класс) со стороны каждого учащегося.</w:t>
      </w:r>
      <w:r w:rsidR="00245F1D" w:rsidRPr="006F43ED">
        <w:rPr>
          <w:rFonts w:ascii="Times New Roman" w:hAnsi="Times New Roman"/>
        </w:rPr>
        <w:t xml:space="preserve"> </w:t>
      </w:r>
      <w:r w:rsidRPr="006F43ED">
        <w:rPr>
          <w:rFonts w:ascii="Times New Roman" w:hAnsi="Times New Roman"/>
        </w:rPr>
        <w:t xml:space="preserve">Продолжительность диалога – до 2,5–3 минут.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Монологическая речь</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развитие умений строить связные</w:t>
      </w:r>
      <w:r w:rsidR="00245F1D" w:rsidRPr="006F43ED">
        <w:rPr>
          <w:rFonts w:ascii="Times New Roman" w:hAnsi="Times New Roman"/>
        </w:rPr>
        <w:t xml:space="preserve"> </w:t>
      </w:r>
      <w:r w:rsidRPr="006F43ED">
        <w:rPr>
          <w:rFonts w:ascii="Times New Roman" w:hAnsi="Times New Roman"/>
        </w:rPr>
        <w:t>высказывания с использованием основных коммуникативных типов речи (повествование,</w:t>
      </w:r>
      <w:r w:rsidR="00245F1D" w:rsidRPr="006F43ED">
        <w:rPr>
          <w:rFonts w:ascii="Times New Roman" w:hAnsi="Times New Roman"/>
        </w:rPr>
        <w:t xml:space="preserve"> </w:t>
      </w:r>
      <w:r w:rsidRPr="006F43ED">
        <w:rPr>
          <w:rFonts w:ascii="Times New Roman" w:hAnsi="Times New Roman"/>
        </w:rPr>
        <w:t>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6F43ED" w:rsidRDefault="00B540EE" w:rsidP="00F572CD">
      <w:pPr>
        <w:spacing w:after="0" w:line="360" w:lineRule="auto"/>
        <w:ind w:firstLine="709"/>
        <w:contextualSpacing/>
        <w:jc w:val="both"/>
        <w:rPr>
          <w:rFonts w:ascii="Times New Roman" w:hAnsi="Times New Roman"/>
          <w:b/>
        </w:rPr>
      </w:pPr>
      <w:r w:rsidRPr="006F43ED">
        <w:rPr>
          <w:rFonts w:ascii="Times New Roman" w:hAnsi="Times New Roman"/>
          <w:b/>
        </w:rPr>
        <w:t>Аудирование</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rPr>
        <w:t xml:space="preserve">Жанры текстов: прагматические, </w:t>
      </w:r>
      <w:r w:rsidRPr="006F43ED">
        <w:rPr>
          <w:rFonts w:ascii="Times New Roman" w:hAnsi="Times New Roman"/>
          <w:lang w:bidi="en-US"/>
        </w:rPr>
        <w:t>информационные, научно-популярные.</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r w:rsidR="00245F1D" w:rsidRPr="006F43ED">
        <w:rPr>
          <w:rFonts w:ascii="Times New Roman" w:hAnsi="Times New Roman"/>
          <w:lang w:bidi="en-US"/>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r w:rsidR="00245F1D"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Чтение</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Жанры текстов</w:t>
      </w:r>
      <w:r w:rsidRPr="006F43ED">
        <w:rPr>
          <w:rFonts w:ascii="Times New Roman" w:hAnsi="Times New Roman"/>
          <w:lang w:bidi="en-US"/>
        </w:rPr>
        <w:t>:</w:t>
      </w:r>
      <w:r w:rsidR="007D785A" w:rsidRPr="006F43ED">
        <w:rPr>
          <w:rFonts w:ascii="Times New Roman" w:hAnsi="Times New Roman"/>
          <w:lang w:bidi="en-US"/>
        </w:rPr>
        <w:t xml:space="preserve"> </w:t>
      </w:r>
      <w:r w:rsidRPr="006F43ED">
        <w:rPr>
          <w:rFonts w:ascii="Times New Roman" w:hAnsi="Times New Roman"/>
          <w:lang w:bidi="en-US"/>
        </w:rPr>
        <w:t xml:space="preserve">научно-популярные, публицистические, художественные, прагматические. </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b/>
          <w:lang w:bidi="en-US"/>
        </w:rPr>
        <w:t>Типы текстов</w:t>
      </w:r>
      <w:r w:rsidRPr="006F43ED">
        <w:rPr>
          <w:rFonts w:ascii="Times New Roman" w:hAnsi="Times New Roman"/>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6F43ED" w:rsidRDefault="00B540EE">
      <w:pPr>
        <w:spacing w:after="0" w:line="360" w:lineRule="auto"/>
        <w:ind w:firstLine="709"/>
        <w:jc w:val="both"/>
        <w:rPr>
          <w:rFonts w:ascii="Times New Roman" w:hAnsi="Times New Roman"/>
          <w:b/>
        </w:rPr>
      </w:pPr>
      <w:r w:rsidRPr="006F43ED">
        <w:rPr>
          <w:rFonts w:ascii="Times New Roman" w:hAnsi="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w:t>
      </w:r>
      <w:r w:rsidR="00245F1D" w:rsidRPr="006F43ED">
        <w:rPr>
          <w:rFonts w:ascii="Times New Roman" w:hAnsi="Times New Roman"/>
          <w:lang w:bidi="en-US"/>
        </w:rPr>
        <w:t xml:space="preserve"> </w:t>
      </w:r>
      <w:r w:rsidRPr="006F43ED">
        <w:rPr>
          <w:rFonts w:ascii="Times New Roman" w:hAnsi="Times New Roman"/>
          <w:lang w:bidi="en-US"/>
        </w:rPr>
        <w:t>до 700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w:t>
      </w:r>
      <w:r w:rsidR="00245F1D" w:rsidRPr="006F43ED">
        <w:rPr>
          <w:rFonts w:ascii="Times New Roman" w:hAnsi="Times New Roman"/>
          <w:lang w:bidi="en-US"/>
        </w:rPr>
        <w:t xml:space="preserve"> </w:t>
      </w:r>
      <w:r w:rsidRPr="006F43ED">
        <w:rPr>
          <w:rFonts w:ascii="Times New Roman" w:hAnsi="Times New Roman"/>
          <w:lang w:bidi="en-US"/>
        </w:rPr>
        <w:t>Объем текста для чтения - около 350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Независимо от вида чтения возможно использование двуязычного словаря.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Письменная речь</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rPr>
        <w:t>Формирование и развитие письменной речи, а именно умений:</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заполнение анкет и формуляров (указывать имя, фамилию, пол, гражданство, национальность, адрес);</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rPr>
      </w:pPr>
      <w:r w:rsidRPr="006F43ED">
        <w:rPr>
          <w:rFonts w:ascii="Times New Roman" w:hAnsi="Times New Roman"/>
        </w:rPr>
        <w:t>составление плана, тезисов устного/письменного сообщения; краткое изложение результатов проектной деятельности.</w:t>
      </w:r>
    </w:p>
    <w:p w:rsidR="00B540EE" w:rsidRPr="006F43ED" w:rsidRDefault="00B540EE" w:rsidP="00945CA6">
      <w:pPr>
        <w:numPr>
          <w:ilvl w:val="0"/>
          <w:numId w:val="20"/>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делать выписки из текстов; составлять небольшие письменные высказывания в соответствии с коммуникативной задачей.</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Языковые средства и навыки оперирования ими</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Орфография и пунктуация</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 xml:space="preserve">Правильное написание </w:t>
      </w:r>
      <w:r w:rsidRPr="006F43ED">
        <w:rPr>
          <w:rFonts w:ascii="Times New Roman" w:hAnsi="Times New Roman"/>
        </w:rPr>
        <w:t xml:space="preserve">всех букв алфавита, основных буквосочетаний. </w:t>
      </w:r>
      <w:r w:rsidRPr="006F43ED">
        <w:rPr>
          <w:rFonts w:ascii="Times New Roman" w:hAnsi="Times New Roman"/>
          <w:lang w:bidi="en-US"/>
        </w:rPr>
        <w:t>изученных слов. Правильное использование знаков препинания (точки, вопросительного и восклицательного знака) в конце предложения.</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Фонетическая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w:t>
      </w:r>
      <w:r w:rsidR="00245F1D" w:rsidRPr="006F43ED">
        <w:rPr>
          <w:rFonts w:ascii="Times New Roman" w:hAnsi="Times New Roman"/>
        </w:rPr>
        <w:t xml:space="preserve"> </w:t>
      </w:r>
      <w:r w:rsidRPr="006F43ED">
        <w:rPr>
          <w:rFonts w:ascii="Times New Roman" w:hAnsi="Times New Roman"/>
        </w:rPr>
        <w:t>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Лексическая сторона речи</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strike/>
        </w:rPr>
      </w:pPr>
      <w:r w:rsidRPr="006F43ED">
        <w:rPr>
          <w:rFonts w:ascii="Times New Roman" w:hAnsi="Times New Roman"/>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6F43ED">
        <w:rPr>
          <w:rFonts w:ascii="Times New Roman" w:hAnsi="Times New Roman"/>
          <w:strike/>
        </w:rPr>
        <w:t xml:space="preserve">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Грамматическая сторона речи</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r w:rsidR="00245F1D" w:rsidRPr="006F43ED">
        <w:rPr>
          <w:rFonts w:ascii="Times New Roman" w:hAnsi="Times New Roman"/>
          <w:lang w:bidi="en-US"/>
        </w:rPr>
        <w:t xml:space="preserve"> </w:t>
      </w:r>
      <w:r w:rsidRPr="006F43ED">
        <w:rPr>
          <w:rFonts w:ascii="Times New Roman" w:hAnsi="Times New Roman"/>
          <w:lang w:bidi="en-US"/>
        </w:rPr>
        <w:t xml:space="preserve">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Социокультурные знания и умения.</w:t>
      </w:r>
      <w:r w:rsidRPr="006F43ED">
        <w:rPr>
          <w:rFonts w:ascii="Times New Roman" w:hAnsi="Times New Roman"/>
        </w:rPr>
        <w:t xml:space="preserve"> </w:t>
      </w:r>
    </w:p>
    <w:p w:rsidR="00B540EE" w:rsidRPr="006F43ED" w:rsidRDefault="00B540EE">
      <w:pPr>
        <w:spacing w:after="0" w:line="360" w:lineRule="auto"/>
        <w:ind w:firstLine="709"/>
        <w:jc w:val="both"/>
        <w:rPr>
          <w:rFonts w:ascii="Times New Roman" w:hAnsi="Times New Roman"/>
          <w:lang w:bidi="en-US"/>
        </w:rPr>
      </w:pPr>
      <w:r w:rsidRPr="006F43ED">
        <w:rPr>
          <w:rFonts w:ascii="Times New Roman" w:hAnsi="Times New Roman"/>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значении родного и иностранного языков в современном мире;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сведениями о социокультурном портрете стран, говорящих на иностранном языке, их символике и культурном наследии;</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знаниями о реалиях страны/стран изучаемого языка: традициях (в пита</w:t>
      </w:r>
      <w:r w:rsidRPr="006F43ED">
        <w:rPr>
          <w:rFonts w:ascii="Times New Roman" w:hAnsi="Times New Roman"/>
          <w:lang w:bidi="en-US"/>
        </w:rPr>
        <w:softHyphen/>
        <w:t xml:space="preserve">нии, проведении выходных дней, основных национальных праздников и </w:t>
      </w:r>
      <w:r w:rsidR="00245F1D" w:rsidRPr="006F43ED">
        <w:rPr>
          <w:rFonts w:ascii="Times New Roman" w:hAnsi="Times New Roman"/>
          <w:lang w:bidi="en-US"/>
        </w:rPr>
        <w:t>т. д.</w:t>
      </w:r>
      <w:r w:rsidRPr="006F43ED">
        <w:rPr>
          <w:rFonts w:ascii="Times New Roman" w:hAnsi="Times New Roman"/>
          <w:lang w:bidi="en-US"/>
        </w:rPr>
        <w:t xml:space="preserve">), распространенных образцов фольклора (пословицы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6F43ED" w:rsidRDefault="00B540EE" w:rsidP="00945CA6">
      <w:pPr>
        <w:numPr>
          <w:ilvl w:val="0"/>
          <w:numId w:val="21"/>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6F43ED" w:rsidRDefault="00B540EE" w:rsidP="00F572CD">
      <w:pPr>
        <w:spacing w:after="0" w:line="360" w:lineRule="auto"/>
        <w:ind w:firstLine="709"/>
        <w:contextualSpacing/>
        <w:jc w:val="both"/>
        <w:rPr>
          <w:rFonts w:ascii="Times New Roman" w:hAnsi="Times New Roman"/>
        </w:rPr>
      </w:pPr>
      <w:r w:rsidRPr="006F43ED">
        <w:rPr>
          <w:rFonts w:ascii="Times New Roman" w:hAnsi="Times New Roman"/>
          <w:b/>
        </w:rPr>
        <w:t>Компенсаторные умения</w:t>
      </w:r>
      <w:r w:rsidRPr="006F43ED">
        <w:rPr>
          <w:rFonts w:ascii="Times New Roman" w:hAnsi="Times New Roman"/>
        </w:rPr>
        <w:t xml:space="preserve"> </w:t>
      </w:r>
    </w:p>
    <w:p w:rsidR="00B540EE" w:rsidRPr="006F43ED" w:rsidRDefault="00B540EE" w:rsidP="00F572CD">
      <w:pPr>
        <w:spacing w:after="0" w:line="360" w:lineRule="auto"/>
        <w:ind w:firstLine="709"/>
        <w:jc w:val="both"/>
        <w:rPr>
          <w:rFonts w:ascii="Times New Roman" w:hAnsi="Times New Roman"/>
          <w:lang w:bidi="en-US"/>
        </w:rPr>
      </w:pPr>
      <w:r w:rsidRPr="006F43ED">
        <w:rPr>
          <w:rFonts w:ascii="Times New Roman" w:hAnsi="Times New Roman"/>
          <w:lang w:bidi="en-US"/>
        </w:rPr>
        <w:t>Совершенствование умений:</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переспрашивать, просить повторить, уточняя значение незнакомых слов;</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6F43ED">
        <w:rPr>
          <w:rFonts w:ascii="Times New Roman" w:hAnsi="Times New Roman"/>
          <w:lang w:bidi="en-US"/>
        </w:rPr>
        <w:t>т. д.</w:t>
      </w:r>
      <w:r w:rsidRPr="006F43ED">
        <w:rPr>
          <w:rFonts w:ascii="Times New Roman" w:hAnsi="Times New Roman"/>
          <w:lang w:bidi="en-US"/>
        </w:rPr>
        <w:t xml:space="preserve">; </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 xml:space="preserve">прогнозировать содержание текста на основе заголовка, предварительно поставленных вопросов и </w:t>
      </w:r>
      <w:r w:rsidR="00245F1D" w:rsidRPr="006F43ED">
        <w:rPr>
          <w:rFonts w:ascii="Times New Roman" w:hAnsi="Times New Roman"/>
          <w:lang w:bidi="en-US"/>
        </w:rPr>
        <w:t>т. д.</w:t>
      </w:r>
      <w:r w:rsidRPr="006F43ED">
        <w:rPr>
          <w:rFonts w:ascii="Times New Roman" w:hAnsi="Times New Roman"/>
          <w:lang w:bidi="en-US"/>
        </w:rPr>
        <w:t>;</w:t>
      </w:r>
    </w:p>
    <w:p w:rsidR="00B540EE" w:rsidRPr="006F43ED" w:rsidRDefault="00B540EE" w:rsidP="00945CA6">
      <w:pPr>
        <w:numPr>
          <w:ilvl w:val="0"/>
          <w:numId w:val="22"/>
        </w:numPr>
        <w:tabs>
          <w:tab w:val="left" w:pos="993"/>
        </w:tabs>
        <w:spacing w:after="0" w:line="360" w:lineRule="auto"/>
        <w:ind w:left="0" w:firstLine="709"/>
        <w:jc w:val="both"/>
        <w:rPr>
          <w:rFonts w:ascii="Times New Roman" w:hAnsi="Times New Roman"/>
          <w:lang w:bidi="en-US"/>
        </w:rPr>
      </w:pPr>
      <w:r w:rsidRPr="006F43ED">
        <w:rPr>
          <w:rFonts w:ascii="Times New Roman" w:hAnsi="Times New Roman"/>
          <w:lang w:bidi="en-US"/>
        </w:rPr>
        <w:t>догадываться о значении незнакомых слов по контексту, по используемым собеседником жестам и мимике;</w:t>
      </w:r>
    </w:p>
    <w:p w:rsidR="00B540EE" w:rsidRPr="006F43ED" w:rsidRDefault="00B540EE" w:rsidP="00945CA6">
      <w:pPr>
        <w:numPr>
          <w:ilvl w:val="0"/>
          <w:numId w:val="22"/>
        </w:numPr>
        <w:tabs>
          <w:tab w:val="left" w:pos="993"/>
        </w:tabs>
        <w:spacing w:after="0" w:line="360" w:lineRule="auto"/>
        <w:ind w:left="0" w:firstLine="709"/>
        <w:contextualSpacing/>
        <w:jc w:val="both"/>
        <w:rPr>
          <w:rFonts w:ascii="Times New Roman" w:hAnsi="Times New Roman"/>
        </w:rPr>
      </w:pPr>
      <w:r w:rsidRPr="006F43ED">
        <w:rPr>
          <w:rFonts w:ascii="Times New Roman" w:hAnsi="Times New Roman"/>
          <w:lang w:bidi="en-US"/>
        </w:rPr>
        <w:t>использовать синонимы, антонимы, описание понятия при дефиците языковых средств.</w:t>
      </w:r>
    </w:p>
    <w:p w:rsidR="00B540EE" w:rsidRPr="006F43ED" w:rsidRDefault="00B540EE" w:rsidP="00F572CD">
      <w:pPr>
        <w:spacing w:after="0" w:line="360" w:lineRule="auto"/>
        <w:ind w:firstLine="709"/>
        <w:jc w:val="both"/>
        <w:rPr>
          <w:rFonts w:ascii="Times New Roman" w:hAnsi="Times New Roman"/>
        </w:rPr>
      </w:pPr>
      <w:r w:rsidRPr="006F43ED">
        <w:rPr>
          <w:rFonts w:ascii="Times New Roman" w:hAnsi="Times New Roman"/>
          <w:b/>
        </w:rPr>
        <w:t>Общеучебные умения и универсальные способы деятельности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работать с разными источниками на иностранном языке: справочными материалами, словарями, интернет-ресурсами, литературой;</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6F43ED" w:rsidRDefault="00B540EE" w:rsidP="00945CA6">
      <w:pPr>
        <w:numPr>
          <w:ilvl w:val="0"/>
          <w:numId w:val="23"/>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самостоятельно работать в классе и дома. </w:t>
      </w:r>
    </w:p>
    <w:p w:rsidR="00B540EE" w:rsidRPr="006F43ED" w:rsidRDefault="00B540EE" w:rsidP="00F572CD">
      <w:pPr>
        <w:spacing w:after="0" w:line="360" w:lineRule="auto"/>
        <w:ind w:firstLine="709"/>
        <w:jc w:val="both"/>
        <w:rPr>
          <w:rFonts w:ascii="Times New Roman" w:hAnsi="Times New Roman"/>
          <w:b/>
        </w:rPr>
      </w:pPr>
      <w:r w:rsidRPr="006F43ED">
        <w:rPr>
          <w:rFonts w:ascii="Times New Roman" w:hAnsi="Times New Roman"/>
          <w:b/>
        </w:rPr>
        <w:t>Специальные учебные умения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Формирование и совершенствование умений:</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находить ключевые слова и социокультурные реалии в работе над текстом;</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семантизировать слова на основе языковой догадки;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осуществлять словообразовательный анализ;</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6F43ED" w:rsidRDefault="00B540EE" w:rsidP="00945CA6">
      <w:pPr>
        <w:numPr>
          <w:ilvl w:val="0"/>
          <w:numId w:val="24"/>
        </w:numPr>
        <w:tabs>
          <w:tab w:val="left" w:pos="993"/>
        </w:tabs>
        <w:spacing w:after="0" w:line="360" w:lineRule="auto"/>
        <w:ind w:left="0" w:firstLine="709"/>
        <w:jc w:val="both"/>
        <w:rPr>
          <w:rFonts w:ascii="Times New Roman" w:hAnsi="Times New Roman"/>
        </w:rPr>
      </w:pPr>
      <w:r w:rsidRPr="006F43ED">
        <w:rPr>
          <w:rFonts w:ascii="Times New Roman" w:hAnsi="Times New Roman"/>
        </w:rPr>
        <w:t>участвовать в проектной деятельности меж- и метапредметного характера.</w:t>
      </w:r>
    </w:p>
    <w:p w:rsidR="004152B9" w:rsidRPr="006F43ED" w:rsidRDefault="004152B9" w:rsidP="004152B9">
      <w:pPr>
        <w:pStyle w:val="4"/>
        <w:spacing w:before="0"/>
        <w:ind w:left="709" w:firstLine="709"/>
        <w:rPr>
          <w:sz w:val="22"/>
        </w:rPr>
      </w:pPr>
      <w:bookmarkStart w:id="234" w:name="_Toc409691705"/>
      <w:bookmarkStart w:id="235" w:name="_Toc410654031"/>
    </w:p>
    <w:p w:rsidR="00B540EE" w:rsidRPr="006F43ED" w:rsidRDefault="00CE5404" w:rsidP="004152B9">
      <w:pPr>
        <w:pStyle w:val="4"/>
        <w:rPr>
          <w:sz w:val="22"/>
        </w:rPr>
      </w:pPr>
      <w:bookmarkStart w:id="236" w:name="_Toc414553229"/>
      <w:r w:rsidRPr="006F43ED">
        <w:rPr>
          <w:sz w:val="22"/>
        </w:rPr>
        <w:t xml:space="preserve">2.2.2.5. </w:t>
      </w:r>
      <w:r w:rsidR="00B540EE" w:rsidRPr="006F43ED">
        <w:rPr>
          <w:sz w:val="22"/>
        </w:rPr>
        <w:t>История России. Всеобщая история</w:t>
      </w:r>
      <w:bookmarkEnd w:id="234"/>
      <w:bookmarkEnd w:id="235"/>
      <w:bookmarkEnd w:id="236"/>
    </w:p>
    <w:p w:rsidR="009D1460" w:rsidRPr="006F43ED" w:rsidRDefault="006D02B6" w:rsidP="00A66109">
      <w:pPr>
        <w:shd w:val="clear" w:color="auto" w:fill="FFFFFF"/>
        <w:spacing w:after="0" w:line="360" w:lineRule="auto"/>
        <w:ind w:firstLine="709"/>
        <w:jc w:val="both"/>
        <w:rPr>
          <w:rFonts w:ascii="Times New Roman" w:hAnsi="Times New Roman"/>
          <w:b/>
        </w:rPr>
      </w:pPr>
      <w:r w:rsidRPr="006F43ED">
        <w:rPr>
          <w:rFonts w:ascii="Times New Roman" w:hAnsi="Times New Roman"/>
        </w:rPr>
        <w:t>П</w:t>
      </w:r>
      <w:r w:rsidR="009D1460" w:rsidRPr="006F43ED">
        <w:rPr>
          <w:rFonts w:ascii="Times New Roman" w:hAnsi="Times New Roman"/>
        </w:rPr>
        <w:t xml:space="preserve">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6F43ED" w:rsidRDefault="006D02B6" w:rsidP="00EA6974">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Общая характеристика </w:t>
      </w:r>
      <w:r w:rsidR="009D1460" w:rsidRPr="006F43ED">
        <w:rPr>
          <w:rFonts w:ascii="Times New Roman" w:hAnsi="Times New Roman"/>
          <w:b/>
        </w:rPr>
        <w:t>программы по истории.</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b/>
          <w:bCs/>
        </w:rPr>
        <w:t>Целью школьного исторического образования</w:t>
      </w:r>
      <w:r w:rsidRPr="006F43ED">
        <w:rPr>
          <w:rFonts w:ascii="Times New Roman" w:hAnsi="Times New Roman"/>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6F43ED" w:rsidRDefault="009D1460" w:rsidP="00EA6974">
      <w:pPr>
        <w:spacing w:after="0" w:line="360" w:lineRule="auto"/>
        <w:ind w:firstLine="709"/>
        <w:jc w:val="both"/>
        <w:rPr>
          <w:rFonts w:ascii="Times New Roman" w:hAnsi="Times New Roman"/>
        </w:rPr>
      </w:pPr>
      <w:r w:rsidRPr="006F43ED">
        <w:rPr>
          <w:rFonts w:ascii="Times New Roman" w:hAnsi="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6F43ED">
        <w:rPr>
          <w:rFonts w:ascii="Times New Roman" w:hAnsi="Times New Roman"/>
          <w:b/>
        </w:rPr>
        <w:t>задачи изучения</w:t>
      </w:r>
      <w:r w:rsidRPr="006F43ED">
        <w:rPr>
          <w:rFonts w:ascii="Times New Roman" w:hAnsi="Times New Roman"/>
        </w:rPr>
        <w:t xml:space="preserve"> </w:t>
      </w:r>
      <w:r w:rsidRPr="006F43ED">
        <w:rPr>
          <w:rFonts w:ascii="Times New Roman" w:hAnsi="Times New Roman"/>
          <w:b/>
        </w:rPr>
        <w:t>истории в школе</w:t>
      </w:r>
      <w:r w:rsidRPr="006F43ED">
        <w:rPr>
          <w:rFonts w:ascii="Times New Roman" w:hAnsi="Times New Roman"/>
        </w:rPr>
        <w:t xml:space="preserve">: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6F43ED" w:rsidRDefault="009D1460" w:rsidP="00945CA6">
      <w:pPr>
        <w:numPr>
          <w:ilvl w:val="0"/>
          <w:numId w:val="124"/>
        </w:numPr>
        <w:tabs>
          <w:tab w:val="left" w:pos="993"/>
        </w:tabs>
        <w:suppressAutoHyphens/>
        <w:spacing w:after="0" w:line="360" w:lineRule="auto"/>
        <w:ind w:left="0" w:firstLine="709"/>
        <w:jc w:val="both"/>
        <w:rPr>
          <w:rFonts w:ascii="Times New Roman" w:hAnsi="Times New Roman"/>
        </w:rPr>
      </w:pPr>
      <w:r w:rsidRPr="006F43ED">
        <w:rPr>
          <w:rFonts w:ascii="Times New Roman" w:hAnsi="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соответствии с Концепцией нового учебно-методического комплекса по отечественной истории </w:t>
      </w:r>
      <w:r w:rsidRPr="006F43ED">
        <w:rPr>
          <w:rFonts w:ascii="Times New Roman" w:hAnsi="Times New Roman"/>
          <w:b/>
        </w:rPr>
        <w:t>базовыми принципами</w:t>
      </w:r>
      <w:r w:rsidRPr="006F43ED">
        <w:rPr>
          <w:rFonts w:ascii="Times New Roman" w:hAnsi="Times New Roman"/>
        </w:rPr>
        <w:t xml:space="preserve"> школьного исторического образования являются: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идея преемственности исторических периодов, в т.ч. </w:t>
      </w:r>
      <w:r w:rsidRPr="006F43ED">
        <w:rPr>
          <w:rFonts w:ascii="Times New Roman" w:hAnsi="Times New Roman"/>
          <w:iCs/>
        </w:rPr>
        <w:t>непрерывности</w:t>
      </w:r>
      <w:r w:rsidRPr="006F43ED">
        <w:rPr>
          <w:rFonts w:ascii="Times New Roman" w:hAnsi="Times New Roman"/>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рассмотрение истории России как </w:t>
      </w:r>
      <w:r w:rsidRPr="006F43ED">
        <w:rPr>
          <w:rFonts w:ascii="Times New Roman" w:hAnsi="Times New Roman"/>
          <w:iCs/>
        </w:rPr>
        <w:t>неотъемлемой части мирового исторического процесса</w:t>
      </w:r>
      <w:r w:rsidRPr="006F43ED">
        <w:rPr>
          <w:rFonts w:ascii="Times New Roman" w:hAnsi="Times New Roman"/>
        </w:rPr>
        <w:t>, понимание особенностей е</w:t>
      </w:r>
      <w:r w:rsidR="00245F1D" w:rsidRPr="006F43ED">
        <w:rPr>
          <w:rFonts w:ascii="Times New Roman" w:hAnsi="Times New Roman"/>
        </w:rPr>
        <w:t>е</w:t>
      </w:r>
      <w:r w:rsidRPr="006F43ED">
        <w:rPr>
          <w:rFonts w:ascii="Times New Roman" w:hAnsi="Times New Roman"/>
        </w:rPr>
        <w:t xml:space="preserve"> развития, места и роли в мировой истории и в современном мире;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ценности гражданского общества – верховенство права, социальная солидарность, безопасность, свобода и ответственность;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общественное согласие и уважение как необходимое условие взаимодействия государств и народов в новейшей истории.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познавательное значение российской, региональной и мировой истории;</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формирование требований к каждой ступени непрерывного исторического образования на протяжении всей жизни.</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принцип научности, определяющий соответствие учебных единиц основным результатам научных исследований;</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многофакторный подход к освещению истории всех сторон жизни государства и общества;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антропологический подход, формирующий личностное эмоционально окрашенное восприятие прошлого;</w:t>
      </w:r>
    </w:p>
    <w:p w:rsidR="009D1460" w:rsidRPr="006F43ED" w:rsidRDefault="009D1460" w:rsidP="00945CA6">
      <w:pPr>
        <w:numPr>
          <w:ilvl w:val="0"/>
          <w:numId w:val="25"/>
        </w:numPr>
        <w:tabs>
          <w:tab w:val="left" w:pos="993"/>
        </w:tabs>
        <w:spacing w:after="0" w:line="360" w:lineRule="auto"/>
        <w:ind w:left="0" w:firstLine="709"/>
        <w:jc w:val="both"/>
        <w:rPr>
          <w:rFonts w:ascii="Times New Roman" w:hAnsi="Times New Roman"/>
        </w:rPr>
      </w:pPr>
      <w:r w:rsidRPr="006F43ED">
        <w:rPr>
          <w:rFonts w:ascii="Times New Roman" w:hAnsi="Times New Roman"/>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6F43ED" w:rsidRDefault="009D1460"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Место учебного предмета «История» в Примерном учебном плане основного общего образования.</w:t>
      </w:r>
    </w:p>
    <w:p w:rsidR="006D02B6"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Предмет «История» изучается на </w:t>
      </w:r>
      <w:r w:rsidR="00F91F55" w:rsidRPr="006F43ED">
        <w:rPr>
          <w:rFonts w:ascii="Times New Roman" w:hAnsi="Times New Roman"/>
        </w:rPr>
        <w:t xml:space="preserve">уровне </w:t>
      </w:r>
      <w:r w:rsidRPr="006F43ED">
        <w:rPr>
          <w:rFonts w:ascii="Times New Roman" w:hAnsi="Times New Roman"/>
        </w:rPr>
        <w:t>основного общего образования в качестве обяза</w:t>
      </w:r>
      <w:r w:rsidR="006D02B6" w:rsidRPr="006F43ED">
        <w:rPr>
          <w:rFonts w:ascii="Times New Roman" w:hAnsi="Times New Roman"/>
        </w:rPr>
        <w:t>тельного предмета в 5-9 классах.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Структурно предмет «История» включает учебные курсы по всеобщей истории и истории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Знакомство обучающихся </w:t>
      </w:r>
      <w:r w:rsidR="005063AC" w:rsidRPr="006F43ED">
        <w:rPr>
          <w:rFonts w:ascii="Times New Roman" w:hAnsi="Times New Roman"/>
        </w:rPr>
        <w:t>при получении</w:t>
      </w:r>
      <w:r w:rsidRPr="006F43ED">
        <w:rPr>
          <w:rFonts w:ascii="Times New Roman" w:hAnsi="Times New Roman"/>
        </w:rPr>
        <w:t xml:space="preserve"> основного общего образования с предметом «История» начинается с курса </w:t>
      </w:r>
      <w:r w:rsidRPr="006F43ED">
        <w:rPr>
          <w:rFonts w:ascii="Times New Roman" w:hAnsi="Times New Roman"/>
          <w:b/>
        </w:rPr>
        <w:t>всеобщей истории</w:t>
      </w:r>
      <w:r w:rsidRPr="006F43ED">
        <w:rPr>
          <w:rFonts w:ascii="Times New Roman" w:hAnsi="Times New Roman"/>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Курс дает возможность обучающимся научиться сопоставлять</w:t>
      </w:r>
      <w:r w:rsidRPr="006F43ED">
        <w:rPr>
          <w:rFonts w:ascii="Times New Roman" w:hAnsi="Times New Roman"/>
          <w:b/>
        </w:rPr>
        <w:t xml:space="preserve"> </w:t>
      </w:r>
      <w:r w:rsidRPr="006F43ED">
        <w:rPr>
          <w:rFonts w:ascii="Times New Roman" w:hAnsi="Times New Roman"/>
        </w:rP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Курс </w:t>
      </w:r>
      <w:r w:rsidRPr="006F43ED">
        <w:rPr>
          <w:rFonts w:ascii="Times New Roman" w:hAnsi="Times New Roman"/>
          <w:b/>
        </w:rPr>
        <w:t>отечественной истории</w:t>
      </w:r>
      <w:r w:rsidRPr="006F43ED">
        <w:rPr>
          <w:rFonts w:ascii="Times New Roman" w:hAnsi="Times New Roman"/>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6F43ED">
        <w:rPr>
          <w:rFonts w:ascii="Times New Roman" w:hAnsi="Times New Roman"/>
          <w:b/>
        </w:rPr>
        <w:t>синхронизации курсов истории России и всеобщей истории</w:t>
      </w:r>
      <w:r w:rsidRPr="006F43ED">
        <w:rPr>
          <w:rFonts w:ascii="Times New Roman" w:hAnsi="Times New Roman"/>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rPr>
        <w:t>Патриотическая основа</w:t>
      </w:r>
      <w:r w:rsidRPr="006F43ED">
        <w:rPr>
          <w:rFonts w:ascii="Times New Roman" w:hAnsi="Times New Roman"/>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6F43ED" w:rsidRDefault="006D02B6" w:rsidP="00F17097">
      <w:pPr>
        <w:spacing w:after="0" w:line="360" w:lineRule="auto"/>
        <w:ind w:firstLine="709"/>
        <w:jc w:val="both"/>
        <w:rPr>
          <w:rFonts w:ascii="Times New Roman" w:hAnsi="Times New Roman"/>
        </w:rPr>
      </w:pPr>
      <w:r w:rsidRPr="006F43ED">
        <w:rPr>
          <w:rFonts w:ascii="Times New Roman" w:hAnsi="Times New Roman"/>
        </w:rPr>
        <w:t>В школьном курсе преобладает</w:t>
      </w:r>
      <w:r w:rsidR="009D1460" w:rsidRPr="006F43ED">
        <w:rPr>
          <w:rFonts w:ascii="Times New Roman" w:hAnsi="Times New Roman"/>
        </w:rPr>
        <w:t xml:space="preserve">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6F43ED">
        <w:rPr>
          <w:rFonts w:ascii="Times New Roman" w:hAnsi="Times New Roman"/>
          <w:b/>
        </w:rPr>
        <w:t>взаимодействии культур и религий</w:t>
      </w:r>
      <w:r w:rsidRPr="006F43ED">
        <w:rPr>
          <w:rFonts w:ascii="Times New Roman" w:hAnsi="Times New Roman"/>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Одной из главных задач школьного курса истории является </w:t>
      </w:r>
      <w:r w:rsidRPr="006F43ED">
        <w:rPr>
          <w:rFonts w:ascii="Times New Roman" w:hAnsi="Times New Roman"/>
          <w:b/>
        </w:rPr>
        <w:t>формирование гражданской общероссийской идентичности</w:t>
      </w:r>
      <w:r w:rsidRPr="006F43ED">
        <w:rPr>
          <w:rFonts w:ascii="Times New Roman" w:hAnsi="Times New Roman"/>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6F43ED">
        <w:rPr>
          <w:rFonts w:ascii="Times New Roman" w:hAnsi="Times New Roman"/>
        </w:rPr>
        <w:t>т. д.</w:t>
      </w:r>
      <w:r w:rsidRPr="006F43ED">
        <w:rPr>
          <w:rFonts w:ascii="Times New Roman" w:hAnsi="Times New Roman"/>
        </w:rPr>
        <w:t xml:space="preserve">), сословного представительства.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Необходимо увеличить количество учебного времени на изучение материалов по </w:t>
      </w:r>
      <w:r w:rsidRPr="006F43ED">
        <w:rPr>
          <w:rFonts w:ascii="Times New Roman" w:hAnsi="Times New Roman"/>
          <w:b/>
        </w:rPr>
        <w:t>истории культуры</w:t>
      </w:r>
      <w:r w:rsidRPr="006F43ED">
        <w:rPr>
          <w:rFonts w:ascii="Times New Roman" w:hAnsi="Times New Roman"/>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6F43ED">
        <w:rPr>
          <w:rFonts w:ascii="Times New Roman" w:hAnsi="Times New Roman"/>
        </w:rPr>
        <w:t>т. д.</w:t>
      </w:r>
      <w:r w:rsidRPr="006F43ED">
        <w:rPr>
          <w:rFonts w:ascii="Times New Roman" w:hAnsi="Times New Roman"/>
        </w:rPr>
        <w:t xml:space="preserve"> Важно отметить неразрывную связь российской и мировой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Концепцией нового учебно-методического комплекса по отечественной истории в качестве</w:t>
      </w:r>
      <w:r w:rsidRPr="006F43ED">
        <w:rPr>
          <w:rFonts w:ascii="Times New Roman" w:hAnsi="Times New Roman"/>
          <w:b/>
        </w:rPr>
        <w:t xml:space="preserve"> </w:t>
      </w:r>
      <w:r w:rsidRPr="006F43ED">
        <w:rPr>
          <w:rFonts w:ascii="Times New Roman" w:hAnsi="Times New Roman"/>
        </w:rPr>
        <w:t xml:space="preserve">наиболее оптимальной предложена модель, при которой </w:t>
      </w:r>
      <w:r w:rsidRPr="006F43ED">
        <w:rPr>
          <w:rFonts w:ascii="Times New Roman" w:hAnsi="Times New Roman"/>
          <w:b/>
        </w:rPr>
        <w:t xml:space="preserve">изучение истории будет строиться по линейной системе с 5 по </w:t>
      </w:r>
      <w:r w:rsidR="006331DE" w:rsidRPr="006F43ED">
        <w:rPr>
          <w:rFonts w:ascii="Times New Roman" w:hAnsi="Times New Roman"/>
          <w:b/>
        </w:rPr>
        <w:t>9</w:t>
      </w:r>
      <w:r w:rsidRPr="006F43ED">
        <w:rPr>
          <w:rFonts w:ascii="Times New Roman" w:hAnsi="Times New Roman"/>
          <w:b/>
        </w:rPr>
        <w:t xml:space="preserve"> классы</w:t>
      </w:r>
      <w:r w:rsidRPr="006F43ED">
        <w:rPr>
          <w:rFonts w:ascii="Times New Roman" w:hAnsi="Times New Roman"/>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6F43ED">
        <w:rPr>
          <w:rFonts w:ascii="Times New Roman" w:hAnsi="Times New Roman"/>
        </w:rPr>
        <w:t>е</w:t>
      </w:r>
      <w:r w:rsidRPr="006F43ED">
        <w:rPr>
          <w:rFonts w:ascii="Times New Roman" w:hAnsi="Times New Roman"/>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История России. Всеобщая история</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rPr>
        <w:t>История России</w:t>
      </w:r>
    </w:p>
    <w:p w:rsidR="009D1460" w:rsidRPr="006F43ED" w:rsidRDefault="00F17097" w:rsidP="00EB3507">
      <w:pPr>
        <w:spacing w:after="0" w:line="360" w:lineRule="auto"/>
        <w:ind w:firstLine="709"/>
        <w:jc w:val="both"/>
        <w:rPr>
          <w:rFonts w:ascii="Times New Roman" w:hAnsi="Times New Roman"/>
          <w:b/>
          <w:bCs/>
        </w:rPr>
      </w:pPr>
      <w:r w:rsidRPr="006F43ED">
        <w:rPr>
          <w:rFonts w:ascii="Times New Roman" w:hAnsi="Times New Roman"/>
          <w:b/>
          <w:bCs/>
        </w:rPr>
        <w:t>От Древней Руси к Российскому государству</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Введение</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на территории нашей страны в древности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Заселение территории нашей страны человеком. Каменный век. 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проживавшие на этой территории до середины I тысячелетия до н.э. Античные города-государства Северного Причерноморья. Боспорское царство. Скифское царство. Дербент.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Восточная Европа в середине I тыс. н.э.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Образование государства Русь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христианства и его значение. Византийское наследие на Руси.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конце X – начале XII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Русь в середине XII – начале XIII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 в евразийском контексте.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Русские земли в середине XIII - XIV в</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и государства степной зоны Восточной Европы и Сибири в XIII-XV вв.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единого Русского государства в XV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Наш регион в древности и средневековье.</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w:t>
      </w:r>
      <w:r w:rsidRPr="006F43ED">
        <w:rPr>
          <w:rFonts w:ascii="Times New Roman" w:hAnsi="Times New Roman"/>
          <w:b/>
          <w:bCs/>
        </w:rPr>
        <w:t xml:space="preserve"> В XVI – XVII </w:t>
      </w:r>
      <w:r w:rsidR="00EB3507" w:rsidRPr="006F43ED">
        <w:rPr>
          <w:rFonts w:ascii="Times New Roman" w:hAnsi="Times New Roman"/>
          <w:b/>
          <w:bCs/>
        </w:rPr>
        <w:t>вв.</w:t>
      </w:r>
      <w:r w:rsidRPr="006F43ED">
        <w:rPr>
          <w:rFonts w:ascii="Times New Roman" w:hAnsi="Times New Roman"/>
          <w:b/>
          <w:bCs/>
        </w:rPr>
        <w:t xml:space="preserve">: </w:t>
      </w:r>
      <w:r w:rsidR="00EB3507" w:rsidRPr="006F43ED">
        <w:rPr>
          <w:rFonts w:ascii="Times New Roman" w:hAnsi="Times New Roman"/>
          <w:b/>
          <w:bCs/>
        </w:rPr>
        <w:t>от великого княжества к царству</w:t>
      </w:r>
      <w:r w:rsidRPr="006F43ED">
        <w:rPr>
          <w:rFonts w:ascii="Times New Roman" w:hAnsi="Times New Roman"/>
          <w:b/>
          <w:bCs/>
        </w:rPr>
        <w:t xml:space="preserve">Россия в XVI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Дворянство. Служилые и неслужилые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Многонациональный состав населения Русского государства. Финно-угорские народы. Народы Поволжья после присоединения к России. Служилые татары. Выходцы из стран Европы на государевой службе. Сосуществование религий в Российском государстве. Русская Православная церковь. Мусульманское духовенство.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Смута в России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XVII веке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первых Романовых.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Царь Федор Алексеевич. Отмена местничества. Налоговая (податная) реформа.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Востоком.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Коч – корабль русских первопроходцев. Освоение Поволжья, Урала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Симон Ушаков. Ярославская школа иконописи. Парсунная живопись.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726303">
      <w:pPr>
        <w:spacing w:after="0" w:line="360" w:lineRule="auto"/>
        <w:ind w:firstLine="709"/>
        <w:jc w:val="both"/>
        <w:rPr>
          <w:rFonts w:ascii="Times New Roman" w:hAnsi="Times New Roman"/>
        </w:rPr>
      </w:pPr>
      <w:r w:rsidRPr="006F43ED">
        <w:rPr>
          <w:rFonts w:ascii="Times New Roman" w:hAnsi="Times New Roman"/>
        </w:rPr>
        <w:t xml:space="preserve">Наш регион в </w:t>
      </w:r>
      <w:r w:rsidRPr="006F43ED">
        <w:rPr>
          <w:rFonts w:ascii="Times New Roman" w:hAnsi="Times New Roman"/>
          <w:lang w:val="en-US"/>
        </w:rPr>
        <w:t>XVI</w:t>
      </w:r>
      <w:r w:rsidRPr="006F43ED">
        <w:rPr>
          <w:rFonts w:ascii="Times New Roman" w:hAnsi="Times New Roman"/>
        </w:rPr>
        <w:t xml:space="preserve"> – </w:t>
      </w:r>
      <w:r w:rsidRPr="006F43ED">
        <w:rPr>
          <w:rFonts w:ascii="Times New Roman" w:hAnsi="Times New Roman"/>
          <w:lang w:val="en-US"/>
        </w:rPr>
        <w:t>XVII</w:t>
      </w:r>
      <w:r w:rsidRPr="006F43ED">
        <w:rPr>
          <w:rFonts w:ascii="Times New Roman" w:hAnsi="Times New Roman"/>
        </w:rPr>
        <w:t xml:space="preserve"> вв. </w:t>
      </w:r>
    </w:p>
    <w:p w:rsidR="009D1460" w:rsidRPr="006F43ED" w:rsidRDefault="009D1460" w:rsidP="00EB3507">
      <w:pPr>
        <w:spacing w:after="0" w:line="360" w:lineRule="auto"/>
        <w:ind w:firstLine="709"/>
        <w:jc w:val="both"/>
        <w:rPr>
          <w:rFonts w:ascii="Times New Roman" w:hAnsi="Times New Roman"/>
          <w:b/>
          <w:bCs/>
        </w:rPr>
      </w:pPr>
      <w:r w:rsidRPr="006F43ED">
        <w:rPr>
          <w:rFonts w:ascii="Times New Roman" w:hAnsi="Times New Roman"/>
          <w:b/>
          <w:bCs/>
        </w:rPr>
        <w:t>Р</w:t>
      </w:r>
      <w:r w:rsidR="00EB3507" w:rsidRPr="006F43ED">
        <w:rPr>
          <w:rFonts w:ascii="Times New Roman" w:hAnsi="Times New Roman"/>
          <w:b/>
          <w:bCs/>
        </w:rPr>
        <w:t>оссия в конце</w:t>
      </w:r>
      <w:r w:rsidRPr="006F43ED">
        <w:rPr>
          <w:rFonts w:ascii="Times New Roman" w:hAnsi="Times New Roman"/>
          <w:b/>
          <w:bCs/>
        </w:rPr>
        <w:t xml:space="preserve">XVII - XVIII ВЕКАХ: </w:t>
      </w:r>
      <w:r w:rsidR="00EB3507" w:rsidRPr="006F43ED">
        <w:rPr>
          <w:rFonts w:ascii="Times New Roman" w:hAnsi="Times New Roman"/>
          <w:b/>
          <w:bCs/>
        </w:rPr>
        <w:t>от царства к империи</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эпоху преобразований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Экономическая политика.</w:t>
      </w:r>
      <w:r w:rsidRPr="006F43ED">
        <w:rPr>
          <w:rFonts w:ascii="Times New Roman" w:hAnsi="Times New Roman"/>
        </w:rPr>
        <w:t xml:space="preserve"> 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Социальная политика.</w:t>
      </w:r>
      <w:r w:rsidRPr="006F43ED">
        <w:rPr>
          <w:rFonts w:ascii="Times New Roman" w:hAnsi="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Реформы управления.</w:t>
      </w:r>
      <w:r w:rsidRPr="006F43ED">
        <w:rPr>
          <w:rFonts w:ascii="Times New Roman" w:hAnsi="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Первые гвардейские полки. Создание регулярной армии, военного флота. Рекрутские наборы.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Церковная реформа</w:t>
      </w:r>
      <w:r w:rsidRPr="006F43ED">
        <w:rPr>
          <w:rFonts w:ascii="Times New Roman" w:hAnsi="Times New Roman"/>
          <w:b/>
        </w:rPr>
        <w:t>.</w:t>
      </w:r>
      <w:r w:rsidRPr="006F43ED">
        <w:rPr>
          <w:rFonts w:ascii="Times New Roman" w:hAnsi="Times New Roman"/>
        </w:rPr>
        <w:t xml:space="preserve"> Упразднение патриаршества, учреждение синода. Положение конфессий.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Оппозиция реформам Петра I.</w:t>
      </w:r>
      <w:r w:rsidRPr="006F43ED">
        <w:rPr>
          <w:rFonts w:ascii="Times New Roman" w:hAnsi="Times New Roman"/>
          <w:b/>
        </w:rPr>
        <w:t xml:space="preserve"> </w:t>
      </w:r>
      <w:r w:rsidRPr="006F43ED">
        <w:rPr>
          <w:rFonts w:ascii="Times New Roman" w:hAnsi="Times New Roman"/>
        </w:rPr>
        <w:t xml:space="preserve">Социальные движения в первой четверти XVIII в. Восстания в Астрахани, Башкирии, на Дону. Дело царевича Алексея.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Внешняя политика.</w:t>
      </w:r>
      <w:r w:rsidRPr="006F43ED">
        <w:rPr>
          <w:rFonts w:ascii="Times New Roman" w:hAnsi="Times New Roman"/>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Закрепление России на берегах Балтики. Провозглашение России империей. Каспийский поход Петра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Преобразования Петра I в области культуры.</w:t>
      </w:r>
      <w:r w:rsidRPr="006F43ED">
        <w:rPr>
          <w:rFonts w:ascii="Times New Roman" w:hAnsi="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Итоги, последствия и значение петровских преобразований. Образ Петра I в русской культуре.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После Петра Великого: эпоха «дворцовых переворотов»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Россия в международных конфликтах 1740-х – 1750-х гг. Участие в Семилетней войне.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Петр III. Манифест «о вольности дворянской». Переворот 28 июня 1762</w:t>
      </w:r>
      <w:r w:rsidR="005202DD" w:rsidRPr="006F43ED">
        <w:rPr>
          <w:rFonts w:ascii="Times New Roman" w:hAnsi="Times New Roman"/>
        </w:rPr>
        <w:t> </w:t>
      </w:r>
      <w:r w:rsidRPr="006F43ED">
        <w:rPr>
          <w:rFonts w:ascii="Times New Roman" w:hAnsi="Times New Roman"/>
        </w:rPr>
        <w:t xml:space="preserve">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в 1760-х – 1790- гг. Правление Екатерины II и Павла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Внутренняя политика Екатерины II. Личность императрицы. Идеи Просвещения. «Просвещ</w:t>
      </w:r>
      <w:r w:rsidR="00245F1D" w:rsidRPr="006F43ED">
        <w:rPr>
          <w:rFonts w:ascii="Times New Roman" w:hAnsi="Times New Roman"/>
        </w:rPr>
        <w:t>е</w:t>
      </w:r>
      <w:r w:rsidRPr="006F43ED">
        <w:rPr>
          <w:rFonts w:ascii="Times New Roman" w:hAnsi="Times New Roman"/>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Национальная политика. 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социальных противоречий.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Внешняя политика России второй половины XVIII в., ее основные задачи. Н.И. Панин и А.А.Безбородко.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Российской империи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6F43ED">
        <w:rPr>
          <w:rFonts w:ascii="Times New Roman" w:hAnsi="Times New Roman"/>
        </w:rPr>
        <w:t>т. п.</w:t>
      </w:r>
      <w:r w:rsidRPr="006F43ED">
        <w:rPr>
          <w:rFonts w:ascii="Times New Roman" w:hAnsi="Times New Roman"/>
        </w:rPr>
        <w:t xml:space="preserve">).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российских сословий. Дворянство: жизнь и быт дворянской усадьбы. Духовенство. Купечество. Крестьянство.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М.В. Ломоносов и его выдающаяся роль в становлении российской науки и образования.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ассамблей в стиле классицизма в обеих столицах. В.И. Баженов, М.Ф.Казаков.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Народы России в XVIII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Россия при Павле 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Внутренняя политика. Ограничение дворянских привилегий.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XVIII в.</w:t>
      </w:r>
    </w:p>
    <w:p w:rsidR="009D1460" w:rsidRPr="006F43ED" w:rsidRDefault="009D1460" w:rsidP="00EB3507">
      <w:pPr>
        <w:spacing w:after="0" w:line="360" w:lineRule="auto"/>
        <w:ind w:firstLine="709"/>
        <w:jc w:val="both"/>
        <w:rPr>
          <w:rFonts w:ascii="Times New Roman" w:hAnsi="Times New Roman"/>
        </w:rPr>
      </w:pPr>
      <w:r w:rsidRPr="006F43ED">
        <w:rPr>
          <w:rFonts w:ascii="Times New Roman" w:hAnsi="Times New Roman"/>
          <w:b/>
          <w:bCs/>
        </w:rPr>
        <w:t>Р</w:t>
      </w:r>
      <w:r w:rsidR="00EB3507" w:rsidRPr="006F43ED">
        <w:rPr>
          <w:rFonts w:ascii="Times New Roman" w:hAnsi="Times New Roman"/>
          <w:b/>
          <w:bCs/>
        </w:rPr>
        <w:t xml:space="preserve">оссийфская империя в </w:t>
      </w:r>
      <w:r w:rsidRPr="006F43ED">
        <w:rPr>
          <w:rFonts w:ascii="Times New Roman" w:hAnsi="Times New Roman"/>
          <w:b/>
          <w:bCs/>
        </w:rPr>
        <w:t xml:space="preserve">XIX – </w:t>
      </w:r>
      <w:r w:rsidR="00EB3507" w:rsidRPr="006F43ED">
        <w:rPr>
          <w:rFonts w:ascii="Times New Roman" w:hAnsi="Times New Roman"/>
          <w:b/>
          <w:bCs/>
        </w:rPr>
        <w:t>начале</w:t>
      </w:r>
      <w:r w:rsidRPr="006F43ED">
        <w:rPr>
          <w:rFonts w:ascii="Times New Roman" w:hAnsi="Times New Roman"/>
          <w:b/>
          <w:bCs/>
        </w:rPr>
        <w:t xml:space="preserve"> XX </w:t>
      </w:r>
      <w:r w:rsidR="00EB3507" w:rsidRPr="006F43ED">
        <w:rPr>
          <w:rFonts w:ascii="Times New Roman" w:hAnsi="Times New Roman"/>
          <w:b/>
          <w:bCs/>
        </w:rPr>
        <w:t>вв</w:t>
      </w:r>
      <w:r w:rsidRPr="006F43ED">
        <w:rPr>
          <w:rFonts w:ascii="Times New Roman" w:hAnsi="Times New Roman"/>
          <w:b/>
          <w:bCs/>
        </w:rPr>
        <w:t>.</w:t>
      </w:r>
    </w:p>
    <w:p w:rsidR="009D1460" w:rsidRPr="006F43ED" w:rsidRDefault="009D1460" w:rsidP="005202DD">
      <w:pPr>
        <w:spacing w:after="0" w:line="360" w:lineRule="auto"/>
        <w:ind w:firstLine="709"/>
        <w:rPr>
          <w:rFonts w:ascii="Times New Roman" w:hAnsi="Times New Roman"/>
          <w:b/>
          <w:bCs/>
        </w:rPr>
      </w:pPr>
      <w:r w:rsidRPr="006F43ED">
        <w:rPr>
          <w:rFonts w:ascii="Times New Roman" w:hAnsi="Times New Roman"/>
          <w:b/>
          <w:bCs/>
        </w:rPr>
        <w:t>Россия на пути к реформам (1801–1861)</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Александровская эпоха: государственный либерализм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Отечественная война 1812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Николаевское самодержавие: государственный консерватизм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самодержавие, народность». Формирование профессиональной бюрократии. Прогрессивное чиновничество: у истоков либерального реформаторства.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Крепостнический социум. Деревня и город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Культурное пространство империи в первой половине XIX в.</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Пространство империи: этнокультурный облик страны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6F43ED" w:rsidRDefault="009D1460" w:rsidP="0012121B">
      <w:pPr>
        <w:spacing w:after="0" w:line="360" w:lineRule="auto"/>
        <w:ind w:firstLine="709"/>
        <w:rPr>
          <w:rFonts w:ascii="Times New Roman" w:hAnsi="Times New Roman"/>
          <w:b/>
          <w:bCs/>
        </w:rPr>
      </w:pPr>
      <w:r w:rsidRPr="006F43ED">
        <w:rPr>
          <w:rFonts w:ascii="Times New Roman" w:hAnsi="Times New Roman"/>
          <w:b/>
          <w:bCs/>
        </w:rPr>
        <w:t>Россия в эпоху реформ</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Преобразования Александра II: социальная и правовая модернизация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«Народное самодержавие» Александра III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Пореформенный социум. Сельское хозяйство и промышленность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Культурное пространство империи во второй половине XIX 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Этнокультурный облик империи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 Национальные движения народов России. Взаимодействие национальных культур и народов.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b/>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Кризис империи в начале ХХ века</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Первая российская революция 1905-1907 гг. Начало парламентаризма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Предпосылки Первой российской революции. Формы социальных протестов. Борьба профессиональных революционеров с государством. Политический терроризм.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FC5987" w:rsidRPr="006F43ED" w:rsidRDefault="00FC5987" w:rsidP="00F17097">
      <w:pPr>
        <w:spacing w:after="0" w:line="360" w:lineRule="auto"/>
        <w:ind w:firstLine="709"/>
        <w:jc w:val="both"/>
        <w:rPr>
          <w:rFonts w:ascii="Times New Roman" w:hAnsi="Times New Roman"/>
          <w:b/>
          <w:bCs/>
        </w:rPr>
      </w:pPr>
    </w:p>
    <w:p w:rsidR="00FC5987" w:rsidRPr="006F43ED" w:rsidRDefault="00FC5987" w:rsidP="00F17097">
      <w:pPr>
        <w:spacing w:after="0" w:line="360" w:lineRule="auto"/>
        <w:ind w:firstLine="709"/>
        <w:jc w:val="both"/>
        <w:rPr>
          <w:rFonts w:ascii="Times New Roman" w:hAnsi="Times New Roman"/>
          <w:b/>
          <w:bCs/>
        </w:rPr>
      </w:pP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Общество и власть после революции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Национальные партии и фракции в Государственной Думе.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Обострение международной обстановки. Блоковая система и участие в ней России. Россия в преддверии мировой катастрофы. </w:t>
      </w:r>
    </w:p>
    <w:p w:rsidR="009D1460" w:rsidRPr="006F43ED" w:rsidRDefault="009D1460" w:rsidP="00F17097">
      <w:pPr>
        <w:spacing w:after="0" w:line="360" w:lineRule="auto"/>
        <w:ind w:firstLine="709"/>
        <w:jc w:val="both"/>
        <w:rPr>
          <w:rFonts w:ascii="Times New Roman" w:hAnsi="Times New Roman"/>
          <w:b/>
          <w:bCs/>
        </w:rPr>
      </w:pPr>
      <w:r w:rsidRPr="006F43ED">
        <w:rPr>
          <w:rFonts w:ascii="Times New Roman" w:hAnsi="Times New Roman"/>
          <w:b/>
          <w:bCs/>
        </w:rPr>
        <w:t xml:space="preserve">«Серебряный век» российской культуры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Развитие народного просвещения: попытка преодоления разрыва между образованным обществом и народом. </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Региональный компонент</w:t>
      </w:r>
    </w:p>
    <w:p w:rsidR="009D1460" w:rsidRPr="006F43ED" w:rsidRDefault="009D1460" w:rsidP="00F17097">
      <w:pPr>
        <w:spacing w:after="0" w:line="360" w:lineRule="auto"/>
        <w:ind w:firstLine="709"/>
        <w:jc w:val="both"/>
        <w:rPr>
          <w:rFonts w:ascii="Times New Roman" w:hAnsi="Times New Roman"/>
        </w:rPr>
      </w:pPr>
      <w:r w:rsidRPr="006F43ED">
        <w:rPr>
          <w:rFonts w:ascii="Times New Roman" w:hAnsi="Times New Roman"/>
        </w:rPr>
        <w:t xml:space="preserve">Наш регион </w:t>
      </w:r>
      <w:r w:rsidRPr="006F43ED">
        <w:rPr>
          <w:rFonts w:ascii="Times New Roman" w:hAnsi="Times New Roman"/>
          <w:bCs/>
        </w:rPr>
        <w:t>в XI</w:t>
      </w:r>
      <w:r w:rsidRPr="006F43ED">
        <w:rPr>
          <w:rFonts w:ascii="Times New Roman" w:hAnsi="Times New Roman"/>
          <w:bCs/>
          <w:lang w:val="en-US"/>
        </w:rPr>
        <w:t>X</w:t>
      </w:r>
      <w:r w:rsidRPr="006F43ED">
        <w:rPr>
          <w:rFonts w:ascii="Times New Roman" w:hAnsi="Times New Roman"/>
          <w:bCs/>
        </w:rPr>
        <w:t xml:space="preserve"> в.</w:t>
      </w:r>
    </w:p>
    <w:p w:rsidR="009D1460" w:rsidRPr="006F43ED" w:rsidRDefault="009D1460" w:rsidP="00F17097">
      <w:pPr>
        <w:spacing w:after="0" w:line="360" w:lineRule="auto"/>
        <w:ind w:firstLine="709"/>
        <w:rPr>
          <w:rFonts w:ascii="Times New Roman" w:hAnsi="Times New Roman"/>
        </w:rPr>
      </w:pP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b/>
        </w:rPr>
        <w:t>Всеобщая история</w:t>
      </w:r>
    </w:p>
    <w:p w:rsidR="009D1460" w:rsidRPr="006F43ED" w:rsidRDefault="00EB3507" w:rsidP="00F17097">
      <w:pPr>
        <w:shd w:val="clear" w:color="auto" w:fill="FFFFFF"/>
        <w:spacing w:after="0" w:line="360" w:lineRule="auto"/>
        <w:ind w:firstLine="709"/>
        <w:jc w:val="both"/>
        <w:rPr>
          <w:rFonts w:ascii="Times New Roman" w:hAnsi="Times New Roman"/>
        </w:rPr>
      </w:pPr>
      <w:r w:rsidRPr="006F43ED">
        <w:rPr>
          <w:rFonts w:ascii="Times New Roman" w:hAnsi="Times New Roman"/>
          <w:b/>
        </w:rPr>
        <w:t>История Древнего мира</w:t>
      </w:r>
      <w:r w:rsidR="009D1460" w:rsidRPr="006F43ED">
        <w:rPr>
          <w:rFonts w:ascii="Times New Roman" w:hAnsi="Times New Roman"/>
        </w:rPr>
        <w:t xml:space="preserve">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Что изучает история. Историческая хронология (сч</w:t>
      </w:r>
      <w:r w:rsidR="00245F1D" w:rsidRPr="006F43ED">
        <w:rPr>
          <w:rFonts w:ascii="Times New Roman" w:hAnsi="Times New Roman"/>
        </w:rPr>
        <w:t>е</w:t>
      </w:r>
      <w:r w:rsidRPr="006F43ED">
        <w:rPr>
          <w:rFonts w:ascii="Times New Roman" w:hAnsi="Times New Roman"/>
        </w:rPr>
        <w:t>т лет «до н. э.» и «н. э.»). Историческая карта. Источники исторических знаний. Вспомогательные исторические науки.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Первобытность. </w:t>
      </w:r>
      <w:r w:rsidRPr="006F43ED">
        <w:rPr>
          <w:rFonts w:ascii="Times New Roman" w:hAnsi="Times New Roman"/>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6F43ED">
        <w:rPr>
          <w:rFonts w:ascii="Times New Roman" w:hAnsi="Times New Roman"/>
        </w:rPr>
        <w:t>е</w:t>
      </w:r>
      <w:r w:rsidRPr="006F43ED">
        <w:rPr>
          <w:rFonts w:ascii="Times New Roman" w:hAnsi="Times New Roman"/>
        </w:rPr>
        <w:t>сел и торговли. Возникновение древнейших цивилизаций.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Древний мир: </w:t>
      </w:r>
      <w:r w:rsidRPr="006F43ED">
        <w:rPr>
          <w:rFonts w:ascii="Times New Roman" w:hAnsi="Times New Roman"/>
        </w:rPr>
        <w:t>понятие и хронология. Карта Древнего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Восток</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Восточное Средиземноморье в древности. Финикия: природные условия, занятия жителей. Развитие рем</w:t>
      </w:r>
      <w:r w:rsidR="00245F1D" w:rsidRPr="006F43ED">
        <w:rPr>
          <w:rFonts w:ascii="Times New Roman" w:hAnsi="Times New Roman"/>
        </w:rPr>
        <w:t>е</w:t>
      </w:r>
      <w:r w:rsidRPr="006F43ED">
        <w:rPr>
          <w:rFonts w:ascii="Times New Roman" w:hAnsi="Times New Roman"/>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Древний Китай. Условия жизни и хозяйственная деятельность населения. Создание объедин</w:t>
      </w:r>
      <w:r w:rsidR="00245F1D" w:rsidRPr="006F43ED">
        <w:rPr>
          <w:rFonts w:ascii="Times New Roman" w:hAnsi="Times New Roman"/>
        </w:rPr>
        <w:t>е</w:t>
      </w:r>
      <w:r w:rsidRPr="006F43ED">
        <w:rPr>
          <w:rFonts w:ascii="Times New Roman" w:hAnsi="Times New Roman"/>
        </w:rPr>
        <w:t>нного государства. Империи Цинь и Хань. Жизнь в империи: правители и подданные, положение различных групп населения. Развитие рем</w:t>
      </w:r>
      <w:r w:rsidR="00245F1D" w:rsidRPr="006F43ED">
        <w:rPr>
          <w:rFonts w:ascii="Times New Roman" w:hAnsi="Times New Roman"/>
        </w:rPr>
        <w:t>е</w:t>
      </w:r>
      <w:r w:rsidRPr="006F43ED">
        <w:rPr>
          <w:rFonts w:ascii="Times New Roman" w:hAnsi="Times New Roman"/>
        </w:rPr>
        <w:t>сел и торговли. Великий ш</w:t>
      </w:r>
      <w:r w:rsidR="00245F1D" w:rsidRPr="006F43ED">
        <w:rPr>
          <w:rFonts w:ascii="Times New Roman" w:hAnsi="Times New Roman"/>
        </w:rPr>
        <w:t>е</w:t>
      </w:r>
      <w:r w:rsidRPr="006F43ED">
        <w:rPr>
          <w:rFonts w:ascii="Times New Roman" w:hAnsi="Times New Roman"/>
        </w:rPr>
        <w:t>лковый путь. Религиозно-философские учения (конфуцианство). Научные знания и изобретения. Храмы. Великая Китайская стена.</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Античный мир: </w:t>
      </w:r>
      <w:r w:rsidRPr="006F43ED">
        <w:rPr>
          <w:rFonts w:ascii="Times New Roman" w:hAnsi="Times New Roman"/>
        </w:rPr>
        <w:t>понятие. Карта античного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Древняя Греция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Период эллинизма. Македонские завоевания. Держава Александра Македонского и е</w:t>
      </w:r>
      <w:r w:rsidR="00245F1D" w:rsidRPr="006F43ED">
        <w:rPr>
          <w:rFonts w:ascii="Times New Roman" w:hAnsi="Times New Roman"/>
        </w:rPr>
        <w:t>е</w:t>
      </w:r>
      <w:r w:rsidRPr="006F43ED">
        <w:rPr>
          <w:rFonts w:ascii="Times New Roman" w:hAnsi="Times New Roman"/>
        </w:rPr>
        <w:t xml:space="preserve"> распад. Эллинистические государства Востока. Культура эллинистического мира.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Древний Рим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6F43ED" w:rsidRDefault="009D1460" w:rsidP="00EB3507">
      <w:pPr>
        <w:shd w:val="clear" w:color="auto" w:fill="FFFFFF"/>
        <w:spacing w:after="0" w:line="360" w:lineRule="auto"/>
        <w:ind w:firstLine="709"/>
        <w:jc w:val="both"/>
        <w:rPr>
          <w:rFonts w:ascii="Times New Roman" w:hAnsi="Times New Roman"/>
          <w:b/>
        </w:rPr>
      </w:pPr>
      <w:r w:rsidRPr="006F43ED">
        <w:rPr>
          <w:rFonts w:ascii="Times New Roman" w:hAnsi="Times New Roman"/>
        </w:rPr>
        <w:t>Историческое и культурное наследие древних цивилизаций.</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средних веков</w:t>
      </w:r>
    </w:p>
    <w:p w:rsidR="0002076A"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Средние века: понятие и хронологические рамки.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Раннее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Средневековья. Великое переселение народов. Образование варварских королевств.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Зрелое Средневековье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Крестьянство: феодальная зависимость, повинности, условия жизни. Крестьянская община.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Византийская империя и славянские государства в XII—XV вв. Экспансия турок-османов и падение Византии.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Страны Востока в Средние века. </w:t>
      </w:r>
      <w:r w:rsidRPr="006F43ED">
        <w:rPr>
          <w:rFonts w:ascii="Times New Roman" w:hAnsi="Times New Roman"/>
        </w:rPr>
        <w:t>Османская империя: завоевания турок-османов, управление империей, положение покор</w:t>
      </w:r>
      <w:r w:rsidR="00245F1D" w:rsidRPr="006F43ED">
        <w:rPr>
          <w:rFonts w:ascii="Times New Roman" w:hAnsi="Times New Roman"/>
        </w:rPr>
        <w:t>е</w:t>
      </w:r>
      <w:r w:rsidRPr="006F43ED">
        <w:rPr>
          <w:rFonts w:ascii="Times New Roman" w:hAnsi="Times New Roman"/>
        </w:rPr>
        <w:t>нных народов. Монгольская держава: общественный строй монгольских плем</w:t>
      </w:r>
      <w:r w:rsidR="00245F1D" w:rsidRPr="006F43ED">
        <w:rPr>
          <w:rFonts w:ascii="Times New Roman" w:hAnsi="Times New Roman"/>
        </w:rPr>
        <w:t>е</w:t>
      </w:r>
      <w:r w:rsidRPr="006F43ED">
        <w:rPr>
          <w:rFonts w:ascii="Times New Roman" w:hAnsi="Times New Roman"/>
        </w:rPr>
        <w:t>н, завоевания Чингисхана и его потомков, управление подчин</w:t>
      </w:r>
      <w:r w:rsidR="00245F1D" w:rsidRPr="006F43ED">
        <w:rPr>
          <w:rFonts w:ascii="Times New Roman" w:hAnsi="Times New Roman"/>
        </w:rPr>
        <w:t>е</w:t>
      </w:r>
      <w:r w:rsidRPr="006F43ED">
        <w:rPr>
          <w:rFonts w:ascii="Times New Roman" w:hAnsi="Times New Roman"/>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w:t>
      </w:r>
      <w:r w:rsidR="00245F1D" w:rsidRPr="006F43ED">
        <w:rPr>
          <w:rFonts w:ascii="Times New Roman" w:hAnsi="Times New Roman"/>
        </w:rPr>
        <w:t>е</w:t>
      </w:r>
      <w:r w:rsidRPr="006F43ED">
        <w:rPr>
          <w:rFonts w:ascii="Times New Roman" w:hAnsi="Times New Roman"/>
        </w:rPr>
        <w:t>сла.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 xml:space="preserve">Государства доколумбовой Америки. </w:t>
      </w:r>
      <w:r w:rsidRPr="006F43ED">
        <w:rPr>
          <w:rFonts w:ascii="Times New Roman" w:hAnsi="Times New Roman"/>
        </w:rPr>
        <w:t>Общественный строй. Религиозные верования населения. Культура.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Средневековья.</w:t>
      </w:r>
    </w:p>
    <w:p w:rsidR="009D1460" w:rsidRPr="006F43ED" w:rsidRDefault="00EB3507"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История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 xml:space="preserve">Новое время: понятие и хронологические рамки. </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bCs/>
        </w:rPr>
        <w:t xml:space="preserve">Европа в конце ХV </w:t>
      </w:r>
      <w:r w:rsidRPr="006F43ED">
        <w:rPr>
          <w:rFonts w:ascii="Times New Roman" w:hAnsi="Times New Roman"/>
          <w:b/>
        </w:rPr>
        <w:t xml:space="preserve">— </w:t>
      </w:r>
      <w:r w:rsidRPr="006F43ED">
        <w:rPr>
          <w:rFonts w:ascii="Times New Roman" w:hAnsi="Times New Roman"/>
          <w:b/>
          <w:bCs/>
        </w:rPr>
        <w:t>начале XVII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Нидерландская революция: цели, участники, формы борьбы.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середине XVII—ХVIII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6F43ED">
        <w:rPr>
          <w:rFonts w:ascii="Times New Roman" w:hAnsi="Times New Roman"/>
        </w:rPr>
        <w:t>е</w:t>
      </w:r>
      <w:r w:rsidRPr="006F43ED">
        <w:rPr>
          <w:rFonts w:ascii="Times New Roman" w:hAnsi="Times New Roman"/>
        </w:rPr>
        <w:t>нных Штатов Америки; «отцы-основатели».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Французская революция XVIII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Европейская культура XVI—XVIII вв. Развитие науки: переворот в естествознании, возникновение новой картины мира; выдающиеся уч</w:t>
      </w:r>
      <w:r w:rsidR="00245F1D" w:rsidRPr="006F43ED">
        <w:rPr>
          <w:rFonts w:ascii="Times New Roman" w:hAnsi="Times New Roman"/>
        </w:rPr>
        <w:t>е</w:t>
      </w:r>
      <w:r w:rsidRPr="006F43ED">
        <w:rPr>
          <w:rFonts w:ascii="Times New Roman" w:hAnsi="Times New Roman"/>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Востока в XVI—XVIII вв.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w:t>
      </w:r>
      <w:r w:rsidR="00245F1D" w:rsidRPr="006F43ED">
        <w:rPr>
          <w:rFonts w:ascii="Times New Roman" w:hAnsi="Times New Roman"/>
        </w:rPr>
        <w:t>е</w:t>
      </w:r>
      <w:r w:rsidRPr="006F43ED">
        <w:rPr>
          <w:rFonts w:ascii="Times New Roman" w:hAnsi="Times New Roman"/>
        </w:rPr>
        <w:t>гуната Токугава в Японии.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 первой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Европы и Северной Америки во второй половине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империи; О. Бисмарк. Габсбургская монархия: австро-венгерский дуализм.</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Соедин</w:t>
      </w:r>
      <w:r w:rsidR="00245F1D" w:rsidRPr="006F43ED">
        <w:rPr>
          <w:rFonts w:ascii="Times New Roman" w:hAnsi="Times New Roman"/>
        </w:rPr>
        <w:t>е</w:t>
      </w:r>
      <w:r w:rsidRPr="006F43ED">
        <w:rPr>
          <w:rFonts w:ascii="Times New Roman" w:hAnsi="Times New Roman"/>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Страны Азии в ХIХ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w:t>
      </w:r>
      <w:r w:rsidR="00245F1D" w:rsidRPr="006F43ED">
        <w:rPr>
          <w:rFonts w:ascii="Times New Roman" w:hAnsi="Times New Roman"/>
        </w:rPr>
        <w:t>е</w:t>
      </w:r>
      <w:r w:rsidRPr="006F43ED">
        <w:rPr>
          <w:rFonts w:ascii="Times New Roman" w:hAnsi="Times New Roman"/>
        </w:rPr>
        <w:t>гуната Токугава, преобразования эпохи Мэйдзи.</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Война за независимость в Латинской Америке</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Народы Африки в Новое время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Колониальные империи. Колониальные порядки и традиционные общественные отношения. Выступления против колонизаторов.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Развитие культуры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FC5987" w:rsidRPr="006F43ED" w:rsidRDefault="00FC5987" w:rsidP="00F17097">
      <w:pPr>
        <w:shd w:val="clear" w:color="auto" w:fill="FFFFFF"/>
        <w:spacing w:after="0" w:line="360" w:lineRule="auto"/>
        <w:ind w:firstLine="709"/>
        <w:jc w:val="both"/>
        <w:rPr>
          <w:rFonts w:ascii="Times New Roman" w:hAnsi="Times New Roman"/>
          <w:b/>
          <w:bCs/>
        </w:rPr>
      </w:pP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Международные отношения в XIX 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Историческое и культурное наследие Нового времени.</w:t>
      </w:r>
    </w:p>
    <w:p w:rsidR="009D1460" w:rsidRPr="006F43ED" w:rsidRDefault="009D1460" w:rsidP="00F17097">
      <w:pPr>
        <w:shd w:val="clear" w:color="auto" w:fill="FFFFFF"/>
        <w:spacing w:after="0" w:line="360" w:lineRule="auto"/>
        <w:ind w:firstLine="709"/>
        <w:jc w:val="both"/>
        <w:rPr>
          <w:rFonts w:ascii="Times New Roman" w:hAnsi="Times New Roman"/>
          <w:b/>
        </w:rPr>
      </w:pPr>
      <w:r w:rsidRPr="006F43ED">
        <w:rPr>
          <w:rFonts w:ascii="Times New Roman" w:hAnsi="Times New Roman"/>
          <w:b/>
        </w:rPr>
        <w:t xml:space="preserve">Новейшая история. </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Мир к началу XX в. Новейшая история: понятие, периодизация.</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b/>
          <w:bCs/>
        </w:rPr>
        <w:t>Мир в 1900—1914 гг.</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D1460" w:rsidRPr="006F43ED" w:rsidRDefault="009D1460" w:rsidP="00F17097">
      <w:pPr>
        <w:shd w:val="clear" w:color="auto" w:fill="FFFFFF"/>
        <w:spacing w:after="0" w:line="360" w:lineRule="auto"/>
        <w:ind w:firstLine="709"/>
        <w:jc w:val="both"/>
        <w:rPr>
          <w:rFonts w:ascii="Times New Roman" w:hAnsi="Times New Roman"/>
        </w:rPr>
      </w:pPr>
      <w:r w:rsidRPr="006F43ED">
        <w:rPr>
          <w:rFonts w:ascii="Times New Roman" w:hAnsi="Times New Roman"/>
        </w:rPr>
        <w:t>Страны Азии и Латинской Америки в 1900—1917 гг.: традиционные общественные отношения и проблемы модернизации. Подъ</w:t>
      </w:r>
      <w:r w:rsidR="00245F1D" w:rsidRPr="006F43ED">
        <w:rPr>
          <w:rFonts w:ascii="Times New Roman" w:hAnsi="Times New Roman"/>
        </w:rPr>
        <w:t>е</w:t>
      </w:r>
      <w:r w:rsidRPr="006F43ED">
        <w:rPr>
          <w:rFonts w:ascii="Times New Roman" w:hAnsi="Times New Roman"/>
        </w:rPr>
        <w:t>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EB3507" w:rsidRPr="006F43ED" w:rsidRDefault="00EB3507" w:rsidP="00F17097">
      <w:pPr>
        <w:spacing w:after="0" w:line="360" w:lineRule="auto"/>
        <w:ind w:firstLine="709"/>
        <w:jc w:val="both"/>
        <w:rPr>
          <w:rFonts w:ascii="Times New Roman" w:hAnsi="Times New Roman"/>
          <w:b/>
        </w:rPr>
      </w:pPr>
    </w:p>
    <w:p w:rsidR="009D1460" w:rsidRPr="006F43ED" w:rsidRDefault="009D1460" w:rsidP="00F17097">
      <w:pPr>
        <w:spacing w:after="0" w:line="360" w:lineRule="auto"/>
        <w:ind w:firstLine="709"/>
        <w:jc w:val="both"/>
        <w:rPr>
          <w:rFonts w:ascii="Times New Roman" w:hAnsi="Times New Roman"/>
          <w:b/>
        </w:rPr>
      </w:pPr>
      <w:r w:rsidRPr="006F43ED">
        <w:rPr>
          <w:rFonts w:ascii="Times New Roman" w:hAnsi="Times New Roman"/>
          <w:b/>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6F43ED" w:rsidTr="009D1460">
        <w:tc>
          <w:tcPr>
            <w:tcW w:w="1132" w:type="dxa"/>
          </w:tcPr>
          <w:p w:rsidR="009D1460" w:rsidRPr="006F43ED" w:rsidRDefault="009D1460" w:rsidP="00F17097">
            <w:pPr>
              <w:spacing w:after="0" w:line="240" w:lineRule="auto"/>
              <w:jc w:val="center"/>
              <w:rPr>
                <w:rFonts w:ascii="Times New Roman" w:hAnsi="Times New Roman"/>
              </w:rPr>
            </w:pPr>
          </w:p>
        </w:tc>
        <w:tc>
          <w:tcPr>
            <w:tcW w:w="4397"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Всеобщая история</w:t>
            </w:r>
          </w:p>
        </w:tc>
        <w:tc>
          <w:tcPr>
            <w:tcW w:w="4961" w:type="dxa"/>
          </w:tcPr>
          <w:p w:rsidR="009D1460" w:rsidRPr="006F43ED" w:rsidRDefault="009D1460" w:rsidP="00F17097">
            <w:pPr>
              <w:spacing w:after="0" w:line="240" w:lineRule="auto"/>
              <w:jc w:val="center"/>
              <w:rPr>
                <w:rFonts w:ascii="Times New Roman" w:hAnsi="Times New Roman"/>
                <w:b/>
              </w:rPr>
            </w:pPr>
          </w:p>
          <w:p w:rsidR="009D1460" w:rsidRPr="006F43ED" w:rsidRDefault="009D1460" w:rsidP="00F17097">
            <w:pPr>
              <w:spacing w:after="0" w:line="240" w:lineRule="auto"/>
              <w:jc w:val="center"/>
              <w:rPr>
                <w:rFonts w:ascii="Times New Roman" w:hAnsi="Times New Roman"/>
                <w:b/>
              </w:rPr>
            </w:pPr>
            <w:r w:rsidRPr="006F43ED">
              <w:rPr>
                <w:rFonts w:ascii="Times New Roman" w:hAnsi="Times New Roman"/>
                <w:b/>
              </w:rPr>
              <w:t>История России</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5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ДРЕВНЕГО МИРА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Первобытность.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Древний Восток</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Античный мир. Древняя Греция. Древний Рим.</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Cs/>
              </w:rPr>
              <w:t>Народы и государства на территории нашей страны в древности</w:t>
            </w:r>
            <w:r w:rsidRPr="006F43ED">
              <w:rPr>
                <w:rFonts w:ascii="Times New Roman" w:hAnsi="Times New Roman"/>
              </w:rPr>
              <w:t xml:space="preserve"> </w:t>
            </w: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6 класс </w:t>
            </w:r>
          </w:p>
        </w:tc>
        <w:tc>
          <w:tcPr>
            <w:tcW w:w="4397" w:type="dxa"/>
          </w:tcPr>
          <w:p w:rsidR="009D1460" w:rsidRPr="006F43ED" w:rsidRDefault="009D1460" w:rsidP="00F17097">
            <w:pPr>
              <w:shd w:val="clear" w:color="auto" w:fill="FFFFFF"/>
              <w:spacing w:after="0" w:line="240" w:lineRule="auto"/>
              <w:rPr>
                <w:rFonts w:ascii="Times New Roman" w:hAnsi="Times New Roman"/>
                <w:b/>
              </w:rPr>
            </w:pPr>
            <w:r w:rsidRPr="006F43ED">
              <w:rPr>
                <w:rFonts w:ascii="Times New Roman" w:hAnsi="Times New Roman"/>
                <w:b/>
              </w:rPr>
              <w:t xml:space="preserve">ИСТОРИЯ СРЕДНИХ ВЕКОВ. </w:t>
            </w:r>
            <w:r w:rsidRPr="006F43ED">
              <w:rPr>
                <w:rFonts w:ascii="Times New Roman" w:hAnsi="Times New Roman"/>
                <w:b/>
                <w:lang w:val="en-US"/>
              </w:rPr>
              <w:t>VI</w:t>
            </w:r>
            <w:r w:rsidRPr="006F43ED">
              <w:rPr>
                <w:rFonts w:ascii="Times New Roman" w:hAnsi="Times New Roman"/>
                <w:b/>
              </w:rPr>
              <w:t>-</w:t>
            </w:r>
            <w:r w:rsidRPr="006F43ED">
              <w:rPr>
                <w:rFonts w:ascii="Times New Roman" w:hAnsi="Times New Roman"/>
                <w:b/>
                <w:lang w:val="en-US"/>
              </w:rPr>
              <w:t>XV</w:t>
            </w:r>
            <w:r w:rsidRPr="006F43ED">
              <w:rPr>
                <w:rFonts w:ascii="Times New Roman" w:hAnsi="Times New Roman"/>
                <w:b/>
              </w:rPr>
              <w:t xml:space="preserve"> вв.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Раннее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Зрелое Средневековье</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Страны Востока в Средние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Государства доколумбовой Америки.</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ОТ ДРЕВНЕЙ РУСИ К РОССИЙСКОМУ ГОСУДАРСТВУ.</w:t>
            </w:r>
            <w:r w:rsidRPr="006F43ED">
              <w:rPr>
                <w:rFonts w:ascii="Times New Roman" w:hAnsi="Times New Roman"/>
                <w:b/>
              </w:rPr>
              <w:t xml:space="preserve"> </w:t>
            </w:r>
            <w:r w:rsidRPr="006F43ED">
              <w:rPr>
                <w:rFonts w:ascii="Times New Roman" w:hAnsi="Times New Roman"/>
                <w:b/>
                <w:lang w:val="en-US"/>
              </w:rPr>
              <w:t>VIII</w:t>
            </w:r>
            <w:r w:rsidRPr="006F43ED">
              <w:rPr>
                <w:rFonts w:ascii="Times New Roman" w:hAnsi="Times New Roman"/>
                <w:b/>
              </w:rPr>
              <w:t xml:space="preserve"> –</w:t>
            </w:r>
            <w:r w:rsidRPr="006F43ED">
              <w:rPr>
                <w:rFonts w:ascii="Times New Roman" w:hAnsi="Times New Roman"/>
                <w:b/>
                <w:lang w:val="en-US"/>
              </w:rPr>
              <w:t>XV</w:t>
            </w:r>
            <w:r w:rsidRPr="006F43ED">
              <w:rPr>
                <w:rFonts w:ascii="Times New Roman" w:hAnsi="Times New Roman"/>
                <w:b/>
              </w:rPr>
              <w:t xml:space="preserve"> вв.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Восточная Европа в середине I тыс. н.э.</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Образование государства Русь</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Русь в конце X – начале XII в.</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Русь в середине XII – начале XIII 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Русские земли в середине XIII - XIV в</w:t>
            </w:r>
            <w:r w:rsidRPr="006F43ED">
              <w:rPr>
                <w:rFonts w:ascii="Times New Roman" w:hAnsi="Times New Roman"/>
              </w:rPr>
              <w:t>.</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Народы и государства степной зоны Восточной Европы и Сибири в XIII-XV вв.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Культурное пространство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Формирование единого Русского государства в XV веке</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7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w:t>
            </w:r>
            <w:r w:rsidRPr="006F43ED">
              <w:rPr>
                <w:rFonts w:ascii="Times New Roman" w:hAnsi="Times New Roman"/>
                <w:b/>
              </w:rPr>
              <w:t>-</w:t>
            </w:r>
            <w:r w:rsidRPr="006F43ED">
              <w:rPr>
                <w:rFonts w:ascii="Times New Roman" w:hAnsi="Times New Roman"/>
                <w:b/>
                <w:lang w:val="en-US"/>
              </w:rPr>
              <w:t>XVII</w:t>
            </w:r>
            <w:r w:rsidRPr="006F43ED">
              <w:rPr>
                <w:rFonts w:ascii="Times New Roman" w:hAnsi="Times New Roman"/>
                <w:b/>
              </w:rPr>
              <w:t xml:space="preserve"> вв. От абсолютизма к парламентаризму. Первые буржуазные революции</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 xml:space="preserve">Европа в конце ХV </w:t>
            </w:r>
            <w:r w:rsidRPr="006F43ED">
              <w:rPr>
                <w:rFonts w:ascii="Times New Roman" w:hAnsi="Times New Roman"/>
              </w:rPr>
              <w:t xml:space="preserve">— </w:t>
            </w:r>
            <w:r w:rsidRPr="006F43ED">
              <w:rPr>
                <w:rFonts w:ascii="Times New Roman" w:hAnsi="Times New Roman"/>
                <w:bCs/>
              </w:rPr>
              <w:t>начале XVII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середине XVII—ХVIII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Востока в XVI—XVIII вв.</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rPr>
            </w:pPr>
            <w:r w:rsidRPr="006F43ED">
              <w:rPr>
                <w:rFonts w:ascii="Times New Roman" w:hAnsi="Times New Roman"/>
                <w:b/>
                <w:bCs/>
              </w:rPr>
              <w:t>РОССИЯ В XVI – XVII ВЕКАХ: ОТ ВЕЛИКОГО КНЯЖЕСТВА К ЦАРСТВУ</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Россия в XVI веке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 xml:space="preserve">Смута в России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Россия в XVII веке </w:t>
            </w:r>
          </w:p>
          <w:p w:rsidR="009D1460" w:rsidRPr="006F43ED" w:rsidRDefault="009D1460" w:rsidP="00F17097">
            <w:pPr>
              <w:spacing w:after="0" w:line="240" w:lineRule="auto"/>
              <w:rPr>
                <w:rFonts w:ascii="Times New Roman" w:hAnsi="Times New Roman"/>
                <w:b/>
                <w:bCs/>
              </w:rPr>
            </w:pPr>
            <w:r w:rsidRPr="006F43ED">
              <w:rPr>
                <w:rFonts w:ascii="Times New Roman" w:hAnsi="Times New Roman"/>
                <w:bCs/>
              </w:rPr>
              <w:t>Культурное пространство</w:t>
            </w:r>
            <w:r w:rsidRPr="006F43ED">
              <w:rPr>
                <w:rFonts w:ascii="Times New Roman" w:hAnsi="Times New Roman"/>
                <w:b/>
                <w:bCs/>
              </w:rPr>
              <w:t xml:space="preserve"> </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8 класс</w:t>
            </w:r>
          </w:p>
        </w:tc>
        <w:tc>
          <w:tcPr>
            <w:tcW w:w="4397"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 </w:t>
            </w:r>
            <w:r w:rsidRPr="006F43ED">
              <w:rPr>
                <w:rFonts w:ascii="Times New Roman" w:hAnsi="Times New Roman"/>
                <w:b/>
              </w:rPr>
              <w:t>ИСТОРИЯ НОВОГО ВРЕМЕНИ.</w:t>
            </w:r>
            <w:r w:rsidR="00245F1D" w:rsidRPr="006F43ED">
              <w:rPr>
                <w:rFonts w:ascii="Times New Roman" w:hAnsi="Times New Roman"/>
                <w:b/>
              </w:rPr>
              <w:t xml:space="preserve"> </w:t>
            </w:r>
            <w:r w:rsidRPr="006F43ED">
              <w:rPr>
                <w:rFonts w:ascii="Times New Roman" w:hAnsi="Times New Roman"/>
                <w:b/>
                <w:lang w:val="en-US"/>
              </w:rPr>
              <w:t>XVIII</w:t>
            </w:r>
            <w:r w:rsidRPr="006F43ED">
              <w:rPr>
                <w:rFonts w:ascii="Times New Roman" w:hAnsi="Times New Roman"/>
                <w:b/>
              </w:rPr>
              <w:t>в.</w:t>
            </w:r>
          </w:p>
          <w:p w:rsidR="009D1460" w:rsidRPr="006F43ED" w:rsidRDefault="009D1460" w:rsidP="00F17097">
            <w:pPr>
              <w:spacing w:after="0" w:line="240" w:lineRule="auto"/>
              <w:rPr>
                <w:rFonts w:ascii="Times New Roman" w:hAnsi="Times New Roman"/>
              </w:rPr>
            </w:pPr>
            <w:r w:rsidRPr="006F43ED">
              <w:rPr>
                <w:rFonts w:ascii="Times New Roman" w:hAnsi="Times New Roman"/>
              </w:rPr>
              <w:t xml:space="preserve">Эпоха Просвещения. </w:t>
            </w:r>
          </w:p>
          <w:p w:rsidR="009D1460" w:rsidRPr="006F43ED" w:rsidRDefault="009D1460" w:rsidP="00F17097">
            <w:pPr>
              <w:spacing w:after="0" w:line="240" w:lineRule="auto"/>
              <w:rPr>
                <w:rFonts w:ascii="Times New Roman" w:hAnsi="Times New Roman"/>
              </w:rPr>
            </w:pPr>
            <w:r w:rsidRPr="006F43ED">
              <w:rPr>
                <w:rFonts w:ascii="Times New Roman" w:hAnsi="Times New Roman"/>
              </w:rPr>
              <w:t>Эпоха промышленного переворота</w:t>
            </w:r>
          </w:p>
          <w:p w:rsidR="009D1460" w:rsidRPr="006F43ED" w:rsidRDefault="009D1460" w:rsidP="00F17097">
            <w:pPr>
              <w:spacing w:after="0" w:line="240" w:lineRule="auto"/>
              <w:rPr>
                <w:rFonts w:ascii="Times New Roman" w:hAnsi="Times New Roman"/>
              </w:rPr>
            </w:pPr>
            <w:r w:rsidRPr="006F43ED">
              <w:rPr>
                <w:rFonts w:ascii="Times New Roman" w:hAnsi="Times New Roman"/>
              </w:rPr>
              <w:t>Великая французская революция</w:t>
            </w: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РОССИЯ В КОНЦЕ XVII - XVIII ВЕКАХ: ОТ ЦАРСТВА К ИМПЕРИИ</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эпоху преобразований Петра I</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После Петра Великого: эпоха «дворцовых переворотов»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в 1760-х – 1790- гг. Правление Екатерины II и Павла I</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Российской империи в XVIII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Народы России в XVIII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Россия при Павле I</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p w:rsidR="009D1460" w:rsidRPr="006F43ED" w:rsidRDefault="009D1460" w:rsidP="00F17097">
            <w:pPr>
              <w:spacing w:after="0" w:line="240" w:lineRule="auto"/>
              <w:rPr>
                <w:rFonts w:ascii="Times New Roman" w:hAnsi="Times New Roman"/>
              </w:rPr>
            </w:pPr>
          </w:p>
        </w:tc>
      </w:tr>
      <w:tr w:rsidR="009D1460" w:rsidRPr="006F43ED" w:rsidTr="009D1460">
        <w:tc>
          <w:tcPr>
            <w:tcW w:w="1132" w:type="dxa"/>
          </w:tcPr>
          <w:p w:rsidR="009D1460" w:rsidRPr="006F43ED" w:rsidRDefault="009D1460" w:rsidP="00F17097">
            <w:pPr>
              <w:spacing w:after="0" w:line="240" w:lineRule="auto"/>
              <w:rPr>
                <w:rFonts w:ascii="Times New Roman" w:hAnsi="Times New Roman"/>
              </w:rPr>
            </w:pPr>
            <w:r w:rsidRPr="006F43ED">
              <w:rPr>
                <w:rFonts w:ascii="Times New Roman" w:hAnsi="Times New Roman"/>
              </w:rPr>
              <w:t>9 класс</w:t>
            </w:r>
          </w:p>
        </w:tc>
        <w:tc>
          <w:tcPr>
            <w:tcW w:w="4397" w:type="dxa"/>
          </w:tcPr>
          <w:p w:rsidR="009D1460" w:rsidRPr="006F43ED" w:rsidRDefault="009D1460" w:rsidP="00F17097">
            <w:pPr>
              <w:spacing w:after="0" w:line="240" w:lineRule="auto"/>
              <w:rPr>
                <w:rFonts w:ascii="Times New Roman" w:hAnsi="Times New Roman"/>
                <w:b/>
              </w:rPr>
            </w:pPr>
            <w:r w:rsidRPr="006F43ED">
              <w:rPr>
                <w:rFonts w:ascii="Times New Roman" w:hAnsi="Times New Roman"/>
              </w:rPr>
              <w:t xml:space="preserve"> </w:t>
            </w:r>
            <w:r w:rsidRPr="006F43ED">
              <w:rPr>
                <w:rFonts w:ascii="Times New Roman" w:hAnsi="Times New Roman"/>
                <w:b/>
              </w:rPr>
              <w:t xml:space="preserve">ИСТОРИЯ НОВОГО ВРЕМЕНИ. </w:t>
            </w:r>
            <w:r w:rsidRPr="006F43ED">
              <w:rPr>
                <w:rFonts w:ascii="Times New Roman" w:hAnsi="Times New Roman"/>
                <w:b/>
                <w:lang w:val="en-US"/>
              </w:rPr>
              <w:t>XIX</w:t>
            </w:r>
            <w:r w:rsidRPr="006F43ED">
              <w:rPr>
                <w:rFonts w:ascii="Times New Roman" w:hAnsi="Times New Roman"/>
                <w:b/>
              </w:rPr>
              <w:t xml:space="preserve"> в. </w:t>
            </w:r>
          </w:p>
          <w:p w:rsidR="009D1460" w:rsidRPr="006F43ED" w:rsidRDefault="009D1460" w:rsidP="00F17097">
            <w:pPr>
              <w:spacing w:after="0" w:line="240" w:lineRule="auto"/>
              <w:rPr>
                <w:rFonts w:ascii="Times New Roman" w:hAnsi="Times New Roman"/>
              </w:rPr>
            </w:pPr>
            <w:r w:rsidRPr="006F43ED">
              <w:rPr>
                <w:rFonts w:ascii="Times New Roman" w:hAnsi="Times New Roman"/>
                <w:b/>
              </w:rPr>
              <w:t>Мир к началу XX в. Новейшая история.</w:t>
            </w:r>
            <w:r w:rsidRPr="006F43ED">
              <w:rPr>
                <w:rFonts w:ascii="Times New Roman" w:hAnsi="Times New Roman"/>
              </w:rPr>
              <w:t xml:space="preserve"> </w:t>
            </w:r>
            <w:r w:rsidRPr="006F43ED">
              <w:rPr>
                <w:rFonts w:ascii="Times New Roman" w:hAnsi="Times New Roman"/>
                <w:b/>
              </w:rPr>
              <w:t>Становление и расцвет индустриального общества. До начала Первой мировой войны</w:t>
            </w:r>
          </w:p>
          <w:p w:rsidR="009D1460" w:rsidRPr="006F43ED" w:rsidRDefault="009D1460" w:rsidP="00F17097">
            <w:pPr>
              <w:spacing w:after="0" w:line="240" w:lineRule="auto"/>
              <w:rPr>
                <w:rFonts w:ascii="Times New Roman" w:hAnsi="Times New Roman"/>
              </w:rPr>
            </w:pP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Европы и Северной Америки в первой половине ХIХ в.</w:t>
            </w:r>
          </w:p>
          <w:p w:rsidR="009D1460" w:rsidRPr="006F43ED" w:rsidRDefault="009D1460" w:rsidP="00F17097">
            <w:pPr>
              <w:shd w:val="clear" w:color="auto" w:fill="FFFFFF"/>
              <w:spacing w:after="0" w:line="240" w:lineRule="auto"/>
              <w:rPr>
                <w:rFonts w:ascii="Times New Roman" w:hAnsi="Times New Roman"/>
                <w:bCs/>
              </w:rPr>
            </w:pPr>
            <w:r w:rsidRPr="006F43ED">
              <w:rPr>
                <w:rFonts w:ascii="Times New Roman" w:hAnsi="Times New Roman"/>
                <w:bCs/>
              </w:rPr>
              <w:t>Страны Европы и Северной Америки во второй половине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Экономическое и социально-политическое развитие стран Европы и США в конце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Страны Азии в ХIХ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Война за независимость в Латинской Америке</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Народы Африки в Новое время</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Развитие культуры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Международные отношения в XIX в.</w:t>
            </w:r>
          </w:p>
          <w:p w:rsidR="009D1460" w:rsidRPr="006F43ED" w:rsidRDefault="009D1460" w:rsidP="00F17097">
            <w:pPr>
              <w:shd w:val="clear" w:color="auto" w:fill="FFFFFF"/>
              <w:spacing w:after="0" w:line="240" w:lineRule="auto"/>
              <w:rPr>
                <w:rFonts w:ascii="Times New Roman" w:hAnsi="Times New Roman"/>
              </w:rPr>
            </w:pPr>
            <w:r w:rsidRPr="006F43ED">
              <w:rPr>
                <w:rFonts w:ascii="Times New Roman" w:hAnsi="Times New Roman"/>
                <w:bCs/>
              </w:rPr>
              <w:t>Мир в 1900—1914 гг.</w:t>
            </w:r>
          </w:p>
          <w:p w:rsidR="009D1460" w:rsidRPr="006F43ED" w:rsidRDefault="009D1460" w:rsidP="00F17097">
            <w:pPr>
              <w:shd w:val="clear" w:color="auto" w:fill="FFFFFF"/>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rPr>
            </w:pPr>
          </w:p>
        </w:tc>
        <w:tc>
          <w:tcPr>
            <w:tcW w:w="4961" w:type="dxa"/>
          </w:tcPr>
          <w:p w:rsidR="009D1460" w:rsidRPr="006F43ED" w:rsidRDefault="009D1460" w:rsidP="00F17097">
            <w:pPr>
              <w:spacing w:after="0" w:line="240" w:lineRule="auto"/>
              <w:rPr>
                <w:rFonts w:ascii="Times New Roman" w:hAnsi="Times New Roman"/>
                <w:b/>
                <w:bCs/>
              </w:rPr>
            </w:pPr>
            <w:r w:rsidRPr="006F43ED">
              <w:rPr>
                <w:rFonts w:ascii="Times New Roman" w:hAnsi="Times New Roman"/>
                <w:b/>
                <w:bCs/>
              </w:rPr>
              <w:t>IV. РОССИЙСКАЯ ИМПЕРИЯ В XIX – НАЧАЛЕ XX ВВ.</w:t>
            </w:r>
          </w:p>
          <w:p w:rsidR="009D1460" w:rsidRPr="006F43ED" w:rsidRDefault="009D1460" w:rsidP="00F17097">
            <w:pPr>
              <w:spacing w:after="0" w:line="240" w:lineRule="auto"/>
              <w:rPr>
                <w:rFonts w:ascii="Times New Roman" w:hAnsi="Times New Roman"/>
                <w:b/>
                <w:bCs/>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на пути к реформам (1801–1861)</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Александровская эпоха: государственный либерализм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Отечественная война 1812 г.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Николаевское самодержавие: государственный консерватизм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Крепостнический социум. Деревня и город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Культурное пространство империи в первой половине XIX в.</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Пространство империи: этнокультурный облик страны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Формирование гражданского правосознания. Основные течения общественной мысли </w:t>
            </w:r>
          </w:p>
          <w:p w:rsidR="009D1460" w:rsidRPr="006F43ED" w:rsidRDefault="009D1460" w:rsidP="00F17097">
            <w:pPr>
              <w:spacing w:after="0" w:line="240" w:lineRule="auto"/>
              <w:rPr>
                <w:rFonts w:ascii="Times New Roman" w:hAnsi="Times New Roman"/>
              </w:rPr>
            </w:pP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Россия в эпоху реформ</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Преобразования Александра II: социальная и правовая модернизация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«Народное самодержавие» Александра III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Пореформенный социум. Сельское хозяйство и промышленность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Культурное пространство империи во второй половине XIX в.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Этнокультурный облик империи </w:t>
            </w:r>
          </w:p>
          <w:p w:rsidR="009D1460" w:rsidRPr="006F43ED" w:rsidRDefault="009D1460" w:rsidP="00F17097">
            <w:pPr>
              <w:spacing w:after="0" w:line="240" w:lineRule="auto"/>
              <w:rPr>
                <w:rFonts w:ascii="Times New Roman" w:hAnsi="Times New Roman"/>
              </w:rPr>
            </w:pPr>
            <w:r w:rsidRPr="006F43ED">
              <w:rPr>
                <w:rFonts w:ascii="Times New Roman" w:hAnsi="Times New Roman"/>
                <w:bCs/>
              </w:rPr>
              <w:t>Формирование гражданского общества и основные направления общественных движений</w:t>
            </w:r>
            <w:r w:rsidRPr="006F43ED">
              <w:rPr>
                <w:rFonts w:ascii="Times New Roman" w:hAnsi="Times New Roman"/>
              </w:rPr>
              <w:t xml:space="preserve"> </w:t>
            </w:r>
          </w:p>
          <w:p w:rsidR="009D1460" w:rsidRPr="006F43ED" w:rsidRDefault="009D1460" w:rsidP="00F17097">
            <w:pPr>
              <w:spacing w:after="0" w:line="240" w:lineRule="auto"/>
              <w:rPr>
                <w:rFonts w:ascii="Times New Roman" w:hAnsi="Times New Roman"/>
                <w:bCs/>
                <w:u w:val="single"/>
              </w:rPr>
            </w:pPr>
            <w:r w:rsidRPr="006F43ED">
              <w:rPr>
                <w:rFonts w:ascii="Times New Roman" w:hAnsi="Times New Roman"/>
                <w:bCs/>
                <w:u w:val="single"/>
              </w:rPr>
              <w:t>Кризис империи в начале ХХ века</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Первая российская революция 1905-1907 гг. Начало парламентаризма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 xml:space="preserve">Общество и власть после революции </w:t>
            </w:r>
          </w:p>
          <w:p w:rsidR="009D1460" w:rsidRPr="006F43ED" w:rsidRDefault="009D1460" w:rsidP="00F17097">
            <w:pPr>
              <w:spacing w:after="0" w:line="240" w:lineRule="auto"/>
              <w:rPr>
                <w:rFonts w:ascii="Times New Roman" w:hAnsi="Times New Roman"/>
                <w:bCs/>
              </w:rPr>
            </w:pPr>
            <w:r w:rsidRPr="006F43ED">
              <w:rPr>
                <w:rFonts w:ascii="Times New Roman" w:hAnsi="Times New Roman"/>
                <w:bCs/>
              </w:rPr>
              <w:t>«Серебряный век» российской культуры</w:t>
            </w:r>
          </w:p>
          <w:p w:rsidR="009D1460" w:rsidRPr="006F43ED" w:rsidRDefault="009D1460" w:rsidP="00F17097">
            <w:pPr>
              <w:spacing w:after="0" w:line="240" w:lineRule="auto"/>
              <w:rPr>
                <w:rFonts w:ascii="Times New Roman" w:hAnsi="Times New Roman"/>
              </w:rPr>
            </w:pPr>
            <w:r w:rsidRPr="006F43ED">
              <w:rPr>
                <w:rFonts w:ascii="Times New Roman" w:hAnsi="Times New Roman"/>
              </w:rPr>
              <w:t>Региональный компонент</w:t>
            </w:r>
          </w:p>
        </w:tc>
      </w:tr>
    </w:tbl>
    <w:p w:rsidR="009D1460" w:rsidRPr="006F43ED" w:rsidRDefault="009D1460" w:rsidP="00F572CD">
      <w:pPr>
        <w:pStyle w:val="3"/>
        <w:spacing w:before="0" w:beforeAutospacing="0" w:after="0" w:afterAutospacing="0" w:line="360" w:lineRule="auto"/>
        <w:ind w:firstLine="709"/>
        <w:rPr>
          <w:sz w:val="22"/>
          <w:szCs w:val="22"/>
        </w:rPr>
      </w:pPr>
    </w:p>
    <w:p w:rsidR="00022C86" w:rsidRPr="006F43ED" w:rsidRDefault="00022C86" w:rsidP="00FC5987">
      <w:pPr>
        <w:pStyle w:val="a7"/>
        <w:rPr>
          <w:rFonts w:ascii="Times New Roman" w:hAnsi="Times New Roman"/>
          <w:b/>
          <w:color w:val="000000"/>
          <w:sz w:val="22"/>
          <w:szCs w:val="22"/>
        </w:rPr>
      </w:pPr>
      <w:r w:rsidRPr="006F43ED">
        <w:rPr>
          <w:rFonts w:ascii="Times New Roman" w:hAnsi="Times New Roman"/>
          <w:b/>
          <w:color w:val="000000"/>
          <w:sz w:val="22"/>
          <w:szCs w:val="22"/>
        </w:rPr>
        <w:t xml:space="preserve">                         </w:t>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00FC5987" w:rsidRPr="006F43ED">
        <w:rPr>
          <w:rFonts w:ascii="Times New Roman" w:hAnsi="Times New Roman"/>
          <w:b/>
          <w:color w:val="000000"/>
          <w:sz w:val="22"/>
          <w:szCs w:val="22"/>
        </w:rPr>
        <w:tab/>
      </w:r>
      <w:r w:rsidRPr="006F43ED">
        <w:rPr>
          <w:rFonts w:ascii="Times New Roman" w:hAnsi="Times New Roman"/>
          <w:b/>
          <w:color w:val="000000"/>
          <w:sz w:val="22"/>
          <w:szCs w:val="22"/>
        </w:rPr>
        <w:t>История Дагестана</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b/>
          <w:bCs/>
          <w:color w:val="000000"/>
          <w:sz w:val="22"/>
          <w:szCs w:val="22"/>
          <w:shd w:val="clear" w:color="auto" w:fill="FFFFFF"/>
        </w:rPr>
        <w:t>Ученик получит возможность научиться: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-формировать позитивные ценностные ориентации в ходе ознакомления с исторически сложившимися культурными, религиозными, этнонациональными традициями народов, населяющих Дагестан, для применения полученных знании и умении на практике, планирования своей жизнедеятельности, участия в решении существующих и возникающих региональных, общенациональных проблем;</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shd w:val="clear" w:color="auto" w:fill="FFFFFF"/>
        </w:rPr>
        <w:t>-обеспечивать понимание идеи межнационального согласия, толерантности как важнейших традиции духовной жизни региона, формировать на этой основе умения конструктивного межкультурного взаимодействия с представителями различных этносов, навыки бесконфликтного поведения;</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-способствовать этнической идентификации и политической консолидации населения;</w:t>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творческие способности обучающихся на основе, поисковой, исследовательской деятельности, изучение многообразных источников по истории края.</w:t>
      </w:r>
    </w:p>
    <w:p w:rsidR="00022C86" w:rsidRPr="006F43ED" w:rsidRDefault="00022C86" w:rsidP="00022C86">
      <w:pPr>
        <w:pStyle w:val="a7"/>
        <w:rPr>
          <w:rFonts w:ascii="Times New Roman" w:hAnsi="Times New Roman"/>
          <w:b/>
          <w:color w:val="000000"/>
          <w:sz w:val="22"/>
          <w:szCs w:val="22"/>
        </w:rPr>
      </w:pPr>
      <w:r w:rsidRPr="006F43ED">
        <w:rPr>
          <w:rFonts w:ascii="Times New Roman" w:hAnsi="Times New Roman"/>
          <w:b/>
          <w:color w:val="000000"/>
          <w:sz w:val="22"/>
          <w:szCs w:val="22"/>
        </w:rPr>
        <w:t>Ученик научится:</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осозновать разнообразие и масштаб трудовой жизни в регионе,  способствовать самоопределению, формированию потребности в созидательной трудовой деятельности на благо семьи, общества, государства;</w:t>
      </w:r>
    </w:p>
    <w:p w:rsidR="00022C86" w:rsidRPr="006F43ED" w:rsidRDefault="00022C86" w:rsidP="00022C86">
      <w:pPr>
        <w:pStyle w:val="a7"/>
        <w:rPr>
          <w:rFonts w:ascii="Times New Roman" w:hAnsi="Times New Roman"/>
          <w:color w:val="000000"/>
          <w:sz w:val="22"/>
          <w:szCs w:val="22"/>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-проявлять интерес к судьбам людей родного края, к истории повседневности, воспитывать уважение к представителям старшего поколения, институту семьи;</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-развивать  интерес к родной истории, раскрывая сущность исторических явлений и процессов на близком ярком материале;</w:t>
      </w:r>
    </w:p>
    <w:p w:rsidR="00022C86" w:rsidRPr="006F43ED" w:rsidRDefault="00022C86" w:rsidP="00022C86">
      <w:pPr>
        <w:pStyle w:val="a7"/>
        <w:rPr>
          <w:rFonts w:ascii="Times New Roman" w:hAnsi="Times New Roman"/>
          <w:color w:val="000000"/>
          <w:sz w:val="22"/>
          <w:szCs w:val="22"/>
          <w:shd w:val="clear" w:color="auto" w:fill="FFFFFF"/>
        </w:rPr>
      </w:pPr>
      <w:r w:rsidRPr="006F43ED">
        <w:rPr>
          <w:rFonts w:ascii="Times New Roman" w:hAnsi="Times New Roman"/>
          <w:color w:val="000000"/>
          <w:sz w:val="22"/>
          <w:szCs w:val="22"/>
          <w:shd w:val="clear" w:color="auto" w:fill="FFFFFF"/>
        </w:rPr>
        <w:t xml:space="preserve"> давать целостное представление об историческом, этнонациональном, природном, хозяйственном своеобразии родного края, традициях духовной и нравственной жизни, социальном опыте народа;</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 приобщаться к культуре, искусству, способам художественного самовыражения на примерах творчества земляков – известных деятелей культуры;</w:t>
      </w:r>
      <w:r w:rsidRPr="006F43ED">
        <w:rPr>
          <w:rFonts w:ascii="Times New Roman" w:hAnsi="Times New Roman"/>
          <w:color w:val="000000"/>
          <w:sz w:val="22"/>
          <w:szCs w:val="22"/>
        </w:rPr>
        <w:br/>
      </w:r>
      <w:r w:rsidRPr="006F43ED">
        <w:rPr>
          <w:rFonts w:ascii="Times New Roman" w:hAnsi="Times New Roman"/>
          <w:color w:val="000000"/>
          <w:sz w:val="22"/>
          <w:szCs w:val="22"/>
        </w:rPr>
        <w:br/>
      </w:r>
      <w:r w:rsidRPr="006F43ED">
        <w:rPr>
          <w:rFonts w:ascii="Times New Roman" w:hAnsi="Times New Roman"/>
          <w:color w:val="000000"/>
          <w:sz w:val="22"/>
          <w:szCs w:val="22"/>
          <w:shd w:val="clear" w:color="auto" w:fill="FFFFFF"/>
        </w:rPr>
        <w:t>-формировать  собственное оценочное отношение к фактам и событиям прошлого и настоящего.</w:t>
      </w:r>
      <w:r w:rsidRPr="006F43ED">
        <w:rPr>
          <w:rFonts w:ascii="Times New Roman" w:hAnsi="Times New Roman"/>
          <w:color w:val="000000"/>
          <w:sz w:val="22"/>
          <w:szCs w:val="22"/>
        </w:rPr>
        <w:br/>
      </w:r>
    </w:p>
    <w:p w:rsidR="007673CE" w:rsidRPr="006F43ED" w:rsidRDefault="007673CE" w:rsidP="007673CE">
      <w:pPr>
        <w:jc w:val="center"/>
        <w:rPr>
          <w:rFonts w:ascii="Times New Roman" w:hAnsi="Times New Roman"/>
          <w:b/>
        </w:rPr>
      </w:pPr>
      <w:r w:rsidRPr="006F43ED">
        <w:rPr>
          <w:rFonts w:ascii="Times New Roman" w:hAnsi="Times New Roman"/>
          <w:b/>
        </w:rPr>
        <w:t>КТНД</w:t>
      </w:r>
    </w:p>
    <w:p w:rsidR="007673CE" w:rsidRPr="006F43ED" w:rsidRDefault="007673CE" w:rsidP="007673CE">
      <w:pPr>
        <w:rPr>
          <w:rFonts w:ascii="Times New Roman" w:hAnsi="Times New Roman"/>
        </w:rPr>
      </w:pPr>
      <w:r w:rsidRPr="006F43ED">
        <w:rPr>
          <w:rFonts w:ascii="Times New Roman" w:hAnsi="Times New Roman"/>
          <w:b/>
        </w:rPr>
        <w:t xml:space="preserve"> Выпускник научиться:</w:t>
      </w:r>
    </w:p>
    <w:p w:rsidR="007673CE" w:rsidRPr="006F43ED" w:rsidRDefault="007673CE" w:rsidP="007673CE">
      <w:pPr>
        <w:rPr>
          <w:rFonts w:ascii="Times New Roman" w:hAnsi="Times New Roman"/>
        </w:rPr>
      </w:pPr>
      <w:r w:rsidRPr="006F43ED">
        <w:rPr>
          <w:rFonts w:ascii="Times New Roman" w:hAnsi="Times New Roman"/>
        </w:rPr>
        <w:t xml:space="preserve"> • соблюдать нравственные нормы поведения в семье, школе, общественных местах; заботливо относиться к младшим, уважать старши</w:t>
      </w:r>
      <w:r w:rsidRPr="006F43ED">
        <w:rPr>
          <w:rFonts w:ascii="Times New Roman" w:hAnsi="Times New Roman"/>
          <w:b/>
        </w:rPr>
        <w:t>х</w:t>
      </w:r>
      <w:r w:rsidRPr="006F43ED">
        <w:rPr>
          <w:rFonts w:ascii="Times New Roman" w:hAnsi="Times New Roman"/>
        </w:rPr>
        <w:t xml:space="preserve">: </w:t>
      </w:r>
    </w:p>
    <w:p w:rsidR="007673CE" w:rsidRPr="006F43ED" w:rsidRDefault="007673CE" w:rsidP="007673CE">
      <w:pPr>
        <w:rPr>
          <w:rFonts w:ascii="Times New Roman" w:hAnsi="Times New Roman"/>
        </w:rPr>
      </w:pPr>
      <w:r w:rsidRPr="006F43ED">
        <w:rPr>
          <w:rFonts w:ascii="Times New Roman" w:hAnsi="Times New Roman"/>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7673CE" w:rsidRPr="006F43ED" w:rsidRDefault="007673CE" w:rsidP="007673CE">
      <w:pPr>
        <w:rPr>
          <w:rFonts w:ascii="Times New Roman" w:hAnsi="Times New Roman"/>
        </w:rPr>
      </w:pPr>
      <w:r w:rsidRPr="006F43ED">
        <w:rPr>
          <w:rFonts w:ascii="Times New Roman" w:hAnsi="Times New Roman"/>
        </w:rPr>
        <w:t xml:space="preserve"> • контролировать процесс и результаты своей деятельности, вносить необходимые коррективы на основе учёта сделанных ошибок; • </w:t>
      </w:r>
    </w:p>
    <w:p w:rsidR="007673CE" w:rsidRPr="006F43ED" w:rsidRDefault="007673CE" w:rsidP="007673CE">
      <w:pPr>
        <w:rPr>
          <w:rFonts w:ascii="Times New Roman" w:hAnsi="Times New Roman"/>
        </w:rPr>
      </w:pPr>
      <w:r w:rsidRPr="006F43ED">
        <w:rPr>
          <w:rFonts w:ascii="Times New Roman" w:hAnsi="Times New Roman"/>
        </w:rPr>
        <w:t>сравнивать результаты своей деятельности и деятельности одноклассников, объективно оценивать их; •</w:t>
      </w:r>
    </w:p>
    <w:p w:rsidR="007673CE" w:rsidRPr="006F43ED" w:rsidRDefault="007673CE" w:rsidP="007673CE">
      <w:pPr>
        <w:rPr>
          <w:rFonts w:ascii="Times New Roman" w:hAnsi="Times New Roman"/>
        </w:rPr>
      </w:pPr>
      <w:r w:rsidRPr="006F43ED">
        <w:rPr>
          <w:rFonts w:ascii="Times New Roman" w:hAnsi="Times New Roman"/>
        </w:rPr>
        <w:t xml:space="preserve"> оценивать правильность выполнения действий, осознавать трудности, искать их причины и способы преодоления. </w:t>
      </w:r>
    </w:p>
    <w:p w:rsidR="007673CE" w:rsidRPr="006F43ED" w:rsidRDefault="007673CE" w:rsidP="007673CE">
      <w:pPr>
        <w:rPr>
          <w:rFonts w:ascii="Times New Roman" w:hAnsi="Times New Roman"/>
        </w:rPr>
      </w:pPr>
      <w:r w:rsidRPr="006F43ED">
        <w:rPr>
          <w:rFonts w:ascii="Times New Roman" w:hAnsi="Times New Roman"/>
          <w:b/>
        </w:rPr>
        <w:t>Выпускник получит возможность научиться</w:t>
      </w:r>
      <w:r w:rsidRPr="006F43ED">
        <w:rPr>
          <w:rFonts w:ascii="Times New Roman" w:hAnsi="Times New Roman"/>
        </w:rPr>
        <w:t>: •</w:t>
      </w:r>
    </w:p>
    <w:p w:rsidR="007673CE" w:rsidRPr="006F43ED" w:rsidRDefault="007673CE" w:rsidP="007673CE">
      <w:pPr>
        <w:rPr>
          <w:rFonts w:ascii="Times New Roman" w:hAnsi="Times New Roman"/>
        </w:rPr>
      </w:pPr>
      <w:r w:rsidRPr="006F43ED">
        <w:rPr>
          <w:rFonts w:ascii="Times New Roman" w:hAnsi="Times New Roman"/>
        </w:rPr>
        <w:t xml:space="preserve"> оценивать свои достижения по овладению знаниями и умениями, осознавать причины трудностей и преодолевать их; </w:t>
      </w:r>
    </w:p>
    <w:p w:rsidR="007673CE" w:rsidRPr="006F43ED" w:rsidRDefault="007673CE" w:rsidP="007673CE">
      <w:pPr>
        <w:rPr>
          <w:rFonts w:ascii="Times New Roman" w:hAnsi="Times New Roman"/>
        </w:rPr>
      </w:pPr>
      <w:r w:rsidRPr="006F43ED">
        <w:rPr>
          <w:rFonts w:ascii="Times New Roman" w:hAnsi="Times New Roman"/>
        </w:rPr>
        <w:t xml:space="preserve"> • проявлять инициативу в постановке новых задач, предлагать собственные способы решения; </w:t>
      </w:r>
    </w:p>
    <w:p w:rsidR="007673CE" w:rsidRPr="006F43ED" w:rsidRDefault="007673CE" w:rsidP="007673CE">
      <w:pPr>
        <w:rPr>
          <w:rFonts w:ascii="Times New Roman" w:hAnsi="Times New Roman"/>
        </w:rPr>
      </w:pPr>
      <w:r w:rsidRPr="006F43ED">
        <w:rPr>
          <w:rFonts w:ascii="Times New Roman" w:hAnsi="Times New Roman"/>
        </w:rPr>
        <w:t xml:space="preserve">• самостоятельно преобразовывать практическую задачу в познавательную. </w:t>
      </w:r>
    </w:p>
    <w:p w:rsidR="007673CE" w:rsidRPr="006F43ED" w:rsidRDefault="007673CE" w:rsidP="007673CE">
      <w:pPr>
        <w:rPr>
          <w:rFonts w:ascii="Times New Roman" w:hAnsi="Times New Roman"/>
        </w:rPr>
      </w:pPr>
      <w:r w:rsidRPr="006F43ED">
        <w:rPr>
          <w:rFonts w:ascii="Times New Roman" w:hAnsi="Times New Roman"/>
        </w:rPr>
        <w:t xml:space="preserve"> Познавательные универсальные учебные действия Выпускник научится: </w:t>
      </w:r>
    </w:p>
    <w:p w:rsidR="007673CE" w:rsidRPr="006F43ED" w:rsidRDefault="007673CE" w:rsidP="007673CE">
      <w:pPr>
        <w:rPr>
          <w:rFonts w:ascii="Times New Roman" w:hAnsi="Times New Roman"/>
        </w:rPr>
      </w:pPr>
      <w:r w:rsidRPr="006F43ED">
        <w:rPr>
          <w:rFonts w:ascii="Times New Roman" w:hAnsi="Times New Roman"/>
        </w:rPr>
        <w:t>• осознавать учебно-познавательную задачу, целенаправленно решать её, ориентируясь на учителя и одноклассников; •</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поиск и анализ необходимой информации для решения учебных задач: из учебника (текстовой и иллюстративный материал),  общения с людьми и т.п.; </w:t>
      </w:r>
    </w:p>
    <w:p w:rsidR="007673CE" w:rsidRPr="006F43ED" w:rsidRDefault="007673CE" w:rsidP="007673CE">
      <w:pPr>
        <w:rPr>
          <w:rFonts w:ascii="Times New Roman" w:hAnsi="Times New Roman"/>
        </w:rPr>
      </w:pPr>
      <w:r w:rsidRPr="006F43ED">
        <w:rPr>
          <w:rFonts w:ascii="Times New Roman" w:hAnsi="Times New Roman"/>
        </w:rPr>
        <w:t>• понимать информацию, представленную в изобразительной, схематичной форме; уметь переводить её в словесную форму;</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применять для решения задач (под руководством учителя) логические действия: анализ, сравнение, обобщение, установление аналогий, построение рассуждений и выводов; Выпускник получит возможность научиться: </w:t>
      </w:r>
    </w:p>
    <w:p w:rsidR="007673CE" w:rsidRPr="006F43ED" w:rsidRDefault="007673CE" w:rsidP="007673CE">
      <w:pPr>
        <w:rPr>
          <w:rFonts w:ascii="Times New Roman" w:hAnsi="Times New Roman"/>
        </w:rPr>
      </w:pPr>
      <w:r w:rsidRPr="006F43ED">
        <w:rPr>
          <w:rFonts w:ascii="Times New Roman" w:hAnsi="Times New Roman"/>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7673CE" w:rsidRPr="006F43ED" w:rsidRDefault="007673CE" w:rsidP="007673CE">
      <w:pPr>
        <w:rPr>
          <w:rFonts w:ascii="Times New Roman" w:hAnsi="Times New Roman"/>
        </w:rPr>
      </w:pPr>
      <w:r w:rsidRPr="006F43ED">
        <w:rPr>
          <w:rFonts w:ascii="Times New Roman" w:hAnsi="Times New Roman"/>
        </w:rPr>
        <w:t xml:space="preserve"> •осуществлять оценочные действия, включающие мотивацию поступков людей</w:t>
      </w:r>
    </w:p>
    <w:p w:rsidR="007673CE" w:rsidRPr="006F43ED" w:rsidRDefault="007673CE" w:rsidP="007673CE">
      <w:pPr>
        <w:rPr>
          <w:rFonts w:ascii="Times New Roman" w:hAnsi="Times New Roman"/>
        </w:rPr>
      </w:pPr>
      <w:r w:rsidRPr="006F43ED">
        <w:rPr>
          <w:rFonts w:ascii="Times New Roman" w:hAnsi="Times New Roman"/>
        </w:rPr>
        <w:t>• осуществлять исследовательскую деятельность, участвовать в проектах, выполняемых в рамках урока или внеурочной деятельности. Коммуникативные универсальные учебные действия Выпускник научится:</w:t>
      </w:r>
    </w:p>
    <w:p w:rsidR="007673CE" w:rsidRPr="006F43ED" w:rsidRDefault="007673CE" w:rsidP="007673CE">
      <w:pPr>
        <w:rPr>
          <w:rFonts w:ascii="Times New Roman" w:hAnsi="Times New Roman"/>
        </w:rPr>
      </w:pPr>
      <w:r w:rsidRPr="006F43ED">
        <w:rPr>
          <w:rFonts w:ascii="Times New Roman" w:hAnsi="Times New Roman"/>
        </w:rPr>
        <w:t xml:space="preserve"> • аргументировано отвечать на вопросы, обосновывать свою точку зрения, давать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7673CE" w:rsidRPr="006F43ED" w:rsidRDefault="007673CE" w:rsidP="007673CE">
      <w:pPr>
        <w:rPr>
          <w:rFonts w:ascii="Times New Roman" w:hAnsi="Times New Roman"/>
        </w:rPr>
      </w:pPr>
      <w:r w:rsidRPr="006F43ED">
        <w:rPr>
          <w:rFonts w:ascii="Times New Roman" w:hAnsi="Times New Roman"/>
        </w:rPr>
        <w:t xml:space="preserve"> •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 </w:t>
      </w:r>
    </w:p>
    <w:p w:rsidR="007673CE" w:rsidRPr="006F43ED" w:rsidRDefault="007673CE" w:rsidP="007673CE">
      <w:pPr>
        <w:rPr>
          <w:rFonts w:ascii="Times New Roman" w:hAnsi="Times New Roman"/>
        </w:rPr>
      </w:pPr>
      <w:r w:rsidRPr="006F43ED">
        <w:rPr>
          <w:rFonts w:ascii="Times New Roman" w:hAnsi="Times New Roman"/>
        </w:rPr>
        <w:t>• допускать возможность существования у людей различных точек зрения, проявлять терпимость и доброжелательность к одноклассникам.  Выпускник получит возможность научиться:</w:t>
      </w:r>
    </w:p>
    <w:p w:rsidR="007673CE" w:rsidRPr="006F43ED" w:rsidRDefault="007673CE" w:rsidP="007673CE">
      <w:pPr>
        <w:rPr>
          <w:rFonts w:ascii="Times New Roman" w:hAnsi="Times New Roman"/>
        </w:rPr>
      </w:pPr>
      <w:r w:rsidRPr="006F43ED">
        <w:rPr>
          <w:rFonts w:ascii="Times New Roman" w:hAnsi="Times New Roman"/>
        </w:rPr>
        <w:t xml:space="preserve"> • принимать во  внимание советы, предложения других людей (учителей, одноклассников, родителей) и учитывать их в своей деятельности;</w:t>
      </w:r>
    </w:p>
    <w:p w:rsidR="007673CE" w:rsidRPr="006F43ED" w:rsidRDefault="007673CE" w:rsidP="007673CE">
      <w:pPr>
        <w:rPr>
          <w:rFonts w:ascii="Times New Roman" w:hAnsi="Times New Roman"/>
        </w:rPr>
      </w:pPr>
      <w:r w:rsidRPr="006F43ED">
        <w:rPr>
          <w:rFonts w:ascii="Times New Roman" w:hAnsi="Times New Roman"/>
        </w:rPr>
        <w:t>• правильно использовать  в речи понятия и термины, необходимые для раскрытия содержания курса (этнокультурные, этнографические,</w:t>
      </w:r>
    </w:p>
    <w:p w:rsidR="007673CE" w:rsidRPr="006F43ED" w:rsidRDefault="007673CE" w:rsidP="007673CE">
      <w:pPr>
        <w:rPr>
          <w:rFonts w:ascii="Times New Roman" w:hAnsi="Times New Roman"/>
        </w:rPr>
      </w:pPr>
      <w:r w:rsidRPr="006F43ED">
        <w:rPr>
          <w:rFonts w:ascii="Times New Roman" w:hAnsi="Times New Roman"/>
        </w:rPr>
        <w:t xml:space="preserve">исторические, культурологические, обществоведческие  и др.); вести диалог со знакомыми и незнакомыми людьми; </w:t>
      </w:r>
    </w:p>
    <w:p w:rsidR="007673CE" w:rsidRPr="006F43ED" w:rsidRDefault="007673CE" w:rsidP="007673CE">
      <w:pPr>
        <w:rPr>
          <w:rFonts w:ascii="Times New Roman" w:hAnsi="Times New Roman"/>
        </w:rPr>
      </w:pPr>
      <w:r w:rsidRPr="006F43ED">
        <w:rPr>
          <w:rFonts w:ascii="Times New Roman" w:hAnsi="Times New Roman"/>
        </w:rPr>
        <w:t xml:space="preserve">• проявлять инициативу в поиске и сборе различного рода информации для выполнения коллективной (групповой) работы; </w:t>
      </w:r>
    </w:p>
    <w:p w:rsidR="007673CE" w:rsidRPr="006F43ED" w:rsidRDefault="007673CE" w:rsidP="007673CE">
      <w:pPr>
        <w:rPr>
          <w:rFonts w:ascii="Times New Roman" w:hAnsi="Times New Roman"/>
        </w:rPr>
      </w:pPr>
      <w:r w:rsidRPr="006F43ED">
        <w:rPr>
          <w:rFonts w:ascii="Times New Roman" w:hAnsi="Times New Roman"/>
        </w:rPr>
        <w:t>• участвовать в проектной деятельности, создавать творческие работы на заданную тему (сообщения, сочинения на свободную тему, презентации)</w:t>
      </w:r>
    </w:p>
    <w:p w:rsidR="007673CE" w:rsidRPr="006F43ED" w:rsidRDefault="007673CE" w:rsidP="007673CE">
      <w:pPr>
        <w:rPr>
          <w:rFonts w:ascii="Times New Roman" w:hAnsi="Times New Roman"/>
          <w:b/>
        </w:rPr>
      </w:pPr>
      <w:r w:rsidRPr="006F43ED">
        <w:rPr>
          <w:rFonts w:ascii="Times New Roman" w:hAnsi="Times New Roman"/>
          <w:b/>
        </w:rPr>
        <w:t>. Предметные результаты</w:t>
      </w:r>
    </w:p>
    <w:p w:rsidR="007673CE" w:rsidRPr="006F43ED" w:rsidRDefault="007673CE" w:rsidP="007673CE">
      <w:pPr>
        <w:rPr>
          <w:rFonts w:ascii="Times New Roman" w:hAnsi="Times New Roman"/>
        </w:rPr>
      </w:pPr>
      <w:r w:rsidRPr="006F43ED">
        <w:rPr>
          <w:rFonts w:ascii="Times New Roman" w:hAnsi="Times New Roman"/>
          <w:b/>
        </w:rPr>
        <w:t xml:space="preserve"> Выпускник  основной школы в результате изучения курса «Культура и  традиции народов Дагестана »  научится</w:t>
      </w:r>
      <w:r w:rsidRPr="006F43ED">
        <w:rPr>
          <w:rFonts w:ascii="Times New Roman" w:hAnsi="Times New Roman"/>
        </w:rPr>
        <w:t>:</w:t>
      </w:r>
    </w:p>
    <w:p w:rsidR="007673CE" w:rsidRPr="006F43ED" w:rsidRDefault="007673CE" w:rsidP="007673CE">
      <w:pPr>
        <w:rPr>
          <w:rFonts w:ascii="Times New Roman" w:hAnsi="Times New Roman"/>
        </w:rPr>
      </w:pPr>
      <w:r w:rsidRPr="006F43ED">
        <w:rPr>
          <w:rFonts w:ascii="Times New Roman" w:hAnsi="Times New Roman"/>
        </w:rPr>
        <w:t xml:space="preserve"> • находить на карте национально-территориальные образования Дагестана;</w:t>
      </w:r>
    </w:p>
    <w:p w:rsidR="007673CE" w:rsidRPr="006F43ED" w:rsidRDefault="007673CE" w:rsidP="007673CE">
      <w:pPr>
        <w:rPr>
          <w:rFonts w:ascii="Times New Roman" w:hAnsi="Times New Roman"/>
        </w:rPr>
      </w:pPr>
      <w:r w:rsidRPr="006F43ED">
        <w:rPr>
          <w:rFonts w:ascii="Times New Roman" w:hAnsi="Times New Roman"/>
        </w:rPr>
        <w:t xml:space="preserve"> • определять влияние природных условий на жизнь и быт людей; </w:t>
      </w:r>
    </w:p>
    <w:p w:rsidR="007673CE" w:rsidRPr="006F43ED" w:rsidRDefault="007673CE" w:rsidP="007673CE">
      <w:pPr>
        <w:rPr>
          <w:rFonts w:ascii="Times New Roman" w:hAnsi="Times New Roman"/>
        </w:rPr>
      </w:pPr>
      <w:r w:rsidRPr="006F43ED">
        <w:rPr>
          <w:rFonts w:ascii="Times New Roman" w:hAnsi="Times New Roman"/>
        </w:rPr>
        <w:t xml:space="preserve">• описывать памятники истории и культуры народов Дагестана на основе иллюстраций учебника; • рассказывать (на основе учебника и  дополнительных источников информации) об обрядах, обычаях и традициях народов Дагестана; </w:t>
      </w:r>
    </w:p>
    <w:p w:rsidR="007673CE" w:rsidRPr="006F43ED" w:rsidRDefault="007673CE" w:rsidP="007673CE">
      <w:pPr>
        <w:rPr>
          <w:rFonts w:ascii="Times New Roman" w:hAnsi="Times New Roman"/>
        </w:rPr>
      </w:pPr>
      <w:r w:rsidRPr="006F43ED">
        <w:rPr>
          <w:rFonts w:ascii="Times New Roman" w:hAnsi="Times New Roman"/>
        </w:rPr>
        <w:t>• готовить сообщения о национальных праздниках, народных промыслах народов Дагестана, защитниках Отечества, национальных героях;</w:t>
      </w:r>
    </w:p>
    <w:p w:rsidR="007673CE" w:rsidRPr="006F43ED" w:rsidRDefault="007673CE" w:rsidP="007673CE">
      <w:pPr>
        <w:rPr>
          <w:rFonts w:ascii="Times New Roman" w:hAnsi="Times New Roman"/>
        </w:rPr>
      </w:pPr>
      <w:r w:rsidRPr="006F43ED">
        <w:rPr>
          <w:rFonts w:ascii="Times New Roman" w:hAnsi="Times New Roman"/>
        </w:rPr>
        <w:t xml:space="preserve"> • характеризовать духовно-нравственные черты народов Дагестана, основываясь на традиционных религиях, фольклоре и других источниках; </w:t>
      </w:r>
    </w:p>
    <w:p w:rsidR="007673CE" w:rsidRPr="006F43ED" w:rsidRDefault="007673CE" w:rsidP="007673CE">
      <w:pPr>
        <w:rPr>
          <w:rFonts w:ascii="Times New Roman" w:hAnsi="Times New Roman"/>
        </w:rPr>
      </w:pPr>
      <w:r w:rsidRPr="006F43ED">
        <w:rPr>
          <w:rFonts w:ascii="Times New Roman" w:hAnsi="Times New Roman"/>
        </w:rPr>
        <w:t xml:space="preserve">• различать хорошие и плохие поступки людей, оценивать их с  общепринятых нравственных позиций; </w:t>
      </w:r>
    </w:p>
    <w:p w:rsidR="007673CE" w:rsidRPr="006F43ED" w:rsidRDefault="007673CE" w:rsidP="007673CE">
      <w:pPr>
        <w:rPr>
          <w:rFonts w:ascii="Times New Roman" w:hAnsi="Times New Roman"/>
        </w:rPr>
      </w:pPr>
      <w:r w:rsidRPr="006F43ED">
        <w:rPr>
          <w:rFonts w:ascii="Times New Roman" w:hAnsi="Times New Roman"/>
        </w:rPr>
        <w:t xml:space="preserve">• рассказывать о составе семьи, своих обязанностей в семье, оценивать характер семейных взаимоотношений; </w:t>
      </w:r>
    </w:p>
    <w:p w:rsidR="007673CE" w:rsidRPr="006F43ED" w:rsidRDefault="007673CE" w:rsidP="007673CE">
      <w:pPr>
        <w:rPr>
          <w:rFonts w:ascii="Times New Roman" w:hAnsi="Times New Roman"/>
        </w:rPr>
      </w:pPr>
      <w:r w:rsidRPr="006F43ED">
        <w:rPr>
          <w:rFonts w:ascii="Times New Roman" w:hAnsi="Times New Roman"/>
        </w:rPr>
        <w:t>• оценивать, приводя примеры, своё поведение в семье, школе и вне их;</w:t>
      </w:r>
    </w:p>
    <w:p w:rsidR="007673CE" w:rsidRPr="006F43ED" w:rsidRDefault="007673CE" w:rsidP="007673CE">
      <w:pPr>
        <w:rPr>
          <w:rFonts w:ascii="Times New Roman" w:hAnsi="Times New Roman"/>
        </w:rPr>
      </w:pPr>
      <w:r w:rsidRPr="006F43ED">
        <w:rPr>
          <w:rFonts w:ascii="Times New Roman" w:hAnsi="Times New Roman"/>
        </w:rPr>
        <w:t xml:space="preserve"> • объяснять значение понятий «малая родина», «Родина», «россиянин»;</w:t>
      </w:r>
    </w:p>
    <w:p w:rsidR="007673CE" w:rsidRPr="006F43ED" w:rsidRDefault="007673CE" w:rsidP="007673CE">
      <w:pPr>
        <w:rPr>
          <w:rFonts w:ascii="Times New Roman" w:hAnsi="Times New Roman"/>
        </w:rPr>
      </w:pPr>
      <w:r w:rsidRPr="006F43ED">
        <w:rPr>
          <w:rFonts w:ascii="Times New Roman" w:hAnsi="Times New Roman"/>
        </w:rPr>
        <w:t xml:space="preserve"> • приводить примеры беззаветного служения Родине – России. Выпускник получит возможность научиться:</w:t>
      </w:r>
    </w:p>
    <w:p w:rsidR="007673CE" w:rsidRPr="006F43ED" w:rsidRDefault="007673CE" w:rsidP="007673CE">
      <w:pPr>
        <w:rPr>
          <w:rFonts w:ascii="Times New Roman" w:hAnsi="Times New Roman"/>
        </w:rPr>
      </w:pPr>
    </w:p>
    <w:p w:rsidR="007673CE" w:rsidRPr="006F43ED" w:rsidRDefault="007673CE" w:rsidP="007673CE">
      <w:pPr>
        <w:rPr>
          <w:rFonts w:ascii="Times New Roman" w:hAnsi="Times New Roman"/>
        </w:rPr>
      </w:pPr>
      <w:r w:rsidRPr="006F43ED">
        <w:rPr>
          <w:rFonts w:ascii="Times New Roman" w:hAnsi="Times New Roman"/>
        </w:rPr>
        <w:t xml:space="preserve">• использовать  полученные представления об этнокультурных ценностях народов Дагестана, их нравственных заповедях в общении с одноклассниками и другими людьми; </w:t>
      </w:r>
    </w:p>
    <w:p w:rsidR="007673CE" w:rsidRPr="006F43ED" w:rsidRDefault="007673CE" w:rsidP="007673CE">
      <w:pPr>
        <w:rPr>
          <w:rFonts w:ascii="Times New Roman" w:hAnsi="Times New Roman"/>
        </w:rPr>
      </w:pPr>
      <w:r w:rsidRPr="006F43ED">
        <w:rPr>
          <w:rFonts w:ascii="Times New Roman" w:hAnsi="Times New Roman"/>
        </w:rPr>
        <w:t xml:space="preserve">• сравнивать обычаи и традиции народов Дагестана, авторское и своё отношение к литературным героям,  реалх; </w:t>
      </w:r>
    </w:p>
    <w:p w:rsidR="007673CE" w:rsidRPr="006F43ED" w:rsidRDefault="007673CE" w:rsidP="007673CE">
      <w:pPr>
        <w:rPr>
          <w:rFonts w:ascii="Times New Roman" w:hAnsi="Times New Roman"/>
        </w:rPr>
      </w:pPr>
      <w:r w:rsidRPr="006F43ED">
        <w:rPr>
          <w:rFonts w:ascii="Times New Roman" w:hAnsi="Times New Roman"/>
        </w:rPr>
        <w:t xml:space="preserve">• различать нравственные и безнравственные поступки, давать оценку своим поступкам и стараться избавиться от недостатков; </w:t>
      </w:r>
    </w:p>
    <w:p w:rsidR="007673CE" w:rsidRPr="006F43ED" w:rsidRDefault="007673CE" w:rsidP="007673CE">
      <w:pPr>
        <w:rPr>
          <w:rFonts w:ascii="Times New Roman" w:hAnsi="Times New Roman"/>
        </w:rPr>
      </w:pPr>
      <w:r w:rsidRPr="006F43ED">
        <w:rPr>
          <w:rFonts w:ascii="Times New Roman" w:hAnsi="Times New Roman"/>
        </w:rPr>
        <w:t xml:space="preserve">•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 </w:t>
      </w:r>
    </w:p>
    <w:p w:rsidR="00B540EE" w:rsidRPr="006F43ED" w:rsidRDefault="00A309E2" w:rsidP="0012121B">
      <w:pPr>
        <w:pStyle w:val="4"/>
        <w:rPr>
          <w:sz w:val="22"/>
        </w:rPr>
      </w:pPr>
      <w:bookmarkStart w:id="237" w:name="_Toc409691706"/>
      <w:bookmarkStart w:id="238" w:name="_Toc410654032"/>
      <w:bookmarkStart w:id="239" w:name="_Toc414553230"/>
      <w:r w:rsidRPr="006F43ED">
        <w:rPr>
          <w:sz w:val="22"/>
        </w:rPr>
        <w:t xml:space="preserve">2.2.2.6. </w:t>
      </w:r>
      <w:r w:rsidR="00B540EE" w:rsidRPr="006F43ED">
        <w:rPr>
          <w:sz w:val="22"/>
        </w:rPr>
        <w:t>Обществознание</w:t>
      </w:r>
      <w:bookmarkEnd w:id="237"/>
      <w:bookmarkEnd w:id="238"/>
      <w:bookmarkEnd w:id="239"/>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6F43ED" w:rsidRDefault="001937F7" w:rsidP="0012121B">
      <w:pPr>
        <w:spacing w:after="0" w:line="360" w:lineRule="auto"/>
        <w:ind w:firstLine="709"/>
        <w:jc w:val="both"/>
        <w:rPr>
          <w:rFonts w:ascii="Times New Roman" w:hAnsi="Times New Roman"/>
        </w:rPr>
      </w:pPr>
      <w:r w:rsidRPr="006F43ED">
        <w:rPr>
          <w:rFonts w:ascii="Times New Roman" w:hAnsi="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6F43ED" w:rsidRDefault="006D472B" w:rsidP="00F572CD">
      <w:pPr>
        <w:spacing w:after="0" w:line="360" w:lineRule="auto"/>
        <w:ind w:firstLine="709"/>
        <w:jc w:val="both"/>
        <w:rPr>
          <w:rFonts w:ascii="Times New Roman" w:hAnsi="Times New Roman"/>
        </w:rPr>
      </w:pPr>
    </w:p>
    <w:p w:rsidR="00B540EE" w:rsidRPr="006F43ED" w:rsidRDefault="00B540EE" w:rsidP="00A309E2">
      <w:pPr>
        <w:spacing w:after="0" w:line="360" w:lineRule="auto"/>
        <w:ind w:left="709"/>
        <w:jc w:val="both"/>
        <w:rPr>
          <w:rFonts w:ascii="Times New Roman" w:hAnsi="Times New Roman"/>
        </w:rPr>
      </w:pPr>
      <w:r w:rsidRPr="006F43ED">
        <w:rPr>
          <w:rFonts w:ascii="Times New Roman" w:hAnsi="Times New Roman"/>
          <w:b/>
          <w:bCs/>
          <w:color w:val="000000"/>
          <w:shd w:val="clear" w:color="auto" w:fill="FFFFFF"/>
        </w:rPr>
        <w:t>Человек. Деятельность человека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Биологическое и социальное в человеке. Черты сходства и различий человека и животного. Индивид, индивидуальность, личность.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6F43ED">
        <w:rPr>
          <w:rFonts w:ascii="Times New Roman" w:hAnsi="Times New Roman"/>
          <w:b/>
        </w:rPr>
        <w:t xml:space="preserve"> </w:t>
      </w:r>
      <w:r w:rsidRPr="006F43ED">
        <w:rPr>
          <w:rFonts w:ascii="Times New Roman" w:hAnsi="Times New Roman"/>
        </w:rPr>
        <w:t>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Личные и деловые отношения. Лидерство. Межличностные конфликты и способы их разрешения.</w:t>
      </w:r>
    </w:p>
    <w:p w:rsidR="00E074FD" w:rsidRPr="006F43ED" w:rsidRDefault="00E074FD" w:rsidP="00A309E2">
      <w:pPr>
        <w:spacing w:after="0" w:line="360" w:lineRule="auto"/>
        <w:ind w:left="709"/>
        <w:jc w:val="both"/>
        <w:rPr>
          <w:rFonts w:ascii="Times New Roman" w:hAnsi="Times New Roman"/>
          <w:b/>
          <w:bCs/>
          <w:color w:val="000000"/>
          <w:shd w:val="clear" w:color="auto" w:fill="FFFFFF"/>
        </w:rPr>
      </w:pP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Общество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Общество как форма жизнедеятельности людей. Взаимосвязь общества и природы. Развитие общества. Общественный прогресс.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6F43ED">
        <w:rPr>
          <w:rFonts w:ascii="Times New Roman" w:hAnsi="Times New Roman"/>
          <w:b/>
        </w:rPr>
        <w:t xml:space="preserve"> </w:t>
      </w:r>
      <w:r w:rsidRPr="006F43ED">
        <w:rPr>
          <w:rFonts w:ascii="Times New Roman" w:hAnsi="Times New Roman"/>
        </w:rPr>
        <w:t>Современное российское общество, особенности его развития.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Социальные нормы</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Социальные нормы как регуляторы поведения человека в обществе. Общественные нравы, традиции и обычаи. Как усваиваются социальные нормы. Общественные ценности. Гражданственность и патриотизм. Уважение социального многообразия.</w:t>
      </w:r>
      <w:r w:rsidRPr="006F43ED">
        <w:rPr>
          <w:rFonts w:ascii="Times New Roman" w:hAnsi="Times New Roman"/>
          <w:bCs/>
          <w:color w:val="000000"/>
          <w:shd w:val="clear" w:color="auto" w:fill="FFFFFF"/>
        </w:rPr>
        <w:t xml:space="preserve"> </w:t>
      </w:r>
      <w:r w:rsidRPr="006F43ED">
        <w:rPr>
          <w:rFonts w:ascii="Times New Roman" w:hAnsi="Times New Roman"/>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Сфера духовной культуры</w:t>
      </w:r>
    </w:p>
    <w:p w:rsidR="00B540EE" w:rsidRPr="006F43ED" w:rsidRDefault="00B540EE">
      <w:pPr>
        <w:tabs>
          <w:tab w:val="left" w:pos="1311"/>
        </w:tabs>
        <w:spacing w:after="0" w:line="360" w:lineRule="auto"/>
        <w:ind w:firstLine="709"/>
        <w:jc w:val="both"/>
        <w:rPr>
          <w:rFonts w:ascii="Times New Roman" w:hAnsi="Times New Roman"/>
        </w:rPr>
      </w:pPr>
      <w:r w:rsidRPr="006F43ED">
        <w:rPr>
          <w:rFonts w:ascii="Times New Roman" w:hAnsi="Times New Roman"/>
          <w:bCs/>
        </w:rPr>
        <w:t xml:space="preserve">Культура, ее многообразие и основные формы. </w:t>
      </w:r>
      <w:r w:rsidRPr="006F43ED">
        <w:rPr>
          <w:rFonts w:ascii="Times New Roman" w:hAnsi="Times New Roman"/>
        </w:rPr>
        <w:t>Наука в жизни современного общества. Научно-технический прогресс в современном обществе. Развитие науки в России.</w:t>
      </w:r>
      <w:r w:rsidRPr="006F43ED">
        <w:rPr>
          <w:rFonts w:ascii="Times New Roman" w:hAnsi="Times New Roman"/>
          <w:bCs/>
        </w:rPr>
        <w:t xml:space="preserve"> </w:t>
      </w:r>
      <w:r w:rsidRPr="006F43ED">
        <w:rPr>
          <w:rFonts w:ascii="Times New Roman" w:hAnsi="Times New Roman"/>
        </w:rPr>
        <w:t>Образование, его значимость в условиях информационного общества. Система образования в Российской Федерации. Уровни общего образования. Государственная итоговая аттестация. Самообразование.</w:t>
      </w:r>
      <w:r w:rsidRPr="006F43ED">
        <w:rPr>
          <w:rFonts w:ascii="Times New Roman" w:hAnsi="Times New Roman"/>
          <w:bCs/>
        </w:rPr>
        <w:t xml:space="preserve"> </w:t>
      </w:r>
      <w:r w:rsidRPr="006F43ED">
        <w:rPr>
          <w:rFonts w:ascii="Times New Roman" w:hAnsi="Times New Roman"/>
        </w:rPr>
        <w:t xml:space="preserve">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Социальная сфера жизни общества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6F43ED">
        <w:rPr>
          <w:rFonts w:ascii="Times New Roman" w:hAnsi="Times New Roman"/>
        </w:rPr>
        <w:t xml:space="preserve">Национальное самосознание. Отношения между нациями. Россия – многонациональное государство. </w:t>
      </w:r>
      <w:r w:rsidRPr="006F43ED">
        <w:rPr>
          <w:rFonts w:ascii="Times New Roman" w:hAnsi="Times New Roman"/>
          <w:bCs/>
        </w:rPr>
        <w:t>Социальная политика Российского государства.</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Политическая сфера жизни общества</w:t>
      </w:r>
    </w:p>
    <w:p w:rsidR="00B540EE" w:rsidRPr="006F43ED" w:rsidRDefault="00B540EE">
      <w:pPr>
        <w:tabs>
          <w:tab w:val="left" w:pos="1321"/>
        </w:tabs>
        <w:spacing w:after="0" w:line="360" w:lineRule="auto"/>
        <w:ind w:firstLine="709"/>
        <w:jc w:val="both"/>
        <w:rPr>
          <w:rFonts w:ascii="Times New Roman" w:hAnsi="Times New Roman"/>
        </w:rPr>
      </w:pPr>
      <w:r w:rsidRPr="006F43ED">
        <w:rPr>
          <w:rFonts w:ascii="Times New Roman" w:hAnsi="Times New Roman"/>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Гражданин и государство</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rP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6F43ED">
        <w:rPr>
          <w:rFonts w:ascii="Times New Roman" w:hAnsi="Times New Roman"/>
        </w:rPr>
        <w:t xml:space="preserve">– </w:t>
      </w:r>
      <w:r w:rsidRPr="006F43ED">
        <w:rPr>
          <w:rFonts w:ascii="Times New Roman" w:hAnsi="Times New Roman"/>
        </w:rPr>
        <w:t>федеративное государство. Субъекты федерации.</w:t>
      </w:r>
      <w:r w:rsidRPr="006F43ED">
        <w:rPr>
          <w:rFonts w:ascii="Times New Roman" w:hAnsi="Times New Roman"/>
          <w:bCs/>
        </w:rPr>
        <w:t xml:space="preserve"> </w:t>
      </w:r>
      <w:r w:rsidRPr="006F43ED">
        <w:rPr>
          <w:rFonts w:ascii="Times New Roman" w:hAnsi="Times New Roman"/>
        </w:rPr>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6F43ED">
        <w:rPr>
          <w:rFonts w:ascii="Times New Roman" w:hAnsi="Times New Roman"/>
          <w:bCs/>
        </w:rPr>
        <w:t xml:space="preserve">рава и свободы человека и гражданина в Российской Федерации. </w:t>
      </w:r>
      <w:r w:rsidRPr="006F43ED">
        <w:rPr>
          <w:rFonts w:ascii="Times New Roman" w:hAnsi="Times New Roman"/>
        </w:rPr>
        <w:t xml:space="preserve">Конституционные обязанности гражданина Российской Федерации. </w:t>
      </w:r>
      <w:r w:rsidRPr="006F43ED">
        <w:rPr>
          <w:rFonts w:ascii="Times New Roman" w:hAnsi="Times New Roman"/>
          <w:bCs/>
        </w:rPr>
        <w:t>Взаимоотношения органов государственной власти и граждан. Механизмы реализации и защиты прав и свобод человека и гражданина в РФ.</w:t>
      </w:r>
      <w:r w:rsidRPr="006F43ED">
        <w:rPr>
          <w:rFonts w:ascii="Times New Roman" w:hAnsi="Times New Roman"/>
        </w:rPr>
        <w:t xml:space="preserve"> Основные международные документы о правах человека и правах ребенка.</w:t>
      </w:r>
      <w:r w:rsidR="0051321E" w:rsidRPr="006F43ED">
        <w:rPr>
          <w:rFonts w:ascii="Times New Roman" w:hAnsi="Times New Roman"/>
        </w:rPr>
        <w:t xml:space="preserve"> </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Основы российского законодательства</w:t>
      </w:r>
    </w:p>
    <w:p w:rsidR="00B540EE" w:rsidRPr="006F43ED" w:rsidRDefault="00B540EE">
      <w:pPr>
        <w:tabs>
          <w:tab w:val="left" w:pos="1114"/>
        </w:tabs>
        <w:spacing w:after="0" w:line="360" w:lineRule="auto"/>
        <w:ind w:firstLine="709"/>
        <w:jc w:val="both"/>
        <w:rPr>
          <w:rFonts w:ascii="Times New Roman" w:hAnsi="Times New Roman"/>
        </w:rPr>
      </w:pPr>
      <w:r w:rsidRPr="006F43ED">
        <w:rPr>
          <w:rFonts w:ascii="Times New Roman" w:hAnsi="Times New Roman"/>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6F43ED">
        <w:rPr>
          <w:rFonts w:ascii="Times New Roman" w:hAnsi="Times New Roman"/>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6F43ED">
        <w:rPr>
          <w:rFonts w:ascii="Times New Roman" w:hAnsi="Times New Roman"/>
          <w:bCs/>
        </w:rPr>
        <w:t xml:space="preserve"> Уголовное право, основные понятия и принципы. </w:t>
      </w:r>
      <w:r w:rsidRPr="006F43ED">
        <w:rPr>
          <w:rFonts w:ascii="Times New Roman" w:hAnsi="Times New Roman"/>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6F43ED">
        <w:rPr>
          <w:rFonts w:ascii="Times New Roman" w:hAnsi="Times New Roman"/>
          <w:bCs/>
        </w:rPr>
        <w:t xml:space="preserve"> Международное гуманитарное право. Международно-правовая защита жертв вооруженных конфликтов.</w:t>
      </w:r>
    </w:p>
    <w:p w:rsidR="00B540EE" w:rsidRPr="006F43ED" w:rsidRDefault="00B540EE" w:rsidP="00A309E2">
      <w:pPr>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color w:val="000000"/>
          <w:shd w:val="clear" w:color="auto" w:fill="FFFFFF"/>
        </w:rPr>
        <w:t>Экономика</w:t>
      </w:r>
    </w:p>
    <w:p w:rsidR="0051321E" w:rsidRPr="006F43ED" w:rsidRDefault="00B540EE" w:rsidP="0051321E">
      <w:pPr>
        <w:tabs>
          <w:tab w:val="left" w:pos="1114"/>
        </w:tabs>
        <w:spacing w:after="0" w:line="360" w:lineRule="auto"/>
        <w:ind w:firstLine="709"/>
        <w:jc w:val="both"/>
        <w:rPr>
          <w:rFonts w:ascii="Times New Roman" w:hAnsi="Times New Roman"/>
        </w:rPr>
      </w:pPr>
      <w:r w:rsidRPr="006F43ED">
        <w:rPr>
          <w:rFonts w:ascii="Times New Roman" w:hAnsi="Times New Roman"/>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6F43ED">
        <w:rPr>
          <w:rFonts w:ascii="Times New Roman" w:hAnsi="Times New Roman"/>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6F43ED">
        <w:rPr>
          <w:rFonts w:ascii="Times New Roman" w:hAnsi="Times New Roman"/>
        </w:rPr>
        <w:t xml:space="preserve">Виды рынков. Рынок капиталов. </w:t>
      </w:r>
      <w:r w:rsidRPr="006F43ED">
        <w:rPr>
          <w:rFonts w:ascii="Times New Roman" w:hAnsi="Times New Roman"/>
          <w:bCs/>
          <w:color w:val="000000"/>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6F43ED">
        <w:rPr>
          <w:rFonts w:ascii="Times New Roman" w:hAnsi="Times New Roman"/>
          <w:bCs/>
          <w:color w:val="000000"/>
          <w:shd w:val="clear" w:color="auto" w:fill="FFFFFF"/>
        </w:rPr>
        <w:t xml:space="preserve">: </w:t>
      </w:r>
      <w:r w:rsidR="006B0423" w:rsidRPr="006F43ED">
        <w:rPr>
          <w:rFonts w:ascii="Times New Roman" w:hAnsi="Times New Roman"/>
          <w:bCs/>
          <w:color w:val="000000"/>
          <w:shd w:val="clear" w:color="auto" w:fill="FFFFFF"/>
        </w:rPr>
        <w:t xml:space="preserve">система налогов, </w:t>
      </w:r>
      <w:r w:rsidR="0051321E" w:rsidRPr="006F43ED">
        <w:rPr>
          <w:rFonts w:ascii="Times New Roman" w:hAnsi="Times New Roman"/>
        </w:rPr>
        <w:t>функции, налоговые системы разных эпох.</w:t>
      </w:r>
    </w:p>
    <w:p w:rsidR="005348F8" w:rsidRPr="006F43ED" w:rsidRDefault="00B540EE" w:rsidP="0012121B">
      <w:pPr>
        <w:pStyle w:val="afff4"/>
        <w:spacing w:line="360" w:lineRule="auto"/>
        <w:ind w:firstLine="709"/>
        <w:jc w:val="both"/>
        <w:rPr>
          <w:sz w:val="22"/>
          <w:szCs w:val="22"/>
        </w:rPr>
      </w:pPr>
      <w:r w:rsidRPr="006F43ED">
        <w:rPr>
          <w:bCs/>
          <w:color w:val="000000"/>
          <w:sz w:val="22"/>
          <w:szCs w:val="22"/>
          <w:shd w:val="clear" w:color="auto" w:fill="FFFFFF"/>
        </w:rPr>
        <w:t xml:space="preserve"> Банковские услуги, предоставляемые гражданам</w:t>
      </w:r>
      <w:r w:rsidR="005348F8" w:rsidRPr="006F43ED">
        <w:rPr>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005348F8" w:rsidRPr="006F43ED">
        <w:rPr>
          <w:snapToGrid w:val="0"/>
          <w:sz w:val="22"/>
          <w:szCs w:val="22"/>
        </w:rPr>
        <w:t>Страховые услуги</w:t>
      </w:r>
      <w:r w:rsidR="005348F8" w:rsidRPr="006F43ED">
        <w:rPr>
          <w:sz w:val="22"/>
          <w:szCs w:val="22"/>
        </w:rPr>
        <w:t xml:space="preserve">: страхование жизни, здоровья, имущества, ответственности. Инвестиции в реальные и финансовые активы. Пенсионное обеспечение. Налогообложение граждан. Защита от финансовых махинаций. </w:t>
      </w:r>
      <w:r w:rsidR="005348F8" w:rsidRPr="006F43ED">
        <w:rPr>
          <w:bCs/>
          <w:color w:val="000000"/>
          <w:sz w:val="22"/>
          <w:szCs w:val="22"/>
          <w:shd w:val="clear" w:color="auto" w:fill="FFFFFF"/>
        </w:rPr>
        <w:t xml:space="preserve">Экономические функции домохозяйства. Потребление домашних хозяйств. </w:t>
      </w:r>
      <w:r w:rsidR="005348F8" w:rsidRPr="006F43ED">
        <w:rPr>
          <w:sz w:val="22"/>
          <w:szCs w:val="22"/>
        </w:rPr>
        <w:t>Семейный бюджет. Источники доходов и расходов семьи. Активы и пассивы. Личный финансовый план. Сбережения. Инфляция.</w:t>
      </w:r>
    </w:p>
    <w:p w:rsidR="00B540EE" w:rsidRPr="006F43ED" w:rsidRDefault="00B540EE">
      <w:pPr>
        <w:spacing w:after="0" w:line="360" w:lineRule="auto"/>
        <w:ind w:firstLine="709"/>
        <w:jc w:val="both"/>
        <w:rPr>
          <w:rFonts w:ascii="Times New Roman" w:hAnsi="Times New Roman"/>
        </w:rPr>
      </w:pPr>
    </w:p>
    <w:p w:rsidR="00B540EE" w:rsidRPr="006F43ED" w:rsidRDefault="00A309E2" w:rsidP="0012121B">
      <w:pPr>
        <w:pStyle w:val="4"/>
        <w:rPr>
          <w:sz w:val="22"/>
        </w:rPr>
      </w:pPr>
      <w:bookmarkStart w:id="240" w:name="_Toc409691707"/>
      <w:bookmarkStart w:id="241" w:name="_Toc410654033"/>
      <w:bookmarkStart w:id="242" w:name="_Toc414553231"/>
      <w:r w:rsidRPr="006F43ED">
        <w:rPr>
          <w:sz w:val="22"/>
        </w:rPr>
        <w:t xml:space="preserve">2.2.2.7. </w:t>
      </w:r>
      <w:r w:rsidR="00B540EE" w:rsidRPr="006F43ED">
        <w:rPr>
          <w:sz w:val="22"/>
        </w:rPr>
        <w:t>География</w:t>
      </w:r>
      <w:bookmarkEnd w:id="240"/>
      <w:bookmarkEnd w:id="241"/>
      <w:bookmarkEnd w:id="242"/>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6F43ED" w:rsidRDefault="001937F7" w:rsidP="001937F7">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6F43ED" w:rsidRDefault="001937F7" w:rsidP="001937F7">
      <w:pPr>
        <w:spacing w:after="0" w:line="360" w:lineRule="auto"/>
        <w:ind w:firstLine="709"/>
        <w:jc w:val="both"/>
        <w:rPr>
          <w:rFonts w:ascii="Times New Roman" w:hAnsi="Times New Roman"/>
        </w:rPr>
      </w:pPr>
      <w:bookmarkStart w:id="243" w:name="h.3x8tuzt" w:colFirst="0" w:colLast="0"/>
      <w:bookmarkEnd w:id="243"/>
      <w:r w:rsidRPr="006F43ED">
        <w:rPr>
          <w:rFonts w:ascii="Times New Roman" w:eastAsia="Times New Roman" w:hAnsi="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6F43ED" w:rsidRDefault="001937F7" w:rsidP="001937F7">
      <w:pPr>
        <w:spacing w:after="0" w:line="360" w:lineRule="auto"/>
        <w:ind w:firstLine="709"/>
        <w:jc w:val="both"/>
        <w:rPr>
          <w:rFonts w:ascii="Times New Roman" w:hAnsi="Times New Roman"/>
        </w:rPr>
      </w:pPr>
      <w:r w:rsidRPr="006F43ED">
        <w:rPr>
          <w:rFonts w:ascii="Times New Roman" w:eastAsia="Times New Roman" w:hAnsi="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b/>
          <w:bCs/>
          <w:spacing w:val="1"/>
        </w:rPr>
        <w:t>Развитие</w:t>
      </w:r>
      <w:r w:rsidRPr="006F43ED">
        <w:rPr>
          <w:rFonts w:ascii="Times New Roman" w:hAnsi="Times New Roman"/>
          <w:b/>
          <w:bCs/>
          <w:spacing w:val="3"/>
        </w:rPr>
        <w:t xml:space="preserve"> </w:t>
      </w:r>
      <w:r w:rsidRPr="006F43ED">
        <w:rPr>
          <w:rFonts w:ascii="Times New Roman" w:hAnsi="Times New Roman"/>
          <w:b/>
          <w:bCs/>
        </w:rPr>
        <w:t>г</w:t>
      </w:r>
      <w:r w:rsidRPr="006F43ED">
        <w:rPr>
          <w:rFonts w:ascii="Times New Roman" w:hAnsi="Times New Roman"/>
          <w:b/>
          <w:bCs/>
          <w:spacing w:val="-3"/>
        </w:rPr>
        <w:t>е</w:t>
      </w:r>
      <w:r w:rsidRPr="006F43ED">
        <w:rPr>
          <w:rFonts w:ascii="Times New Roman" w:hAnsi="Times New Roman"/>
          <w:b/>
          <w:bCs/>
          <w:spacing w:val="1"/>
        </w:rPr>
        <w:t>о</w:t>
      </w:r>
      <w:r w:rsidRPr="006F43ED">
        <w:rPr>
          <w:rFonts w:ascii="Times New Roman" w:hAnsi="Times New Roman"/>
          <w:b/>
          <w:bCs/>
        </w:rPr>
        <w:t>г</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4"/>
        </w:rPr>
        <w:t xml:space="preserve"> </w:t>
      </w:r>
      <w:r w:rsidRPr="006F43ED">
        <w:rPr>
          <w:rFonts w:ascii="Times New Roman" w:hAnsi="Times New Roman"/>
          <w:b/>
          <w:bCs/>
        </w:rPr>
        <w:t>з</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й о</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5"/>
        </w:rPr>
        <w:t>е</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Вв</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Что</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чает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rPr>
        <w:t>,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г</w:t>
      </w:r>
      <w:r w:rsidRPr="006F43ED">
        <w:rPr>
          <w:rFonts w:ascii="Times New Roman" w:hAnsi="Times New Roman"/>
          <w:spacing w:val="1"/>
        </w:rPr>
        <w:t>ип</w:t>
      </w:r>
      <w:r w:rsidRPr="006F43ED">
        <w:rPr>
          <w:rFonts w:ascii="Times New Roman" w:hAnsi="Times New Roman"/>
        </w:rPr>
        <w:t>ет, Дре</w:t>
      </w:r>
      <w:r w:rsidRPr="006F43ED">
        <w:rPr>
          <w:rFonts w:ascii="Times New Roman" w:hAnsi="Times New Roman"/>
          <w:spacing w:val="-1"/>
        </w:rPr>
        <w:t>в</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Гр</w:t>
      </w:r>
      <w:r w:rsidRPr="006F43ED">
        <w:rPr>
          <w:rFonts w:ascii="Times New Roman" w:hAnsi="Times New Roman"/>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э</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еве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rPr>
        <w:t>тия</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ц</w:t>
      </w:r>
      <w:r w:rsidRPr="006F43ED">
        <w:rPr>
          <w:rFonts w:ascii="Times New Roman" w:hAnsi="Times New Roman"/>
        </w:rPr>
        <w:t xml:space="preserve">ев.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 Ма</w:t>
      </w:r>
      <w:r w:rsidRPr="006F43ED">
        <w:rPr>
          <w:rFonts w:ascii="Times New Roman" w:hAnsi="Times New Roman"/>
          <w:spacing w:val="-1"/>
        </w:rPr>
        <w:t>р</w:t>
      </w:r>
      <w:r w:rsidRPr="006F43ED">
        <w:rPr>
          <w:rFonts w:ascii="Times New Roman" w:hAnsi="Times New Roman"/>
        </w:rPr>
        <w:t xml:space="preserve">ко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о и </w:t>
      </w:r>
      <w:r w:rsidRPr="006F43ED">
        <w:rPr>
          <w:rFonts w:ascii="Times New Roman" w:hAnsi="Times New Roman"/>
          <w:spacing w:val="-1"/>
        </w:rPr>
        <w:t>А</w:t>
      </w:r>
      <w:r w:rsidRPr="006F43ED">
        <w:rPr>
          <w:rFonts w:ascii="Times New Roman" w:hAnsi="Times New Roman"/>
        </w:rPr>
        <w:t>фа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ин</w:t>
      </w:r>
      <w:r w:rsidRPr="006F43ED">
        <w:rPr>
          <w:rFonts w:ascii="Times New Roman" w:hAnsi="Times New Roman"/>
          <w:spacing w:val="-2"/>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Эпоха</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света, 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нди</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rPr>
        <w:t>ели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тия</w:t>
      </w:r>
      <w:r w:rsidRPr="006F43ED">
        <w:rPr>
          <w:rFonts w:ascii="Times New Roman" w:hAnsi="Times New Roman"/>
          <w:spacing w:val="1"/>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и</w:t>
      </w:r>
      <w:r w:rsidRPr="006F43ED">
        <w:rPr>
          <w:rFonts w:ascii="Times New Roman" w:hAnsi="Times New Roman"/>
        </w:rPr>
        <w:t>сслед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на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 Евразии (в том числе на территории</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4"/>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свет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зенште</w:t>
      </w:r>
      <w:r w:rsidRPr="006F43ED">
        <w:rPr>
          <w:rFonts w:ascii="Times New Roman" w:hAnsi="Times New Roman"/>
          <w:spacing w:val="-1"/>
        </w:rPr>
        <w:t>р</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Ю</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Лис</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2"/>
        </w:rPr>
        <w:t>с</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rPr>
        <w:t>Х веке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открытие</w:t>
      </w:r>
      <w:r w:rsidRPr="006F43ED">
        <w:rPr>
          <w:rFonts w:ascii="Times New Roman" w:hAnsi="Times New Roman"/>
        </w:rPr>
        <w:t xml:space="preserve">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rPr>
        <w:t>ча</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ев</w:t>
      </w:r>
      <w:r w:rsidRPr="006F43ED">
        <w:rPr>
          <w:rFonts w:ascii="Times New Roman" w:hAnsi="Times New Roman"/>
          <w:spacing w:val="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феры, открытия и разработки в области Российского Севера).</w:t>
      </w:r>
      <w:r w:rsidRPr="006F43ED">
        <w:rPr>
          <w:rFonts w:ascii="Times New Roman" w:hAnsi="Times New Roman"/>
          <w:spacing w:val="2"/>
        </w:rPr>
        <w:t xml:space="preserve"> </w:t>
      </w:r>
      <w:r w:rsidRPr="006F43ED">
        <w:rPr>
          <w:rFonts w:ascii="Times New Roman" w:hAnsi="Times New Roman"/>
          <w:spacing w:val="-1"/>
        </w:rPr>
        <w:t>Значение освоения космоса для географической науки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2"/>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Современные географические методы исследования Земли.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 xml:space="preserve">Земля </w:t>
      </w:r>
      <w:r w:rsidRPr="006F43ED">
        <w:rPr>
          <w:rFonts w:ascii="Times New Roman" w:hAnsi="Times New Roman"/>
          <w:b/>
          <w:bCs/>
        </w:rPr>
        <w:t>во Вс</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е</w:t>
      </w:r>
      <w:r w:rsidRPr="006F43ED">
        <w:rPr>
          <w:rFonts w:ascii="Times New Roman" w:hAnsi="Times New Roman"/>
          <w:b/>
          <w:bCs/>
          <w:spacing w:val="-3"/>
        </w:rPr>
        <w:t>н</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1"/>
        </w:rPr>
        <w:t>й</w:t>
      </w:r>
      <w:r w:rsidRPr="006F43ED">
        <w:rPr>
          <w:rFonts w:ascii="Times New Roman" w:hAnsi="Times New Roman"/>
          <w:b/>
          <w:bCs/>
        </w:rPr>
        <w:t>.</w:t>
      </w:r>
      <w:r w:rsidRPr="006F43ED">
        <w:rPr>
          <w:rFonts w:ascii="Times New Roman" w:hAnsi="Times New Roman"/>
          <w:b/>
          <w:bCs/>
          <w:spacing w:val="1"/>
        </w:rPr>
        <w:t xml:space="preserve"> </w:t>
      </w:r>
      <w:r w:rsidRPr="006F43ED">
        <w:rPr>
          <w:rFonts w:ascii="Times New Roman" w:hAnsi="Times New Roman"/>
          <w:b/>
          <w:bCs/>
          <w:spacing w:val="-1"/>
        </w:rPr>
        <w:t>Д</w:t>
      </w:r>
      <w:r w:rsidRPr="006F43ED">
        <w:rPr>
          <w:rFonts w:ascii="Times New Roman" w:hAnsi="Times New Roman"/>
          <w:b/>
          <w:bCs/>
        </w:rPr>
        <w:t>в</w:t>
      </w:r>
      <w:r w:rsidRPr="006F43ED">
        <w:rPr>
          <w:rFonts w:ascii="Times New Roman" w:hAnsi="Times New Roman"/>
          <w:b/>
          <w:bCs/>
          <w:spacing w:val="-1"/>
        </w:rPr>
        <w:t>и</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3"/>
        </w:rPr>
        <w:t>и</w:t>
      </w:r>
      <w:r w:rsidRPr="006F43ED">
        <w:rPr>
          <w:rFonts w:ascii="Times New Roman" w:hAnsi="Times New Roman"/>
          <w:b/>
          <w:bCs/>
        </w:rPr>
        <w:t>х</w:t>
      </w:r>
      <w:r w:rsidRPr="006F43ED">
        <w:rPr>
          <w:rFonts w:ascii="Times New Roman" w:hAnsi="Times New Roman"/>
          <w:b/>
          <w:bCs/>
          <w:spacing w:val="3"/>
        </w:rPr>
        <w:t xml:space="preserve"> </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ед</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4"/>
        </w:rPr>
        <w:t>и</w:t>
      </w:r>
      <w:r w:rsidRPr="006F43ED">
        <w:rPr>
          <w:rFonts w:ascii="Times New Roman" w:hAnsi="Times New Roman"/>
          <w:b/>
          <w:bCs/>
        </w:rPr>
        <w:t>я.</w:t>
      </w:r>
      <w:r w:rsidRPr="006F43ED">
        <w:rPr>
          <w:rFonts w:ascii="Times New Roman" w:hAnsi="Times New Roman"/>
          <w:b/>
          <w:bCs/>
          <w:spacing w:val="6"/>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 –</w:t>
      </w:r>
      <w:r w:rsidRPr="006F43ED">
        <w:rPr>
          <w:rFonts w:ascii="Times New Roman" w:hAnsi="Times New Roman"/>
          <w:spacing w:val="1"/>
        </w:rPr>
        <w:t xml:space="preserve"> </w:t>
      </w:r>
      <w:r w:rsidRPr="006F43ED">
        <w:rPr>
          <w:rFonts w:ascii="Times New Roman" w:hAnsi="Times New Roman"/>
        </w:rPr>
        <w:t>часть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5"/>
        </w:rPr>
        <w:t>с</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 xml:space="preserve">шу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ету и</w:t>
      </w:r>
      <w:r w:rsidRPr="006F43ED">
        <w:rPr>
          <w:rFonts w:ascii="Times New Roman" w:hAnsi="Times New Roman"/>
          <w:spacing w:val="4"/>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ма и</w:t>
      </w:r>
      <w:r w:rsidRPr="006F43ED">
        <w:rPr>
          <w:rFonts w:ascii="Times New Roman" w:hAnsi="Times New Roman"/>
          <w:spacing w:val="1"/>
        </w:rPr>
        <w:t xml:space="preserve"> р</w:t>
      </w:r>
      <w:r w:rsidRPr="006F43ED">
        <w:rPr>
          <w:rFonts w:ascii="Times New Roman" w:hAnsi="Times New Roman"/>
        </w:rPr>
        <w:t>азм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Наклон земной оси к плоскости орбиты.</w:t>
      </w:r>
      <w:r w:rsidRPr="006F43ED">
        <w:rPr>
          <w:rFonts w:ascii="Times New Roman" w:hAnsi="Times New Roman"/>
          <w:spacing w:val="-3"/>
        </w:rPr>
        <w:t xml:space="preserve"> 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географические </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 xml:space="preserve">и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а. 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 xml:space="preserve">н </w:t>
      </w:r>
      <w:r w:rsidRPr="006F43ED">
        <w:rPr>
          <w:rFonts w:ascii="Times New Roman" w:hAnsi="Times New Roman"/>
          <w:spacing w:val="-2"/>
        </w:rPr>
        <w:t>г</w:t>
      </w:r>
      <w:r w:rsidRPr="006F43ED">
        <w:rPr>
          <w:rFonts w:ascii="Times New Roman" w:hAnsi="Times New Roman"/>
          <w:spacing w:val="1"/>
        </w:rPr>
        <w:t>од</w:t>
      </w:r>
      <w:r w:rsidRPr="006F43ED">
        <w:rPr>
          <w:rFonts w:ascii="Times New Roman" w:hAnsi="Times New Roman"/>
        </w:rPr>
        <w:t xml:space="preserve">а. </w:t>
      </w:r>
      <w:r w:rsidRPr="006F43ED">
        <w:rPr>
          <w:rFonts w:ascii="Times New Roman" w:hAnsi="Times New Roman"/>
          <w:spacing w:val="-4"/>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 xml:space="preserve">ки 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3"/>
        </w:rPr>
        <w:t>е</w:t>
      </w:r>
      <w:r w:rsidRPr="006F43ED">
        <w:rPr>
          <w:rFonts w:ascii="Times New Roman" w:hAnsi="Times New Roman"/>
        </w:rPr>
        <w:t>ще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как</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 xml:space="preserve">ма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бо</w:t>
      </w:r>
      <w:r w:rsidRPr="006F43ED">
        <w:rPr>
          <w:rFonts w:ascii="Times New Roman" w:hAnsi="Times New Roman"/>
          <w:spacing w:val="-1"/>
        </w:rPr>
        <w:t>ль</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о</w:t>
      </w:r>
      <w:r w:rsidRPr="006F43ED">
        <w:rPr>
          <w:rFonts w:ascii="Times New Roman" w:hAnsi="Times New Roman"/>
        </w:rPr>
        <w:t>в врем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та</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 как</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д</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но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фаз</w:t>
      </w:r>
      <w:r w:rsidRPr="006F43ED">
        <w:rPr>
          <w:rFonts w:ascii="Times New Roman" w:hAnsi="Times New Roman"/>
          <w:spacing w:val="1"/>
        </w:rPr>
        <w:t xml:space="preserve"> </w:t>
      </w:r>
      <w:r w:rsidRPr="006F43ED">
        <w:rPr>
          <w:rFonts w:ascii="Times New Roman" w:hAnsi="Times New Roman"/>
        </w:rPr>
        <w:t>Л</w:t>
      </w:r>
      <w:r w:rsidRPr="006F43ED">
        <w:rPr>
          <w:rFonts w:ascii="Times New Roman" w:hAnsi="Times New Roman"/>
          <w:spacing w:val="-4"/>
        </w:rPr>
        <w:t>у</w:t>
      </w:r>
      <w:r w:rsidRPr="006F43ED">
        <w:rPr>
          <w:rFonts w:ascii="Times New Roman" w:hAnsi="Times New Roman"/>
          <w:spacing w:val="3"/>
        </w:rPr>
        <w:t>н</w:t>
      </w:r>
      <w:r w:rsidRPr="006F43ED">
        <w:rPr>
          <w:rFonts w:ascii="Times New Roman" w:hAnsi="Times New Roman"/>
          <w:spacing w:val="1"/>
        </w:rPr>
        <w:t>ы</w:t>
      </w:r>
      <w:r w:rsidRPr="006F43ED">
        <w:rPr>
          <w:rFonts w:ascii="Times New Roman" w:hAnsi="Times New Roman"/>
        </w:rPr>
        <w:t>, сме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 Осевое вращение Земли.</w:t>
      </w:r>
      <w:r w:rsidRPr="006F43ED">
        <w:rPr>
          <w:rFonts w:ascii="Times New Roman" w:hAnsi="Times New Roman"/>
          <w:spacing w:val="-1"/>
        </w:rPr>
        <w:t xml:space="preserve"> </w:t>
      </w:r>
      <w:r w:rsidRPr="006F43ED">
        <w:rPr>
          <w:rFonts w:ascii="Times New Roman" w:hAnsi="Times New Roman"/>
        </w:rPr>
        <w:t>См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д</w:t>
      </w:r>
      <w:r w:rsidRPr="006F43ED">
        <w:rPr>
          <w:rFonts w:ascii="Times New Roman" w:hAnsi="Times New Roman"/>
          <w:spacing w:val="-1"/>
        </w:rPr>
        <w:t>н</w:t>
      </w:r>
      <w:r w:rsidRPr="006F43ED">
        <w:rPr>
          <w:rFonts w:ascii="Times New Roman" w:hAnsi="Times New Roman"/>
        </w:rPr>
        <w:t xml:space="preserve">я и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тк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календарный год.</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И</w:t>
      </w:r>
      <w:r w:rsidRPr="006F43ED">
        <w:rPr>
          <w:rFonts w:ascii="Times New Roman" w:hAnsi="Times New Roman"/>
          <w:b/>
          <w:bCs/>
          <w:spacing w:val="-3"/>
        </w:rPr>
        <w:t>з</w:t>
      </w:r>
      <w:r w:rsidRPr="006F43ED">
        <w:rPr>
          <w:rFonts w:ascii="Times New Roman" w:hAnsi="Times New Roman"/>
          <w:b/>
          <w:bCs/>
          <w:spacing w:val="1"/>
        </w:rPr>
        <w:t>об</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2"/>
        </w:rPr>
        <w:t>ж</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 земн</w:t>
      </w:r>
      <w:r w:rsidRPr="006F43ED">
        <w:rPr>
          <w:rFonts w:ascii="Times New Roman" w:hAnsi="Times New Roman"/>
          <w:b/>
          <w:bCs/>
          <w:spacing w:val="1"/>
        </w:rPr>
        <w:t>о</w:t>
      </w:r>
      <w:r w:rsidRPr="006F43ED">
        <w:rPr>
          <w:rFonts w:ascii="Times New Roman" w:hAnsi="Times New Roman"/>
          <w:b/>
          <w:bCs/>
        </w:rPr>
        <w:t xml:space="preserve">й </w:t>
      </w:r>
      <w:r w:rsidRPr="006F43ED">
        <w:rPr>
          <w:rFonts w:ascii="Times New Roman" w:hAnsi="Times New Roman"/>
          <w:b/>
          <w:bCs/>
          <w:spacing w:val="-3"/>
        </w:rPr>
        <w:t>п</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3"/>
        </w:rPr>
        <w:t>р</w:t>
      </w:r>
      <w:r w:rsidRPr="006F43ED">
        <w:rPr>
          <w:rFonts w:ascii="Times New Roman" w:hAnsi="Times New Roman"/>
          <w:b/>
          <w:bCs/>
          <w:spacing w:val="1"/>
        </w:rPr>
        <w:t>х</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 xml:space="preserve">. </w:t>
      </w:r>
    </w:p>
    <w:p w:rsidR="001665A0" w:rsidRPr="006F43E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 аэрофото- и аэрокосмические снимки. Масшт</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w:t>
      </w:r>
      <w:r w:rsidRPr="006F43ED">
        <w:rPr>
          <w:rFonts w:ascii="Times New Roman" w:hAnsi="Times New Roman"/>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Усло</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ставить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й</w:t>
      </w:r>
      <w:r w:rsidRPr="006F43ED">
        <w:rPr>
          <w:rFonts w:ascii="Times New Roman" w:hAnsi="Times New Roman"/>
        </w:rPr>
        <w:t>ше</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/учебного кабинета/комнаты.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 xml:space="preserve"> 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Содержание и значение карт. Топографические карты. Масшт</w:t>
      </w:r>
      <w:r w:rsidRPr="006F43ED">
        <w:rPr>
          <w:rFonts w:ascii="Times New Roman" w:hAnsi="Times New Roman"/>
          <w:spacing w:val="-3"/>
        </w:rPr>
        <w:t>а</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словн</w:t>
      </w:r>
      <w:r w:rsidRPr="006F43ED">
        <w:rPr>
          <w:rFonts w:ascii="Times New Roman" w:hAnsi="Times New Roman"/>
          <w:spacing w:val="1"/>
        </w:rPr>
        <w:t>ы</w:t>
      </w:r>
      <w:r w:rsidRPr="006F43ED">
        <w:rPr>
          <w:rFonts w:ascii="Times New Roman" w:hAnsi="Times New Roman"/>
        </w:rPr>
        <w:t>е зна</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 xml:space="preserve">е. </w:t>
      </w:r>
      <w:r w:rsidRPr="006F43ED">
        <w:rPr>
          <w:rFonts w:ascii="Times New Roman" w:hAnsi="Times New Roman"/>
          <w:spacing w:val="-1"/>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сет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rPr>
        <w:t>ели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ид</w:t>
      </w:r>
      <w:r w:rsidRPr="006F43ED">
        <w:rPr>
          <w:rFonts w:ascii="Times New Roman" w:hAnsi="Times New Roman"/>
          <w:spacing w:val="1"/>
        </w:rPr>
        <w:t>и</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3"/>
        </w:rPr>
        <w:t>ш</w:t>
      </w:r>
      <w:r w:rsidRPr="006F43ED">
        <w:rPr>
          <w:rFonts w:ascii="Times New Roman" w:hAnsi="Times New Roman"/>
          <w:spacing w:val="1"/>
        </w:rPr>
        <w:t>иро</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ор</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xml:space="preserve">ат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 направлений, расстояний, абсолютных высот</w:t>
      </w:r>
      <w:r w:rsidRPr="006F43ED">
        <w:rPr>
          <w:rFonts w:ascii="Times New Roman" w:hAnsi="Times New Roman"/>
          <w:spacing w:val="1"/>
        </w:rPr>
        <w:t xml:space="preserve"> по</w:t>
      </w:r>
      <w:r w:rsidRPr="006F43ED">
        <w:rPr>
          <w:rFonts w:ascii="Times New Roman" w:hAnsi="Times New Roman"/>
        </w:rPr>
        <w:t xml:space="preserve"> к</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те.</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 Природа </w:t>
      </w:r>
      <w:r w:rsidRPr="006F43ED">
        <w:rPr>
          <w:rFonts w:ascii="Times New Roman" w:hAnsi="Times New Roman"/>
          <w:b/>
          <w:bCs/>
        </w:rPr>
        <w:t>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Ли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ам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 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7"/>
        </w:rPr>
        <w:t>р</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и минер</w:t>
      </w:r>
      <w:r w:rsidRPr="006F43ED">
        <w:rPr>
          <w:rFonts w:ascii="Times New Roman" w:hAnsi="Times New Roman"/>
          <w:spacing w:val="1"/>
        </w:rPr>
        <w:t>а</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 xml:space="preserve">мые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w:t>
      </w:r>
      <w:r w:rsidRPr="006F43ED">
        <w:rPr>
          <w:rFonts w:ascii="Times New Roman" w:hAnsi="Times New Roman"/>
          <w:spacing w:val="-3"/>
        </w:rPr>
        <w:t>в</w:t>
      </w:r>
      <w:r w:rsidRPr="006F43ED">
        <w:rPr>
          <w:rFonts w:ascii="Times New Roman" w:hAnsi="Times New Roman"/>
        </w:rPr>
        <w:t>а.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земной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хн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зем</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3"/>
        </w:rPr>
        <w:t>к</w:t>
      </w:r>
      <w:r w:rsidRPr="006F43ED">
        <w:rPr>
          <w:rFonts w:ascii="Times New Roman" w:hAnsi="Times New Roman"/>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Ре</w:t>
      </w:r>
      <w:r w:rsidRPr="006F43ED">
        <w:rPr>
          <w:rFonts w:ascii="Times New Roman" w:hAnsi="Times New Roman"/>
          <w:spacing w:val="-1"/>
        </w:rPr>
        <w:t>ль</w:t>
      </w:r>
      <w:r w:rsidRPr="006F43ED">
        <w:rPr>
          <w:rFonts w:ascii="Times New Roman" w:hAnsi="Times New Roman"/>
        </w:rPr>
        <w:t xml:space="preserve">еф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 xml:space="preserve">Способы </w:t>
      </w:r>
      <w:r w:rsidRPr="006F43ED">
        <w:rPr>
          <w:rFonts w:ascii="Times New Roman" w:hAnsi="Times New Roman"/>
        </w:rPr>
        <w:t>из</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 xml:space="preserve">ефа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х и кар</w:t>
      </w:r>
      <w:r w:rsidRPr="006F43ED">
        <w:rPr>
          <w:rFonts w:ascii="Times New Roman" w:hAnsi="Times New Roman"/>
          <w:spacing w:val="-1"/>
        </w:rPr>
        <w:t>т</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xml:space="preserve">мы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Ра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с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ем</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те.</w:t>
      </w:r>
      <w:r w:rsidRPr="006F43ED">
        <w:rPr>
          <w:rFonts w:ascii="Times New Roman" w:hAnsi="Times New Roman"/>
          <w:spacing w:val="2"/>
        </w:rPr>
        <w:t xml:space="preserve"> </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 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зра</w:t>
      </w:r>
      <w:r w:rsidRPr="006F43ED">
        <w:rPr>
          <w:rFonts w:ascii="Times New Roman" w:hAnsi="Times New Roman"/>
          <w:spacing w:val="1"/>
        </w:rPr>
        <w:t>с</w:t>
      </w:r>
      <w:r w:rsidRPr="006F43ED">
        <w:rPr>
          <w:rFonts w:ascii="Times New Roman" w:hAnsi="Times New Roman"/>
        </w:rPr>
        <w:t>ту и</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нию</w:t>
      </w:r>
      <w:r w:rsidRPr="006F43ED">
        <w:rPr>
          <w:rFonts w:ascii="Times New Roman" w:hAnsi="Times New Roman"/>
        </w:rPr>
        <w:t xml:space="preserve">. </w:t>
      </w:r>
      <w:r w:rsidRPr="006F43ED">
        <w:rPr>
          <w:rFonts w:ascii="Times New Roman" w:hAnsi="Times New Roman"/>
          <w:spacing w:val="-1"/>
        </w:rPr>
        <w:t>Классификация</w:t>
      </w:r>
      <w:r w:rsidRPr="006F43ED">
        <w:rPr>
          <w:rFonts w:ascii="Times New Roman" w:hAnsi="Times New Roman"/>
          <w:spacing w:val="1"/>
        </w:rPr>
        <w:t xml:space="preserve"> гор</w:t>
      </w:r>
      <w:r w:rsidRPr="006F43ED">
        <w:rPr>
          <w:rFonts w:ascii="Times New Roman" w:hAnsi="Times New Roman"/>
          <w:spacing w:val="2"/>
        </w:rPr>
        <w:t xml:space="preserve"> абсолютной </w:t>
      </w:r>
      <w:r w:rsidRPr="006F43ED">
        <w:rPr>
          <w:rFonts w:ascii="Times New Roman" w:hAnsi="Times New Roman"/>
        </w:rPr>
        <w:t>выс</w:t>
      </w:r>
      <w:r w:rsidRPr="006F43ED">
        <w:rPr>
          <w:rFonts w:ascii="Times New Roman" w:hAnsi="Times New Roman"/>
          <w:spacing w:val="1"/>
        </w:rPr>
        <w:t>о</w:t>
      </w:r>
      <w:r w:rsidRPr="006F43ED">
        <w:rPr>
          <w:rFonts w:ascii="Times New Roman" w:hAnsi="Times New Roman"/>
        </w:rPr>
        <w:t xml:space="preserve">те. </w:t>
      </w:r>
      <w:r w:rsidRPr="006F43ED">
        <w:rPr>
          <w:rFonts w:ascii="Times New Roman" w:hAnsi="Times New Roman"/>
          <w:spacing w:val="-1"/>
        </w:rPr>
        <w:t>О</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rPr>
        <w:t>тной</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7"/>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1"/>
        </w:rPr>
        <w:t xml:space="preserve"> дн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 Рифтовые области, срединные океанические хребты, шельф, материковый склон. 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я г</w:t>
      </w:r>
      <w:r w:rsidRPr="006F43ED">
        <w:rPr>
          <w:rFonts w:ascii="Times New Roman" w:hAnsi="Times New Roman"/>
          <w:spacing w:val="-3"/>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1"/>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вате</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од</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Ги</w:t>
      </w:r>
      <w:r w:rsidRPr="006F43ED">
        <w:rPr>
          <w:rFonts w:ascii="Times New Roman" w:hAnsi="Times New Roman"/>
          <w:b/>
          <w:bCs/>
        </w:rPr>
        <w:t>дрос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ы.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spacing w:val="5"/>
        </w:rPr>
        <w:t>т</w:t>
      </w:r>
      <w:r w:rsidRPr="006F43ED">
        <w:rPr>
          <w:rFonts w:ascii="Times New Roman" w:hAnsi="Times New Roman"/>
        </w:rPr>
        <w:t>а воды. 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кеан и е</w:t>
      </w:r>
      <w:r w:rsidRPr="006F43ED">
        <w:rPr>
          <w:rFonts w:ascii="Times New Roman" w:hAnsi="Times New Roman"/>
          <w:spacing w:val="-2"/>
        </w:rPr>
        <w:t>г</w:t>
      </w:r>
      <w:r w:rsidRPr="006F43ED">
        <w:rPr>
          <w:rFonts w:ascii="Times New Roman" w:hAnsi="Times New Roman"/>
        </w:rPr>
        <w:t>о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Сво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 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а –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 и с</w:t>
      </w:r>
      <w:r w:rsidRPr="006F43ED">
        <w:rPr>
          <w:rFonts w:ascii="Times New Roman" w:hAnsi="Times New Roman"/>
          <w:spacing w:val="-1"/>
        </w:rPr>
        <w:t>ол</w:t>
      </w:r>
      <w:r w:rsidRPr="006F43ED">
        <w:rPr>
          <w:rFonts w:ascii="Times New Roman" w:hAnsi="Times New Roman"/>
        </w:rPr>
        <w:t>е</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Дв</w:t>
      </w:r>
      <w:r w:rsidRPr="006F43ED">
        <w:rPr>
          <w:rFonts w:ascii="Times New Roman" w:hAnsi="Times New Roman"/>
          <w:spacing w:val="-1"/>
        </w:rPr>
        <w:t>и</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во</w:t>
      </w:r>
      <w:r w:rsidRPr="006F43ED">
        <w:rPr>
          <w:rFonts w:ascii="Times New Roman" w:hAnsi="Times New Roman"/>
          <w:spacing w:val="1"/>
        </w:rPr>
        <w:t>д</w:t>
      </w:r>
      <w:r w:rsidRPr="006F43ED">
        <w:rPr>
          <w:rFonts w:ascii="Times New Roman" w:hAnsi="Times New Roman"/>
        </w:rPr>
        <w:t xml:space="preserve">ы в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е – вол</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тече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3"/>
        </w:rPr>
        <w:t xml:space="preserve"> </w:t>
      </w:r>
      <w:r w:rsidRPr="006F43ED">
        <w:rPr>
          <w:rFonts w:ascii="Times New Roman" w:hAnsi="Times New Roman"/>
        </w:rPr>
        <w:t>Реки</w:t>
      </w:r>
      <w:r w:rsidRPr="006F43ED">
        <w:rPr>
          <w:rFonts w:ascii="Times New Roman" w:hAnsi="Times New Roman"/>
          <w:spacing w:val="1"/>
        </w:rPr>
        <w:t xml:space="preserve"> н</w:t>
      </w:r>
      <w:r w:rsidRPr="006F43ED">
        <w:rPr>
          <w:rFonts w:ascii="Times New Roman" w:hAnsi="Times New Roman"/>
        </w:rPr>
        <w:t>а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rPr>
        <w:t>асти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9"/>
        </w:rPr>
        <w:t>т</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 </w:t>
      </w:r>
      <w:r w:rsidRPr="006F43ED">
        <w:rPr>
          <w:rFonts w:ascii="Times New Roman" w:hAnsi="Times New Roman"/>
          <w:spacing w:val="1"/>
        </w:rPr>
        <w:t>пи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зера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ор</w:t>
      </w:r>
      <w:r w:rsidRPr="006F43ED">
        <w:rPr>
          <w:rFonts w:ascii="Times New Roman" w:hAnsi="Times New Roman"/>
          <w:spacing w:val="1"/>
        </w:rPr>
        <w:t>но</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ол</w:t>
      </w:r>
      <w:r w:rsidRPr="006F43ED">
        <w:rPr>
          <w:rFonts w:ascii="Times New Roman" w:hAnsi="Times New Roman"/>
        </w:rPr>
        <w:t>етн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П</w:t>
      </w:r>
      <w:r w:rsidRPr="006F43ED">
        <w:rPr>
          <w:rFonts w:ascii="Times New Roman" w:hAnsi="Times New Roman"/>
          <w:spacing w:val="1"/>
        </w:rPr>
        <w:t>од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Меж</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 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вые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w:t>
      </w:r>
      <w:r w:rsidRPr="006F43ED">
        <w:rPr>
          <w:rFonts w:ascii="Times New Roman" w:hAnsi="Times New Roman"/>
          <w:spacing w:val="-2"/>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 Каналы. Водохранилища.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rPr>
        <w:t xml:space="preserve">шной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 xml:space="preserve">а воздуха. </w:t>
      </w:r>
      <w:r w:rsidRPr="006F43ED">
        <w:rPr>
          <w:rFonts w:ascii="Times New Roman" w:hAnsi="Times New Roman"/>
          <w:spacing w:val="-1"/>
        </w:rPr>
        <w:t>Н</w:t>
      </w:r>
      <w:r w:rsidRPr="006F43ED">
        <w:rPr>
          <w:rFonts w:ascii="Times New Roman" w:hAnsi="Times New Roman"/>
        </w:rPr>
        <w:t>аг</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3"/>
        </w:rPr>
        <w:t xml:space="preserve"> </w:t>
      </w:r>
      <w:r w:rsidRPr="006F43ED">
        <w:rPr>
          <w:rFonts w:ascii="Times New Roman" w:hAnsi="Times New Roman"/>
        </w:rPr>
        <w:t>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широ</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Тепл</w:t>
      </w:r>
      <w:r w:rsidRPr="006F43ED">
        <w:rPr>
          <w:rFonts w:ascii="Times New Roman" w:hAnsi="Times New Roman"/>
          <w:spacing w:val="1"/>
        </w:rPr>
        <w:t>о</w:t>
      </w:r>
      <w:r w:rsidRPr="006F43ED">
        <w:rPr>
          <w:rFonts w:ascii="Times New Roman" w:hAnsi="Times New Roman"/>
        </w:rPr>
        <w:t>вые</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rPr>
        <w:t>а. Вода</w:t>
      </w:r>
      <w:r w:rsidRPr="006F43ED">
        <w:rPr>
          <w:rFonts w:ascii="Times New Roman" w:hAnsi="Times New Roman"/>
          <w:spacing w:val="3"/>
        </w:rPr>
        <w:t xml:space="preserve"> </w:t>
      </w:r>
      <w:r w:rsidRPr="006F43ED">
        <w:rPr>
          <w:rFonts w:ascii="Times New Roman" w:hAnsi="Times New Roman"/>
        </w:rPr>
        <w:t>в а</w:t>
      </w:r>
      <w:r w:rsidRPr="006F43ED">
        <w:rPr>
          <w:rFonts w:ascii="Times New Roman" w:hAnsi="Times New Roman"/>
          <w:spacing w:val="-3"/>
        </w:rPr>
        <w:t>т</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rPr>
        <w:t>а 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Вете</w:t>
      </w:r>
      <w:r w:rsidRPr="006F43ED">
        <w:rPr>
          <w:rFonts w:ascii="Times New Roman" w:hAnsi="Times New Roman"/>
          <w:spacing w:val="1"/>
        </w:rPr>
        <w:t>р. Постоянные и переменные ветра.</w:t>
      </w:r>
      <w:r w:rsidRPr="006F43ED">
        <w:rPr>
          <w:rFonts w:ascii="Times New Roman" w:hAnsi="Times New Roman"/>
          <w:spacing w:val="-1"/>
        </w:rPr>
        <w:t xml:space="preserve"> Графическое отображение направления ветра. Роза ветров. Ц</w:t>
      </w:r>
      <w:r w:rsidRPr="006F43ED">
        <w:rPr>
          <w:rFonts w:ascii="Times New Roman" w:hAnsi="Times New Roman"/>
          <w:spacing w:val="1"/>
        </w:rPr>
        <w:t>ир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атм</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rPr>
        <w:t>е</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3"/>
        </w:rPr>
        <w:t>у</w:t>
      </w:r>
      <w:r w:rsidRPr="006F43ED">
        <w:rPr>
          <w:rFonts w:ascii="Times New Roman" w:hAnsi="Times New Roman"/>
          <w:spacing w:val="1"/>
        </w:rPr>
        <w:t>х</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прогноз</w:t>
      </w:r>
      <w:r w:rsidRPr="006F43ED">
        <w:rPr>
          <w:rFonts w:ascii="Times New Roman" w:hAnsi="Times New Roman"/>
          <w:spacing w:val="1"/>
        </w:rPr>
        <w:t xml:space="preserve"> по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 xml:space="preserve">ы. </w:t>
      </w:r>
      <w:r w:rsidRPr="006F43ED">
        <w:rPr>
          <w:rFonts w:ascii="Times New Roman" w:hAnsi="Times New Roman"/>
        </w:rPr>
        <w:t>Мет</w:t>
      </w:r>
      <w:r w:rsidRPr="006F43ED">
        <w:rPr>
          <w:rFonts w:ascii="Times New Roman" w:hAnsi="Times New Roman"/>
          <w:spacing w:val="-3"/>
        </w:rPr>
        <w:t>е</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/метеоприборы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й 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са</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обрабо</w:t>
      </w:r>
      <w:r w:rsidRPr="006F43ED">
        <w:rPr>
          <w:rFonts w:ascii="Times New Roman" w:hAnsi="Times New Roman"/>
          <w:spacing w:val="-2"/>
        </w:rPr>
        <w:t>т</w:t>
      </w:r>
      <w:r w:rsidRPr="006F43ED">
        <w:rPr>
          <w:rFonts w:ascii="Times New Roman" w:hAnsi="Times New Roman"/>
        </w:rPr>
        <w:t xml:space="preserve">ка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rPr>
        <w:t>татов на</w:t>
      </w:r>
      <w:r w:rsidRPr="006F43ED">
        <w:rPr>
          <w:rFonts w:ascii="Times New Roman" w:hAnsi="Times New Roman"/>
          <w:spacing w:val="1"/>
        </w:rPr>
        <w:t>б</w:t>
      </w:r>
      <w:r w:rsidRPr="006F43ED">
        <w:rPr>
          <w:rFonts w:ascii="Times New Roman" w:hAnsi="Times New Roman"/>
          <w:spacing w:val="-3"/>
        </w:rPr>
        <w:t>л</w:t>
      </w:r>
      <w:r w:rsidRPr="006F43ED">
        <w:rPr>
          <w:rFonts w:ascii="Times New Roman" w:hAnsi="Times New Roman"/>
          <w:spacing w:val="-1"/>
        </w:rPr>
        <w:t>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Понятие климата. По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spacing w:val="-1"/>
        </w:rPr>
        <w:t>Климатообразующие факторы.</w:t>
      </w:r>
      <w:r w:rsidRPr="006F43ED">
        <w:rPr>
          <w:rFonts w:ascii="Times New Roman" w:hAnsi="Times New Roman"/>
          <w:spacing w:val="1"/>
        </w:rPr>
        <w:t xml:space="preserve"> 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2"/>
        </w:rPr>
        <w:t>ыс</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4"/>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9"/>
        </w:rPr>
        <w:t>к</w:t>
      </w:r>
      <w:r w:rsidRPr="006F43ED">
        <w:rPr>
          <w:rFonts w:ascii="Times New Roman" w:hAnsi="Times New Roman"/>
          <w:spacing w:val="-1"/>
        </w:rPr>
        <w:t>ли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 и</w:t>
      </w:r>
      <w:r w:rsidRPr="006F43ED">
        <w:rPr>
          <w:rFonts w:ascii="Times New Roman" w:hAnsi="Times New Roman"/>
          <w:spacing w:val="3"/>
        </w:rPr>
        <w:t xml:space="preserve"> </w:t>
      </w:r>
      <w:r w:rsidRPr="006F43ED">
        <w:rPr>
          <w:rFonts w:ascii="Times New Roman" w:hAnsi="Times New Roman"/>
        </w:rPr>
        <w:t>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Б</w:t>
      </w:r>
      <w:r w:rsidRPr="006F43ED">
        <w:rPr>
          <w:rFonts w:ascii="Times New Roman" w:hAnsi="Times New Roman"/>
          <w:b/>
          <w:bCs/>
          <w:spacing w:val="-2"/>
        </w:rPr>
        <w:t>и</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Б</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2"/>
        </w:rPr>
        <w:t>ч</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 xml:space="preserve">знь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2"/>
        </w:rPr>
        <w:t>р</w:t>
      </w:r>
      <w:r w:rsidRPr="006F43ED">
        <w:rPr>
          <w:rFonts w:ascii="Times New Roman" w:hAnsi="Times New Roman"/>
          <w:spacing w:val="-1"/>
        </w:rPr>
        <w:t>х</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rPr>
        <w:t>ши: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ез</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ствие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 земн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е 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века</w:t>
      </w:r>
      <w:r w:rsidRPr="006F43ED">
        <w:rPr>
          <w:rFonts w:ascii="Times New Roman" w:hAnsi="Times New Roman"/>
          <w:spacing w:val="-2"/>
        </w:rPr>
        <w:t xml:space="preserve"> </w:t>
      </w:r>
      <w:r w:rsidRPr="006F43ED">
        <w:rPr>
          <w:rFonts w:ascii="Times New Roman" w:hAnsi="Times New Roman"/>
        </w:rPr>
        <w:t xml:space="preserve">на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хр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при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1"/>
        </w:rPr>
        <w:t>о</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rPr>
        <w:t>а</w:t>
      </w:r>
      <w:r w:rsidRPr="006F43ED">
        <w:rPr>
          <w:rFonts w:ascii="Times New Roman" w:hAnsi="Times New Roman"/>
          <w:b/>
          <w:bCs/>
          <w:spacing w:val="6"/>
        </w:rPr>
        <w:t xml:space="preserve"> </w:t>
      </w:r>
      <w:r w:rsidRPr="006F43ED">
        <w:rPr>
          <w:rFonts w:ascii="Times New Roman" w:hAnsi="Times New Roman"/>
          <w:b/>
          <w:bCs/>
          <w:spacing w:val="-1"/>
        </w:rPr>
        <w:t>к</w:t>
      </w:r>
      <w:r w:rsidRPr="006F43ED">
        <w:rPr>
          <w:rFonts w:ascii="Times New Roman" w:hAnsi="Times New Roman"/>
          <w:b/>
          <w:bCs/>
          <w:spacing w:val="1"/>
        </w:rPr>
        <w:t>а</w:t>
      </w:r>
      <w:r w:rsidRPr="006F43ED">
        <w:rPr>
          <w:rFonts w:ascii="Times New Roman" w:hAnsi="Times New Roman"/>
          <w:b/>
          <w:bCs/>
        </w:rPr>
        <w:t>к</w:t>
      </w:r>
      <w:r w:rsidRPr="006F43ED">
        <w:rPr>
          <w:rFonts w:ascii="Times New Roman" w:hAnsi="Times New Roman"/>
          <w:b/>
          <w:bCs/>
          <w:spacing w:val="2"/>
        </w:rPr>
        <w:t xml:space="preserve"> </w:t>
      </w:r>
      <w:r w:rsidRPr="006F43ED">
        <w:rPr>
          <w:rFonts w:ascii="Times New Roman" w:hAnsi="Times New Roman"/>
          <w:b/>
          <w:bCs/>
        </w:rPr>
        <w:t>среда</w:t>
      </w:r>
      <w:r w:rsidRPr="006F43ED">
        <w:rPr>
          <w:rFonts w:ascii="Times New Roman" w:hAnsi="Times New Roman"/>
          <w:b/>
          <w:bCs/>
          <w:spacing w:val="1"/>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з</w:t>
      </w:r>
      <w:r w:rsidRPr="006F43ED">
        <w:rPr>
          <w:rFonts w:ascii="Times New Roman" w:hAnsi="Times New Roman"/>
          <w:b/>
          <w:bCs/>
          <w:spacing w:val="-1"/>
        </w:rPr>
        <w:t>ни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чке.</w:t>
      </w:r>
      <w:r w:rsidRPr="006F43ED">
        <w:rPr>
          <w:rFonts w:ascii="Times New Roman" w:hAnsi="Times New Roman"/>
          <w:spacing w:val="3"/>
        </w:rPr>
        <w:t xml:space="preserve"> </w:t>
      </w:r>
      <w:r w:rsidRPr="006F43ED">
        <w:rPr>
          <w:rFonts w:ascii="Times New Roman" w:hAnsi="Times New Roman"/>
        </w:rPr>
        <w:t>Вз</w:t>
      </w:r>
      <w:r w:rsidRPr="006F43ED">
        <w:rPr>
          <w:rFonts w:ascii="Times New Roman" w:hAnsi="Times New Roman"/>
          <w:spacing w:val="-3"/>
        </w:rPr>
        <w:t>а</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ствие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чек</w:t>
      </w:r>
      <w:r w:rsidRPr="006F43ED">
        <w:rPr>
          <w:rFonts w:ascii="Times New Roman" w:hAnsi="Times New Roman"/>
          <w:spacing w:val="1"/>
        </w:rPr>
        <w:t xml:space="preserve"> 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 xml:space="preserve">Строение географической оболочки.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 о</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2"/>
        </w:rPr>
        <w:t>е</w:t>
      </w:r>
      <w:r w:rsidRPr="006F43ED">
        <w:rPr>
          <w:rFonts w:ascii="Times New Roman" w:hAnsi="Times New Roman"/>
        </w:rPr>
        <w:t xml:space="preserve">. Глобальные, региональные и локальные природные комплексы.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ексы</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4"/>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Человечество</w:t>
      </w:r>
      <w:r w:rsidRPr="006F43ED">
        <w:rPr>
          <w:rFonts w:ascii="Times New Roman" w:hAnsi="Times New Roman"/>
          <w:b/>
          <w:bCs/>
        </w:rPr>
        <w:t xml:space="preserve"> </w:t>
      </w:r>
      <w:r w:rsidRPr="006F43ED">
        <w:rPr>
          <w:rFonts w:ascii="Times New Roman" w:hAnsi="Times New Roman"/>
          <w:b/>
          <w:bCs/>
          <w:spacing w:val="-1"/>
        </w:rPr>
        <w:t>н</w:t>
      </w:r>
      <w:r w:rsidRPr="006F43ED">
        <w:rPr>
          <w:rFonts w:ascii="Times New Roman" w:hAnsi="Times New Roman"/>
          <w:b/>
          <w:bCs/>
        </w:rPr>
        <w:t>а 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 xml:space="preserve">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Рас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й 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1"/>
        </w:rPr>
        <w:t xml:space="preserve"> </w:t>
      </w:r>
      <w:r w:rsidRPr="006F43ED">
        <w:rPr>
          <w:rFonts w:ascii="Times New Roman" w:hAnsi="Times New Roman"/>
          <w:spacing w:val="-2"/>
        </w:rPr>
        <w:t xml:space="preserve">Нации и народы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еты.</w:t>
      </w:r>
      <w:r w:rsidRPr="006F43ED">
        <w:rPr>
          <w:rFonts w:ascii="Times New Roman" w:hAnsi="Times New Roman"/>
          <w:spacing w:val="-3"/>
        </w:rPr>
        <w:t xml:space="preserve"> </w:t>
      </w:r>
      <w:r w:rsidRPr="006F43ED">
        <w:rPr>
          <w:rFonts w:ascii="Times New Roman" w:hAnsi="Times New Roman"/>
          <w:spacing w:val="1"/>
        </w:rPr>
        <w:t>Страны</w:t>
      </w:r>
      <w:r w:rsidRPr="006F43ED">
        <w:rPr>
          <w:rFonts w:ascii="Times New Roman" w:hAnsi="Times New Roman"/>
          <w:spacing w:val="-1"/>
        </w:rPr>
        <w:t xml:space="preserve"> н</w:t>
      </w:r>
      <w:r w:rsidRPr="006F43ED">
        <w:rPr>
          <w:rFonts w:ascii="Times New Roman" w:hAnsi="Times New Roman"/>
        </w:rPr>
        <w:t>а ка</w:t>
      </w:r>
      <w:r w:rsidRPr="006F43ED">
        <w:rPr>
          <w:rFonts w:ascii="Times New Roman" w:hAnsi="Times New Roman"/>
          <w:spacing w:val="1"/>
        </w:rPr>
        <w:t>р</w:t>
      </w:r>
      <w:r w:rsidRPr="006F43ED">
        <w:rPr>
          <w:rFonts w:ascii="Times New Roman" w:hAnsi="Times New Roman"/>
        </w:rPr>
        <w:t xml:space="preserve">те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Освоение</w:t>
      </w:r>
      <w:r w:rsidRPr="006F43ED">
        <w:rPr>
          <w:rFonts w:ascii="Times New Roman" w:hAnsi="Times New Roman"/>
          <w:b/>
          <w:bCs/>
        </w:rPr>
        <w:t xml:space="preserve"> </w:t>
      </w:r>
      <w:r w:rsidRPr="006F43ED">
        <w:rPr>
          <w:rFonts w:ascii="Times New Roman" w:hAnsi="Times New Roman"/>
          <w:b/>
          <w:bCs/>
          <w:spacing w:val="-2"/>
        </w:rPr>
        <w:t>З</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rPr>
        <w:t>и че</w:t>
      </w:r>
      <w:r w:rsidRPr="006F43ED">
        <w:rPr>
          <w:rFonts w:ascii="Times New Roman" w:hAnsi="Times New Roman"/>
          <w:b/>
          <w:bCs/>
          <w:spacing w:val="-1"/>
        </w:rPr>
        <w:t>л</w:t>
      </w:r>
      <w:r w:rsidRPr="006F43ED">
        <w:rPr>
          <w:rFonts w:ascii="Times New Roman" w:hAnsi="Times New Roman"/>
          <w:b/>
          <w:bCs/>
          <w:spacing w:val="1"/>
        </w:rPr>
        <w:t>о</w:t>
      </w:r>
      <w:r w:rsidRPr="006F43ED">
        <w:rPr>
          <w:rFonts w:ascii="Times New Roman" w:hAnsi="Times New Roman"/>
          <w:b/>
          <w:bCs/>
        </w:rPr>
        <w:t>ве</w:t>
      </w:r>
      <w:r w:rsidRPr="006F43ED">
        <w:rPr>
          <w:rFonts w:ascii="Times New Roman" w:hAnsi="Times New Roman"/>
          <w:b/>
          <w:bCs/>
          <w:spacing w:val="-4"/>
        </w:rPr>
        <w:t>к</w:t>
      </w:r>
      <w:r w:rsidRPr="006F43ED">
        <w:rPr>
          <w:rFonts w:ascii="Times New Roman" w:hAnsi="Times New Roman"/>
          <w:b/>
          <w:bCs/>
          <w:spacing w:val="1"/>
        </w:rPr>
        <w:t>о</w:t>
      </w:r>
      <w:r w:rsidRPr="006F43ED">
        <w:rPr>
          <w:rFonts w:ascii="Times New Roman" w:hAnsi="Times New Roman"/>
          <w:b/>
          <w:bCs/>
        </w:rPr>
        <w:t xml:space="preserve">м. </w:t>
      </w:r>
    </w:p>
    <w:p w:rsidR="001665A0" w:rsidRPr="006F43E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3"/>
        </w:rPr>
        <w:t>Ч</w:t>
      </w:r>
      <w:r w:rsidRPr="006F43ED">
        <w:rPr>
          <w:rFonts w:ascii="Times New Roman" w:hAnsi="Times New Roman"/>
        </w:rPr>
        <w:t xml:space="preserve">то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чают в к</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 xml:space="preserve">се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и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3"/>
        </w:rPr>
        <w:t>М</w:t>
      </w:r>
      <w:r w:rsidRPr="006F43ED">
        <w:rPr>
          <w:rFonts w:ascii="Times New Roman" w:hAnsi="Times New Roman"/>
        </w:rPr>
        <w:t>ет</w:t>
      </w:r>
      <w:r w:rsidRPr="006F43ED">
        <w:rPr>
          <w:rFonts w:ascii="Times New Roman" w:hAnsi="Times New Roman"/>
          <w:spacing w:val="-1"/>
        </w:rPr>
        <w:t>од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4"/>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т</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ф</w:t>
      </w:r>
      <w:r w:rsidRPr="006F43ED">
        <w:rPr>
          <w:rFonts w:ascii="Times New Roman" w:hAnsi="Times New Roman"/>
          <w:spacing w:val="-1"/>
        </w:rPr>
        <w:t>и</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ид</w:t>
      </w:r>
      <w:r w:rsidRPr="006F43ED">
        <w:rPr>
          <w:rFonts w:ascii="Times New Roman" w:hAnsi="Times New Roman"/>
          <w:spacing w:val="-2"/>
        </w:rPr>
        <w:t>е</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 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Эра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rPr>
        <w:t>клад К</w:t>
      </w:r>
      <w:r w:rsidRPr="006F43ED">
        <w:rPr>
          <w:rFonts w:ascii="Times New Roman" w:hAnsi="Times New Roman"/>
          <w:spacing w:val="1"/>
        </w:rPr>
        <w:t>р</w:t>
      </w:r>
      <w:r w:rsidRPr="006F43ED">
        <w:rPr>
          <w:rFonts w:ascii="Times New Roman" w:hAnsi="Times New Roman"/>
        </w:rPr>
        <w:t>ате</w:t>
      </w:r>
      <w:r w:rsidRPr="006F43ED">
        <w:rPr>
          <w:rFonts w:ascii="Times New Roman" w:hAnsi="Times New Roman"/>
          <w:spacing w:val="-2"/>
        </w:rPr>
        <w:t>с</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rPr>
        <w:t>ало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Стр</w:t>
      </w:r>
      <w:r w:rsidRPr="006F43ED">
        <w:rPr>
          <w:rFonts w:ascii="Times New Roman" w:hAnsi="Times New Roman"/>
          <w:spacing w:val="-1"/>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2"/>
        </w:rPr>
        <w:t>п</w:t>
      </w:r>
      <w:r w:rsidRPr="006F43ED">
        <w:rPr>
          <w:rFonts w:ascii="Times New Roman" w:hAnsi="Times New Roman"/>
          <w:spacing w:val="1"/>
        </w:rPr>
        <w:t>ох</w:t>
      </w:r>
      <w:r w:rsidRPr="006F43ED">
        <w:rPr>
          <w:rFonts w:ascii="Times New Roman" w:hAnsi="Times New Roman"/>
        </w:rPr>
        <w:t>у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нор</w:t>
      </w:r>
      <w:r w:rsidRPr="006F43ED">
        <w:rPr>
          <w:rFonts w:ascii="Times New Roman" w:hAnsi="Times New Roman"/>
        </w:rPr>
        <w:t>ма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 М.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 Б. Д</w:t>
      </w:r>
      <w:r w:rsidRPr="006F43ED">
        <w:rPr>
          <w:rFonts w:ascii="Times New Roman" w:hAnsi="Times New Roman"/>
          <w:spacing w:val="-1"/>
        </w:rPr>
        <w:t>и</w:t>
      </w:r>
      <w:r w:rsidRPr="006F43ED">
        <w:rPr>
          <w:rFonts w:ascii="Times New Roman" w:hAnsi="Times New Roman"/>
        </w:rPr>
        <w:t xml:space="preserve">аш, </w:t>
      </w:r>
      <w:r w:rsidRPr="006F43ED">
        <w:rPr>
          <w:rFonts w:ascii="Times New Roman" w:hAnsi="Times New Roman"/>
          <w:spacing w:val="-3"/>
        </w:rPr>
        <w:t>М</w:t>
      </w:r>
      <w:r w:rsidRPr="006F43ED">
        <w:rPr>
          <w:rFonts w:ascii="Times New Roman" w:hAnsi="Times New Roman"/>
        </w:rPr>
        <w:t>. Бе</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м,</w:t>
      </w:r>
      <w:r w:rsidRPr="006F43ED">
        <w:rPr>
          <w:rFonts w:ascii="Times New Roman" w:hAnsi="Times New Roman"/>
          <w:spacing w:val="44"/>
        </w:rPr>
        <w:t xml:space="preserve"> </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Вес</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чч</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Вас</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46"/>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spacing w:val="1"/>
        </w:rPr>
        <w:t>Г</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а,</w:t>
      </w:r>
      <w:r w:rsidRPr="006F43ED">
        <w:rPr>
          <w:rFonts w:ascii="Times New Roman" w:hAnsi="Times New Roman"/>
          <w:spacing w:val="45"/>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Маг</w:t>
      </w:r>
      <w:r w:rsidRPr="006F43ED">
        <w:rPr>
          <w:rFonts w:ascii="Times New Roman" w:hAnsi="Times New Roman"/>
          <w:spacing w:val="-2"/>
        </w:rPr>
        <w:t>е</w:t>
      </w:r>
      <w:r w:rsidRPr="006F43ED">
        <w:rPr>
          <w:rFonts w:ascii="Times New Roman" w:hAnsi="Times New Roman"/>
          <w:spacing w:val="-1"/>
        </w:rPr>
        <w:t>лл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rPr>
        <w:t>Э.</w:t>
      </w:r>
      <w:r w:rsidRPr="006F43ED">
        <w:rPr>
          <w:rFonts w:ascii="Times New Roman" w:hAnsi="Times New Roman"/>
          <w:spacing w:val="44"/>
        </w:rPr>
        <w:t xml:space="preserve"> </w:t>
      </w:r>
      <w:r w:rsidRPr="006F43ED">
        <w:rPr>
          <w:rFonts w:ascii="Times New Roman" w:hAnsi="Times New Roman"/>
        </w:rPr>
        <w:t>К</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45"/>
        </w:rPr>
        <w:t xml:space="preserve"> </w:t>
      </w:r>
      <w:r w:rsidRPr="006F43ED">
        <w:rPr>
          <w:rFonts w:ascii="Times New Roman" w:hAnsi="Times New Roman"/>
        </w:rPr>
        <w:t>Д. Ка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 Г. М</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 Ба</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А</w:t>
      </w:r>
      <w:r w:rsidRPr="006F43ED">
        <w:rPr>
          <w:rFonts w:ascii="Times New Roman" w:hAnsi="Times New Roman"/>
        </w:rPr>
        <w:t>.</w:t>
      </w:r>
      <w:r w:rsidRPr="006F43ED">
        <w:rPr>
          <w:rFonts w:ascii="Times New Roman" w:hAnsi="Times New Roman"/>
          <w:spacing w:val="-1"/>
        </w:rPr>
        <w:t xml:space="preserve"> Т</w:t>
      </w:r>
      <w:r w:rsidRPr="006F43ED">
        <w:rPr>
          <w:rFonts w:ascii="Times New Roman" w:hAnsi="Times New Roman"/>
        </w:rPr>
        <w:t>асма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1"/>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XV</w:t>
      </w:r>
      <w:r w:rsidRPr="006F43ED">
        <w:rPr>
          <w:rFonts w:ascii="Times New Roman" w:hAnsi="Times New Roman"/>
          <w:spacing w:val="8"/>
        </w:rPr>
        <w:t>I</w:t>
      </w:r>
      <w:r w:rsidRPr="006F43ED">
        <w:rPr>
          <w:rFonts w:ascii="Times New Roman" w:hAnsi="Times New Roman"/>
          <w:spacing w:val="1"/>
        </w:rPr>
        <w:t>–</w:t>
      </w:r>
      <w:r w:rsidRPr="006F43ED">
        <w:rPr>
          <w:rFonts w:ascii="Times New Roman" w:hAnsi="Times New Roman"/>
          <w:spacing w:val="-1"/>
        </w:rPr>
        <w:t>X</w:t>
      </w:r>
      <w:r w:rsidRPr="006F43ED">
        <w:rPr>
          <w:rFonts w:ascii="Times New Roman" w:hAnsi="Times New Roman"/>
        </w:rPr>
        <w:t>IX в</w:t>
      </w:r>
      <w:r w:rsidRPr="006F43ED">
        <w:rPr>
          <w:rFonts w:ascii="Times New Roman" w:hAnsi="Times New Roman"/>
          <w:spacing w:val="-1"/>
        </w:rPr>
        <w:t>в</w:t>
      </w:r>
      <w:r w:rsidRPr="006F43ED">
        <w:rPr>
          <w:rFonts w:ascii="Times New Roman" w:hAnsi="Times New Roman"/>
        </w:rPr>
        <w:t>.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Маке</w:t>
      </w:r>
      <w:r w:rsidRPr="006F43ED">
        <w:rPr>
          <w:rFonts w:ascii="Times New Roman" w:hAnsi="Times New Roman"/>
          <w:spacing w:val="1"/>
        </w:rPr>
        <w:t>н</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rPr>
        <w:t>ас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rPr>
        <w:t>М</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rPr>
        <w:t>Реме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spacing w:val="-3"/>
        </w:rPr>
        <w:t>Б</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3"/>
        </w:rPr>
        <w:t>Ч</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5"/>
        </w:rPr>
        <w:t xml:space="preserve"> </w:t>
      </w:r>
      <w:r w:rsidRPr="006F43ED">
        <w:rPr>
          <w:rFonts w:ascii="Times New Roman" w:hAnsi="Times New Roman"/>
        </w:rPr>
        <w:t>Д. К</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rPr>
        <w:t xml:space="preserve">В.М. </w:t>
      </w:r>
      <w:r w:rsidRPr="006F43ED">
        <w:rPr>
          <w:rFonts w:ascii="Times New Roman" w:hAnsi="Times New Roman"/>
          <w:spacing w:val="1"/>
        </w:rPr>
        <w:t>Го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Литке,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Мак</w:t>
      </w:r>
      <w:r w:rsidRPr="006F43ED">
        <w:rPr>
          <w:rFonts w:ascii="Times New Roman" w:hAnsi="Times New Roman"/>
          <w:spacing w:val="-2"/>
        </w:rPr>
        <w:t>а</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кл</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spacing w:val="8"/>
        </w:rPr>
        <w:t>о</w:t>
      </w:r>
      <w:r w:rsidRPr="006F43ED">
        <w:rPr>
          <w:rFonts w:ascii="Times New Roman" w:hAnsi="Times New Roman"/>
        </w:rPr>
        <w:t>-Макл</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В</w:t>
      </w:r>
      <w:r w:rsidRPr="006F43ED">
        <w:rPr>
          <w:rFonts w:ascii="Times New Roman" w:hAnsi="Times New Roman"/>
        </w:rPr>
        <w:t>. Лом</w:t>
      </w:r>
      <w:r w:rsidRPr="006F43ED">
        <w:rPr>
          <w:rFonts w:ascii="Times New Roman" w:hAnsi="Times New Roman"/>
          <w:spacing w:val="-1"/>
        </w:rPr>
        <w:t>он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Ше</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Семе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в</w:t>
      </w:r>
      <w:r w:rsidRPr="006F43ED">
        <w:rPr>
          <w:rFonts w:ascii="Times New Roman" w:hAnsi="Times New Roman"/>
        </w:rPr>
        <w:t>-</w:t>
      </w:r>
      <w:r w:rsidRPr="006F43ED">
        <w:rPr>
          <w:rFonts w:ascii="Times New Roman" w:hAnsi="Times New Roman"/>
          <w:spacing w:val="-1"/>
        </w:rPr>
        <w:t>Т</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r w:rsidRPr="006F43ED">
        <w:rPr>
          <w:rFonts w:ascii="Times New Roman" w:hAnsi="Times New Roman"/>
        </w:rPr>
        <w:t>,</w:t>
      </w:r>
      <w:r w:rsidRPr="006F43ED">
        <w:rPr>
          <w:rFonts w:ascii="Times New Roman" w:hAnsi="Times New Roman"/>
          <w:spacing w:val="-1"/>
        </w:rPr>
        <w:t xml:space="preserve"> Н</w:t>
      </w:r>
      <w:r w:rsidRPr="006F43ED">
        <w:rPr>
          <w:rFonts w:ascii="Times New Roman" w:hAnsi="Times New Roman"/>
          <w:spacing w:val="-3"/>
        </w:rPr>
        <w:t>.</w:t>
      </w:r>
      <w:r w:rsidRPr="006F43ED">
        <w:rPr>
          <w:rFonts w:ascii="Times New Roman" w:hAnsi="Times New Roman"/>
        </w:rPr>
        <w:t>М.</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rPr>
        <w:t>жевал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ий.</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4"/>
        </w:rPr>
        <w:t>у</w:t>
      </w:r>
      <w:r w:rsidRPr="006F43ED">
        <w:rPr>
          <w:rFonts w:ascii="Times New Roman" w:hAnsi="Times New Roman"/>
        </w:rPr>
        <w:t>м</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spacing w:val="1"/>
        </w:rPr>
        <w:t>д</w:t>
      </w:r>
      <w:r w:rsidRPr="006F43ED">
        <w:rPr>
          <w:rFonts w:ascii="Times New Roman" w:hAnsi="Times New Roman"/>
        </w:rPr>
        <w:t>т,</w:t>
      </w:r>
      <w:r w:rsidRPr="006F43ED">
        <w:rPr>
          <w:rFonts w:ascii="Times New Roman" w:hAnsi="Times New Roman"/>
          <w:spacing w:val="15"/>
        </w:rPr>
        <w:t xml:space="preserve"> </w:t>
      </w:r>
      <w:r w:rsidRPr="006F43ED">
        <w:rPr>
          <w:rFonts w:ascii="Times New Roman" w:hAnsi="Times New Roman"/>
        </w:rPr>
        <w:t>Э.</w:t>
      </w:r>
      <w:r w:rsidRPr="006F43ED">
        <w:rPr>
          <w:rFonts w:ascii="Times New Roman" w:hAnsi="Times New Roman"/>
          <w:spacing w:val="15"/>
        </w:rPr>
        <w:t xml:space="preserve"> </w:t>
      </w:r>
      <w:r w:rsidRPr="006F43ED">
        <w:rPr>
          <w:rFonts w:ascii="Times New Roman" w:hAnsi="Times New Roman"/>
          <w:spacing w:val="-3"/>
        </w:rPr>
        <w:t>Б</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Г</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Ла</w:t>
      </w:r>
      <w:r w:rsidRPr="006F43ED">
        <w:rPr>
          <w:rFonts w:ascii="Times New Roman" w:hAnsi="Times New Roman"/>
          <w:spacing w:val="-2"/>
        </w:rPr>
        <w:t>н</w:t>
      </w:r>
      <w:r w:rsidRPr="006F43ED">
        <w:rPr>
          <w:rFonts w:ascii="Times New Roman" w:hAnsi="Times New Roman"/>
        </w:rPr>
        <w:t>гс</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ф</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6"/>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spacing w:val="-1"/>
        </w:rPr>
        <w:t>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rPr>
        <w:t>Бе</w:t>
      </w:r>
      <w:r w:rsidRPr="006F43ED">
        <w:rPr>
          <w:rFonts w:ascii="Times New Roman" w:hAnsi="Times New Roman"/>
          <w:spacing w:val="-1"/>
        </w:rPr>
        <w:t>лл</w:t>
      </w:r>
      <w:r w:rsidRPr="006F43ED">
        <w:rPr>
          <w:rFonts w:ascii="Times New Roman" w:hAnsi="Times New Roman"/>
          <w:spacing w:val="1"/>
        </w:rPr>
        <w:t>ин</w:t>
      </w:r>
      <w:r w:rsidRPr="006F43ED">
        <w:rPr>
          <w:rFonts w:ascii="Times New Roman" w:hAnsi="Times New Roman"/>
        </w:rPr>
        <w:t>сга</w:t>
      </w:r>
      <w:r w:rsidRPr="006F43ED">
        <w:rPr>
          <w:rFonts w:ascii="Times New Roman" w:hAnsi="Times New Roman"/>
          <w:spacing w:val="-3"/>
        </w:rPr>
        <w:t>у</w:t>
      </w:r>
      <w:r w:rsidRPr="006F43ED">
        <w:rPr>
          <w:rFonts w:ascii="Times New Roman" w:hAnsi="Times New Roman"/>
        </w:rPr>
        <w:t>зен и</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Ла</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ев, Д.</w:t>
      </w:r>
      <w:r w:rsidRPr="006F43ED">
        <w:rPr>
          <w:rFonts w:ascii="Times New Roman" w:hAnsi="Times New Roman"/>
          <w:spacing w:val="4"/>
        </w:rPr>
        <w:t xml:space="preserve"> </w:t>
      </w:r>
      <w:r w:rsidRPr="006F43ED">
        <w:rPr>
          <w:rFonts w:ascii="Times New Roman" w:hAnsi="Times New Roman"/>
        </w:rPr>
        <w:t>Ливингс</w:t>
      </w:r>
      <w:r w:rsidRPr="006F43ED">
        <w:rPr>
          <w:rFonts w:ascii="Times New Roman" w:hAnsi="Times New Roman"/>
          <w:spacing w:val="-1"/>
        </w:rPr>
        <w:t>то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В.В. Юнк</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2"/>
        </w:rPr>
        <w:t>П</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евск</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 xml:space="preserve">.В. </w:t>
      </w:r>
      <w:r w:rsidRPr="006F43ED">
        <w:rPr>
          <w:rFonts w:ascii="Times New Roman" w:hAnsi="Times New Roman"/>
          <w:spacing w:val="-1"/>
        </w:rPr>
        <w:t>Ел</w:t>
      </w:r>
      <w:r w:rsidRPr="006F43ED">
        <w:rPr>
          <w:rFonts w:ascii="Times New Roman" w:hAnsi="Times New Roman"/>
          <w:spacing w:val="1"/>
        </w:rPr>
        <w:t>и</w:t>
      </w:r>
      <w:r w:rsidRPr="006F43ED">
        <w:rPr>
          <w:rFonts w:ascii="Times New Roman" w:hAnsi="Times New Roman"/>
        </w:rPr>
        <w:t>сеев, 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57"/>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59"/>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59"/>
        </w:rPr>
        <w:t xml:space="preserve"> </w:t>
      </w:r>
      <w:r w:rsidRPr="006F43ED">
        <w:rPr>
          <w:rFonts w:ascii="Times New Roman" w:hAnsi="Times New Roman"/>
          <w:spacing w:val="-5"/>
        </w:rPr>
        <w:t>“</w:t>
      </w:r>
      <w:r w:rsidRPr="006F43ED">
        <w:rPr>
          <w:rFonts w:ascii="Times New Roman" w:hAnsi="Times New Roman"/>
        </w:rPr>
        <w:t>Че</w:t>
      </w:r>
      <w:r w:rsidRPr="006F43ED">
        <w:rPr>
          <w:rFonts w:ascii="Times New Roman" w:hAnsi="Times New Roman"/>
          <w:spacing w:val="-1"/>
        </w:rPr>
        <w:t>лл</w:t>
      </w:r>
      <w:r w:rsidRPr="006F43ED">
        <w:rPr>
          <w:rFonts w:ascii="Times New Roman" w:hAnsi="Times New Roman"/>
        </w:rPr>
        <w:t>е</w:t>
      </w:r>
      <w:r w:rsidRPr="006F43ED">
        <w:rPr>
          <w:rFonts w:ascii="Times New Roman" w:hAnsi="Times New Roman"/>
          <w:spacing w:val="1"/>
        </w:rPr>
        <w:t>нд</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56"/>
        </w:rPr>
        <w:t xml:space="preserve">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59"/>
        </w:rPr>
        <w:t xml:space="preserve"> </w:t>
      </w:r>
      <w:r w:rsidRPr="006F43ED">
        <w:rPr>
          <w:rFonts w:ascii="Times New Roman" w:hAnsi="Times New Roman"/>
        </w:rPr>
        <w:t>Р.</w:t>
      </w:r>
      <w:r w:rsidRPr="006F43ED">
        <w:rPr>
          <w:rFonts w:ascii="Times New Roman" w:hAnsi="Times New Roman"/>
          <w:spacing w:val="59"/>
        </w:rPr>
        <w:t xml:space="preserve"> </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56"/>
        </w:rPr>
        <w:t xml:space="preserve"> </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rPr>
        <w:t xml:space="preserve">к).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ры</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тешест</w:t>
      </w:r>
      <w:r w:rsidRPr="006F43ED">
        <w:rPr>
          <w:rFonts w:ascii="Times New Roman" w:hAnsi="Times New Roman"/>
          <w:spacing w:val="-1"/>
        </w:rPr>
        <w:t>ви</w:t>
      </w:r>
      <w:r w:rsidRPr="006F43ED">
        <w:rPr>
          <w:rFonts w:ascii="Times New Roman" w:hAnsi="Times New Roman"/>
        </w:rPr>
        <w:t xml:space="preserve">я в </w:t>
      </w:r>
      <w:r w:rsidRPr="006F43ED">
        <w:rPr>
          <w:rFonts w:ascii="Times New Roman" w:hAnsi="Times New Roman"/>
          <w:spacing w:val="-1"/>
        </w:rPr>
        <w:t>X</w:t>
      </w:r>
      <w:r w:rsidRPr="006F43ED">
        <w:rPr>
          <w:rFonts w:ascii="Times New Roman" w:hAnsi="Times New Roman"/>
        </w:rPr>
        <w:t>X веке (</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1"/>
        </w:rPr>
        <w:t xml:space="preserve"> П</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rPr>
        <w:t>Вавилов, Р.</w:t>
      </w:r>
      <w:r w:rsidRPr="006F43ED">
        <w:rPr>
          <w:rFonts w:ascii="Times New Roman" w:hAnsi="Times New Roman"/>
          <w:spacing w:val="20"/>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1"/>
        </w:rPr>
        <w:t>у</w:t>
      </w:r>
      <w:r w:rsidRPr="006F43ED">
        <w:rPr>
          <w:rFonts w:ascii="Times New Roman" w:hAnsi="Times New Roman"/>
          <w:spacing w:val="1"/>
        </w:rPr>
        <w:t>нд</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 Р. 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тт,</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rPr>
        <w:t>.М. С</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 xml:space="preserve">в и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2"/>
        </w:rPr>
        <w:t>Ф</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ди</w:t>
      </w:r>
      <w:r w:rsidRPr="006F43ED">
        <w:rPr>
          <w:rFonts w:ascii="Times New Roman" w:hAnsi="Times New Roman"/>
        </w:rPr>
        <w:t>те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1</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2</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т</w:t>
      </w:r>
      <w:r w:rsidRPr="006F43ED">
        <w:rPr>
          <w:rFonts w:ascii="Times New Roman" w:hAnsi="Times New Roman"/>
        </w:rPr>
        <w:t>ской</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5"/>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иц</w:t>
      </w:r>
      <w:r w:rsidRPr="006F43ED">
        <w:rPr>
          <w:rFonts w:ascii="Times New Roman" w:hAnsi="Times New Roman"/>
          <w:spacing w:val="1"/>
        </w:rPr>
        <w:t>ий</w:t>
      </w:r>
      <w:r w:rsidRPr="006F43ED">
        <w:rPr>
          <w:rFonts w:ascii="Times New Roman" w:hAnsi="Times New Roman"/>
        </w:rPr>
        <w:t>), В.</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4"/>
        </w:rPr>
        <w:t>у</w:t>
      </w:r>
      <w:r w:rsidRPr="006F43ED">
        <w:rPr>
          <w:rFonts w:ascii="Times New Roman" w:hAnsi="Times New Roman"/>
        </w:rPr>
        <w:t>чев).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Оп</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ес</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rPr>
        <w:t>ка</w:t>
      </w:r>
      <w:r w:rsidRPr="006F43ED">
        <w:rPr>
          <w:rFonts w:ascii="Times New Roman" w:hAnsi="Times New Roman"/>
          <w:spacing w:val="1"/>
        </w:rPr>
        <w:t>р</w:t>
      </w:r>
      <w:r w:rsidRPr="006F43ED">
        <w:rPr>
          <w:rFonts w:ascii="Times New Roman" w:hAnsi="Times New Roman"/>
        </w:rPr>
        <w:t xml:space="preserve">ту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spacing w:val="-3"/>
        </w:rPr>
        <w:t>ш</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Главные</w:t>
      </w:r>
      <w:r w:rsidRPr="006F43ED">
        <w:rPr>
          <w:rFonts w:ascii="Times New Roman" w:hAnsi="Times New Roman"/>
          <w:b/>
          <w:bCs/>
        </w:rPr>
        <w:t xml:space="preserve"> </w:t>
      </w:r>
      <w:r w:rsidRPr="006F43ED">
        <w:rPr>
          <w:rFonts w:ascii="Times New Roman" w:hAnsi="Times New Roman"/>
          <w:b/>
          <w:bCs/>
          <w:spacing w:val="-3"/>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2"/>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Л</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w:t>
      </w:r>
      <w:r w:rsidRPr="006F43ED">
        <w:rPr>
          <w:rFonts w:ascii="Times New Roman" w:hAnsi="Times New Roman"/>
          <w:b/>
          <w:bCs/>
          <w:spacing w:val="-3"/>
        </w:rPr>
        <w:t>р</w:t>
      </w:r>
      <w:r w:rsidRPr="006F43ED">
        <w:rPr>
          <w:rFonts w:ascii="Times New Roman" w:hAnsi="Times New Roman"/>
          <w:b/>
          <w:bCs/>
        </w:rPr>
        <w:t>а</w:t>
      </w:r>
      <w:r w:rsidRPr="006F43ED">
        <w:rPr>
          <w:rFonts w:ascii="Times New Roman" w:hAnsi="Times New Roman"/>
          <w:b/>
          <w:bCs/>
          <w:spacing w:val="4"/>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ре</w:t>
      </w:r>
      <w:r w:rsidRPr="006F43ED">
        <w:rPr>
          <w:rFonts w:ascii="Times New Roman" w:hAnsi="Times New Roman"/>
          <w:b/>
          <w:bCs/>
          <w:spacing w:val="1"/>
        </w:rPr>
        <w:t>л</w:t>
      </w:r>
      <w:r w:rsidRPr="006F43ED">
        <w:rPr>
          <w:rFonts w:ascii="Times New Roman" w:hAnsi="Times New Roman"/>
          <w:b/>
          <w:bCs/>
          <w:spacing w:val="-2"/>
        </w:rPr>
        <w:t>ье</w:t>
      </w:r>
      <w:r w:rsidRPr="006F43ED">
        <w:rPr>
          <w:rFonts w:ascii="Times New Roman" w:hAnsi="Times New Roman"/>
          <w:b/>
          <w:bCs/>
        </w:rPr>
        <w:t>ф</w:t>
      </w:r>
      <w:r w:rsidRPr="006F43ED">
        <w:rPr>
          <w:rFonts w:ascii="Times New Roman" w:hAnsi="Times New Roman"/>
          <w:b/>
          <w:bCs/>
          <w:spacing w:val="1"/>
        </w:rPr>
        <w:t xml:space="preserve"> </w:t>
      </w:r>
      <w:r w:rsidRPr="006F43ED">
        <w:rPr>
          <w:rFonts w:ascii="Times New Roman" w:hAnsi="Times New Roman"/>
          <w:b/>
          <w:bCs/>
        </w:rPr>
        <w:t>Зе</w:t>
      </w:r>
      <w:r w:rsidRPr="006F43ED">
        <w:rPr>
          <w:rFonts w:ascii="Times New Roman" w:hAnsi="Times New Roman"/>
          <w:b/>
          <w:bCs/>
          <w:spacing w:val="1"/>
        </w:rPr>
        <w:t>мл</w:t>
      </w:r>
      <w:r w:rsidRPr="006F43ED">
        <w:rPr>
          <w:rFonts w:ascii="Times New Roman" w:hAnsi="Times New Roman"/>
          <w:b/>
          <w:bCs/>
          <w:spacing w:val="-1"/>
        </w:rPr>
        <w:t>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ак</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Лит</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т</w:t>
      </w:r>
      <w:r w:rsidRPr="006F43ED">
        <w:rPr>
          <w:rFonts w:ascii="Times New Roman" w:hAnsi="Times New Roman"/>
          <w:spacing w:val="1"/>
        </w:rPr>
        <w:t>ы</w:t>
      </w:r>
      <w:r w:rsidRPr="006F43ED">
        <w:rPr>
          <w:rFonts w:ascii="Times New Roman" w:hAnsi="Times New Roman"/>
        </w:rPr>
        <w:t>. Сейсмические пояса Земли.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зем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ор</w:t>
      </w:r>
      <w:r w:rsidRPr="006F43ED">
        <w:rPr>
          <w:rFonts w:ascii="Times New Roman" w:hAnsi="Times New Roman"/>
          <w:spacing w:val="1"/>
        </w:rPr>
        <w:t>ы</w:t>
      </w:r>
      <w:r w:rsidRPr="006F43ED">
        <w:rPr>
          <w:rFonts w:ascii="Times New Roman" w:hAnsi="Times New Roman"/>
        </w:rPr>
        <w:t xml:space="preserve">. Типы земной коры, их отличия. </w:t>
      </w:r>
      <w:r w:rsidRPr="006F43ED">
        <w:rPr>
          <w:rFonts w:ascii="Times New Roman" w:hAnsi="Times New Roman"/>
          <w:spacing w:val="-1"/>
        </w:rPr>
        <w:t>Фо</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зе</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о</w:t>
      </w:r>
      <w:r w:rsidRPr="006F43ED">
        <w:rPr>
          <w:rFonts w:ascii="Times New Roman" w:hAnsi="Times New Roman"/>
          <w:spacing w:val="1"/>
        </w:rPr>
        <w:t>б</w:t>
      </w:r>
      <w:r w:rsidRPr="006F43ED">
        <w:rPr>
          <w:rFonts w:ascii="Times New Roman" w:hAnsi="Times New Roman"/>
          <w:spacing w:val="-1"/>
        </w:rPr>
        <w:t>ли</w:t>
      </w:r>
      <w:r w:rsidRPr="006F43ED">
        <w:rPr>
          <w:rFonts w:ascii="Times New Roman" w:hAnsi="Times New Roman"/>
        </w:rPr>
        <w:t>к Зем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2"/>
        </w:rPr>
        <w:t>м</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 xml:space="preserve">ера и </w:t>
      </w:r>
      <w:r w:rsidRPr="006F43ED">
        <w:rPr>
          <w:rFonts w:ascii="Times New Roman" w:hAnsi="Times New Roman"/>
          <w:b/>
          <w:bCs/>
          <w:spacing w:val="-1"/>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ы З</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темп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ат</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ферн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д</w:t>
      </w:r>
      <w:r w:rsidRPr="006F43ED">
        <w:rPr>
          <w:rFonts w:ascii="Times New Roman" w:hAnsi="Times New Roman"/>
        </w:rPr>
        <w:t>ав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З</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климата</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 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 xml:space="preserve">Характеристика воздушных масс Земли.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хо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кл</w:t>
      </w:r>
      <w:r w:rsidRPr="006F43ED">
        <w:rPr>
          <w:rFonts w:ascii="Times New Roman" w:hAnsi="Times New Roman"/>
          <w:spacing w:val="-2"/>
        </w:rPr>
        <w:t>и</w:t>
      </w:r>
      <w:r w:rsidRPr="006F43ED">
        <w:rPr>
          <w:rFonts w:ascii="Times New Roman" w:hAnsi="Times New Roman"/>
        </w:rPr>
        <w:t>мати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 xml:space="preserve">а климат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4"/>
        </w:rPr>
        <w:t>Р</w:t>
      </w:r>
      <w:r w:rsidRPr="006F43ED">
        <w:rPr>
          <w:rFonts w:ascii="Times New Roman" w:hAnsi="Times New Roman"/>
        </w:rPr>
        <w:t xml:space="preserve">асчет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й в зависимости от</w:t>
      </w:r>
      <w:r w:rsidRPr="006F43ED">
        <w:rPr>
          <w:rFonts w:ascii="Times New Roman" w:hAnsi="Times New Roman"/>
        </w:rPr>
        <w:t xml:space="preserve"> географической</w:t>
      </w:r>
      <w:r w:rsidRPr="006F43ED">
        <w:rPr>
          <w:rFonts w:ascii="Times New Roman" w:hAnsi="Times New Roman"/>
          <w:spacing w:val="1"/>
        </w:rPr>
        <w:t xml:space="preserve"> широты</w:t>
      </w:r>
      <w:r w:rsidRPr="006F43ED">
        <w:rPr>
          <w:rFonts w:ascii="Times New Roman" w:hAnsi="Times New Roman"/>
        </w:rPr>
        <w:t>, а</w:t>
      </w:r>
      <w:r w:rsidRPr="006F43ED">
        <w:rPr>
          <w:rFonts w:ascii="Times New Roman" w:hAnsi="Times New Roman"/>
          <w:spacing w:val="1"/>
        </w:rPr>
        <w:t>б</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лю</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атм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д</w:t>
      </w:r>
      <w:r w:rsidRPr="006F43ED">
        <w:rPr>
          <w:rFonts w:ascii="Times New Roman" w:hAnsi="Times New Roman"/>
        </w:rPr>
        <w:t>ав</w:t>
      </w:r>
      <w:r w:rsidRPr="006F43ED">
        <w:rPr>
          <w:rFonts w:ascii="Times New Roman" w:hAnsi="Times New Roman"/>
          <w:spacing w:val="-4"/>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тем</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 т</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о</w:t>
      </w:r>
      <w:r w:rsidRPr="006F43ED">
        <w:rPr>
          <w:rFonts w:ascii="Times New Roman" w:hAnsi="Times New Roman"/>
        </w:rPr>
        <w:t>сф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ы на заданной высоте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чет 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ам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каза</w:t>
      </w:r>
      <w:r w:rsidRPr="006F43ED">
        <w:rPr>
          <w:rFonts w:ascii="Times New Roman" w:hAnsi="Times New Roman"/>
          <w:spacing w:val="-3"/>
        </w:rPr>
        <w:t>т</w:t>
      </w:r>
      <w:r w:rsidRPr="006F43ED">
        <w:rPr>
          <w:rFonts w:ascii="Times New Roman" w:hAnsi="Times New Roman"/>
        </w:rPr>
        <w:t xml:space="preserve">елей).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Ми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вой</w:t>
      </w:r>
      <w:r w:rsidRPr="006F43ED">
        <w:rPr>
          <w:rFonts w:ascii="Times New Roman" w:hAnsi="Times New Roman"/>
          <w:b/>
          <w:bCs/>
          <w:spacing w:val="1"/>
        </w:rPr>
        <w:t xml:space="preserve"> о</w:t>
      </w:r>
      <w:r w:rsidRPr="006F43ED">
        <w:rPr>
          <w:rFonts w:ascii="Times New Roman" w:hAnsi="Times New Roman"/>
          <w:b/>
          <w:bCs/>
          <w:spacing w:val="-1"/>
        </w:rPr>
        <w:t>к</w:t>
      </w:r>
      <w:r w:rsidRPr="006F43ED">
        <w:rPr>
          <w:rFonts w:ascii="Times New Roman" w:hAnsi="Times New Roman"/>
          <w:b/>
          <w:bCs/>
          <w:spacing w:val="-2"/>
        </w:rPr>
        <w:t>е</w:t>
      </w:r>
      <w:r w:rsidRPr="006F43ED">
        <w:rPr>
          <w:rFonts w:ascii="Times New Roman" w:hAnsi="Times New Roman"/>
          <w:b/>
          <w:bCs/>
          <w:spacing w:val="1"/>
        </w:rPr>
        <w:t>а</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 основная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rPr>
        <w:t>г</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ф</w:t>
      </w:r>
      <w:r w:rsidRPr="006F43ED">
        <w:rPr>
          <w:rFonts w:ascii="Times New Roman" w:hAnsi="Times New Roman"/>
          <w:b/>
          <w:bCs/>
        </w:rPr>
        <w:t>ер</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част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а. Океанические течения. Система океанических течений.</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ты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че</w:t>
      </w:r>
      <w:r w:rsidRPr="006F43ED">
        <w:rPr>
          <w:rFonts w:ascii="Times New Roman" w:hAnsi="Times New Roman"/>
          <w:spacing w:val="8"/>
        </w:rPr>
        <w:t>р</w:t>
      </w:r>
      <w:r w:rsidRPr="006F43ED">
        <w:rPr>
          <w:rFonts w:ascii="Times New Roman" w:hAnsi="Times New Roman"/>
          <w:spacing w:val="-3"/>
        </w:rPr>
        <w:t>т</w:t>
      </w:r>
      <w:r w:rsidRPr="006F43ED">
        <w:rPr>
          <w:rFonts w:ascii="Times New Roman" w:hAnsi="Times New Roman"/>
        </w:rPr>
        <w:t xml:space="preserve">ы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и</w:t>
      </w:r>
      <w:r w:rsidRPr="006F43ED">
        <w:rPr>
          <w:rFonts w:ascii="Times New Roman" w:hAnsi="Times New Roman"/>
          <w:spacing w:val="2"/>
        </w:rPr>
        <w:t xml:space="preserve"> </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1"/>
        </w:rPr>
        <w:t>Ин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2"/>
        </w:rPr>
        <w:t>к</w:t>
      </w:r>
      <w:r w:rsidRPr="006F43ED">
        <w:rPr>
          <w:rFonts w:ascii="Times New Roman" w:hAnsi="Times New Roman"/>
        </w:rPr>
        <w:t>еа</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rPr>
        <w:t xml:space="preserve">ы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его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spacing w:val="-1"/>
        </w:rPr>
        <w:t>бо</w:t>
      </w:r>
      <w:r w:rsidRPr="006F43ED">
        <w:rPr>
          <w:rFonts w:ascii="Times New Roman" w:hAnsi="Times New Roman"/>
          <w:b/>
          <w:bCs/>
          <w:spacing w:val="1"/>
        </w:rPr>
        <w:t>ло</w:t>
      </w:r>
      <w:r w:rsidRPr="006F43ED">
        <w:rPr>
          <w:rFonts w:ascii="Times New Roman" w:hAnsi="Times New Roman"/>
          <w:b/>
          <w:bCs/>
        </w:rPr>
        <w:t>ч</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 и</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зак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тм</w:t>
      </w:r>
      <w:r w:rsidRPr="006F43ED">
        <w:rPr>
          <w:rFonts w:ascii="Times New Roman" w:hAnsi="Times New Roman"/>
          <w:spacing w:val="-2"/>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 зо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(вы</w:t>
      </w:r>
      <w:r w:rsidRPr="006F43ED">
        <w:rPr>
          <w:rFonts w:ascii="Times New Roman" w:hAnsi="Times New Roman"/>
          <w:spacing w:val="1"/>
        </w:rPr>
        <w:t>я</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там</w:t>
      </w:r>
      <w:r w:rsidRPr="006F43ED">
        <w:rPr>
          <w:rFonts w:ascii="Times New Roman" w:hAnsi="Times New Roman"/>
          <w:spacing w:val="2"/>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е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w:t>
      </w:r>
      <w:r w:rsidRPr="006F43ED">
        <w:rPr>
          <w:rFonts w:ascii="Times New Roman" w:hAnsi="Times New Roman"/>
        </w:rPr>
        <w:t>.</w:t>
      </w:r>
      <w:r w:rsidRPr="006F43ED">
        <w:rPr>
          <w:rFonts w:ascii="Times New Roman" w:hAnsi="Times New Roman"/>
          <w:spacing w:val="2"/>
        </w:rPr>
        <w:t xml:space="preserve"> Высотная поясность.</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FC5987" w:rsidRPr="006F43ED" w:rsidRDefault="00FC5987"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Характеристика</w:t>
      </w:r>
      <w:r w:rsidRPr="006F43ED">
        <w:rPr>
          <w:rFonts w:ascii="Times New Roman" w:hAnsi="Times New Roman"/>
          <w:b/>
          <w:bCs/>
          <w:spacing w:val="-2"/>
        </w:rPr>
        <w:t xml:space="preserve"> </w:t>
      </w:r>
      <w:r w:rsidRPr="006F43ED">
        <w:rPr>
          <w:rFonts w:ascii="Times New Roman" w:hAnsi="Times New Roman"/>
          <w:b/>
          <w:bCs/>
        </w:rPr>
        <w:t>ма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3"/>
        </w:rPr>
        <w:t xml:space="preserve"> </w:t>
      </w:r>
      <w:r w:rsidRPr="006F43ED">
        <w:rPr>
          <w:rFonts w:ascii="Times New Roman" w:hAnsi="Times New Roman"/>
          <w:b/>
          <w:bCs/>
        </w:rPr>
        <w:t>Зе</w:t>
      </w:r>
      <w:r w:rsidRPr="006F43ED">
        <w:rPr>
          <w:rFonts w:ascii="Times New Roman" w:hAnsi="Times New Roman"/>
          <w:b/>
          <w:bCs/>
          <w:spacing w:val="-1"/>
        </w:rPr>
        <w:t>м</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ики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ю</w:t>
      </w:r>
      <w:r w:rsidRPr="006F43ED">
        <w:rPr>
          <w:rFonts w:ascii="Times New Roman" w:hAnsi="Times New Roman"/>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spacing w:val="-2"/>
        </w:rPr>
        <w:t>ф</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фи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ка и </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6"/>
        </w:rPr>
        <w:t xml:space="preserve"> </w:t>
      </w:r>
      <w:r w:rsidRPr="006F43ED">
        <w:rPr>
          <w:rFonts w:ascii="Times New Roman" w:hAnsi="Times New Roman"/>
        </w:rPr>
        <w:t>климата</w:t>
      </w:r>
      <w:r w:rsidRPr="006F43ED">
        <w:rPr>
          <w:rFonts w:ascii="Times New Roman" w:hAnsi="Times New Roman"/>
          <w:spacing w:val="3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д</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6"/>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4"/>
        </w:rPr>
        <w:t xml:space="preserve"> </w:t>
      </w:r>
      <w:r w:rsidRPr="006F43ED">
        <w:rPr>
          <w:rFonts w:ascii="Times New Roman" w:hAnsi="Times New Roman"/>
          <w:spacing w:val="-1"/>
        </w:rPr>
        <w:t>А</w:t>
      </w:r>
      <w:r w:rsidRPr="006F43ED">
        <w:rPr>
          <w:rFonts w:ascii="Times New Roman" w:hAnsi="Times New Roman"/>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6"/>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36"/>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Эндемики. </w:t>
      </w:r>
      <w:r w:rsidRPr="006F43ED">
        <w:rPr>
          <w:rFonts w:ascii="Times New Roman" w:hAnsi="Times New Roman"/>
          <w:spacing w:val="-4"/>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7"/>
        </w:rPr>
        <w:t>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аселен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А</w:t>
      </w:r>
      <w:r w:rsidRPr="006F43ED">
        <w:rPr>
          <w:rFonts w:ascii="Times New Roman" w:hAnsi="Times New Roman"/>
        </w:rPr>
        <w:t>фри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 xml:space="preserve">та.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Северной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климата,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rPr>
        <w:t>ь и</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также</w:t>
      </w:r>
      <w:r w:rsidRPr="006F43ED">
        <w:rPr>
          <w:rFonts w:ascii="Times New Roman" w:hAnsi="Times New Roman"/>
          <w:spacing w:val="4"/>
        </w:rPr>
        <w:t xml:space="preserve"> </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др</w:t>
      </w:r>
      <w:r w:rsidRPr="006F43ED">
        <w:rPr>
          <w:rFonts w:ascii="Times New Roman" w:hAnsi="Times New Roman"/>
        </w:rPr>
        <w:t>евн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ви</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район</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н</w:t>
      </w:r>
      <w:r w:rsidRPr="006F43ED">
        <w:rPr>
          <w:rFonts w:ascii="Times New Roman" w:hAnsi="Times New Roman"/>
          <w:spacing w:val="-2"/>
        </w:rPr>
        <w:t>е</w:t>
      </w:r>
      <w:r w:rsidRPr="006F43ED">
        <w:rPr>
          <w:rFonts w:ascii="Times New Roman" w:hAnsi="Times New Roman"/>
        </w:rPr>
        <w:t>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58"/>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3"/>
        </w:rPr>
        <w:t>а</w:t>
      </w:r>
      <w:r w:rsidRPr="006F43ED">
        <w:rPr>
          <w:rFonts w:ascii="Times New Roman" w:hAnsi="Times New Roman"/>
          <w:spacing w:val="-1"/>
        </w:rPr>
        <w:t>дн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57"/>
        </w:rPr>
        <w:t xml:space="preserve"> </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60"/>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60"/>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60"/>
        </w:rPr>
        <w:t xml:space="preserve"> </w:t>
      </w:r>
      <w:r w:rsidRPr="006F43ED">
        <w:rPr>
          <w:rFonts w:ascii="Times New Roman" w:hAnsi="Times New Roman"/>
          <w:spacing w:val="-2"/>
        </w:rPr>
        <w:t>с</w:t>
      </w:r>
      <w:r w:rsidRPr="006F43ED">
        <w:rPr>
          <w:rFonts w:ascii="Times New Roman" w:hAnsi="Times New Roman"/>
        </w:rPr>
        <w:t>ава</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57"/>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с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охо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ата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я местного </w:t>
      </w:r>
      <w:r w:rsidRPr="006F43ED">
        <w:rPr>
          <w:rFonts w:ascii="Times New Roman" w:hAnsi="Times New Roman"/>
          <w:spacing w:val="-2"/>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пл</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при </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 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она</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х 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 xml:space="preserve">р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3"/>
        </w:rPr>
        <w:t>у</w:t>
      </w:r>
      <w:r w:rsidRPr="006F43ED">
        <w:rPr>
          <w:rFonts w:ascii="Times New Roman" w:hAnsi="Times New Roman"/>
          <w:spacing w:val="-1"/>
        </w:rPr>
        <w:t>дл</w:t>
      </w:r>
      <w:r w:rsidRPr="006F43ED">
        <w:rPr>
          <w:rFonts w:ascii="Times New Roman" w:hAnsi="Times New Roman"/>
          <w:spacing w:val="1"/>
        </w:rPr>
        <w:t>и</w:t>
      </w:r>
      <w:r w:rsidRPr="006F43ED">
        <w:rPr>
          <w:rFonts w:ascii="Times New Roman" w:hAnsi="Times New Roman"/>
        </w:rPr>
        <w:t>вой</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м</w:t>
      </w:r>
      <w:r w:rsidRPr="006F43ED">
        <w:rPr>
          <w:rFonts w:ascii="Times New Roman" w:hAnsi="Times New Roman"/>
          <w:spacing w:val="-2"/>
        </w:rPr>
        <w:t>и</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1"/>
        </w:rPr>
        <w:t>б</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rPr>
        <w:t>ей</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1"/>
        </w:rPr>
        <w:t>м</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 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й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но</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 (</w:t>
      </w:r>
      <w:r w:rsidRPr="006F43ED">
        <w:rPr>
          <w:rFonts w:ascii="Times New Roman" w:hAnsi="Times New Roman"/>
          <w:spacing w:val="-1"/>
        </w:rPr>
        <w:t>ЮА</w:t>
      </w:r>
      <w:r w:rsidRPr="006F43ED">
        <w:rPr>
          <w:rFonts w:ascii="Times New Roman" w:hAnsi="Times New Roman"/>
        </w:rPr>
        <w:t>Р)).</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вс</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и О</w:t>
      </w:r>
      <w:r w:rsidRPr="006F43ED">
        <w:rPr>
          <w:rFonts w:ascii="Times New Roman" w:hAnsi="Times New Roman"/>
          <w:b/>
          <w:bCs/>
          <w:spacing w:val="-2"/>
        </w:rPr>
        <w:t>к</w:t>
      </w:r>
      <w:r w:rsidRPr="006F43ED">
        <w:rPr>
          <w:rFonts w:ascii="Times New Roman" w:hAnsi="Times New Roman"/>
          <w:b/>
          <w:bCs/>
        </w:rPr>
        <w:t>е</w:t>
      </w:r>
      <w:r w:rsidRPr="006F43ED">
        <w:rPr>
          <w:rFonts w:ascii="Times New Roman" w:hAnsi="Times New Roman"/>
          <w:b/>
          <w:bCs/>
          <w:spacing w:val="-1"/>
        </w:rPr>
        <w:t>ани</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 иссл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Эндемики.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w:t>
      </w:r>
      <w:r w:rsidRPr="006F43ED">
        <w:rPr>
          <w:rFonts w:ascii="Times New Roman" w:hAnsi="Times New Roman"/>
        </w:rPr>
        <w:t>встрал</w:t>
      </w:r>
      <w:r w:rsidRPr="006F43ED">
        <w:rPr>
          <w:rFonts w:ascii="Times New Roman" w:hAnsi="Times New Roman"/>
          <w:spacing w:val="-2"/>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С</w:t>
      </w:r>
      <w:r w:rsidRPr="006F43ED">
        <w:rPr>
          <w:rFonts w:ascii="Times New Roman" w:hAnsi="Times New Roman"/>
          <w:spacing w:val="-1"/>
        </w:rPr>
        <w:t>ою</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4"/>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на</w:t>
      </w:r>
      <w:r w:rsidRPr="006F43ED">
        <w:rPr>
          <w:rFonts w:ascii="Times New Roman" w:hAnsi="Times New Roman"/>
        </w:rPr>
        <w:t>-</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й ма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rPr>
        <w:t>а</w:t>
      </w:r>
      <w:r w:rsidRPr="006F43ED">
        <w:rPr>
          <w:rFonts w:ascii="Times New Roman" w:hAnsi="Times New Roman"/>
          <w:spacing w:val="1"/>
        </w:rPr>
        <w:t xml:space="preserve"> и</w:t>
      </w:r>
      <w:r w:rsidRPr="006F43ED">
        <w:rPr>
          <w:rFonts w:ascii="Times New Roman" w:hAnsi="Times New Roman"/>
        </w:rPr>
        <w:t xml:space="preserve">з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 вы</w:t>
      </w:r>
      <w:r w:rsidRPr="006F43ED">
        <w:rPr>
          <w:rFonts w:ascii="Times New Roman" w:hAnsi="Times New Roman"/>
          <w:spacing w:val="1"/>
        </w:rPr>
        <w:t>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рно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п</w:t>
      </w:r>
      <w:r w:rsidRPr="006F43ED">
        <w:rPr>
          <w:rFonts w:ascii="Times New Roman" w:hAnsi="Times New Roman"/>
        </w:rPr>
        <w:t>а австра</w:t>
      </w:r>
      <w:r w:rsidRPr="006F43ED">
        <w:rPr>
          <w:rFonts w:ascii="Times New Roman" w:hAnsi="Times New Roman"/>
          <w:spacing w:val="-3"/>
        </w:rPr>
        <w:t>л</w:t>
      </w:r>
      <w:r w:rsidRPr="006F43ED">
        <w:rPr>
          <w:rFonts w:ascii="Times New Roman" w:hAnsi="Times New Roman"/>
          <w:spacing w:val="1"/>
        </w:rPr>
        <w:t>ий</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7"/>
        </w:rPr>
        <w:t>о</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зе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тс</w:t>
      </w:r>
      <w:r w:rsidRPr="006F43ED">
        <w:rPr>
          <w:rFonts w:ascii="Times New Roman" w:hAnsi="Times New Roman"/>
          <w:spacing w:val="-4"/>
        </w:rPr>
        <w:t>у</w:t>
      </w:r>
      <w:r w:rsidRPr="006F43ED">
        <w:rPr>
          <w:rFonts w:ascii="Times New Roman" w:hAnsi="Times New Roman"/>
        </w:rPr>
        <w:t>тст</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ста</w:t>
      </w:r>
      <w:r w:rsidRPr="006F43ED">
        <w:rPr>
          <w:rFonts w:ascii="Times New Roman" w:hAnsi="Times New Roman"/>
          <w:spacing w:val="-1"/>
        </w:rPr>
        <w:t>лы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ий</w:t>
      </w:r>
      <w:r w:rsidRPr="006F43ED">
        <w:rPr>
          <w:rFonts w:ascii="Times New Roman" w:hAnsi="Times New Roman"/>
        </w:rPr>
        <w:t>, сл</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связ</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2"/>
        </w:rPr>
        <w:t>о</w:t>
      </w:r>
      <w:r w:rsidRPr="006F43ED">
        <w:rPr>
          <w:rFonts w:ascii="Times New Roman" w:hAnsi="Times New Roman"/>
          <w:spacing w:val="-3"/>
        </w:rPr>
        <w:t>м</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тая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ка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вает</w:t>
      </w:r>
      <w:r w:rsidRPr="006F43ED">
        <w:rPr>
          <w:rFonts w:ascii="Times New Roman" w:hAnsi="Times New Roman"/>
          <w:spacing w:val="-3"/>
        </w:rPr>
        <w:t>с</w:t>
      </w:r>
      <w:r w:rsidRPr="006F43ED">
        <w:rPr>
          <w:rFonts w:ascii="Times New Roman" w:hAnsi="Times New Roman"/>
        </w:rPr>
        <w:t>я на</w:t>
      </w:r>
      <w:r w:rsidRPr="006F43ED">
        <w:rPr>
          <w:rFonts w:ascii="Times New Roman" w:hAnsi="Times New Roman"/>
          <w:spacing w:val="-2"/>
        </w:rPr>
        <w:t xml:space="preserve"> </w:t>
      </w:r>
      <w:r w:rsidRPr="006F43ED">
        <w:rPr>
          <w:rFonts w:ascii="Times New Roman" w:hAnsi="Times New Roman"/>
        </w:rPr>
        <w:t>своих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шее</w:t>
      </w:r>
      <w:r w:rsidRPr="006F43ED">
        <w:rPr>
          <w:rFonts w:ascii="Times New Roman" w:hAnsi="Times New Roman"/>
          <w:spacing w:val="1"/>
        </w:rPr>
        <w:t xml:space="preserve"> </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 скопле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 Мелане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ва» (так как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ва</w:t>
      </w:r>
      <w:r w:rsidRPr="006F43ED">
        <w:rPr>
          <w:rFonts w:ascii="Times New Roman" w:hAnsi="Times New Roman"/>
          <w:spacing w:val="-1"/>
        </w:rPr>
        <w:t>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здесь </w:t>
      </w:r>
      <w:r w:rsidRPr="006F43ED">
        <w:rPr>
          <w:rFonts w:ascii="Times New Roman" w:hAnsi="Times New Roman"/>
          <w:spacing w:val="1"/>
        </w:rPr>
        <w:t>п</w:t>
      </w:r>
      <w:r w:rsidRPr="006F43ED">
        <w:rPr>
          <w:rFonts w:ascii="Times New Roman" w:hAnsi="Times New Roman"/>
          <w:spacing w:val="4"/>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асы</w:t>
      </w:r>
      <w:r w:rsidRPr="006F43ED">
        <w:rPr>
          <w:rFonts w:ascii="Times New Roman" w:hAnsi="Times New Roman"/>
          <w:spacing w:val="3"/>
        </w:rPr>
        <w:t xml:space="preserve"> </w:t>
      </w:r>
      <w:r w:rsidRPr="006F43ED">
        <w:rPr>
          <w:rFonts w:ascii="Times New Roman" w:hAnsi="Times New Roman"/>
        </w:rPr>
        <w:t>и ме</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spacing w:val="1"/>
        </w:rPr>
        <w:t>ц</w:t>
      </w:r>
      <w:r w:rsidRPr="006F43ED">
        <w:rPr>
          <w:rFonts w:ascii="Times New Roman" w:hAnsi="Times New Roman"/>
        </w:rPr>
        <w:t>ы</w:t>
      </w:r>
      <w:r w:rsidRPr="006F43ED">
        <w:rPr>
          <w:rFonts w:ascii="Times New Roman" w:hAnsi="Times New Roman"/>
          <w:spacing w:val="1"/>
        </w:rPr>
        <w:t xml:space="preserve"> и</w:t>
      </w:r>
      <w:r w:rsidRPr="006F43ED">
        <w:rPr>
          <w:rFonts w:ascii="Times New Roman" w:hAnsi="Times New Roman"/>
        </w:rPr>
        <w:t>ме</w:t>
      </w:r>
      <w:r w:rsidRPr="006F43ED">
        <w:rPr>
          <w:rFonts w:ascii="Times New Roman" w:hAnsi="Times New Roman"/>
          <w:spacing w:val="-3"/>
        </w:rPr>
        <w:t>ю</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1"/>
        </w:rPr>
        <w:t>бо</w:t>
      </w:r>
      <w:r w:rsidRPr="006F43ED">
        <w:rPr>
          <w:rFonts w:ascii="Times New Roman" w:hAnsi="Times New Roman"/>
          <w:spacing w:val="-1"/>
        </w:rPr>
        <w:t>л</w:t>
      </w:r>
      <w:r w:rsidRPr="006F43ED">
        <w:rPr>
          <w:rFonts w:ascii="Times New Roman" w:hAnsi="Times New Roman"/>
        </w:rPr>
        <w:t>ее</w:t>
      </w:r>
      <w:r w:rsidRPr="006F43ED">
        <w:rPr>
          <w:rFonts w:ascii="Times New Roman" w:hAnsi="Times New Roman"/>
          <w:spacing w:val="3"/>
        </w:rPr>
        <w:t xml:space="preserve"> </w:t>
      </w:r>
      <w:r w:rsidRPr="006F43ED">
        <w:rPr>
          <w:rFonts w:ascii="Times New Roman" w:hAnsi="Times New Roman"/>
          <w:spacing w:val="-3"/>
        </w:rPr>
        <w:t>т</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жу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 xml:space="preserve"> 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 xml:space="preserve">ми </w:t>
      </w:r>
      <w:r w:rsidRPr="006F43ED">
        <w:rPr>
          <w:rFonts w:ascii="Times New Roman" w:hAnsi="Times New Roman"/>
          <w:spacing w:val="-1"/>
        </w:rPr>
        <w:t>О</w:t>
      </w:r>
      <w:r w:rsidRPr="006F43ED">
        <w:rPr>
          <w:rFonts w:ascii="Times New Roman" w:hAnsi="Times New Roman"/>
        </w:rPr>
        <w:t>кеа</w:t>
      </w:r>
      <w:r w:rsidRPr="006F43ED">
        <w:rPr>
          <w:rFonts w:ascii="Times New Roman" w:hAnsi="Times New Roman"/>
          <w:spacing w:val="-1"/>
        </w:rPr>
        <w:t>н</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рон</w:t>
      </w:r>
      <w:r w:rsidRPr="006F43ED">
        <w:rPr>
          <w:rFonts w:ascii="Times New Roman" w:hAnsi="Times New Roman"/>
        </w:rPr>
        <w:t>езия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ез</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w:t>
      </w:r>
      <w:r w:rsidRPr="006F43ED">
        <w:rPr>
          <w:rFonts w:ascii="Times New Roman" w:hAnsi="Times New Roman"/>
        </w:rPr>
        <w:t>ма</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и</w:t>
      </w:r>
      <w:r w:rsidRPr="006F43ED">
        <w:rPr>
          <w:rFonts w:ascii="Times New Roman" w:hAnsi="Times New Roman"/>
          <w:spacing w:val="4"/>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ва</w:t>
      </w:r>
      <w:r w:rsidRPr="006F43ED">
        <w:rPr>
          <w:rFonts w:ascii="Times New Roman" w:hAnsi="Times New Roman"/>
          <w:spacing w:val="-2"/>
        </w:rPr>
        <w:t>»</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Ю</w:t>
      </w:r>
      <w:r w:rsidRPr="006F43ED">
        <w:rPr>
          <w:rFonts w:ascii="Times New Roman" w:hAnsi="Times New Roman"/>
          <w:b/>
          <w:bCs/>
          <w:spacing w:val="-1"/>
        </w:rPr>
        <w:t>жн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 и</w:t>
      </w:r>
      <w:r w:rsidRPr="006F43ED">
        <w:rPr>
          <w:rFonts w:ascii="Times New Roman" w:hAnsi="Times New Roman"/>
          <w:spacing w:val="10"/>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Южн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rPr>
        <w:t>– сам</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зоны.</w:t>
      </w:r>
      <w:r w:rsidRPr="006F43ED">
        <w:rPr>
          <w:rFonts w:ascii="Times New Roman" w:hAnsi="Times New Roman"/>
          <w:spacing w:val="2"/>
        </w:rPr>
        <w:t xml:space="preserve"> Высотная поясность Анд. Эндемики. </w:t>
      </w:r>
      <w:r w:rsidRPr="006F43ED">
        <w:rPr>
          <w:rFonts w:ascii="Times New Roman" w:hAnsi="Times New Roman"/>
          <w:spacing w:val="-1"/>
        </w:rPr>
        <w:t>И</w:t>
      </w:r>
      <w:r w:rsidRPr="006F43ED">
        <w:rPr>
          <w:rFonts w:ascii="Times New Roman" w:hAnsi="Times New Roman"/>
        </w:rPr>
        <w:t>зме</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Юж</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и</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гал</w:t>
      </w:r>
      <w:r w:rsidRPr="006F43ED">
        <w:rPr>
          <w:rFonts w:ascii="Times New Roman" w:hAnsi="Times New Roman"/>
          <w:spacing w:val="-2"/>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й 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ь 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2"/>
        </w:rPr>
        <w:t>ра</w:t>
      </w:r>
      <w:r w:rsidRPr="006F43ED">
        <w:rPr>
          <w:rFonts w:ascii="Times New Roman" w:hAnsi="Times New Roman"/>
          <w:spacing w:val="-1"/>
        </w:rPr>
        <w:t>н</w:t>
      </w:r>
      <w:r w:rsidRPr="006F43ED">
        <w:rPr>
          <w:rFonts w:ascii="Times New Roman" w:hAnsi="Times New Roman"/>
        </w:rPr>
        <w:t>ы востока и з</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а мате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ка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64"/>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а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1"/>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д</w:t>
      </w:r>
      <w:r w:rsidRPr="006F43ED">
        <w:rPr>
          <w:rFonts w:ascii="Times New Roman" w:hAnsi="Times New Roman"/>
        </w:rPr>
        <w:t>ея</w:t>
      </w:r>
      <w:r w:rsidRPr="006F43ED">
        <w:rPr>
          <w:rFonts w:ascii="Times New Roman" w:hAnsi="Times New Roman"/>
          <w:spacing w:val="-2"/>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Ан</w:t>
      </w:r>
      <w:r w:rsidRPr="006F43ED">
        <w:rPr>
          <w:rFonts w:ascii="Times New Roman" w:hAnsi="Times New Roman"/>
          <w:b/>
          <w:bCs/>
          <w:spacing w:val="1"/>
        </w:rPr>
        <w:t>та</w:t>
      </w:r>
      <w:r w:rsidRPr="006F43ED">
        <w:rPr>
          <w:rFonts w:ascii="Times New Roman" w:hAnsi="Times New Roman"/>
          <w:b/>
          <w:bCs/>
        </w:rPr>
        <w:t>р</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spacing w:val="-3"/>
        </w:rPr>
        <w:t>д</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w:t>
      </w:r>
      <w:r w:rsidRPr="006F43ED">
        <w:rPr>
          <w:rFonts w:ascii="Times New Roman" w:hAnsi="Times New Roman"/>
        </w:rPr>
        <w:t>ем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хо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й и </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ален</w:t>
      </w:r>
      <w:r w:rsidRPr="006F43ED">
        <w:rPr>
          <w:rFonts w:ascii="Times New Roman" w:hAnsi="Times New Roman"/>
          <w:spacing w:val="-1"/>
        </w:rPr>
        <w:t>ны</w:t>
      </w:r>
      <w:r w:rsidRPr="006F43ED">
        <w:rPr>
          <w:rFonts w:ascii="Times New Roman" w:hAnsi="Times New Roman"/>
          <w:spacing w:val="1"/>
        </w:rPr>
        <w:t>й</w:t>
      </w:r>
      <w:r w:rsidRPr="006F43ED">
        <w:rPr>
          <w:rFonts w:ascii="Times New Roman" w:hAnsi="Times New Roman"/>
        </w:rPr>
        <w:t>, с ше</w:t>
      </w:r>
      <w:r w:rsidRPr="006F43ED">
        <w:rPr>
          <w:rFonts w:ascii="Times New Roman" w:hAnsi="Times New Roman"/>
          <w:spacing w:val="-1"/>
        </w:rPr>
        <w:t>ль</w:t>
      </w:r>
      <w:r w:rsidRPr="006F43ED">
        <w:rPr>
          <w:rFonts w:ascii="Times New Roman" w:hAnsi="Times New Roman"/>
        </w:rPr>
        <w:t>фо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 xml:space="preserve">ми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дн</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и и 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ве</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1"/>
        </w:rPr>
        <w:t>р</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6"/>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в</w:t>
      </w:r>
      <w:r w:rsidRPr="006F43ED">
        <w:rPr>
          <w:rFonts w:ascii="Times New Roman" w:hAnsi="Times New Roman"/>
          <w:spacing w:val="-1"/>
        </w:rPr>
        <w:t xml:space="preserve"> 2</w:t>
      </w:r>
      <w:r w:rsidRPr="006F43ED">
        <w:rPr>
          <w:rFonts w:ascii="Times New Roman" w:hAnsi="Times New Roman"/>
        </w:rPr>
        <w:t>0</w:t>
      </w:r>
      <w:r w:rsidRPr="006F43ED">
        <w:rPr>
          <w:rFonts w:ascii="Times New Roman" w:hAnsi="Times New Roman"/>
          <w:spacing w:val="1"/>
        </w:rPr>
        <w:t xml:space="preserve">-21 </w:t>
      </w:r>
      <w:r w:rsidRPr="006F43ED">
        <w:rPr>
          <w:rFonts w:ascii="Times New Roman" w:hAnsi="Times New Roman"/>
          <w:spacing w:val="-1"/>
        </w:rPr>
        <w:t>в</w:t>
      </w:r>
      <w:r w:rsidRPr="006F43ED">
        <w:rPr>
          <w:rFonts w:ascii="Times New Roman" w:hAnsi="Times New Roman"/>
        </w:rPr>
        <w:t xml:space="preserve">еке. Современные исследования и разработки в Антарктиде.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ны</w:t>
      </w:r>
      <w:r w:rsidRPr="006F43ED">
        <w:rPr>
          <w:rFonts w:ascii="Times New Roman" w:hAnsi="Times New Roman"/>
          <w:b/>
          <w:bCs/>
        </w:rPr>
        <w:t>е м</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1"/>
        </w:rPr>
        <w:t>и</w:t>
      </w:r>
      <w:r w:rsidRPr="006F43ED">
        <w:rPr>
          <w:rFonts w:ascii="Times New Roman" w:hAnsi="Times New Roman"/>
          <w:b/>
          <w:bCs/>
          <w:spacing w:val="-3"/>
        </w:rPr>
        <w:t>к</w:t>
      </w:r>
      <w:r w:rsidRPr="006F43ED">
        <w:rPr>
          <w:rFonts w:ascii="Times New Roman" w:hAnsi="Times New Roman"/>
          <w:b/>
          <w:bCs/>
          <w:spacing w:val="-1"/>
        </w:rPr>
        <w:t>и</w:t>
      </w:r>
      <w:r w:rsidRPr="006F43ED">
        <w:rPr>
          <w:rFonts w:ascii="Times New Roman" w:hAnsi="Times New Roman"/>
          <w:b/>
          <w:bCs/>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3"/>
        </w:rPr>
        <w:t>е</w:t>
      </w:r>
      <w:r w:rsidRPr="006F43ED">
        <w:rPr>
          <w:rFonts w:ascii="Times New Roman" w:hAnsi="Times New Roman"/>
          <w:spacing w:val="1"/>
        </w:rPr>
        <w:t>ри</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З</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rPr>
        <w:t>евер</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3"/>
        </w:rPr>
        <w:t xml:space="preserve"> </w:t>
      </w:r>
      <w:r w:rsidRPr="006F43ED">
        <w:rPr>
          <w:rFonts w:ascii="Times New Roman" w:hAnsi="Times New Roman"/>
          <w:b/>
          <w:bCs/>
          <w:spacing w:val="-1"/>
        </w:rPr>
        <w:t>А</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ик</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5"/>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тия и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3"/>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Свет).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ье</w:t>
      </w:r>
      <w:r w:rsidRPr="006F43ED">
        <w:rPr>
          <w:rFonts w:ascii="Times New Roman" w:hAnsi="Times New Roman"/>
        </w:rPr>
        <w:t>фа</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 в</w:t>
      </w:r>
      <w:r w:rsidRPr="006F43ED">
        <w:rPr>
          <w:rFonts w:ascii="Times New Roman" w:hAnsi="Times New Roman"/>
          <w:spacing w:val="4"/>
        </w:rPr>
        <w:t>н</w:t>
      </w:r>
      <w:r w:rsidRPr="006F43ED">
        <w:rPr>
          <w:rFonts w:ascii="Times New Roman" w:hAnsi="Times New Roman"/>
          <w:spacing w:val="-4"/>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Меридиональное расположение природных зон на территории Северной Америки.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rPr>
        <w:t>д</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spacing w:val="-2"/>
        </w:rPr>
        <w:t>е</w:t>
      </w:r>
      <w:r w:rsidRPr="006F43ED">
        <w:rPr>
          <w:rFonts w:ascii="Times New Roman" w:hAnsi="Times New Roman"/>
        </w:rPr>
        <w:t>м</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челов</w:t>
      </w:r>
      <w:r w:rsidRPr="006F43ED">
        <w:rPr>
          <w:rFonts w:ascii="Times New Roman" w:hAnsi="Times New Roman"/>
          <w:spacing w:val="-2"/>
        </w:rPr>
        <w:t>е</w:t>
      </w:r>
      <w:r w:rsidRPr="006F43ED">
        <w:rPr>
          <w:rFonts w:ascii="Times New Roman" w:hAnsi="Times New Roman"/>
        </w:rPr>
        <w:t xml:space="preserve">ка. </w:t>
      </w:r>
      <w:r w:rsidRPr="006F43ED">
        <w:rPr>
          <w:rFonts w:ascii="Times New Roman" w:hAnsi="Times New Roman"/>
          <w:spacing w:val="2"/>
        </w:rPr>
        <w:t xml:space="preserve"> Эндемики.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население 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2"/>
        </w:rPr>
        <w:t>к</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есел</w:t>
      </w:r>
      <w:r w:rsidRPr="006F43ED">
        <w:rPr>
          <w:rFonts w:ascii="Times New Roman" w:hAnsi="Times New Roman"/>
          <w:spacing w:val="-3"/>
        </w:rPr>
        <w:t>е</w:t>
      </w:r>
      <w:r w:rsidRPr="006F43ED">
        <w:rPr>
          <w:rFonts w:ascii="Times New Roman" w:hAnsi="Times New Roman"/>
          <w:spacing w:val="1"/>
        </w:rPr>
        <w:t>нц</w:t>
      </w:r>
      <w:r w:rsidRPr="006F43ED">
        <w:rPr>
          <w:rFonts w:ascii="Times New Roman" w:hAnsi="Times New Roman"/>
        </w:rPr>
        <w:t>ев).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ка </w:t>
      </w:r>
      <w:r w:rsidRPr="006F43ED">
        <w:rPr>
          <w:rFonts w:ascii="Times New Roman" w:hAnsi="Times New Roman"/>
          <w:spacing w:val="1"/>
        </w:rPr>
        <w:t>д</w:t>
      </w:r>
      <w:r w:rsidRPr="006F43ED">
        <w:rPr>
          <w:rFonts w:ascii="Times New Roman" w:hAnsi="Times New Roman"/>
          <w:spacing w:val="-3"/>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3"/>
        </w:rPr>
        <w:t xml:space="preserve">. </w:t>
      </w:r>
      <w:r w:rsidRPr="006F43ED">
        <w:rPr>
          <w:rFonts w:ascii="Times New Roman" w:hAnsi="Times New Roman"/>
        </w:rPr>
        <w:t>Описание США</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как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ой из </w:t>
      </w:r>
      <w:r w:rsidRPr="006F43ED">
        <w:rPr>
          <w:rFonts w:ascii="Times New Roman" w:hAnsi="Times New Roman"/>
          <w:spacing w:val="-1"/>
        </w:rPr>
        <w:t>в</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у</w:t>
      </w:r>
      <w:r w:rsidRPr="006F43ED">
        <w:rPr>
          <w:rFonts w:ascii="Times New Roman" w:hAnsi="Times New Roman"/>
        </w:rPr>
        <w:t>щих</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вр</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ир</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Еврази</w:t>
      </w:r>
      <w:r w:rsidRPr="006F43ED">
        <w:rPr>
          <w:rFonts w:ascii="Times New Roman" w:hAnsi="Times New Roman"/>
          <w:b/>
          <w:bCs/>
          <w:spacing w:val="-1"/>
        </w:rPr>
        <w:t>я</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ссле</w:t>
      </w:r>
      <w:r w:rsidRPr="006F43ED">
        <w:rPr>
          <w:rFonts w:ascii="Times New Roman" w:hAnsi="Times New Roman"/>
          <w:spacing w:val="-2"/>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 Ре</w:t>
      </w:r>
      <w:r w:rsidRPr="006F43ED">
        <w:rPr>
          <w:rFonts w:ascii="Times New Roman" w:hAnsi="Times New Roman"/>
          <w:spacing w:val="-1"/>
        </w:rPr>
        <w:t>ль</w:t>
      </w:r>
      <w:r w:rsidRPr="006F43ED">
        <w:rPr>
          <w:rFonts w:ascii="Times New Roman" w:hAnsi="Times New Roman"/>
        </w:rPr>
        <w:t>еф</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 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клима</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4"/>
        </w:rPr>
        <w:t>у</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я</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rPr>
        <w:t>ек</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я</w:t>
      </w:r>
      <w:r w:rsidRPr="006F43ED">
        <w:rPr>
          <w:rFonts w:ascii="Times New Roman" w:hAnsi="Times New Roman"/>
        </w:rPr>
        <w:t>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ате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 xml:space="preserve">а. Эндемики.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 людей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Е</w:t>
      </w:r>
      <w:r w:rsidRPr="006F43ED">
        <w:rPr>
          <w:rFonts w:ascii="Times New Roman" w:hAnsi="Times New Roman"/>
        </w:rPr>
        <w:t>вропы</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высок</w:t>
      </w:r>
      <w:r w:rsidRPr="006F43ED">
        <w:rPr>
          <w:rFonts w:ascii="Times New Roman" w:hAnsi="Times New Roman"/>
          <w:spacing w:val="-2"/>
        </w:rPr>
        <w:t>о</w:t>
      </w:r>
      <w:r w:rsidRPr="006F43ED">
        <w:rPr>
          <w:rFonts w:ascii="Times New Roman" w:hAnsi="Times New Roman"/>
        </w:rPr>
        <w:t>е 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тие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авн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rPr>
        <w:t>вропы</w:t>
      </w:r>
      <w:r w:rsidRPr="006F43ED">
        <w:rPr>
          <w:rFonts w:ascii="Times New Roman" w:hAnsi="Times New Roman"/>
          <w:spacing w:val="4"/>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 xml:space="preserve">а,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словия</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spacing w:val="1"/>
        </w:rPr>
        <w:t>р</w:t>
      </w:r>
      <w:r w:rsidRPr="006F43ED">
        <w:rPr>
          <w:rFonts w:ascii="Times New Roman" w:hAnsi="Times New Roman"/>
          <w:spacing w:val="6"/>
        </w:rPr>
        <w:t>ь</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ско</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стве</w:t>
      </w:r>
      <w:r w:rsidRPr="006F43ED">
        <w:rPr>
          <w:rFonts w:ascii="Times New Roman" w:hAnsi="Times New Roman"/>
          <w:spacing w:val="-2"/>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вол</w:t>
      </w:r>
      <w:r w:rsidRPr="006F43ED">
        <w:rPr>
          <w:rFonts w:ascii="Times New Roman" w:hAnsi="Times New Roman"/>
          <w:spacing w:val="-1"/>
        </w:rPr>
        <w:t>ь</w:t>
      </w:r>
      <w:r w:rsidRPr="006F43ED">
        <w:rPr>
          <w:rFonts w:ascii="Times New Roman" w:hAnsi="Times New Roman"/>
        </w:rPr>
        <w:t>ств</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xml:space="preserve">ее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европ</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Е</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знь и</w:t>
      </w:r>
      <w:r w:rsidRPr="006F43ED">
        <w:rPr>
          <w:rFonts w:ascii="Times New Roman" w:hAnsi="Times New Roman"/>
          <w:spacing w:val="3"/>
        </w:rPr>
        <w:t xml:space="preserve"> </w:t>
      </w:r>
      <w:r w:rsidRPr="006F43ED">
        <w:rPr>
          <w:rFonts w:ascii="Times New Roman" w:hAnsi="Times New Roman"/>
          <w:spacing w:val="1"/>
        </w:rPr>
        <w:t>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нн</w:t>
      </w:r>
      <w:r w:rsidRPr="006F43ED">
        <w:rPr>
          <w:rFonts w:ascii="Times New Roman" w:hAnsi="Times New Roman"/>
          <w:spacing w:val="-4"/>
        </w:rPr>
        <w:t>у</w:t>
      </w:r>
      <w:r w:rsidRPr="006F43ED">
        <w:rPr>
          <w:rFonts w:ascii="Times New Roman" w:hAnsi="Times New Roman"/>
        </w:rPr>
        <w:t xml:space="preserve">ю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сть людей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2"/>
        </w:rPr>
        <w:t>з</w:t>
      </w:r>
      <w:r w:rsidRPr="006F43ED">
        <w:rPr>
          <w:rFonts w:ascii="Times New Roman" w:hAnsi="Times New Roman"/>
        </w:rPr>
        <w:t>м, экс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б</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1"/>
        </w:rPr>
        <w:t>у</w:t>
      </w:r>
      <w:r w:rsidRPr="006F43ED">
        <w:rPr>
          <w:rFonts w:ascii="Times New Roman" w:hAnsi="Times New Roman"/>
        </w:rPr>
        <w:t>р (</w:t>
      </w:r>
      <w:r w:rsidRPr="006F43ED">
        <w:rPr>
          <w:rFonts w:ascii="Times New Roman" w:hAnsi="Times New Roman"/>
          <w:spacing w:val="1"/>
        </w:rPr>
        <w:t>ци</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сли</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вк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 мас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вы,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воз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гк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 xml:space="preserve">ви)).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я. 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г</w:t>
      </w:r>
      <w:r w:rsidRPr="006F43ED">
        <w:rPr>
          <w:rFonts w:ascii="Times New Roman" w:hAnsi="Times New Roman"/>
          <w:spacing w:val="6"/>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 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4"/>
        </w:rPr>
        <w:t>и</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част</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све</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двух</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х </w:t>
      </w:r>
      <w:r w:rsidRPr="006F43ED">
        <w:rPr>
          <w:rFonts w:ascii="Times New Roman" w:hAnsi="Times New Roman"/>
          <w:spacing w:val="-4"/>
        </w:rPr>
        <w:t>у</w:t>
      </w:r>
      <w:r w:rsidRPr="006F43ED">
        <w:rPr>
          <w:rFonts w:ascii="Times New Roman" w:hAnsi="Times New Roman"/>
        </w:rPr>
        <w:t>словий</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л</w:t>
      </w:r>
      <w:r w:rsidRPr="006F43ED">
        <w:rPr>
          <w:rFonts w:ascii="Times New Roman" w:hAnsi="Times New Roman"/>
          <w:spacing w:val="-3"/>
        </w:rPr>
        <w:t>ю</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ази</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н</w:t>
      </w:r>
      <w:r w:rsidRPr="006F43ED">
        <w:rPr>
          <w:rFonts w:ascii="Times New Roman" w:hAnsi="Times New Roman"/>
        </w:rPr>
        <w:t>еф</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газ</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2"/>
        </w:rPr>
        <w:t>ч</w:t>
      </w:r>
      <w:r w:rsidRPr="006F43ED">
        <w:rPr>
          <w:rFonts w:ascii="Times New Roman" w:hAnsi="Times New Roman"/>
        </w:rPr>
        <w:t>ая 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ка пл</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бо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ю</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4"/>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 xml:space="preserve">(его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вет</w:t>
      </w:r>
      <w:r w:rsidRPr="006F43ED">
        <w:rPr>
          <w:rFonts w:ascii="Times New Roman" w:hAnsi="Times New Roman"/>
          <w:spacing w:val="-3"/>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 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rPr>
        <w:t>асле</w:t>
      </w:r>
      <w:r w:rsidRPr="006F43ED">
        <w:rPr>
          <w:rFonts w:ascii="Times New Roman" w:hAnsi="Times New Roman"/>
          <w:spacing w:val="-2"/>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с</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rPr>
        <w:t>у</w:t>
      </w:r>
      <w:r w:rsidRPr="006F43ED">
        <w:rPr>
          <w:rFonts w:ascii="Times New Roman" w:hAnsi="Times New Roman"/>
          <w:spacing w:val="-1"/>
        </w:rPr>
        <w:t xml:space="preserve"> </w:t>
      </w:r>
      <w:r w:rsidRPr="006F43ED">
        <w:rPr>
          <w:rFonts w:ascii="Times New Roman" w:hAnsi="Times New Roman"/>
        </w:rPr>
        <w:t>регио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1"/>
        </w:rPr>
        <w:t>б</w:t>
      </w:r>
      <w:r w:rsidRPr="006F43ED">
        <w:rPr>
          <w:rFonts w:ascii="Times New Roman" w:hAnsi="Times New Roman"/>
          <w:spacing w:val="5"/>
        </w:rPr>
        <w:t>о</w:t>
      </w:r>
      <w:r w:rsidRPr="006F43ED">
        <w:rPr>
          <w:rFonts w:ascii="Times New Roman" w:hAnsi="Times New Roman"/>
          <w:spacing w:val="-1"/>
        </w:rPr>
        <w:t>ль</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сть</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бо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орн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1"/>
        </w:rPr>
        <w:t>и</w:t>
      </w:r>
      <w:r w:rsidRPr="006F43ED">
        <w:rPr>
          <w:rFonts w:ascii="Times New Roman" w:hAnsi="Times New Roman"/>
        </w:rPr>
        <w:t>зол</w:t>
      </w:r>
      <w:r w:rsidRPr="006F43ED">
        <w:rPr>
          <w:rFonts w:ascii="Times New Roman" w:hAnsi="Times New Roman"/>
          <w:spacing w:val="-2"/>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 Я</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spacing w:val="1"/>
        </w:rPr>
        <w:t>и</w:t>
      </w:r>
      <w:r w:rsidRPr="006F43ED">
        <w:rPr>
          <w:rFonts w:ascii="Times New Roman" w:hAnsi="Times New Roman"/>
        </w:rPr>
        <w:t>и и</w:t>
      </w:r>
      <w:r w:rsidRPr="006F43ED">
        <w:rPr>
          <w:rFonts w:ascii="Times New Roman" w:hAnsi="Times New Roman"/>
          <w:spacing w:val="2"/>
        </w:rPr>
        <w:t xml:space="preserve"> </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3"/>
        </w:rPr>
        <w:t>т</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ф</w:t>
      </w:r>
      <w:r w:rsidRPr="006F43ED">
        <w:rPr>
          <w:rFonts w:ascii="Times New Roman" w:hAnsi="Times New Roman"/>
          <w:spacing w:val="-3"/>
        </w:rPr>
        <w:t>у</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ство,</w:t>
      </w:r>
      <w:r w:rsidRPr="006F43ED">
        <w:rPr>
          <w:rFonts w:ascii="Times New Roman" w:hAnsi="Times New Roman"/>
          <w:spacing w:val="-3"/>
        </w:rPr>
        <w:t xml:space="preserve"> </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зм</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ама</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rPr>
        <w:t>м,</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ои</w:t>
      </w:r>
      <w:r w:rsidRPr="006F43ED">
        <w:rPr>
          <w:rFonts w:ascii="Times New Roman" w:hAnsi="Times New Roman"/>
        </w:rPr>
        <w:t>зм,</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 xml:space="preserve">зм).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зии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й (кон</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spacing w:val="-2"/>
        </w:rPr>
        <w:t>а</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spacing w:val="1"/>
        </w:rPr>
        <w:t>х</w:t>
      </w:r>
      <w:r w:rsidRPr="006F43ED">
        <w:rPr>
          <w:rFonts w:ascii="Times New Roman" w:hAnsi="Times New Roman"/>
          <w:spacing w:val="-2"/>
        </w:rPr>
        <w:t>)</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 ч</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w:t>
      </w:r>
      <w:r w:rsidRPr="006F43ED">
        <w:rPr>
          <w:rFonts w:ascii="Times New Roman" w:hAnsi="Times New Roman"/>
          <w:spacing w:val="1"/>
        </w:rPr>
        <w:t xml:space="preserve"> </w:t>
      </w:r>
      <w:r w:rsidRPr="006F43ED">
        <w:rPr>
          <w:rFonts w:ascii="Times New Roman" w:hAnsi="Times New Roman"/>
          <w:spacing w:val="-1"/>
        </w:rPr>
        <w:t>«</w:t>
      </w:r>
      <w:r w:rsidRPr="006F43ED">
        <w:rPr>
          <w:rFonts w:ascii="Times New Roman" w:hAnsi="Times New Roman"/>
        </w:rPr>
        <w:t>м</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rPr>
        <w:t>с</w:t>
      </w:r>
      <w:r w:rsidRPr="006F43ED">
        <w:rPr>
          <w:rFonts w:ascii="Times New Roman" w:hAnsi="Times New Roman"/>
          <w:spacing w:val="8"/>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за 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д</w:t>
      </w:r>
      <w:r w:rsidRPr="006F43ED">
        <w:rPr>
          <w:rFonts w:ascii="Times New Roman" w:hAnsi="Times New Roman"/>
        </w:rPr>
        <w:t>аже</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ели</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й –</w:t>
      </w:r>
      <w:r w:rsidRPr="006F43ED">
        <w:rPr>
          <w:rFonts w:ascii="Times New Roman" w:hAnsi="Times New Roman"/>
          <w:spacing w:val="1"/>
        </w:rPr>
        <w:t xml:space="preserve"> б</w:t>
      </w:r>
      <w:r w:rsidRPr="006F43ED">
        <w:rPr>
          <w:rFonts w:ascii="Times New Roman" w:hAnsi="Times New Roman"/>
          <w:spacing w:val="-4"/>
        </w:rPr>
        <w:t>у</w:t>
      </w:r>
      <w:r w:rsidRPr="006F43ED">
        <w:rPr>
          <w:rFonts w:ascii="Times New Roman" w:hAnsi="Times New Roman"/>
          <w:spacing w:val="1"/>
        </w:rPr>
        <w:t>дди</w:t>
      </w:r>
      <w:r w:rsidRPr="006F43ED">
        <w:rPr>
          <w:rFonts w:ascii="Times New Roman" w:hAnsi="Times New Roman"/>
        </w:rPr>
        <w:t xml:space="preserve">зма и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и</w:t>
      </w:r>
      <w:r w:rsidRPr="006F43ED">
        <w:rPr>
          <w:rFonts w:ascii="Times New Roman" w:hAnsi="Times New Roman"/>
        </w:rPr>
        <w:t>зма;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«б</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й мира»).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Стр</w:t>
      </w:r>
      <w:r w:rsidRPr="006F43ED">
        <w:rPr>
          <w:rFonts w:ascii="Times New Roman" w:hAnsi="Times New Roman"/>
          <w:spacing w:val="-1"/>
        </w:rPr>
        <w:t>а</w:t>
      </w:r>
      <w:r w:rsidRPr="006F43ED">
        <w:rPr>
          <w:rFonts w:ascii="Times New Roman" w:hAnsi="Times New Roman"/>
          <w:spacing w:val="1"/>
        </w:rPr>
        <w:t>н</w:t>
      </w:r>
      <w:r w:rsidRPr="006F43ED">
        <w:rPr>
          <w:rFonts w:ascii="Times New Roman" w:hAnsi="Times New Roman"/>
        </w:rPr>
        <w:t>ы Ю</w:t>
      </w:r>
      <w:r w:rsidRPr="006F43ED">
        <w:rPr>
          <w:rFonts w:ascii="Times New Roman" w:hAnsi="Times New Roman"/>
          <w:spacing w:val="-3"/>
        </w:rPr>
        <w:t>г</w:t>
      </w:r>
      <w:r w:rsidRPr="006F43ED">
        <w:rPr>
          <w:rFonts w:ascii="Times New Roman" w:hAnsi="Times New Roman"/>
          <w:spacing w:val="3"/>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и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3"/>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вы</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ан</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6"/>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 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з</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аэ</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в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rPr>
        <w:t>чаг</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 эмигра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2"/>
        </w:rPr>
        <w:t>(</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 xml:space="preserve">е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ин</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1"/>
        </w:rPr>
        <w:t>льн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1"/>
        </w:rPr>
        <w:t>ь</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rPr>
        <w:t>ме</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са</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spacing w:val="1"/>
        </w:rPr>
        <w:t>ин</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е) и к</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р</w:t>
      </w:r>
      <w:r w:rsidRPr="006F43ED">
        <w:rPr>
          <w:rFonts w:ascii="Times New Roman" w:hAnsi="Times New Roman"/>
        </w:rPr>
        <w:t>ег</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се</w:t>
      </w:r>
      <w:r w:rsidRPr="006F43ED">
        <w:rPr>
          <w:rFonts w:ascii="Times New Roman" w:hAnsi="Times New Roman"/>
          <w:spacing w:val="-1"/>
        </w:rPr>
        <w:t>д</w:t>
      </w:r>
      <w:r w:rsidRPr="006F43ED">
        <w:rPr>
          <w:rFonts w:ascii="Times New Roman" w:hAnsi="Times New Roman"/>
        </w:rPr>
        <w:t>ей</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9"/>
        </w:rPr>
        <w:t xml:space="preserve"> </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в</w:t>
      </w:r>
      <w:r w:rsidRPr="006F43ED">
        <w:rPr>
          <w:rFonts w:ascii="Times New Roman" w:hAnsi="Times New Roman"/>
          <w:spacing w:val="-4"/>
        </w:rPr>
        <w:t>у</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щ</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ро</w:t>
      </w:r>
      <w:r w:rsidRPr="006F43ED">
        <w:rPr>
          <w:rFonts w:ascii="Times New Roman" w:hAnsi="Times New Roman"/>
        </w:rPr>
        <w:t xml:space="preserve">в </w:t>
      </w:r>
      <w:r w:rsidRPr="006F43ED">
        <w:rPr>
          <w:rFonts w:ascii="Times New Roman" w:hAnsi="Times New Roman"/>
          <w:spacing w:val="1"/>
        </w:rPr>
        <w:t>ци</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Инд</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Кит</w:t>
      </w:r>
      <w:r w:rsidRPr="006F43ED">
        <w:rPr>
          <w:rFonts w:ascii="Times New Roman" w:hAnsi="Times New Roman"/>
          <w:spacing w:val="-2"/>
        </w:rPr>
        <w:t>а</w:t>
      </w:r>
      <w:r w:rsidRPr="006F43ED">
        <w:rPr>
          <w:rFonts w:ascii="Times New Roman" w:hAnsi="Times New Roman"/>
        </w:rPr>
        <w:t>я).</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Взаимодействие</w:t>
      </w:r>
      <w:r w:rsidRPr="006F43ED">
        <w:rPr>
          <w:rFonts w:ascii="Times New Roman" w:hAnsi="Times New Roman"/>
          <w:b/>
          <w:bCs/>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1"/>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о</w:t>
      </w:r>
      <w:r w:rsidRPr="006F43ED">
        <w:rPr>
          <w:rFonts w:ascii="Times New Roman" w:hAnsi="Times New Roman"/>
          <w:b/>
          <w:bCs/>
          <w:spacing w:val="1"/>
        </w:rPr>
        <w:t>б</w:t>
      </w:r>
      <w:r w:rsidRPr="006F43ED">
        <w:rPr>
          <w:rFonts w:ascii="Times New Roman" w:hAnsi="Times New Roman"/>
          <w:b/>
          <w:bCs/>
          <w:spacing w:val="-2"/>
        </w:rPr>
        <w:t>ще</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6"/>
        </w:rPr>
        <w:t xml:space="preserve">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ей ге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о</w:t>
      </w:r>
      <w:r w:rsidRPr="006F43ED">
        <w:rPr>
          <w:rFonts w:ascii="Times New Roman" w:hAnsi="Times New Roman"/>
          <w:spacing w:val="-1"/>
        </w:rPr>
        <w:t>бол</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rPr>
        <w:t>ятел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ви</w:t>
      </w:r>
      <w:r w:rsidRPr="006F43ED">
        <w:rPr>
          <w:rFonts w:ascii="Times New Roman" w:hAnsi="Times New Roman"/>
        </w:rPr>
        <w:t>я челове</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мат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хо</w:t>
      </w:r>
      <w:r w:rsidRPr="006F43ED">
        <w:rPr>
          <w:rFonts w:ascii="Times New Roman" w:hAnsi="Times New Roman"/>
          <w:spacing w:val="1"/>
        </w:rPr>
        <w:t>ди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дни</w:t>
      </w:r>
      <w:r w:rsidRPr="006F43ED">
        <w:rPr>
          <w:rFonts w:ascii="Times New Roman" w:hAnsi="Times New Roman"/>
          <w:spacing w:val="-2"/>
        </w:rPr>
        <w:t>ч</w:t>
      </w:r>
      <w:r w:rsidRPr="006F43ED">
        <w:rPr>
          <w:rFonts w:ascii="Times New Roman" w:hAnsi="Times New Roman"/>
        </w:rPr>
        <w:t>ества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 xml:space="preserve">тие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оо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д</w:t>
      </w:r>
      <w:r w:rsidRPr="006F43ED">
        <w:rPr>
          <w:rFonts w:ascii="Times New Roman" w:hAnsi="Times New Roman"/>
        </w:rPr>
        <w:t>еятел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этапе (</w:t>
      </w:r>
      <w:r w:rsidRPr="006F43ED">
        <w:rPr>
          <w:rFonts w:ascii="Times New Roman" w:hAnsi="Times New Roman"/>
          <w:spacing w:val="-2"/>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ю</w:t>
      </w:r>
      <w:r w:rsidRPr="006F43ED">
        <w:rPr>
          <w:rFonts w:ascii="Times New Roman" w:hAnsi="Times New Roman"/>
        </w:rPr>
        <w:t xml:space="preserve">з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3"/>
        </w:rPr>
        <w:t>М</w:t>
      </w:r>
      <w:r w:rsidRPr="006F43ED">
        <w:rPr>
          <w:rFonts w:ascii="Times New Roman" w:hAnsi="Times New Roman"/>
        </w:rPr>
        <w:t>еж</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7"/>
        </w:rPr>
        <w:t xml:space="preserve"> </w:t>
      </w:r>
      <w:r w:rsidRPr="006F43ED">
        <w:rPr>
          <w:rFonts w:ascii="Times New Roman" w:hAnsi="Times New Roman"/>
          <w:spacing w:val="-1"/>
        </w:rPr>
        <w:t>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7"/>
        </w:rPr>
        <w:t xml:space="preserve"> </w:t>
      </w:r>
      <w:r w:rsidRPr="006F43ED">
        <w:rPr>
          <w:rFonts w:ascii="Times New Roman" w:hAnsi="Times New Roman"/>
          <w:spacing w:val="-4"/>
        </w:rPr>
        <w:t>О</w:t>
      </w:r>
      <w:r w:rsidRPr="006F43ED">
        <w:rPr>
          <w:rFonts w:ascii="Times New Roman" w:hAnsi="Times New Roman"/>
          <w:spacing w:val="1"/>
        </w:rPr>
        <w:t>р</w:t>
      </w:r>
      <w:r w:rsidRPr="006F43ED">
        <w:rPr>
          <w:rFonts w:ascii="Times New Roman" w:hAnsi="Times New Roman"/>
        </w:rPr>
        <w:t>га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rPr>
        <w:t>Ю</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rPr>
        <w:t>СКО</w:t>
      </w:r>
      <w:r w:rsidRPr="006F43ED">
        <w:rPr>
          <w:rFonts w:ascii="Times New Roman" w:hAnsi="Times New Roman"/>
          <w:spacing w:val="5"/>
        </w:rPr>
        <w:t xml:space="preserve"> </w:t>
      </w:r>
      <w:r w:rsidRPr="006F43ED">
        <w:rPr>
          <w:rFonts w:ascii="Times New Roman" w:hAnsi="Times New Roman"/>
        </w:rPr>
        <w:t xml:space="preserve">и </w:t>
      </w:r>
      <w:r w:rsidRPr="006F43ED">
        <w:rPr>
          <w:rFonts w:ascii="Times New Roman" w:hAnsi="Times New Roman"/>
          <w:spacing w:val="1"/>
          <w:position w:val="-1"/>
        </w:rPr>
        <w:t>др</w:t>
      </w:r>
      <w:r w:rsidRPr="006F43ED">
        <w:rPr>
          <w:rFonts w:ascii="Times New Roman" w:hAnsi="Times New Roman"/>
          <w:position w:val="-1"/>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Территория России на карте мира.</w:t>
      </w:r>
      <w:r w:rsidRPr="006F43ED">
        <w:rPr>
          <w:rFonts w:ascii="Times New Roman" w:hAnsi="Times New Roman"/>
          <w:b/>
          <w:bCs/>
          <w:spacing w:val="6"/>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spacing w:val="-1"/>
        </w:rPr>
        <w:t>Характеристика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ства,</w:t>
      </w:r>
      <w:r w:rsidRPr="006F43ED">
        <w:rPr>
          <w:rFonts w:ascii="Times New Roman" w:hAnsi="Times New Roman"/>
          <w:spacing w:val="1"/>
        </w:rPr>
        <w:t xml:space="preserve"> о</w:t>
      </w:r>
      <w:r w:rsidRPr="006F43ED">
        <w:rPr>
          <w:rFonts w:ascii="Times New Roman" w:hAnsi="Times New Roman"/>
        </w:rPr>
        <w:t>мываю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иц</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те ча</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 Часовые зоны России. Местное, поясное время, его роль в хозяйстве и жизни людей.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rPr>
        <w:t>засе</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X</w:t>
      </w:r>
      <w:r w:rsidRPr="006F43ED">
        <w:rPr>
          <w:rFonts w:ascii="Times New Roman" w:hAnsi="Times New Roman"/>
        </w:rPr>
        <w:t>I</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XV</w:t>
      </w:r>
      <w:r w:rsidRPr="006F43ED">
        <w:rPr>
          <w:rFonts w:ascii="Times New Roman" w:hAnsi="Times New Roman"/>
        </w:rPr>
        <w:t>I</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за</w:t>
      </w:r>
      <w:r w:rsidRPr="006F43ED">
        <w:rPr>
          <w:rFonts w:ascii="Times New Roman" w:hAnsi="Times New Roman"/>
          <w:spacing w:val="-3"/>
        </w:rPr>
        <w:t>с</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 xml:space="preserve">в </w:t>
      </w:r>
      <w:r w:rsidRPr="006F43ED">
        <w:rPr>
          <w:rFonts w:ascii="Times New Roman" w:hAnsi="Times New Roman"/>
          <w:spacing w:val="-1"/>
        </w:rPr>
        <w:t>XV</w:t>
      </w:r>
      <w:r w:rsidRPr="006F43ED">
        <w:rPr>
          <w:rFonts w:ascii="Times New Roman" w:hAnsi="Times New Roman"/>
        </w:rPr>
        <w:t>II</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XV</w:t>
      </w:r>
      <w:r w:rsidRPr="006F43ED">
        <w:rPr>
          <w:rFonts w:ascii="Times New Roman" w:hAnsi="Times New Roman"/>
        </w:rPr>
        <w:t>III</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 засе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2"/>
        </w:rPr>
        <w:t>X</w:t>
      </w:r>
      <w:r w:rsidRPr="006F43ED">
        <w:rPr>
          <w:rFonts w:ascii="Times New Roman" w:hAnsi="Times New Roman"/>
        </w:rPr>
        <w:t>IX</w:t>
      </w:r>
      <w:r w:rsidRPr="006F43ED">
        <w:rPr>
          <w:rFonts w:ascii="Times New Roman" w:hAnsi="Times New Roman"/>
          <w:spacing w:val="3"/>
        </w:rPr>
        <w:t xml:space="preserve"> </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X</w:t>
      </w:r>
      <w:r w:rsidRPr="006F43ED">
        <w:rPr>
          <w:rFonts w:ascii="Times New Roman" w:hAnsi="Times New Roman"/>
        </w:rPr>
        <w:t>X</w:t>
      </w:r>
      <w:r w:rsidRPr="006F43ED">
        <w:rPr>
          <w:rFonts w:ascii="Times New Roman" w:hAnsi="Times New Roman"/>
          <w:lang w:val="en-US"/>
        </w:rPr>
        <w:t>I</w:t>
      </w:r>
      <w:r w:rsidRPr="006F43ED">
        <w:rPr>
          <w:rFonts w:ascii="Times New Roman" w:hAnsi="Times New Roman"/>
          <w:spacing w:val="-1"/>
        </w:rPr>
        <w:t xml:space="preserve"> в</w:t>
      </w:r>
      <w:r w:rsidRPr="006F43ED">
        <w:rPr>
          <w:rFonts w:ascii="Times New Roman" w:hAnsi="Times New Roman"/>
        </w:rPr>
        <w:t xml:space="preserve">в.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Общая</w:t>
      </w:r>
      <w:r w:rsidRPr="006F43ED">
        <w:rPr>
          <w:rFonts w:ascii="Times New Roman" w:hAnsi="Times New Roman"/>
          <w:b/>
          <w:bCs/>
          <w:spacing w:val="-1"/>
        </w:rPr>
        <w:t xml:space="preserve"> 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кт</w:t>
      </w:r>
      <w:r w:rsidRPr="006F43ED">
        <w:rPr>
          <w:rFonts w:ascii="Times New Roman" w:hAnsi="Times New Roman"/>
          <w:b/>
          <w:bCs/>
          <w:spacing w:val="-2"/>
        </w:rPr>
        <w:t>е</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ды</w:t>
      </w:r>
      <w:r w:rsidRPr="006F43ED">
        <w:rPr>
          <w:rFonts w:ascii="Times New Roman" w:hAnsi="Times New Roman"/>
          <w:b/>
          <w:bCs/>
          <w:spacing w:val="-4"/>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ьеф</w:t>
      </w:r>
      <w:r w:rsidRPr="006F43ED">
        <w:rPr>
          <w:rFonts w:ascii="Times New Roman" w:hAnsi="Times New Roman"/>
          <w:b/>
          <w:bCs/>
          <w:spacing w:val="6"/>
        </w:rPr>
        <w:t xml:space="preserve"> </w:t>
      </w:r>
      <w:r w:rsidRPr="006F43ED">
        <w:rPr>
          <w:rFonts w:ascii="Times New Roman" w:hAnsi="Times New Roman"/>
          <w:b/>
          <w:bCs/>
        </w:rPr>
        <w:t xml:space="preserve">и </w:t>
      </w:r>
      <w:r w:rsidRPr="006F43ED">
        <w:rPr>
          <w:rFonts w:ascii="Times New Roman" w:hAnsi="Times New Roman"/>
          <w:b/>
          <w:bCs/>
          <w:spacing w:val="-1"/>
        </w:rPr>
        <w:t>п</w:t>
      </w:r>
      <w:r w:rsidRPr="006F43ED">
        <w:rPr>
          <w:rFonts w:ascii="Times New Roman" w:hAnsi="Times New Roman"/>
          <w:b/>
          <w:bCs/>
          <w:spacing w:val="1"/>
        </w:rPr>
        <w:t>ол</w:t>
      </w:r>
      <w:r w:rsidRPr="006F43ED">
        <w:rPr>
          <w:rFonts w:ascii="Times New Roman" w:hAnsi="Times New Roman"/>
          <w:b/>
          <w:bCs/>
        </w:rPr>
        <w:t>ез</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1"/>
        </w:rPr>
        <w:t>и</w:t>
      </w:r>
      <w:r w:rsidRPr="006F43ED">
        <w:rPr>
          <w:rFonts w:ascii="Times New Roman" w:hAnsi="Times New Roman"/>
          <w:b/>
          <w:bCs/>
        </w:rPr>
        <w:t>скопае</w:t>
      </w:r>
      <w:r w:rsidRPr="006F43ED">
        <w:rPr>
          <w:rFonts w:ascii="Times New Roman" w:hAnsi="Times New Roman"/>
          <w:b/>
          <w:bCs/>
          <w:spacing w:val="1"/>
        </w:rPr>
        <w:t>м</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 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Геохронологическая таблица. Тектоническое строение территории России.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5"/>
        </w:rPr>
        <w:t>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в</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язь с тект</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Факторы образования современного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2"/>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Изображение рельефа на картах разного масштаба. Построение профиля рельефа.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w:t>
      </w:r>
      <w:r w:rsidRPr="006F43ED">
        <w:rPr>
          <w:rFonts w:ascii="Times New Roman" w:hAnsi="Times New Roman"/>
          <w:b/>
          <w:bCs/>
          <w:spacing w:val="1"/>
        </w:rPr>
        <w:t>л</w:t>
      </w:r>
      <w:r w:rsidRPr="006F43ED">
        <w:rPr>
          <w:rFonts w:ascii="Times New Roman" w:hAnsi="Times New Roman"/>
          <w:b/>
          <w:bCs/>
          <w:spacing w:val="-1"/>
        </w:rPr>
        <w:t>и</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т</w:t>
      </w:r>
      <w:r w:rsidRPr="006F43ED">
        <w:rPr>
          <w:rFonts w:ascii="Times New Roman" w:hAnsi="Times New Roman"/>
          <w:b/>
          <w:bCs/>
          <w:spacing w:val="4"/>
        </w:rPr>
        <w:t xml:space="preserve">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и клима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4"/>
        </w:rPr>
        <w:t>у</w:t>
      </w:r>
      <w:r w:rsidRPr="006F43ED">
        <w:rPr>
          <w:rFonts w:ascii="Times New Roman" w:hAnsi="Times New Roman"/>
          <w:spacing w:val="-1"/>
        </w:rPr>
        <w:t>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3"/>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ци</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во</w:t>
      </w:r>
      <w:r w:rsidRPr="006F43ED">
        <w:rPr>
          <w:rFonts w:ascii="Times New Roman" w:hAnsi="Times New Roman"/>
          <w:spacing w:val="-2"/>
        </w:rPr>
        <w:t>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шн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масс </w:t>
      </w:r>
      <w:r w:rsidRPr="006F43ED">
        <w:rPr>
          <w:rFonts w:ascii="Times New Roman" w:hAnsi="Times New Roman"/>
          <w:spacing w:val="-1"/>
        </w:rPr>
        <w:t>н</w:t>
      </w:r>
      <w:r w:rsidRPr="006F43ED">
        <w:rPr>
          <w:rFonts w:ascii="Times New Roman" w:hAnsi="Times New Roman"/>
        </w:rPr>
        <w:t>а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(циклон, антициклон, атмосферный фронт).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климата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Суммарная солнечная радиация. Определение велечин суммарной солнечной радиации на разных территориях России.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ти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яса и</w:t>
      </w:r>
      <w:r w:rsidRPr="006F43ED">
        <w:rPr>
          <w:rFonts w:ascii="Times New Roman" w:hAnsi="Times New Roman"/>
          <w:spacing w:val="3"/>
        </w:rPr>
        <w:t xml:space="preserve"> </w:t>
      </w:r>
      <w:r w:rsidRPr="006F43ED">
        <w:rPr>
          <w:rFonts w:ascii="Times New Roman" w:hAnsi="Times New Roman"/>
        </w:rPr>
        <w:t>типы</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ии</w:t>
      </w:r>
      <w:r w:rsidRPr="006F43ED">
        <w:rPr>
          <w:rFonts w:ascii="Times New Roman" w:hAnsi="Times New Roman"/>
        </w:rPr>
        <w:t>. Че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век</w:t>
      </w:r>
      <w:r w:rsidRPr="006F43ED">
        <w:rPr>
          <w:rFonts w:ascii="Times New Roman" w:hAnsi="Times New Roman"/>
          <w:spacing w:val="68"/>
        </w:rPr>
        <w:t xml:space="preserve"> </w:t>
      </w:r>
      <w:r w:rsidRPr="006F43ED">
        <w:rPr>
          <w:rFonts w:ascii="Times New Roman" w:hAnsi="Times New Roman"/>
        </w:rPr>
        <w:t>и 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ри</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69"/>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ати</w:t>
      </w:r>
      <w:r w:rsidRPr="006F43ED">
        <w:rPr>
          <w:rFonts w:ascii="Times New Roman" w:hAnsi="Times New Roman"/>
          <w:spacing w:val="1"/>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 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rPr>
        <w:t>зирова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с климатическими и синоптическими ка</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rPr>
        <w:t xml:space="preserve">ми, картодиаграммами. Определение зенитального положения Солнца.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В</w:t>
      </w:r>
      <w:r w:rsidRPr="006F43ED">
        <w:rPr>
          <w:rFonts w:ascii="Times New Roman" w:hAnsi="Times New Roman"/>
          <w:b/>
          <w:bCs/>
          <w:spacing w:val="-1"/>
        </w:rPr>
        <w:t>н</w:t>
      </w:r>
      <w:r w:rsidRPr="006F43ED">
        <w:rPr>
          <w:rFonts w:ascii="Times New Roman" w:hAnsi="Times New Roman"/>
          <w:b/>
          <w:bCs/>
          <w:spacing w:val="1"/>
        </w:rPr>
        <w:t>ут</w:t>
      </w:r>
      <w:r w:rsidRPr="006F43ED">
        <w:rPr>
          <w:rFonts w:ascii="Times New Roman" w:hAnsi="Times New Roman"/>
          <w:b/>
          <w:bCs/>
          <w:spacing w:val="-3"/>
        </w:rPr>
        <w:t>р</w:t>
      </w:r>
      <w:r w:rsidRPr="006F43ED">
        <w:rPr>
          <w:rFonts w:ascii="Times New Roman" w:hAnsi="Times New Roman"/>
          <w:b/>
          <w:bCs/>
        </w:rPr>
        <w:t>ен</w:t>
      </w:r>
      <w:r w:rsidRPr="006F43ED">
        <w:rPr>
          <w:rFonts w:ascii="Times New Roman" w:hAnsi="Times New Roman"/>
          <w:b/>
          <w:bCs/>
          <w:spacing w:val="-2"/>
        </w:rPr>
        <w:t>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воды</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ни</w:t>
      </w:r>
      <w:r w:rsidRPr="006F43ED">
        <w:rPr>
          <w:rFonts w:ascii="Times New Roman" w:hAnsi="Times New Roman"/>
        </w:rPr>
        <w:t>х вод</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ек. 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 xml:space="preserve">азие </w:t>
      </w:r>
      <w:r w:rsidRPr="006F43ED">
        <w:rPr>
          <w:rFonts w:ascii="Times New Roman" w:hAnsi="Times New Roman"/>
          <w:spacing w:val="-1"/>
        </w:rPr>
        <w:t>р</w:t>
      </w:r>
      <w:r w:rsidRPr="006F43ED">
        <w:rPr>
          <w:rFonts w:ascii="Times New Roman" w:hAnsi="Times New Roman"/>
        </w:rPr>
        <w:t>ек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Режим рек. </w:t>
      </w:r>
      <w:r w:rsidRPr="006F43ED">
        <w:rPr>
          <w:rFonts w:ascii="Times New Roman" w:hAnsi="Times New Roman"/>
          <w:spacing w:val="-1"/>
        </w:rPr>
        <w:t>О</w:t>
      </w:r>
      <w:r w:rsidRPr="006F43ED">
        <w:rPr>
          <w:rFonts w:ascii="Times New Roman" w:hAnsi="Times New Roman"/>
        </w:rPr>
        <w:t>зер</w:t>
      </w:r>
      <w:r w:rsidRPr="006F43ED">
        <w:rPr>
          <w:rFonts w:ascii="Times New Roman" w:hAnsi="Times New Roman"/>
          <w:spacing w:val="1"/>
        </w:rPr>
        <w:t>а</w:t>
      </w:r>
      <w:r w:rsidRPr="006F43ED">
        <w:rPr>
          <w:rFonts w:ascii="Times New Roman" w:hAnsi="Times New Roman"/>
        </w:rPr>
        <w:t>. Классификация озёр. П</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ны</w:t>
      </w:r>
      <w:r w:rsidRPr="006F43ED">
        <w:rPr>
          <w:rFonts w:ascii="Times New Roman" w:hAnsi="Times New Roman"/>
        </w:rPr>
        <w:t xml:space="preserve">е воды, </w:t>
      </w:r>
      <w:r w:rsidRPr="006F43ED">
        <w:rPr>
          <w:rFonts w:ascii="Times New Roman" w:hAnsi="Times New Roman"/>
          <w:spacing w:val="1"/>
        </w:rPr>
        <w:t>бо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ет</w:t>
      </w:r>
      <w:r w:rsidRPr="006F43ED">
        <w:rPr>
          <w:rFonts w:ascii="Times New Roman" w:hAnsi="Times New Roman"/>
          <w:spacing w:val="-2"/>
        </w:rPr>
        <w:t>н</w:t>
      </w:r>
      <w:r w:rsidRPr="006F43ED">
        <w:rPr>
          <w:rFonts w:ascii="Times New Roman" w:hAnsi="Times New Roman"/>
        </w:rPr>
        <w:t>яя ме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spacing w:val="1"/>
        </w:rPr>
        <w:t>и, каналы и крупные водохранилища</w:t>
      </w:r>
      <w:r w:rsidRPr="006F43ED">
        <w:rPr>
          <w:rFonts w:ascii="Times New Roman" w:hAnsi="Times New Roman"/>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7"/>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24"/>
        </w:rPr>
        <w:t xml:space="preserve"> </w:t>
      </w:r>
      <w:r w:rsidRPr="006F43ED">
        <w:rPr>
          <w:rFonts w:ascii="Times New Roman" w:hAnsi="Times New Roman"/>
        </w:rPr>
        <w:t xml:space="preserve">в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 челове</w:t>
      </w:r>
      <w:r w:rsidRPr="006F43ED">
        <w:rPr>
          <w:rFonts w:ascii="Times New Roman" w:hAnsi="Times New Roman"/>
          <w:spacing w:val="-2"/>
        </w:rPr>
        <w:t>к</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w:t>
      </w:r>
      <w:r w:rsidRPr="006F43ED">
        <w:rPr>
          <w:rFonts w:ascii="Times New Roman" w:hAnsi="Times New Roman"/>
          <w:b/>
          <w:bCs/>
          <w:spacing w:val="1"/>
        </w:rPr>
        <w:t>о</w:t>
      </w:r>
      <w:r w:rsidRPr="006F43ED">
        <w:rPr>
          <w:rFonts w:ascii="Times New Roman" w:hAnsi="Times New Roman"/>
          <w:b/>
          <w:bCs/>
        </w:rPr>
        <w:t>чвы</w:t>
      </w:r>
      <w:r w:rsidRPr="006F43ED">
        <w:rPr>
          <w:rFonts w:ascii="Times New Roman" w:hAnsi="Times New Roman"/>
          <w:b/>
          <w:bCs/>
          <w:spacing w:val="1"/>
        </w:rPr>
        <w:t xml:space="preserve"> </w:t>
      </w:r>
      <w:r w:rsidRPr="006F43ED">
        <w:rPr>
          <w:rFonts w:ascii="Times New Roman" w:hAnsi="Times New Roman"/>
          <w:b/>
          <w:bCs/>
          <w:spacing w:val="-4"/>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spacing w:val="-4"/>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1"/>
        </w:rPr>
        <w:t>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ую</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 зак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чв. </w:t>
      </w:r>
      <w:r w:rsidRPr="006F43ED">
        <w:rPr>
          <w:rFonts w:ascii="Times New Roman" w:hAnsi="Times New Roman"/>
          <w:spacing w:val="1"/>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rPr>
        <w:t>чве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3"/>
        </w:rPr>
        <w:t>и</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2"/>
        </w:rPr>
        <w:t>ж</w:t>
      </w:r>
      <w:r w:rsidRPr="006F43ED">
        <w:rPr>
          <w:rFonts w:ascii="Times New Roman" w:hAnsi="Times New Roman"/>
          <w:b/>
          <w:bCs/>
          <w:spacing w:val="-1"/>
        </w:rPr>
        <w:t>и</w:t>
      </w:r>
      <w:r w:rsidRPr="006F43ED">
        <w:rPr>
          <w:rFonts w:ascii="Times New Roman" w:hAnsi="Times New Roman"/>
          <w:b/>
          <w:bCs/>
        </w:rPr>
        <w:t>во</w:t>
      </w:r>
      <w:r w:rsidRPr="006F43ED">
        <w:rPr>
          <w:rFonts w:ascii="Times New Roman" w:hAnsi="Times New Roman"/>
          <w:b/>
          <w:bCs/>
          <w:spacing w:val="2"/>
        </w:rPr>
        <w:t>т</w:t>
      </w:r>
      <w:r w:rsidRPr="006F43ED">
        <w:rPr>
          <w:rFonts w:ascii="Times New Roman" w:hAnsi="Times New Roman"/>
          <w:b/>
          <w:bCs/>
          <w:spacing w:val="-1"/>
        </w:rPr>
        <w:t>ны</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 xml:space="preserve">мир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r w:rsidRPr="006F43ED">
        <w:rPr>
          <w:rFonts w:ascii="Times New Roman" w:hAnsi="Times New Roman"/>
          <w:b/>
          <w:bCs/>
          <w:spacing w:val="7"/>
        </w:rPr>
        <w:t xml:space="preserve"> </w:t>
      </w:r>
      <w:r w:rsidRPr="006F43ED">
        <w:rPr>
          <w:rFonts w:ascii="Times New Roman" w:hAnsi="Times New Roman"/>
        </w:rPr>
        <w:t>Разноо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rPr>
        <w:t>стител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и</w:t>
      </w:r>
      <w:r w:rsidRPr="006F43ED">
        <w:rPr>
          <w:rFonts w:ascii="Times New Roman" w:hAnsi="Times New Roman"/>
          <w:spacing w:val="2"/>
        </w:rPr>
        <w:t xml:space="preserve"> </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а.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сы</w:t>
      </w:r>
      <w:r w:rsidRPr="006F43ED">
        <w:rPr>
          <w:rFonts w:ascii="Times New Roman" w:hAnsi="Times New Roman"/>
          <w:spacing w:val="1"/>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371DA5" w:rsidRPr="006F43ED" w:rsidRDefault="00371DA5"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Природно</w:t>
      </w:r>
      <w:r w:rsidRPr="006F43ED">
        <w:rPr>
          <w:rFonts w:ascii="Times New Roman" w:hAnsi="Times New Roman"/>
          <w:b/>
          <w:bCs/>
          <w:spacing w:val="-2"/>
        </w:rPr>
        <w:t>-</w:t>
      </w:r>
      <w:r w:rsidRPr="006F43ED">
        <w:rPr>
          <w:rFonts w:ascii="Times New Roman" w:hAnsi="Times New Roman"/>
          <w:b/>
          <w:bCs/>
          <w:spacing w:val="1"/>
        </w:rPr>
        <w:t>т</w:t>
      </w:r>
      <w:r w:rsidRPr="006F43ED">
        <w:rPr>
          <w:rFonts w:ascii="Times New Roman" w:hAnsi="Times New Roman"/>
          <w:b/>
          <w:bCs/>
        </w:rPr>
        <w:t>е</w:t>
      </w:r>
      <w:r w:rsidRPr="006F43ED">
        <w:rPr>
          <w:rFonts w:ascii="Times New Roman" w:hAnsi="Times New Roman"/>
          <w:b/>
          <w:bCs/>
          <w:spacing w:val="-3"/>
        </w:rPr>
        <w:t>рр</w:t>
      </w:r>
      <w:r w:rsidRPr="006F43ED">
        <w:rPr>
          <w:rFonts w:ascii="Times New Roman" w:hAnsi="Times New Roman"/>
          <w:b/>
          <w:bCs/>
          <w:spacing w:val="-1"/>
        </w:rPr>
        <w:t>и</w:t>
      </w:r>
      <w:r w:rsidRPr="006F43ED">
        <w:rPr>
          <w:rFonts w:ascii="Times New Roman" w:hAnsi="Times New Roman"/>
          <w:b/>
          <w:bCs/>
          <w:spacing w:val="1"/>
        </w:rPr>
        <w:t>то</w:t>
      </w:r>
      <w:r w:rsidRPr="006F43ED">
        <w:rPr>
          <w:rFonts w:ascii="Times New Roman" w:hAnsi="Times New Roman"/>
          <w:b/>
          <w:bCs/>
        </w:rPr>
        <w:t>р</w:t>
      </w:r>
      <w:r w:rsidRPr="006F43ED">
        <w:rPr>
          <w:rFonts w:ascii="Times New Roman" w:hAnsi="Times New Roman"/>
          <w:b/>
          <w:bCs/>
          <w:spacing w:val="-3"/>
        </w:rPr>
        <w:t>и</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rPr>
        <w:t>ьн</w:t>
      </w:r>
      <w:r w:rsidRPr="006F43ED">
        <w:rPr>
          <w:rFonts w:ascii="Times New Roman" w:hAnsi="Times New Roman"/>
          <w:b/>
          <w:bCs/>
          <w:spacing w:val="-2"/>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ексы</w:t>
      </w:r>
      <w:r w:rsidRPr="006F43ED">
        <w:rPr>
          <w:rFonts w:ascii="Times New Roman" w:hAnsi="Times New Roman"/>
          <w:b/>
          <w:bCs/>
          <w:spacing w:val="-1"/>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но</w:t>
      </w:r>
      <w:r w:rsidRPr="006F43ED">
        <w:rPr>
          <w:rFonts w:ascii="Times New Roman" w:hAnsi="Times New Roman"/>
          <w:b/>
          <w:bCs/>
        </w:rPr>
        <w:t xml:space="preserve">е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3"/>
        </w:rPr>
        <w:t>н</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ван</w:t>
      </w:r>
      <w:r w:rsidRPr="006F43ED">
        <w:rPr>
          <w:rFonts w:ascii="Times New Roman" w:hAnsi="Times New Roman"/>
          <w:b/>
          <w:bCs/>
          <w:spacing w:val="-1"/>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2"/>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сы (</w:t>
      </w:r>
      <w:r w:rsidRPr="006F43ED">
        <w:rPr>
          <w:rFonts w:ascii="Times New Roman" w:hAnsi="Times New Roman"/>
          <w:spacing w:val="-1"/>
        </w:rPr>
        <w:t>ПТ</w:t>
      </w:r>
      <w:r w:rsidRPr="006F43ED">
        <w:rPr>
          <w:rFonts w:ascii="Times New Roman" w:hAnsi="Times New Roman"/>
        </w:rPr>
        <w:t>К):</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по</w:t>
      </w:r>
      <w:r w:rsidRPr="006F43ED">
        <w:rPr>
          <w:rFonts w:ascii="Times New Roman" w:hAnsi="Times New Roman"/>
        </w:rPr>
        <w:t>ге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ндр</w:t>
      </w:r>
      <w:r w:rsidRPr="006F43ED">
        <w:rPr>
          <w:rFonts w:ascii="Times New Roman" w:hAnsi="Times New Roman"/>
        </w:rPr>
        <w:t>ы</w:t>
      </w:r>
      <w:r w:rsidRPr="006F43ED">
        <w:rPr>
          <w:rFonts w:ascii="Times New Roman" w:hAnsi="Times New Roman"/>
          <w:spacing w:val="26"/>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5"/>
        </w:rPr>
        <w:t xml:space="preserve"> </w:t>
      </w:r>
      <w:r w:rsidRPr="006F43ED">
        <w:rPr>
          <w:rFonts w:ascii="Times New Roman" w:hAnsi="Times New Roman"/>
        </w:rPr>
        <w:t>Раз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6"/>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5"/>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й</w:t>
      </w:r>
      <w:r w:rsidRPr="006F43ED">
        <w:rPr>
          <w:rFonts w:ascii="Times New Roman" w:hAnsi="Times New Roman"/>
        </w:rPr>
        <w:t>га,</w:t>
      </w:r>
      <w:r w:rsidRPr="006F43ED">
        <w:rPr>
          <w:rFonts w:ascii="Times New Roman" w:hAnsi="Times New Roman"/>
          <w:spacing w:val="25"/>
        </w:rPr>
        <w:t xml:space="preserve"> </w:t>
      </w:r>
      <w:r w:rsidRPr="006F43ED">
        <w:rPr>
          <w:rFonts w:ascii="Times New Roman" w:hAnsi="Times New Roman"/>
        </w:rPr>
        <w:t>смеш</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и</w:t>
      </w:r>
      <w:r w:rsidRPr="006F43ED">
        <w:rPr>
          <w:rFonts w:ascii="Times New Roman" w:hAnsi="Times New Roman"/>
          <w:spacing w:val="4"/>
        </w:rPr>
        <w:t xml:space="preserve"> широко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ств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 xml:space="preserve">са.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spacing w:val="1"/>
        </w:rPr>
        <w:t>пи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тепи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сты</w:t>
      </w:r>
      <w:r w:rsidRPr="006F43ED">
        <w:rPr>
          <w:rFonts w:ascii="Times New Roman" w:hAnsi="Times New Roman"/>
          <w:spacing w:val="1"/>
        </w:rPr>
        <w:t>ни</w:t>
      </w:r>
      <w:r w:rsidRPr="006F43ED">
        <w:rPr>
          <w:rFonts w:ascii="Times New Roman" w:hAnsi="Times New Roman"/>
        </w:rPr>
        <w:t>. Вы</w:t>
      </w:r>
      <w:r w:rsidRPr="006F43ED">
        <w:rPr>
          <w:rFonts w:ascii="Times New Roman" w:hAnsi="Times New Roman"/>
          <w:spacing w:val="-1"/>
        </w:rPr>
        <w:t>с</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Кр</w:t>
      </w:r>
      <w:r w:rsidRPr="006F43ED">
        <w:rPr>
          <w:rFonts w:ascii="Times New Roman" w:hAnsi="Times New Roman"/>
          <w:b/>
          <w:bCs/>
          <w:spacing w:val="1"/>
        </w:rPr>
        <w:t>у</w:t>
      </w:r>
      <w:r w:rsidRPr="006F43ED">
        <w:rPr>
          <w:rFonts w:ascii="Times New Roman" w:hAnsi="Times New Roman"/>
          <w:b/>
          <w:bCs/>
          <w:spacing w:val="-1"/>
        </w:rPr>
        <w:t>пны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4"/>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w:t>
      </w:r>
      <w:r w:rsidRPr="006F43ED">
        <w:rPr>
          <w:rFonts w:ascii="Times New Roman" w:hAnsi="Times New Roman"/>
          <w:b/>
          <w:bCs/>
          <w:spacing w:val="-3"/>
        </w:rPr>
        <w:t>п</w:t>
      </w:r>
      <w:r w:rsidRPr="006F43ED">
        <w:rPr>
          <w:rFonts w:ascii="Times New Roman" w:hAnsi="Times New Roman"/>
          <w:b/>
          <w:bCs/>
          <w:spacing w:val="1"/>
        </w:rPr>
        <w:t>л</w:t>
      </w:r>
      <w:r w:rsidRPr="006F43ED">
        <w:rPr>
          <w:rFonts w:ascii="Times New Roman" w:hAnsi="Times New Roman"/>
          <w:b/>
          <w:bCs/>
        </w:rPr>
        <w:t xml:space="preserve">ексы </w:t>
      </w:r>
      <w:r w:rsidRPr="006F43ED">
        <w:rPr>
          <w:rFonts w:ascii="Times New Roman" w:hAnsi="Times New Roman"/>
          <w:b/>
          <w:bCs/>
          <w:spacing w:val="-1"/>
        </w:rPr>
        <w:t>Ро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сская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а (</w:t>
      </w:r>
      <w:r w:rsidRPr="006F43ED">
        <w:rPr>
          <w:rFonts w:ascii="Times New Roman" w:hAnsi="Times New Roman"/>
          <w:spacing w:val="-1"/>
        </w:rPr>
        <w:t>од</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 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1"/>
        </w:rPr>
        <w:t>ло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н</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евн</w:t>
      </w:r>
      <w:r w:rsidRPr="006F43ED">
        <w:rPr>
          <w:rFonts w:ascii="Times New Roman" w:hAnsi="Times New Roman"/>
          <w:spacing w:val="-1"/>
        </w:rPr>
        <w:t>я</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зноо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ят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w:t>
      </w:r>
      <w:r w:rsidRPr="006F43ED">
        <w:rPr>
          <w:rFonts w:ascii="Times New Roman" w:hAnsi="Times New Roman"/>
          <w:spacing w:val="-3"/>
        </w:rPr>
        <w:t>т</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зап</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2"/>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8"/>
        </w:rPr>
        <w:t>и</w:t>
      </w:r>
      <w:r w:rsidRPr="006F43ED">
        <w:rPr>
          <w:rFonts w:ascii="Times New Roman" w:hAnsi="Times New Roman"/>
        </w:rPr>
        <w:t>е 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вод</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шаф</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Север</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сской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гая</w:t>
      </w:r>
      <w:r w:rsidRPr="006F43ED">
        <w:rPr>
          <w:rFonts w:ascii="Times New Roman" w:hAnsi="Times New Roman"/>
          <w:spacing w:val="1"/>
        </w:rPr>
        <w:t xml:space="preserve"> 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 xml:space="preserve">а,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spacing w:val="-3"/>
        </w:rPr>
        <w:t>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ли</w:t>
      </w:r>
      <w:r w:rsidRPr="006F43ED">
        <w:rPr>
          <w:rFonts w:ascii="Times New Roman" w:hAnsi="Times New Roman"/>
          <w:spacing w:val="-2"/>
        </w:rPr>
        <w:t>я</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rPr>
        <w:t>теч</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ь</w:t>
      </w:r>
      <w:r w:rsidRPr="006F43ED">
        <w:rPr>
          <w:rFonts w:ascii="Times New Roman" w:hAnsi="Times New Roman"/>
          <w:spacing w:val="1"/>
        </w:rPr>
        <w:t xml:space="preserve"> </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чь</w:t>
      </w:r>
      <w:r w:rsidRPr="006F43ED">
        <w:rPr>
          <w:rFonts w:ascii="Times New Roman" w:hAnsi="Times New Roman"/>
          <w:spacing w:val="39"/>
        </w:rPr>
        <w:t xml:space="preserve"> </w:t>
      </w:r>
      <w:r w:rsidRPr="006F43ED">
        <w:rPr>
          <w:rFonts w:ascii="Times New Roman" w:hAnsi="Times New Roman"/>
        </w:rPr>
        <w:t>и</w:t>
      </w:r>
      <w:r w:rsidRPr="006F43ED">
        <w:rPr>
          <w:rFonts w:ascii="Times New Roman" w:hAnsi="Times New Roman"/>
          <w:spacing w:val="40"/>
        </w:rPr>
        <w:t xml:space="preserve"> </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ь</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40"/>
        </w:rPr>
        <w:t xml:space="preserve"> </w:t>
      </w:r>
      <w:r w:rsidRPr="006F43ED">
        <w:rPr>
          <w:rFonts w:ascii="Times New Roman" w:hAnsi="Times New Roman"/>
          <w:spacing w:val="-1"/>
        </w:rPr>
        <w:t>р</w:t>
      </w:r>
      <w:r w:rsidRPr="006F43ED">
        <w:rPr>
          <w:rFonts w:ascii="Times New Roman" w:hAnsi="Times New Roman"/>
        </w:rPr>
        <w:t>ассел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37"/>
        </w:rPr>
        <w:t xml:space="preserve"> </w:t>
      </w:r>
      <w:r w:rsidRPr="006F43ED">
        <w:rPr>
          <w:rFonts w:ascii="Times New Roman" w:hAnsi="Times New Roman"/>
          <w:spacing w:val="1"/>
        </w:rPr>
        <w:t>р</w:t>
      </w:r>
      <w:r w:rsidRPr="006F43ED">
        <w:rPr>
          <w:rFonts w:ascii="Times New Roman" w:hAnsi="Times New Roman"/>
        </w:rPr>
        <w:t>еч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9"/>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у</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4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за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3"/>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га</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3"/>
        </w:rPr>
        <w:t xml:space="preserve">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spacing w:val="1"/>
        </w:rPr>
        <w:t>б</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тр Р</w:t>
      </w:r>
      <w:r w:rsidRPr="006F43ED">
        <w:rPr>
          <w:rFonts w:ascii="Times New Roman" w:hAnsi="Times New Roman"/>
          <w:spacing w:val="-4"/>
        </w:rPr>
        <w:t>у</w:t>
      </w:r>
      <w:r w:rsidRPr="006F43ED">
        <w:rPr>
          <w:rFonts w:ascii="Times New Roman" w:hAnsi="Times New Roman"/>
        </w:rPr>
        <w:t xml:space="preserve">сской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 (в</w:t>
      </w:r>
      <w:r w:rsidRPr="006F43ED">
        <w:rPr>
          <w:rFonts w:ascii="Times New Roman" w:hAnsi="Times New Roman"/>
          <w:spacing w:val="-3"/>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а с</w:t>
      </w:r>
      <w:r w:rsidRPr="006F43ED">
        <w:rPr>
          <w:rFonts w:ascii="Times New Roman" w:hAnsi="Times New Roman"/>
          <w:spacing w:val="37"/>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выше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стя</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р 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 xml:space="preserve">го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1"/>
        </w:rPr>
        <w:t>П</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еж</w:t>
      </w:r>
      <w:r w:rsidRPr="006F43ED">
        <w:rPr>
          <w:rFonts w:ascii="Times New Roman" w:hAnsi="Times New Roman"/>
          <w:spacing w:val="-1"/>
        </w:rPr>
        <w:t>д</w:t>
      </w:r>
      <w:r w:rsidRPr="006F43ED">
        <w:rPr>
          <w:rFonts w:ascii="Times New Roman" w:hAnsi="Times New Roman"/>
        </w:rPr>
        <w:t xml:space="preserve">у </w:t>
      </w:r>
      <w:r w:rsidRPr="006F43ED">
        <w:rPr>
          <w:rFonts w:ascii="Times New Roman" w:hAnsi="Times New Roman"/>
          <w:spacing w:val="1"/>
        </w:rPr>
        <w:t>б</w:t>
      </w:r>
      <w:r w:rsidRPr="006F43ED">
        <w:rPr>
          <w:rFonts w:ascii="Times New Roman" w:hAnsi="Times New Roman"/>
        </w:rPr>
        <w:t>асс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Че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w:t>
      </w:r>
      <w:r w:rsidRPr="006F43ED">
        <w:rPr>
          <w:rFonts w:ascii="Times New Roman" w:hAnsi="Times New Roman"/>
          <w:spacing w:val="-1"/>
        </w:rPr>
        <w:t>л</w:t>
      </w:r>
      <w:r w:rsidRPr="006F43ED">
        <w:rPr>
          <w:rFonts w:ascii="Times New Roman" w:hAnsi="Times New Roman"/>
        </w:rPr>
        <w:t>ти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Бе</w:t>
      </w:r>
      <w:r w:rsidRPr="006F43ED">
        <w:rPr>
          <w:rFonts w:ascii="Times New Roman" w:hAnsi="Times New Roman"/>
          <w:spacing w:val="-1"/>
        </w:rPr>
        <w:t>ло</w:t>
      </w:r>
      <w:r w:rsidRPr="006F43ED">
        <w:rPr>
          <w:rFonts w:ascii="Times New Roman" w:hAnsi="Times New Roman"/>
          <w:spacing w:val="3"/>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и К</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Юг</w:t>
      </w:r>
      <w:r w:rsidRPr="006F43ED">
        <w:rPr>
          <w:rFonts w:ascii="Times New Roman" w:hAnsi="Times New Roman"/>
          <w:spacing w:val="3"/>
        </w:rPr>
        <w:t xml:space="preserve"> </w:t>
      </w:r>
      <w:r w:rsidRPr="006F43ED">
        <w:rPr>
          <w:rFonts w:ascii="Times New Roman" w:hAnsi="Times New Roman"/>
        </w:rPr>
        <w:t>Р</w:t>
      </w:r>
      <w:r w:rsidRPr="006F43ED">
        <w:rPr>
          <w:rFonts w:ascii="Times New Roman" w:hAnsi="Times New Roman"/>
          <w:spacing w:val="-4"/>
        </w:rPr>
        <w:t>у</w:t>
      </w:r>
      <w:r w:rsidRPr="006F43ED">
        <w:rPr>
          <w:rFonts w:ascii="Times New Roman" w:hAnsi="Times New Roman"/>
        </w:rPr>
        <w:t>сск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spacing w:val="1"/>
        </w:rPr>
        <w:t>ин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г</w:t>
      </w:r>
      <w:r w:rsidRPr="006F43ED">
        <w:rPr>
          <w:rFonts w:ascii="Times New Roman" w:hAnsi="Times New Roman"/>
        </w:rPr>
        <w:t>ами</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б</w:t>
      </w:r>
      <w:r w:rsidRPr="006F43ED">
        <w:rPr>
          <w:rFonts w:ascii="Times New Roman" w:hAnsi="Times New Roman"/>
        </w:rPr>
        <w:t>ал</w:t>
      </w:r>
      <w:r w:rsidRPr="006F43ED">
        <w:rPr>
          <w:rFonts w:ascii="Times New Roman" w:hAnsi="Times New Roman"/>
          <w:spacing w:val="-3"/>
        </w:rPr>
        <w:t>к</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xml:space="preserve">х </w:t>
      </w:r>
      <w:r w:rsidRPr="006F43ED">
        <w:rPr>
          <w:rFonts w:ascii="Times New Roman" w:hAnsi="Times New Roman"/>
          <w:spacing w:val="1"/>
        </w:rPr>
        <w:t>по</w:t>
      </w:r>
      <w:r w:rsidRPr="006F43ED">
        <w:rPr>
          <w:rFonts w:ascii="Times New Roman" w:hAnsi="Times New Roman"/>
        </w:rPr>
        <w:t>в</w:t>
      </w:r>
      <w:r w:rsidRPr="006F43ED">
        <w:rPr>
          <w:rFonts w:ascii="Times New Roman" w:hAnsi="Times New Roman"/>
          <w:spacing w:val="-4"/>
        </w:rPr>
        <w:t>л</w:t>
      </w:r>
      <w:r w:rsidRPr="006F43ED">
        <w:rPr>
          <w:rFonts w:ascii="Times New Roman" w:hAnsi="Times New Roman"/>
          <w:spacing w:val="1"/>
        </w:rPr>
        <w:t>и</w:t>
      </w:r>
      <w:r w:rsidRPr="006F43ED">
        <w:rPr>
          <w:rFonts w:ascii="Times New Roman" w:hAnsi="Times New Roman"/>
        </w:rPr>
        <w:t>яли</w:t>
      </w:r>
      <w:r w:rsidRPr="006F43ED">
        <w:rPr>
          <w:rFonts w:ascii="Times New Roman" w:hAnsi="Times New Roman"/>
          <w:spacing w:val="40"/>
        </w:rPr>
        <w:t xml:space="preserve"> </w:t>
      </w:r>
      <w:r w:rsidRPr="006F43ED">
        <w:rPr>
          <w:rFonts w:ascii="Times New Roman" w:hAnsi="Times New Roman"/>
        </w:rPr>
        <w:t>и</w:t>
      </w:r>
      <w:r w:rsidRPr="006F43ED">
        <w:rPr>
          <w:rFonts w:ascii="Times New Roman" w:hAnsi="Times New Roman"/>
          <w:spacing w:val="43"/>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rPr>
        <w:t>ф</w:t>
      </w:r>
      <w:r w:rsidRPr="006F43ED">
        <w:rPr>
          <w:rFonts w:ascii="Times New Roman" w:hAnsi="Times New Roman"/>
          <w:spacing w:val="-2"/>
        </w:rPr>
        <w:t>а</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43"/>
        </w:rPr>
        <w:t xml:space="preserve"> </w:t>
      </w:r>
      <w:r w:rsidRPr="006F43ED">
        <w:rPr>
          <w:rFonts w:ascii="Times New Roman" w:hAnsi="Times New Roman"/>
        </w:rPr>
        <w:t>(в</w:t>
      </w:r>
      <w:r w:rsidRPr="006F43ED">
        <w:rPr>
          <w:rFonts w:ascii="Times New Roman" w:hAnsi="Times New Roman"/>
          <w:spacing w:val="-3"/>
        </w:rPr>
        <w:t>с</w:t>
      </w:r>
      <w:r w:rsidRPr="006F43ED">
        <w:rPr>
          <w:rFonts w:ascii="Times New Roman" w:hAnsi="Times New Roman"/>
          <w:spacing w:val="1"/>
        </w:rPr>
        <w:t>хо</w:t>
      </w:r>
      <w:r w:rsidRPr="006F43ED">
        <w:rPr>
          <w:rFonts w:ascii="Times New Roman" w:hAnsi="Times New Roman"/>
          <w:spacing w:val="-1"/>
        </w:rPr>
        <w:t>л</w:t>
      </w:r>
      <w:r w:rsidRPr="006F43ED">
        <w:rPr>
          <w:rFonts w:ascii="Times New Roman" w:hAnsi="Times New Roman"/>
        </w:rPr>
        <w:t>м</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41"/>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л</w:t>
      </w:r>
      <w:r w:rsidRPr="006F43ED">
        <w:rPr>
          <w:rFonts w:ascii="Times New Roman" w:hAnsi="Times New Roman"/>
        </w:rPr>
        <w:t>ег</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вае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н</w:t>
      </w:r>
      <w:r w:rsidRPr="006F43ED">
        <w:rPr>
          <w:rFonts w:ascii="Times New Roman" w:hAnsi="Times New Roman"/>
        </w:rPr>
        <w:t>ты), и</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6"/>
        </w:rPr>
        <w:t>о</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w:t>
      </w:r>
      <w:r w:rsidRPr="006F43ED">
        <w:rPr>
          <w:rFonts w:ascii="Times New Roman" w:hAnsi="Times New Roman"/>
          <w:spacing w:val="-2"/>
        </w:rPr>
        <w:t>ч</w:t>
      </w:r>
      <w:r w:rsidRPr="006F43ED">
        <w:rPr>
          <w:rFonts w:ascii="Times New Roman" w:hAnsi="Times New Roman"/>
          <w:spacing w:val="1"/>
        </w:rPr>
        <w:t>р</w:t>
      </w:r>
      <w:r w:rsidRPr="006F43ED">
        <w:rPr>
          <w:rFonts w:ascii="Times New Roman" w:hAnsi="Times New Roman"/>
        </w:rPr>
        <w:t>езм</w:t>
      </w:r>
      <w:r w:rsidRPr="006F43ED">
        <w:rPr>
          <w:rFonts w:ascii="Times New Roman" w:hAnsi="Times New Roman"/>
          <w:spacing w:val="-3"/>
        </w:rPr>
        <w:t>е</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в</w:t>
      </w:r>
      <w:r w:rsidRPr="006F43ED">
        <w:rPr>
          <w:rFonts w:ascii="Times New Roman" w:hAnsi="Times New Roman"/>
          <w:spacing w:val="-2"/>
        </w:rPr>
        <w:t>ы</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б</w:t>
      </w:r>
      <w:r w:rsidRPr="006F43ED">
        <w:rPr>
          <w:rFonts w:ascii="Times New Roman" w:hAnsi="Times New Roman"/>
        </w:rPr>
        <w:t xml:space="preserve">ка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rPr>
        <w:t>аш</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rPr>
        <w:t>гатс</w:t>
      </w:r>
      <w:r w:rsidRPr="006F43ED">
        <w:rPr>
          <w:rFonts w:ascii="Times New Roman" w:hAnsi="Times New Roman"/>
          <w:spacing w:val="2"/>
        </w:rPr>
        <w:t>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 (ч</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зе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 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ны</w:t>
      </w:r>
      <w:r w:rsidRPr="006F43ED">
        <w:rPr>
          <w:rFonts w:ascii="Times New Roman" w:hAnsi="Times New Roman"/>
        </w:rPr>
        <w:t>ми (желез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ды</w:t>
      </w:r>
      <w:r w:rsidRPr="006F43ED">
        <w:rPr>
          <w:rFonts w:ascii="Times New Roman" w:hAnsi="Times New Roman"/>
        </w:rPr>
        <w:t>) 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сами</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вли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на</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ж</w:t>
      </w:r>
      <w:r w:rsidRPr="006F43ED">
        <w:rPr>
          <w:rFonts w:ascii="Times New Roman" w:hAnsi="Times New Roman"/>
          <w:spacing w:val="-2"/>
        </w:rPr>
        <w:t>и</w:t>
      </w:r>
      <w:r w:rsidRPr="006F43ED">
        <w:rPr>
          <w:rFonts w:ascii="Times New Roman" w:hAnsi="Times New Roman"/>
        </w:rPr>
        <w:t>знь</w:t>
      </w:r>
      <w:r w:rsidRPr="006F43ED">
        <w:rPr>
          <w:rFonts w:ascii="Times New Roman" w:hAnsi="Times New Roman"/>
          <w:spacing w:val="-1"/>
        </w:rPr>
        <w:t xml:space="preserve"> лю</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Южные моря России: история освоения, особенности природы морей, ресурсы, значение.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освоения</w:t>
      </w:r>
      <w:r w:rsidRPr="006F43ED">
        <w:rPr>
          <w:rFonts w:ascii="Times New Roman" w:hAnsi="Times New Roman"/>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 xml:space="preserve">ва,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ч</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2"/>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xml:space="preserve">мата;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Кавказ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 и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 час</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1"/>
        </w:rPr>
        <w:t>о</w:t>
      </w:r>
      <w:r w:rsidRPr="006F43ED">
        <w:rPr>
          <w:rFonts w:ascii="Times New Roman" w:hAnsi="Times New Roman"/>
          <w:spacing w:val="-1"/>
        </w:rPr>
        <w:t>лод</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1"/>
        </w:rPr>
        <w:t>ор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rPr>
        <w:t>ам</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 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rPr>
        <w:t>в западн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вос</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част</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rPr>
        <w:t xml:space="preserve">ая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те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spacing w:val="-2"/>
        </w:rPr>
        <w:t>к</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 xml:space="preserve">сть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ы Че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еж</w:t>
      </w:r>
      <w:r w:rsidRPr="006F43ED">
        <w:rPr>
          <w:rFonts w:ascii="Times New Roman" w:hAnsi="Times New Roman"/>
          <w:spacing w:val="-3"/>
        </w:rPr>
        <w:t>ь</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 xml:space="preserve">ал </w:t>
      </w:r>
      <w:r w:rsidRPr="006F43ED">
        <w:rPr>
          <w:rFonts w:ascii="Times New Roman" w:hAnsi="Times New Roman"/>
          <w:spacing w:val="-2"/>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географического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1"/>
        </w:rPr>
        <w:t xml:space="preserve"> </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 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бо</w:t>
      </w:r>
      <w:r w:rsidRPr="006F43ED">
        <w:rPr>
          <w:rFonts w:ascii="Times New Roman" w:hAnsi="Times New Roman"/>
          <w:spacing w:val="-2"/>
        </w:rPr>
        <w:t>г</w:t>
      </w:r>
      <w:r w:rsidRPr="006F43ED">
        <w:rPr>
          <w:rFonts w:ascii="Times New Roman" w:hAnsi="Times New Roman"/>
        </w:rPr>
        <w:t>атст</w:t>
      </w:r>
      <w:r w:rsidRPr="006F43ED">
        <w:rPr>
          <w:rFonts w:ascii="Times New Roman" w:hAnsi="Times New Roman"/>
          <w:spacing w:val="-1"/>
        </w:rPr>
        <w:t>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е</w:t>
      </w:r>
      <w:r w:rsidRPr="006F43ED">
        <w:rPr>
          <w:rFonts w:ascii="Times New Roman" w:hAnsi="Times New Roman"/>
        </w:rPr>
        <w:t>мы</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2"/>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 xml:space="preserve">ата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 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ю</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вы</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6"/>
        </w:rPr>
        <w:t>с</w:t>
      </w:r>
      <w:r w:rsidRPr="006F43ED">
        <w:rPr>
          <w:rFonts w:ascii="Times New Roman" w:hAnsi="Times New Roman"/>
        </w:rPr>
        <w:t>ть</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ш</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ь</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Урал (изменение природных особенностей с запада на восток, с севера на юг).</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Обобщение знаний по особенностям природы европейской части России.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Моря Северного Ледовитого океана: история освоения, особенности природы морей, ресурсы, значение. Северный морской путь.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Западная Сибирь (крупнейшая равнина мира; преобладающая высота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за</w:t>
      </w:r>
      <w:r w:rsidRPr="006F43ED">
        <w:rPr>
          <w:rFonts w:ascii="Times New Roman" w:hAnsi="Times New Roman"/>
          <w:spacing w:val="-1"/>
        </w:rPr>
        <w:t>ви</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ть</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4"/>
        </w:rPr>
        <w:t>ь</w:t>
      </w:r>
      <w:r w:rsidRPr="006F43ED">
        <w:rPr>
          <w:rFonts w:ascii="Times New Roman" w:hAnsi="Times New Roman"/>
        </w:rPr>
        <w:t>ефа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
        </w:rPr>
        <w:t xml:space="preserve"> о</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spacing w:val="-3"/>
        </w:rPr>
        <w:t>з</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 с</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ш</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3"/>
        </w:rPr>
        <w:t xml:space="preserve"> </w:t>
      </w:r>
      <w:r w:rsidRPr="006F43ED">
        <w:rPr>
          <w:rFonts w:ascii="Times New Roman" w:hAnsi="Times New Roman"/>
        </w:rPr>
        <w:t>тепла</w:t>
      </w:r>
      <w:r w:rsidRPr="006F43ED">
        <w:rPr>
          <w:rFonts w:ascii="Times New Roman" w:hAnsi="Times New Roman"/>
          <w:spacing w:val="31"/>
        </w:rPr>
        <w:t xml:space="preserve"> </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rPr>
        <w:t>аг</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1"/>
        </w:rPr>
        <w:t xml:space="preserve"> </w:t>
      </w:r>
      <w:r w:rsidRPr="006F43ED">
        <w:rPr>
          <w:rFonts w:ascii="Times New Roman" w:hAnsi="Times New Roman"/>
        </w:rPr>
        <w:t>зо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w:t>
      </w:r>
      <w:r w:rsidRPr="006F43ED">
        <w:rPr>
          <w:rFonts w:ascii="Times New Roman" w:hAnsi="Times New Roman"/>
          <w:spacing w:val="-2"/>
        </w:rPr>
        <w:t>ф</w:t>
      </w:r>
      <w:r w:rsidRPr="006F43ED">
        <w:rPr>
          <w:rFonts w:ascii="Times New Roman" w:hAnsi="Times New Roman"/>
        </w:rPr>
        <w:t xml:space="preserve">а,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иб</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шая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1"/>
        </w:rPr>
        <w:t>пл</w:t>
      </w:r>
      <w:r w:rsidRPr="006F43ED">
        <w:rPr>
          <w:rFonts w:ascii="Times New Roman" w:hAnsi="Times New Roman"/>
          <w:spacing w:val="1"/>
        </w:rPr>
        <w:t>о</w:t>
      </w:r>
      <w:r w:rsidRPr="006F43ED">
        <w:rPr>
          <w:rFonts w:ascii="Times New Roman" w:hAnsi="Times New Roman"/>
        </w:rPr>
        <w:t>ща</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rPr>
        <w:t xml:space="preserve">н, </w:t>
      </w:r>
      <w:r w:rsidRPr="006F43ED">
        <w:rPr>
          <w:rFonts w:ascii="Times New Roman" w:hAnsi="Times New Roman"/>
          <w:spacing w:val="-3"/>
        </w:rPr>
        <w:t>с</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состава природных зон с Р</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4"/>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авн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ая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1"/>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 xml:space="preserve">емы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зов</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и э</w:t>
      </w:r>
      <w:r w:rsidRPr="006F43ED">
        <w:rPr>
          <w:rFonts w:ascii="Times New Roman" w:hAnsi="Times New Roman"/>
          <w:spacing w:val="-2"/>
        </w:rPr>
        <w:t>к</w:t>
      </w:r>
      <w:r w:rsidRPr="006F43ED">
        <w:rPr>
          <w:rFonts w:ascii="Times New Roman" w:hAnsi="Times New Roman"/>
          <w:spacing w:val="-1"/>
        </w:rPr>
        <w:t>ол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 xml:space="preserve">яя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ь (</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сть и м</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го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оц</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до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 xml:space="preserve">с </w:t>
      </w:r>
      <w:r w:rsidRPr="006F43ED">
        <w:rPr>
          <w:rFonts w:ascii="Times New Roman" w:hAnsi="Times New Roman"/>
          <w:spacing w:val="1"/>
        </w:rPr>
        <w:t>х</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3"/>
        </w:rPr>
        <w:t>ш</w:t>
      </w:r>
      <w:r w:rsidRPr="006F43ED">
        <w:rPr>
          <w:rFonts w:ascii="Times New Roman" w:hAnsi="Times New Roman"/>
        </w:rPr>
        <w:t>о вы</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те</w:t>
      </w:r>
      <w:r w:rsidRPr="006F43ED">
        <w:rPr>
          <w:rFonts w:ascii="Times New Roman" w:hAnsi="Times New Roman"/>
          <w:spacing w:val="-1"/>
        </w:rPr>
        <w:t>рр</w:t>
      </w:r>
      <w:r w:rsidRPr="006F43ED">
        <w:rPr>
          <w:rFonts w:ascii="Times New Roman" w:hAnsi="Times New Roman"/>
        </w:rPr>
        <w:t>асами</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елк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 xml:space="preserve">мат </w:t>
      </w:r>
      <w:r w:rsidRPr="006F43ED">
        <w:rPr>
          <w:rFonts w:ascii="Times New Roman" w:hAnsi="Times New Roman"/>
          <w:spacing w:val="1"/>
        </w:rPr>
        <w:t>р</w:t>
      </w:r>
      <w:r w:rsidRPr="006F43ED">
        <w:rPr>
          <w:rFonts w:ascii="Times New Roman" w:hAnsi="Times New Roman"/>
        </w:rPr>
        <w:t>ез</w:t>
      </w:r>
      <w:r w:rsidRPr="006F43ED">
        <w:rPr>
          <w:rFonts w:ascii="Times New Roman" w:hAnsi="Times New Roman"/>
          <w:spacing w:val="-3"/>
        </w:rPr>
        <w:t>к</w:t>
      </w:r>
      <w:r w:rsidRPr="006F43ED">
        <w:rPr>
          <w:rFonts w:ascii="Times New Roman" w:hAnsi="Times New Roman"/>
        </w:rPr>
        <w:t>о 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spacing w:val="1"/>
        </w:rPr>
        <w:t>й</w:t>
      </w:r>
      <w:r w:rsidRPr="006F43ED">
        <w:rPr>
          <w:rFonts w:ascii="Times New Roman" w:hAnsi="Times New Roman"/>
        </w:rPr>
        <w:t>, мног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ктер</w:t>
      </w:r>
      <w:r w:rsidRPr="006F43ED">
        <w:rPr>
          <w:rFonts w:ascii="Times New Roman" w:hAnsi="Times New Roman"/>
          <w:spacing w:val="2"/>
        </w:rPr>
        <w:t xml:space="preserve">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зн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ае</w:t>
      </w:r>
      <w:r w:rsidRPr="006F43ED">
        <w:rPr>
          <w:rFonts w:ascii="Times New Roman" w:hAnsi="Times New Roman"/>
          <w:spacing w:val="-2"/>
        </w:rPr>
        <w:t>м</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 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ир</w:t>
      </w:r>
      <w:r w:rsidRPr="006F43ED">
        <w:rPr>
          <w:rFonts w:ascii="Times New Roman" w:hAnsi="Times New Roman"/>
        </w:rPr>
        <w:t xml:space="preserve">ь </w:t>
      </w:r>
      <w:r w:rsidRPr="006F43ED">
        <w:rPr>
          <w:rFonts w:ascii="Times New Roman" w:hAnsi="Times New Roman"/>
          <w:spacing w:val="-2"/>
        </w:rPr>
        <w:t>(</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оо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азие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ефа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р</w:t>
      </w:r>
      <w:r w:rsidRPr="006F43ED">
        <w:rPr>
          <w:rFonts w:ascii="Times New Roman" w:hAnsi="Times New Roman"/>
          <w:spacing w:val="4"/>
        </w:rPr>
        <w:t>е</w:t>
      </w:r>
      <w:r w:rsidRPr="006F43ED">
        <w:rPr>
          <w:rFonts w:ascii="Times New Roman" w:hAnsi="Times New Roman"/>
          <w:spacing w:val="-1"/>
        </w:rPr>
        <w:t>ль</w:t>
      </w:r>
      <w:r w:rsidRPr="006F43ED">
        <w:rPr>
          <w:rFonts w:ascii="Times New Roman" w:hAnsi="Times New Roman"/>
        </w:rPr>
        <w:t>е</w:t>
      </w:r>
      <w:r w:rsidRPr="006F43ED">
        <w:rPr>
          <w:rFonts w:ascii="Times New Roman" w:hAnsi="Times New Roman"/>
          <w:spacing w:val="-2"/>
        </w:rPr>
        <w:t>фа</w:t>
      </w:r>
      <w:r w:rsidRPr="006F43ED">
        <w:rPr>
          <w:rFonts w:ascii="Times New Roman" w:hAnsi="Times New Roman"/>
        </w:rPr>
        <w:t xml:space="preserve">, горные хребты,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я</w:t>
      </w:r>
      <w:r w:rsidRPr="006F43ED">
        <w:rPr>
          <w:rFonts w:ascii="Times New Roman" w:hAnsi="Times New Roman"/>
        </w:rPr>
        <w:t>щие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се</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с</w:t>
      </w:r>
      <w:r w:rsidRPr="006F43ED">
        <w:rPr>
          <w:rFonts w:ascii="Times New Roman" w:hAnsi="Times New Roman"/>
          <w:spacing w:val="-3"/>
        </w:rPr>
        <w:t>у</w:t>
      </w:r>
      <w:r w:rsidRPr="006F43ED">
        <w:rPr>
          <w:rFonts w:ascii="Times New Roman" w:hAnsi="Times New Roman"/>
          <w:spacing w:val="1"/>
        </w:rPr>
        <w:t>ро</w:t>
      </w:r>
      <w:r w:rsidRPr="006F43ED">
        <w:rPr>
          <w:rFonts w:ascii="Times New Roman" w:hAnsi="Times New Roman"/>
        </w:rPr>
        <w:t>вость</w:t>
      </w:r>
      <w:r w:rsidRPr="006F43ED">
        <w:rPr>
          <w:rFonts w:ascii="Times New Roman" w:hAnsi="Times New Roman"/>
          <w:spacing w:val="1"/>
        </w:rPr>
        <w:t xml:space="preserve"> </w:t>
      </w:r>
      <w:r w:rsidRPr="006F43ED">
        <w:rPr>
          <w:rFonts w:ascii="Times New Roman" w:hAnsi="Times New Roman"/>
        </w:rPr>
        <w:t>кли</w:t>
      </w:r>
      <w:r w:rsidRPr="006F43ED">
        <w:rPr>
          <w:rFonts w:ascii="Times New Roman" w:hAnsi="Times New Roman"/>
          <w:spacing w:val="-2"/>
        </w:rPr>
        <w:t>м</w:t>
      </w:r>
      <w:r w:rsidRPr="006F43ED">
        <w:rPr>
          <w:rFonts w:ascii="Times New Roman" w:hAnsi="Times New Roman"/>
        </w:rPr>
        <w:t>ата; мн</w:t>
      </w:r>
      <w:r w:rsidRPr="006F43ED">
        <w:rPr>
          <w:rFonts w:ascii="Times New Roman" w:hAnsi="Times New Roman"/>
          <w:spacing w:val="2"/>
        </w:rPr>
        <w:t>о</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яя</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з</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кл</w:t>
      </w:r>
      <w:r w:rsidRPr="006F43ED">
        <w:rPr>
          <w:rFonts w:ascii="Times New Roman" w:hAnsi="Times New Roman"/>
          <w:spacing w:val="-2"/>
        </w:rPr>
        <w:t>и</w:t>
      </w:r>
      <w:r w:rsidRPr="006F43ED">
        <w:rPr>
          <w:rFonts w:ascii="Times New Roman" w:hAnsi="Times New Roman"/>
        </w:rPr>
        <w:t>мата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особ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 xml:space="preserve">ти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Ю</w:t>
      </w:r>
      <w:r w:rsidRPr="006F43ED">
        <w:rPr>
          <w:rFonts w:ascii="Times New Roman" w:hAnsi="Times New Roman"/>
          <w:spacing w:val="-3"/>
        </w:rPr>
        <w:t>ж</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w:t>
      </w:r>
      <w:r w:rsidRPr="006F43ED">
        <w:rPr>
          <w:rFonts w:ascii="Times New Roman" w:hAnsi="Times New Roman"/>
        </w:rPr>
        <w:t>ге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стный</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w:t>
      </w:r>
      <w:r w:rsidRPr="006F43ED">
        <w:rPr>
          <w:rFonts w:ascii="Times New Roman" w:hAnsi="Times New Roman"/>
          <w:spacing w:val="31"/>
        </w:rPr>
        <w:t xml:space="preserve"> </w:t>
      </w:r>
      <w:r w:rsidRPr="006F43ED">
        <w:rPr>
          <w:rFonts w:ascii="Times New Roman" w:hAnsi="Times New Roman"/>
          <w:spacing w:val="-2"/>
        </w:rPr>
        <w:t>к</w:t>
      </w:r>
      <w:r w:rsidRPr="006F43ED">
        <w:rPr>
          <w:rFonts w:ascii="Times New Roman" w:hAnsi="Times New Roman"/>
          <w:spacing w:val="1"/>
        </w:rPr>
        <w:t>он</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3"/>
        </w:rPr>
        <w:t>а</w:t>
      </w:r>
      <w:r w:rsidRPr="006F43ED">
        <w:rPr>
          <w:rFonts w:ascii="Times New Roman" w:hAnsi="Times New Roman"/>
          <w:spacing w:val="-1"/>
        </w:rPr>
        <w:t>ль</w:t>
      </w:r>
      <w:r w:rsidRPr="006F43ED">
        <w:rPr>
          <w:rFonts w:ascii="Times New Roman" w:hAnsi="Times New Roman"/>
          <w:spacing w:val="1"/>
        </w:rPr>
        <w:t>ны</w:t>
      </w:r>
      <w:r w:rsidRPr="006F43ED">
        <w:rPr>
          <w:rFonts w:ascii="Times New Roman" w:hAnsi="Times New Roman"/>
        </w:rPr>
        <w:t>й</w:t>
      </w:r>
      <w:r w:rsidRPr="006F43ED">
        <w:rPr>
          <w:rFonts w:ascii="Times New Roman" w:hAnsi="Times New Roman"/>
          <w:spacing w:val="29"/>
        </w:rPr>
        <w:t xml:space="preserve"> </w:t>
      </w:r>
      <w:r w:rsidRPr="006F43ED">
        <w:rPr>
          <w:rFonts w:ascii="Times New Roman" w:hAnsi="Times New Roman"/>
        </w:rPr>
        <w:t>климат</w:t>
      </w:r>
      <w:r w:rsidRPr="006F43ED">
        <w:rPr>
          <w:rFonts w:ascii="Times New Roman" w:hAnsi="Times New Roman"/>
          <w:spacing w:val="28"/>
        </w:rPr>
        <w:t xml:space="preserve"> </w:t>
      </w:r>
      <w:r w:rsidRPr="006F43ED">
        <w:rPr>
          <w:rFonts w:ascii="Times New Roman" w:hAnsi="Times New Roman"/>
        </w:rPr>
        <w:t>и</w:t>
      </w:r>
      <w:r w:rsidRPr="006F43ED">
        <w:rPr>
          <w:rFonts w:ascii="Times New Roman" w:hAnsi="Times New Roman"/>
          <w:spacing w:val="3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rPr>
        <w:t>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9"/>
        </w:rPr>
        <w:t xml:space="preserve"> </w:t>
      </w:r>
      <w:r w:rsidRPr="006F43ED">
        <w:rPr>
          <w:rFonts w:ascii="Times New Roman" w:hAnsi="Times New Roman"/>
        </w:rPr>
        <w:t>фор</w:t>
      </w:r>
      <w:r w:rsidRPr="006F43ED">
        <w:rPr>
          <w:rFonts w:ascii="Times New Roman" w:hAnsi="Times New Roman"/>
          <w:spacing w:val="-2"/>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Ал</w:t>
      </w:r>
      <w:r w:rsidRPr="006F43ED">
        <w:rPr>
          <w:rFonts w:ascii="Times New Roman" w:hAnsi="Times New Roman"/>
        </w:rPr>
        <w:t>тай,</w:t>
      </w:r>
      <w:r w:rsidRPr="006F43ED">
        <w:rPr>
          <w:rFonts w:ascii="Times New Roman" w:hAnsi="Times New Roman"/>
          <w:spacing w:val="1"/>
        </w:rPr>
        <w:t xml:space="preserve"> </w:t>
      </w:r>
      <w:r w:rsidRPr="006F43ED">
        <w:rPr>
          <w:rFonts w:ascii="Times New Roman" w:hAnsi="Times New Roman"/>
        </w:rPr>
        <w:t>Сая</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ге</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ти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вн</w:t>
      </w:r>
      <w:r w:rsidRPr="006F43ED">
        <w:rPr>
          <w:rFonts w:ascii="Times New Roman" w:hAnsi="Times New Roman"/>
          <w:spacing w:val="-3"/>
        </w:rPr>
        <w:t>у</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воды, </w:t>
      </w:r>
      <w:r w:rsidRPr="006F43ED">
        <w:rPr>
          <w:rFonts w:ascii="Times New Roman" w:hAnsi="Times New Roman"/>
          <w:spacing w:val="1"/>
        </w:rPr>
        <w:t>х</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ны</w:t>
      </w:r>
      <w:r w:rsidRPr="006F43ED">
        <w:rPr>
          <w:rFonts w:ascii="Times New Roman" w:hAnsi="Times New Roman"/>
        </w:rPr>
        <w:t xml:space="preserve">е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rPr>
        <w:t>чв,</w:t>
      </w:r>
      <w:r w:rsidRPr="006F43ED">
        <w:rPr>
          <w:rFonts w:ascii="Times New Roman" w:hAnsi="Times New Roman"/>
          <w:spacing w:val="-1"/>
        </w:rPr>
        <w:t xml:space="preserve"> </w:t>
      </w:r>
      <w:r w:rsidRPr="006F43ED">
        <w:rPr>
          <w:rFonts w:ascii="Times New Roman" w:hAnsi="Times New Roman"/>
          <w:spacing w:val="1"/>
        </w:rPr>
        <w:t>особенности природы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 xml:space="preserve">ал. </w:t>
      </w:r>
      <w:r w:rsidRPr="006F43ED">
        <w:rPr>
          <w:rFonts w:ascii="Times New Roman" w:hAnsi="Times New Roman"/>
          <w:spacing w:val="-2"/>
        </w:rPr>
        <w:t>У</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кал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т</w:t>
      </w:r>
      <w:r w:rsidRPr="006F43ED">
        <w:rPr>
          <w:rFonts w:ascii="Times New Roman" w:hAnsi="Times New Roman"/>
          <w:spacing w:val="-1"/>
        </w:rPr>
        <w:t>во</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ды</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spacing w:val="1"/>
        </w:rPr>
        <w:t>бр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л</w:t>
      </w:r>
      <w:r w:rsidRPr="006F43ED">
        <w:rPr>
          <w:rFonts w:ascii="Times New Roman" w:hAnsi="Times New Roman"/>
          <w:spacing w:val="1"/>
        </w:rPr>
        <w:t>о</w:t>
      </w:r>
      <w:r w:rsidRPr="006F43ED">
        <w:rPr>
          <w:rFonts w:ascii="Times New Roman" w:hAnsi="Times New Roman"/>
        </w:rPr>
        <w:t>ви</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Бай</w:t>
      </w:r>
      <w:r w:rsidRPr="006F43ED">
        <w:rPr>
          <w:rFonts w:ascii="Times New Roman" w:hAnsi="Times New Roman"/>
          <w:spacing w:val="1"/>
        </w:rPr>
        <w:t>к</w:t>
      </w:r>
      <w:r w:rsidRPr="006F43ED">
        <w:rPr>
          <w:rFonts w:ascii="Times New Roman" w:hAnsi="Times New Roman"/>
        </w:rPr>
        <w:t>ал –</w:t>
      </w:r>
      <w:r w:rsidRPr="006F43ED">
        <w:rPr>
          <w:rFonts w:ascii="Times New Roman" w:hAnsi="Times New Roman"/>
          <w:spacing w:val="5"/>
        </w:rPr>
        <w:t xml:space="preserve"> как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ект</w:t>
      </w:r>
      <w:r w:rsidRPr="006F43ED">
        <w:rPr>
          <w:rFonts w:ascii="Times New Roman" w:hAnsi="Times New Roman"/>
          <w:spacing w:val="1"/>
        </w:rPr>
        <w:t xml:space="preserve"> </w:t>
      </w:r>
      <w:r w:rsidRPr="006F43ED">
        <w:rPr>
          <w:rFonts w:ascii="Times New Roman" w:hAnsi="Times New Roman"/>
        </w:rPr>
        <w:t>Всем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при</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н</w:t>
      </w:r>
      <w:r w:rsidRPr="006F43ED">
        <w:rPr>
          <w:rFonts w:ascii="Times New Roman" w:hAnsi="Times New Roman"/>
        </w:rPr>
        <w:t>асл</w:t>
      </w:r>
      <w:r w:rsidRPr="006F43ED">
        <w:rPr>
          <w:rFonts w:ascii="Times New Roman" w:hAnsi="Times New Roman"/>
          <w:spacing w:val="-3"/>
        </w:rPr>
        <w:t>е</w:t>
      </w:r>
      <w:r w:rsidRPr="006F43ED">
        <w:rPr>
          <w:rFonts w:ascii="Times New Roman" w:hAnsi="Times New Roman"/>
          <w:spacing w:val="1"/>
        </w:rPr>
        <w:t>ди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3"/>
        </w:rPr>
        <w:t>у</w:t>
      </w:r>
      <w:r w:rsidRPr="006F43ED">
        <w:rPr>
          <w:rFonts w:ascii="Times New Roman" w:hAnsi="Times New Roman"/>
          <w:spacing w:val="1"/>
        </w:rPr>
        <w:t>ни</w:t>
      </w:r>
      <w:r w:rsidRPr="006F43ED">
        <w:rPr>
          <w:rFonts w:ascii="Times New Roman" w:hAnsi="Times New Roman"/>
        </w:rPr>
        <w:t>кал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п</w:t>
      </w:r>
      <w:r w:rsidRPr="006F43ED">
        <w:rPr>
          <w:rFonts w:ascii="Times New Roman" w:hAnsi="Times New Roman"/>
          <w:spacing w:val="-3"/>
        </w:rPr>
        <w:t>у</w:t>
      </w:r>
      <w:r w:rsidRPr="006F43ED">
        <w:rPr>
          <w:rFonts w:ascii="Times New Roman" w:hAnsi="Times New Roman"/>
        </w:rPr>
        <w:t xml:space="preserve">ти </w:t>
      </w:r>
      <w:r w:rsidRPr="006F43ED">
        <w:rPr>
          <w:rFonts w:ascii="Times New Roman" w:hAnsi="Times New Roman"/>
          <w:spacing w:val="1"/>
        </w:rPr>
        <w:t>р</w:t>
      </w:r>
      <w:r w:rsidRPr="006F43ED">
        <w:rPr>
          <w:rFonts w:ascii="Times New Roman" w:hAnsi="Times New Roman"/>
        </w:rPr>
        <w:t>еше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 xml:space="preserve">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Ти</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по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ж</w:t>
      </w:r>
      <w:r w:rsidRPr="006F43ED">
        <w:rPr>
          <w:rFonts w:ascii="Times New Roman" w:hAnsi="Times New Roman"/>
          <w:spacing w:val="-1"/>
        </w:rPr>
        <w:t>ь</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rPr>
        <w:t>ета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г</w:t>
      </w:r>
      <w:r w:rsidRPr="006F43ED">
        <w:rPr>
          <w:rFonts w:ascii="Times New Roman" w:hAnsi="Times New Roman"/>
          <w:spacing w:val="1"/>
        </w:rPr>
        <w:t>о</w:t>
      </w:r>
      <w:r w:rsidRPr="006F43ED">
        <w:rPr>
          <w:rFonts w:ascii="Times New Roman" w:hAnsi="Times New Roman"/>
          <w:spacing w:val="-1"/>
        </w:rPr>
        <w:t>рн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хр</w:t>
      </w:r>
      <w:r w:rsidRPr="006F43ED">
        <w:rPr>
          <w:rFonts w:ascii="Times New Roman" w:hAnsi="Times New Roman"/>
          <w:spacing w:val="-2"/>
        </w:rPr>
        <w:t>е</w:t>
      </w:r>
      <w:r w:rsidRPr="006F43ED">
        <w:rPr>
          <w:rFonts w:ascii="Times New Roman" w:hAnsi="Times New Roman"/>
          <w:spacing w:val="1"/>
        </w:rPr>
        <w:t>б</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rPr>
        <w:t>ежго</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ра</w:t>
      </w:r>
      <w:r w:rsidRPr="006F43ED">
        <w:rPr>
          <w:rFonts w:ascii="Times New Roman" w:hAnsi="Times New Roman"/>
          <w:spacing w:val="-2"/>
        </w:rPr>
        <w:t>в</w:t>
      </w:r>
      <w:r w:rsidRPr="006F43ED">
        <w:rPr>
          <w:rFonts w:ascii="Times New Roman" w:hAnsi="Times New Roman"/>
          <w:spacing w:val="1"/>
        </w:rPr>
        <w:t>н</w:t>
      </w:r>
      <w:r w:rsidRPr="006F43ED">
        <w:rPr>
          <w:rFonts w:ascii="Times New Roman" w:hAnsi="Times New Roman"/>
          <w:spacing w:val="-1"/>
        </w:rPr>
        <w:t>ин</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е 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 xml:space="preserve">ата на </w:t>
      </w:r>
      <w:r w:rsidRPr="006F43ED">
        <w:rPr>
          <w:rFonts w:ascii="Times New Roman" w:hAnsi="Times New Roman"/>
          <w:spacing w:val="-1"/>
        </w:rPr>
        <w:t>ю</w:t>
      </w:r>
      <w:r w:rsidRPr="006F43ED">
        <w:rPr>
          <w:rFonts w:ascii="Times New Roman" w:hAnsi="Times New Roman"/>
        </w:rPr>
        <w:t>ге и</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rPr>
        <w:t>сс</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ев</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 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4"/>
        </w:rPr>
        <w:t>у</w:t>
      </w:r>
      <w:r w:rsidRPr="006F43ED">
        <w:rPr>
          <w:rFonts w:ascii="Times New Roman" w:hAnsi="Times New Roman"/>
          <w:spacing w:val="1"/>
        </w:rPr>
        <w:t>нд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spacing w:val="-1"/>
        </w:rPr>
        <w:t>льц</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1"/>
        </w:rPr>
        <w:t xml:space="preserve"> л</w:t>
      </w:r>
      <w:r w:rsidRPr="006F43ED">
        <w:rPr>
          <w:rFonts w:ascii="Times New Roman" w:hAnsi="Times New Roman"/>
        </w:rPr>
        <w:t>а</w:t>
      </w:r>
      <w:r w:rsidRPr="006F43ED">
        <w:rPr>
          <w:rFonts w:ascii="Times New Roman" w:hAnsi="Times New Roman"/>
          <w:spacing w:val="1"/>
        </w:rPr>
        <w:t>нд</w:t>
      </w:r>
      <w:r w:rsidRPr="006F43ED">
        <w:rPr>
          <w:rFonts w:ascii="Times New Roman" w:hAnsi="Times New Roman"/>
        </w:rPr>
        <w:t>ш</w:t>
      </w:r>
      <w:r w:rsidRPr="006F43ED">
        <w:rPr>
          <w:rFonts w:ascii="Times New Roman" w:hAnsi="Times New Roman"/>
          <w:spacing w:val="-3"/>
        </w:rPr>
        <w:t>а</w:t>
      </w:r>
      <w:r w:rsidRPr="006F43ED">
        <w:rPr>
          <w:rFonts w:ascii="Times New Roman" w:hAnsi="Times New Roman"/>
        </w:rPr>
        <w:t>фт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Ч</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тка,</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ам</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spacing w:val="-2"/>
        </w:rPr>
        <w:t>е</w:t>
      </w:r>
      <w:r w:rsidRPr="006F43ED">
        <w:rPr>
          <w:rFonts w:ascii="Times New Roman" w:hAnsi="Times New Roman"/>
        </w:rPr>
        <w:t>,</w:t>
      </w:r>
      <w:r w:rsidRPr="006F43ED">
        <w:rPr>
          <w:rFonts w:ascii="Times New Roman" w:hAnsi="Times New Roman"/>
          <w:spacing w:val="-1"/>
        </w:rPr>
        <w:t xml:space="preserve"> 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е (</w:t>
      </w:r>
      <w:r w:rsidRPr="006F43ED">
        <w:rPr>
          <w:rFonts w:ascii="Times New Roman" w:hAnsi="Times New Roman"/>
          <w:spacing w:val="-2"/>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и</w:t>
      </w:r>
      <w:r w:rsidRPr="006F43ED">
        <w:rPr>
          <w:rFonts w:ascii="Times New Roman" w:hAnsi="Times New Roman"/>
        </w:rPr>
        <w:t>ссл</w:t>
      </w:r>
      <w:r w:rsidRPr="006F43ED">
        <w:rPr>
          <w:rFonts w:ascii="Times New Roman" w:hAnsi="Times New Roman"/>
          <w:spacing w:val="-3"/>
        </w:rPr>
        <w:t>е</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Камчат</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Са</w:t>
      </w:r>
      <w:r w:rsidRPr="006F43ED">
        <w:rPr>
          <w:rFonts w:ascii="Times New Roman" w:hAnsi="Times New Roman"/>
          <w:spacing w:val="-1"/>
        </w:rPr>
        <w:t>х</w:t>
      </w:r>
      <w:r w:rsidRPr="006F43ED">
        <w:rPr>
          <w:rFonts w:ascii="Times New Roman" w:hAnsi="Times New Roman"/>
        </w:rPr>
        <w:t>али</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4"/>
        </w:rPr>
        <w:t>у</w:t>
      </w:r>
      <w:r w:rsidRPr="006F43ED">
        <w:rPr>
          <w:rFonts w:ascii="Times New Roman" w:hAnsi="Times New Roman"/>
          <w:spacing w:val="1"/>
        </w:rPr>
        <w:t>ри</w:t>
      </w:r>
      <w:r w:rsidRPr="006F43ED">
        <w:rPr>
          <w:rFonts w:ascii="Times New Roman" w:hAnsi="Times New Roman"/>
          <w:spacing w:val="-1"/>
        </w:rPr>
        <w:t>ль</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о</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 xml:space="preserve"> (географическое положение, история исследования, особенности природы).</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spacing w:val="1"/>
        </w:rPr>
        <w:t>Население России.</w:t>
      </w:r>
      <w:r w:rsidRPr="006F43ED">
        <w:rPr>
          <w:rFonts w:ascii="Times New Roman" w:hAnsi="Times New Roman"/>
          <w:b/>
          <w:bCs/>
          <w:spacing w:val="4"/>
        </w:rPr>
        <w:t xml:space="preserve"> </w:t>
      </w:r>
    </w:p>
    <w:p w:rsidR="001665A0" w:rsidRPr="006F43E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слен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 xml:space="preserve">сть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ее</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rPr>
        <w:t xml:space="preserve">Воспроизводство населения. Показатели рождаемости, смертности, естественного и миграционного прироста / убыли.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сти</w:t>
      </w:r>
      <w:r w:rsidRPr="006F43ED">
        <w:rPr>
          <w:rFonts w:ascii="Times New Roman" w:hAnsi="Times New Roman"/>
          <w:spacing w:val="-1"/>
        </w:rPr>
        <w:t>к</w:t>
      </w:r>
      <w:r w:rsidRPr="006F43ED">
        <w:rPr>
          <w:rFonts w:ascii="Times New Roman" w:hAnsi="Times New Roman"/>
        </w:rPr>
        <w:t xml:space="preserve">а </w:t>
      </w:r>
      <w:r w:rsidRPr="006F43ED">
        <w:rPr>
          <w:rFonts w:ascii="Times New Roman" w:hAnsi="Times New Roman"/>
          <w:spacing w:val="1"/>
        </w:rPr>
        <w:t>по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р</w:t>
      </w:r>
      <w:r w:rsidRPr="006F43ED">
        <w:rPr>
          <w:rFonts w:ascii="Times New Roman" w:hAnsi="Times New Roman"/>
        </w:rPr>
        <w:t>аст</w:t>
      </w:r>
      <w:r w:rsidRPr="006F43ED">
        <w:rPr>
          <w:rFonts w:ascii="Times New Roman" w:hAnsi="Times New Roman"/>
          <w:spacing w:val="-1"/>
        </w:rPr>
        <w:t>но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ци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spacing w:val="1"/>
        </w:rPr>
        <w:t>ын</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Ра</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1"/>
        </w:rPr>
        <w:t>ооб</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и</w:t>
      </w:r>
      <w:r w:rsidRPr="006F43ED">
        <w:rPr>
          <w:rFonts w:ascii="Times New Roman" w:hAnsi="Times New Roman"/>
        </w:rPr>
        <w:t>е эт</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 с</w:t>
      </w:r>
      <w:r w:rsidRPr="006F43ED">
        <w:rPr>
          <w:rFonts w:ascii="Times New Roman" w:hAnsi="Times New Roman"/>
          <w:spacing w:val="1"/>
        </w:rPr>
        <w:t>о</w:t>
      </w:r>
      <w:r w:rsidRPr="006F43ED">
        <w:rPr>
          <w:rFonts w:ascii="Times New Roman" w:hAnsi="Times New Roman"/>
        </w:rPr>
        <w:t xml:space="preserve">става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Ре</w:t>
      </w:r>
      <w:r w:rsidRPr="006F43ED">
        <w:rPr>
          <w:rFonts w:ascii="Times New Roman" w:hAnsi="Times New Roman"/>
          <w:spacing w:val="-1"/>
        </w:rPr>
        <w:t>ли</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меще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н</w:t>
      </w:r>
      <w:r w:rsidRPr="006F43ED">
        <w:rPr>
          <w:rFonts w:ascii="Times New Roman" w:hAnsi="Times New Roman"/>
        </w:rPr>
        <w:t>аселе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е и</w:t>
      </w:r>
      <w:r w:rsidRPr="006F43ED">
        <w:rPr>
          <w:rFonts w:ascii="Times New Roman" w:hAnsi="Times New Roman"/>
          <w:spacing w:val="5"/>
        </w:rPr>
        <w:t xml:space="preserve"> </w:t>
      </w:r>
      <w:r w:rsidRPr="006F43ED">
        <w:rPr>
          <w:rFonts w:ascii="Times New Roman" w:hAnsi="Times New Roman"/>
        </w:rPr>
        <w:t>сел</w:t>
      </w:r>
      <w:r w:rsidRPr="006F43ED">
        <w:rPr>
          <w:rFonts w:ascii="Times New Roman" w:hAnsi="Times New Roman"/>
          <w:spacing w:val="-1"/>
        </w:rPr>
        <w:t>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Типы населённых пунктов. </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а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 их классификация</w:t>
      </w:r>
      <w:r w:rsidRPr="006F43ED">
        <w:rPr>
          <w:rFonts w:ascii="Times New Roman" w:hAnsi="Times New Roman"/>
        </w:rPr>
        <w:t>.</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География</w:t>
      </w:r>
      <w:r w:rsidRPr="006F43ED">
        <w:rPr>
          <w:rFonts w:ascii="Times New Roman" w:hAnsi="Times New Roman"/>
          <w:b/>
          <w:bCs/>
          <w:spacing w:val="3"/>
        </w:rPr>
        <w:t xml:space="preserve"> </w:t>
      </w:r>
      <w:r w:rsidRPr="006F43ED">
        <w:rPr>
          <w:rFonts w:ascii="Times New Roman" w:hAnsi="Times New Roman"/>
          <w:b/>
          <w:bCs/>
        </w:rPr>
        <w:t>св</w:t>
      </w:r>
      <w:r w:rsidRPr="006F43ED">
        <w:rPr>
          <w:rFonts w:ascii="Times New Roman" w:hAnsi="Times New Roman"/>
          <w:b/>
          <w:bCs/>
          <w:spacing w:val="-1"/>
        </w:rPr>
        <w:t>о</w:t>
      </w:r>
      <w:r w:rsidRPr="006F43ED">
        <w:rPr>
          <w:rFonts w:ascii="Times New Roman" w:hAnsi="Times New Roman"/>
          <w:b/>
          <w:bCs/>
        </w:rPr>
        <w:t>ей</w:t>
      </w:r>
      <w:r w:rsidRPr="006F43ED">
        <w:rPr>
          <w:rFonts w:ascii="Times New Roman" w:hAnsi="Times New Roman"/>
          <w:b/>
          <w:bCs/>
          <w:spacing w:val="2"/>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1"/>
        </w:rPr>
        <w:t>но</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rPr>
        <w:t>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 xml:space="preserve"> </w:t>
      </w:r>
      <w:r w:rsidRPr="006F43ED">
        <w:rPr>
          <w:rFonts w:ascii="Times New Roman" w:hAnsi="Times New Roman"/>
          <w:spacing w:val="1"/>
        </w:rPr>
        <w:t>Г</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р</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rPr>
        <w:t>еф. История освоения. К</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мат</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2"/>
        </w:rPr>
        <w:t xml:space="preserve"> </w:t>
      </w:r>
      <w:r w:rsidRPr="006F43ED">
        <w:rPr>
          <w:rFonts w:ascii="Times New Roman" w:hAnsi="Times New Roman"/>
        </w:rPr>
        <w:t>сво</w:t>
      </w:r>
      <w:r w:rsidRPr="006F43ED">
        <w:rPr>
          <w:rFonts w:ascii="Times New Roman" w:hAnsi="Times New Roman"/>
          <w:spacing w:val="-1"/>
        </w:rPr>
        <w:t>е</w:t>
      </w:r>
      <w:r w:rsidRPr="006F43ED">
        <w:rPr>
          <w:rFonts w:ascii="Times New Roman" w:hAnsi="Times New Roman"/>
        </w:rPr>
        <w:t>го</w:t>
      </w:r>
      <w:r w:rsidRPr="006F43ED">
        <w:rPr>
          <w:rFonts w:ascii="Times New Roman" w:hAnsi="Times New Roman"/>
          <w:spacing w:val="22"/>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3"/>
        </w:rPr>
        <w:t xml:space="preserve"> </w:t>
      </w:r>
      <w:r w:rsidRPr="006F43ED">
        <w:rPr>
          <w:rFonts w:ascii="Times New Roman" w:hAnsi="Times New Roman"/>
          <w:spacing w:val="-3"/>
        </w:rPr>
        <w:t>Р</w:t>
      </w:r>
      <w:r w:rsidRPr="006F43ED">
        <w:rPr>
          <w:rFonts w:ascii="Times New Roman" w:hAnsi="Times New Roman"/>
        </w:rPr>
        <w:t>еки</w:t>
      </w:r>
      <w:r w:rsidRPr="006F43ED">
        <w:rPr>
          <w:rFonts w:ascii="Times New Roman" w:hAnsi="Times New Roman"/>
          <w:spacing w:val="22"/>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0"/>
        </w:rPr>
        <w:t xml:space="preserve"> </w:t>
      </w:r>
      <w:r w:rsidRPr="006F43ED">
        <w:rPr>
          <w:rFonts w:ascii="Times New Roman" w:hAnsi="Times New Roman"/>
        </w:rPr>
        <w:t>ка</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rPr>
        <w:t>ы и</w:t>
      </w:r>
      <w:r w:rsidRPr="006F43ED">
        <w:rPr>
          <w:rFonts w:ascii="Times New Roman" w:hAnsi="Times New Roman"/>
          <w:spacing w:val="4"/>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ща.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ны</w:t>
      </w:r>
      <w:r w:rsidRPr="006F43ED">
        <w:rPr>
          <w:rFonts w:ascii="Times New Roman" w:hAnsi="Times New Roman"/>
        </w:rPr>
        <w:t>х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ей мест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Природные ресурсы.</w:t>
      </w:r>
      <w:r w:rsidRPr="006F43ED">
        <w:rPr>
          <w:rFonts w:ascii="Times New Roman" w:hAnsi="Times New Roman"/>
          <w:spacing w:val="1"/>
        </w:rPr>
        <w:t xml:space="preserve">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spacing w:val="-4"/>
        </w:rPr>
        <w:t>у</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еш</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асе</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rPr>
        <w:t>е</w:t>
      </w:r>
      <w:r w:rsidRPr="006F43ED">
        <w:rPr>
          <w:rFonts w:ascii="Times New Roman" w:hAnsi="Times New Roman"/>
          <w:spacing w:val="3"/>
        </w:rPr>
        <w:t>г</w:t>
      </w:r>
      <w:r w:rsidRPr="006F43ED">
        <w:rPr>
          <w:rFonts w:ascii="Times New Roman" w:hAnsi="Times New Roman"/>
        </w:rPr>
        <w:t xml:space="preserve">о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rPr>
        <w:t xml:space="preserve">а. </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 xml:space="preserve">Хозяйство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w:t>
      </w:r>
      <w:r w:rsidRPr="006F43ED">
        <w:rPr>
          <w:rFonts w:ascii="Times New Roman" w:hAnsi="Times New Roman"/>
          <w:b/>
          <w:bCs/>
          <w:spacing w:val="-2"/>
        </w:rPr>
        <w:t>с</w:t>
      </w:r>
      <w:r w:rsidRPr="006F43ED">
        <w:rPr>
          <w:rFonts w:ascii="Times New Roman" w:hAnsi="Times New Roman"/>
          <w:b/>
          <w:bCs/>
          <w:spacing w:val="-1"/>
        </w:rPr>
        <w:t>ии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w:t>
      </w:r>
      <w:r w:rsidRPr="006F43ED">
        <w:rPr>
          <w:rFonts w:ascii="Times New Roman" w:hAnsi="Times New Roman"/>
          <w:b/>
          <w:bCs/>
          <w:spacing w:val="1"/>
        </w:rPr>
        <w:t>б</w:t>
      </w:r>
      <w:r w:rsidRPr="006F43ED">
        <w:rPr>
          <w:rFonts w:ascii="Times New Roman" w:hAnsi="Times New Roman"/>
          <w:b/>
          <w:bCs/>
          <w:spacing w:val="-2"/>
        </w:rPr>
        <w:t>щ</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spacing w:val="-1"/>
        </w:rPr>
        <w:t>х</w:t>
      </w:r>
      <w:r w:rsidRPr="006F43ED">
        <w:rPr>
          <w:rFonts w:ascii="Times New Roman" w:hAnsi="Times New Roman"/>
          <w:b/>
          <w:bCs/>
          <w:spacing w:val="1"/>
        </w:rPr>
        <w:t>а</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rPr>
        <w:t>с</w:t>
      </w:r>
      <w:r w:rsidRPr="006F43ED">
        <w:rPr>
          <w:rFonts w:ascii="Times New Roman" w:hAnsi="Times New Roman"/>
          <w:b/>
          <w:bCs/>
          <w:spacing w:val="1"/>
        </w:rPr>
        <w:t>т</w:t>
      </w:r>
      <w:r w:rsidRPr="006F43ED">
        <w:rPr>
          <w:rFonts w:ascii="Times New Roman" w:hAnsi="Times New Roman"/>
          <w:b/>
          <w:bCs/>
          <w:spacing w:val="-1"/>
        </w:rPr>
        <w:t>ик</w:t>
      </w:r>
      <w:r w:rsidRPr="006F43ED">
        <w:rPr>
          <w:rFonts w:ascii="Times New Roman" w:hAnsi="Times New Roman"/>
          <w:b/>
          <w:bCs/>
        </w:rPr>
        <w:t>а</w:t>
      </w:r>
      <w:r w:rsidRPr="006F43ED">
        <w:rPr>
          <w:rFonts w:ascii="Times New Roman" w:hAnsi="Times New Roman"/>
          <w:b/>
          <w:bCs/>
          <w:spacing w:val="3"/>
        </w:rPr>
        <w:t xml:space="preserve"> </w:t>
      </w:r>
      <w:r w:rsidRPr="006F43ED">
        <w:rPr>
          <w:rFonts w:ascii="Times New Roman" w:hAnsi="Times New Roman"/>
          <w:b/>
          <w:bCs/>
          <w:spacing w:val="-1"/>
        </w:rPr>
        <w:t>х</w:t>
      </w:r>
      <w:r w:rsidRPr="006F43ED">
        <w:rPr>
          <w:rFonts w:ascii="Times New Roman" w:hAnsi="Times New Roman"/>
          <w:b/>
          <w:bCs/>
          <w:spacing w:val="1"/>
        </w:rPr>
        <w:t>о</w:t>
      </w:r>
      <w:r w:rsidRPr="006F43ED">
        <w:rPr>
          <w:rFonts w:ascii="Times New Roman" w:hAnsi="Times New Roman"/>
          <w:b/>
          <w:bCs/>
        </w:rPr>
        <w:t>зя</w:t>
      </w:r>
      <w:r w:rsidRPr="006F43ED">
        <w:rPr>
          <w:rFonts w:ascii="Times New Roman" w:hAnsi="Times New Roman"/>
          <w:b/>
          <w:bCs/>
          <w:spacing w:val="-2"/>
        </w:rPr>
        <w:t>йс</w:t>
      </w:r>
      <w:r w:rsidRPr="006F43ED">
        <w:rPr>
          <w:rFonts w:ascii="Times New Roman" w:hAnsi="Times New Roman"/>
          <w:b/>
          <w:bCs/>
          <w:spacing w:val="1"/>
        </w:rPr>
        <w:t>т</w:t>
      </w:r>
      <w:r w:rsidRPr="006F43ED">
        <w:rPr>
          <w:rFonts w:ascii="Times New Roman" w:hAnsi="Times New Roman"/>
          <w:b/>
          <w:bCs/>
        </w:rPr>
        <w:t xml:space="preserve">ва. </w:t>
      </w:r>
      <w:r w:rsidRPr="006F43ED">
        <w:rPr>
          <w:rFonts w:ascii="Times New Roman" w:hAnsi="Times New Roman"/>
          <w:b/>
          <w:bCs/>
          <w:spacing w:val="-1"/>
        </w:rPr>
        <w:t>Г</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гра</w:t>
      </w:r>
      <w:r w:rsidRPr="006F43ED">
        <w:rPr>
          <w:rFonts w:ascii="Times New Roman" w:hAnsi="Times New Roman"/>
          <w:b/>
          <w:bCs/>
          <w:spacing w:val="-1"/>
        </w:rPr>
        <w:t>фи</w:t>
      </w:r>
      <w:r w:rsidRPr="006F43ED">
        <w:rPr>
          <w:rFonts w:ascii="Times New Roman" w:hAnsi="Times New Roman"/>
          <w:b/>
          <w:bCs/>
        </w:rPr>
        <w:t>чес</w:t>
      </w:r>
      <w:r w:rsidRPr="006F43ED">
        <w:rPr>
          <w:rFonts w:ascii="Times New Roman" w:hAnsi="Times New Roman"/>
          <w:b/>
          <w:bCs/>
          <w:spacing w:val="-3"/>
        </w:rPr>
        <w:t>к</w:t>
      </w:r>
      <w:r w:rsidRPr="006F43ED">
        <w:rPr>
          <w:rFonts w:ascii="Times New Roman" w:hAnsi="Times New Roman"/>
          <w:b/>
          <w:bCs/>
          <w:spacing w:val="1"/>
        </w:rPr>
        <w:t>о</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3"/>
        </w:rPr>
        <w:t>р</w:t>
      </w:r>
      <w:r w:rsidRPr="006F43ED">
        <w:rPr>
          <w:rFonts w:ascii="Times New Roman" w:hAnsi="Times New Roman"/>
          <w:b/>
          <w:bCs/>
          <w:spacing w:val="1"/>
        </w:rPr>
        <w:t>а</w:t>
      </w:r>
      <w:r w:rsidRPr="006F43ED">
        <w:rPr>
          <w:rFonts w:ascii="Times New Roman" w:hAnsi="Times New Roman"/>
          <w:b/>
          <w:bCs/>
          <w:spacing w:val="-1"/>
        </w:rPr>
        <w:t>й</w:t>
      </w:r>
      <w:r w:rsidRPr="006F43ED">
        <w:rPr>
          <w:rFonts w:ascii="Times New Roman" w:hAnsi="Times New Roman"/>
          <w:b/>
          <w:bCs/>
          <w:spacing w:val="1"/>
        </w:rPr>
        <w:t>о</w:t>
      </w:r>
      <w:r w:rsidRPr="006F43ED">
        <w:rPr>
          <w:rFonts w:ascii="Times New Roman" w:hAnsi="Times New Roman"/>
          <w:b/>
          <w:bCs/>
          <w:spacing w:val="-1"/>
        </w:rPr>
        <w:t>ни</w:t>
      </w:r>
      <w:r w:rsidRPr="006F43ED">
        <w:rPr>
          <w:rFonts w:ascii="Times New Roman" w:hAnsi="Times New Roman"/>
          <w:b/>
          <w:bCs/>
        </w:rPr>
        <w:t>р</w:t>
      </w:r>
      <w:r w:rsidRPr="006F43ED">
        <w:rPr>
          <w:rFonts w:ascii="Times New Roman" w:hAnsi="Times New Roman"/>
          <w:b/>
          <w:bCs/>
          <w:spacing w:val="1"/>
        </w:rPr>
        <w:t>о</w:t>
      </w:r>
      <w:r w:rsidRPr="006F43ED">
        <w:rPr>
          <w:rFonts w:ascii="Times New Roman" w:hAnsi="Times New Roman"/>
          <w:b/>
          <w:bCs/>
          <w:spacing w:val="-3"/>
        </w:rPr>
        <w:t>в</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 xml:space="preserve">е. </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в ж</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р</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9"/>
        </w:rPr>
        <w:t xml:space="preserve"> </w:t>
      </w:r>
      <w:r w:rsidRPr="006F43ED">
        <w:rPr>
          <w:rFonts w:ascii="Times New Roman" w:hAnsi="Times New Roman"/>
          <w:spacing w:val="-1"/>
        </w:rPr>
        <w:t>Отраслевая структура хозяйства</w:t>
      </w:r>
      <w:r w:rsidRPr="006F43ED">
        <w:rPr>
          <w:rFonts w:ascii="Times New Roman" w:hAnsi="Times New Roman"/>
        </w:rPr>
        <w:t xml:space="preserve">. Сферы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 Этапы</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rPr>
        <w:t>Эт</w:t>
      </w:r>
      <w:r w:rsidRPr="006F43ED">
        <w:rPr>
          <w:rFonts w:ascii="Times New Roman" w:hAnsi="Times New Roman"/>
          <w:spacing w:val="-3"/>
        </w:rPr>
        <w:t>а</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ви</w:t>
      </w:r>
      <w:r w:rsidRPr="006F43ED">
        <w:rPr>
          <w:rFonts w:ascii="Times New Roman" w:hAnsi="Times New Roman"/>
        </w:rPr>
        <w:t>тия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Административно-территориальное устройство Российской Федерации.</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Г</w:t>
      </w:r>
      <w:r w:rsidRPr="006F43ED">
        <w:rPr>
          <w:rFonts w:ascii="Times New Roman" w:hAnsi="Times New Roman"/>
          <w:b/>
          <w:bCs/>
          <w:spacing w:val="1"/>
        </w:rPr>
        <w:t>ла</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4"/>
        </w:rPr>
        <w:t xml:space="preserve"> </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spacing w:val="-2"/>
        </w:rPr>
        <w:t>ж</w:t>
      </w:r>
      <w:r w:rsidRPr="006F43ED">
        <w:rPr>
          <w:rFonts w:ascii="Times New Roman" w:hAnsi="Times New Roman"/>
          <w:b/>
          <w:bCs/>
          <w:spacing w:val="1"/>
        </w:rPr>
        <w:t>о</w:t>
      </w:r>
      <w:r w:rsidRPr="006F43ED">
        <w:rPr>
          <w:rFonts w:ascii="Times New Roman" w:hAnsi="Times New Roman"/>
          <w:b/>
          <w:bCs/>
          <w:spacing w:val="-1"/>
        </w:rPr>
        <w:t>т</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л</w:t>
      </w:r>
      <w:r w:rsidRPr="006F43ED">
        <w:rPr>
          <w:rFonts w:ascii="Times New Roman" w:hAnsi="Times New Roman"/>
          <w:b/>
          <w:bCs/>
        </w:rPr>
        <w:t>ев</w:t>
      </w:r>
      <w:r w:rsidRPr="006F43ED">
        <w:rPr>
          <w:rFonts w:ascii="Times New Roman" w:hAnsi="Times New Roman"/>
          <w:b/>
          <w:bCs/>
          <w:spacing w:val="-1"/>
        </w:rPr>
        <w:t>ы</w:t>
      </w:r>
      <w:r w:rsidRPr="006F43ED">
        <w:rPr>
          <w:rFonts w:ascii="Times New Roman" w:hAnsi="Times New Roman"/>
          <w:b/>
          <w:bCs/>
        </w:rPr>
        <w:t xml:space="preserve">е </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мплекс</w:t>
      </w:r>
      <w:r w:rsidRPr="006F43ED">
        <w:rPr>
          <w:rFonts w:ascii="Times New Roman" w:hAnsi="Times New Roman"/>
          <w:b/>
          <w:bCs/>
          <w:spacing w:val="-1"/>
        </w:rPr>
        <w:t>ы</w:t>
      </w:r>
      <w:r w:rsidRPr="006F43ED">
        <w:rPr>
          <w:rFonts w:ascii="Times New Roman" w:hAnsi="Times New Roman"/>
          <w:b/>
          <w:bCs/>
        </w:rPr>
        <w:t>.</w:t>
      </w:r>
      <w:r w:rsidRPr="006F43ED">
        <w:rPr>
          <w:rFonts w:ascii="Times New Roman" w:hAnsi="Times New Roman"/>
          <w:b/>
          <w:bCs/>
          <w:spacing w:val="8"/>
        </w:rPr>
        <w:t xml:space="preserve"> </w:t>
      </w:r>
      <w:r w:rsidRPr="006F43ED">
        <w:rPr>
          <w:rFonts w:ascii="Times New Roman" w:hAnsi="Times New Roman"/>
        </w:rPr>
        <w:t>Се</w:t>
      </w:r>
      <w:r w:rsidRPr="006F43ED">
        <w:rPr>
          <w:rFonts w:ascii="Times New Roman" w:hAnsi="Times New Roman"/>
          <w:spacing w:val="-1"/>
        </w:rPr>
        <w:t>ль</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ство.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став сел</w:t>
      </w:r>
      <w:r w:rsidRPr="006F43ED">
        <w:rPr>
          <w:rFonts w:ascii="Times New Roman" w:hAnsi="Times New Roman"/>
          <w:spacing w:val="-1"/>
        </w:rPr>
        <w:t>ь</w:t>
      </w:r>
      <w:r w:rsidRPr="006F43ED">
        <w:rPr>
          <w:rFonts w:ascii="Times New Roman" w:hAnsi="Times New Roman"/>
        </w:rPr>
        <w:t>ск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Расте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од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асле</w:t>
      </w:r>
      <w:r w:rsidRPr="006F43ED">
        <w:rPr>
          <w:rFonts w:ascii="Times New Roman" w:hAnsi="Times New Roman"/>
          <w:spacing w:val="-1"/>
        </w:rPr>
        <w:t>во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ства.</w:t>
      </w:r>
      <w:r w:rsidRPr="006F43ED">
        <w:rPr>
          <w:rFonts w:ascii="Times New Roman" w:hAnsi="Times New Roman"/>
          <w:spacing w:val="2"/>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 ж</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 xml:space="preserve">ства. </w:t>
      </w:r>
      <w:r w:rsidRPr="006F43ED">
        <w:rPr>
          <w:rFonts w:ascii="Times New Roman" w:hAnsi="Times New Roman"/>
          <w:spacing w:val="-4"/>
        </w:rPr>
        <w:t>А</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1"/>
        </w:rPr>
        <w:t>оп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мышл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ны</w:t>
      </w:r>
      <w:r w:rsidRPr="006F43ED">
        <w:rPr>
          <w:rFonts w:ascii="Times New Roman" w:hAnsi="Times New Roman"/>
        </w:rPr>
        <w:t>й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 xml:space="preserve">став </w:t>
      </w:r>
      <w:r w:rsidRPr="006F43ED">
        <w:rPr>
          <w:rFonts w:ascii="Times New Roman" w:hAnsi="Times New Roman"/>
          <w:spacing w:val="-1"/>
        </w:rPr>
        <w:t>АП</w:t>
      </w:r>
      <w:r w:rsidRPr="006F43ED">
        <w:rPr>
          <w:rFonts w:ascii="Times New Roman" w:hAnsi="Times New Roman"/>
        </w:rPr>
        <w:t xml:space="preserve">К. </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щевая</w:t>
      </w:r>
      <w:r w:rsidRPr="006F43ED">
        <w:rPr>
          <w:rFonts w:ascii="Times New Roman" w:hAnsi="Times New Roman"/>
          <w:spacing w:val="59"/>
        </w:rPr>
        <w:t xml:space="preserve"> </w:t>
      </w:r>
      <w:r w:rsidRPr="006F43ED">
        <w:rPr>
          <w:rFonts w:ascii="Times New Roman" w:hAnsi="Times New Roman"/>
        </w:rPr>
        <w:t xml:space="preserve">и </w:t>
      </w:r>
      <w:r w:rsidRPr="006F43ED">
        <w:rPr>
          <w:rFonts w:ascii="Times New Roman" w:hAnsi="Times New Roman"/>
          <w:spacing w:val="-1"/>
        </w:rPr>
        <w:t>л</w:t>
      </w:r>
      <w:r w:rsidRPr="006F43ED">
        <w:rPr>
          <w:rFonts w:ascii="Times New Roman" w:hAnsi="Times New Roman"/>
        </w:rPr>
        <w:t>егкая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Ле</w:t>
      </w:r>
      <w:r w:rsidRPr="006F43ED">
        <w:rPr>
          <w:rFonts w:ascii="Times New Roman" w:hAnsi="Times New Roman"/>
          <w:spacing w:val="-3"/>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3"/>
        </w:rPr>
        <w:t>л</w:t>
      </w:r>
      <w:r w:rsidRPr="006F43ED">
        <w:rPr>
          <w:rFonts w:ascii="Times New Roman" w:hAnsi="Times New Roman"/>
        </w:rPr>
        <w:t>екс.</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rPr>
        <w:t>став 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кса.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мес</w:t>
      </w:r>
      <w:r w:rsidRPr="006F43ED">
        <w:rPr>
          <w:rFonts w:ascii="Times New Roman" w:hAnsi="Times New Roman"/>
          <w:spacing w:val="-3"/>
        </w:rPr>
        <w:t>т</w:t>
      </w:r>
      <w:r w:rsidRPr="006F43ED">
        <w:rPr>
          <w:rFonts w:ascii="Times New Roman" w:hAnsi="Times New Roman"/>
        </w:rPr>
        <w:t xml:space="preserve">а </w:t>
      </w:r>
      <w:r w:rsidRPr="006F43ED">
        <w:rPr>
          <w:rFonts w:ascii="Times New Roman" w:hAnsi="Times New Roman"/>
          <w:spacing w:val="-1"/>
        </w:rPr>
        <w:t>л</w:t>
      </w:r>
      <w:r w:rsidRPr="006F43ED">
        <w:rPr>
          <w:rFonts w:ascii="Times New Roman" w:hAnsi="Times New Roman"/>
        </w:rPr>
        <w:t>ес</w:t>
      </w:r>
      <w:r w:rsidRPr="006F43ED">
        <w:rPr>
          <w:rFonts w:ascii="Times New Roman" w:hAnsi="Times New Roman"/>
          <w:spacing w:val="1"/>
        </w:rPr>
        <w:t>о</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к. </w:t>
      </w:r>
      <w:r w:rsidRPr="006F43ED">
        <w:rPr>
          <w:rFonts w:ascii="Times New Roman" w:hAnsi="Times New Roman"/>
          <w:spacing w:val="-1"/>
        </w:rPr>
        <w:t>Ц</w:t>
      </w:r>
      <w:r w:rsidRPr="006F43ED">
        <w:rPr>
          <w:rFonts w:ascii="Times New Roman" w:hAnsi="Times New Roman"/>
        </w:rPr>
        <w:t>ел</w:t>
      </w:r>
      <w:r w:rsidRPr="006F43ED">
        <w:rPr>
          <w:rFonts w:ascii="Times New Roman" w:hAnsi="Times New Roman"/>
          <w:spacing w:val="-2"/>
        </w:rPr>
        <w:t>л</w:t>
      </w:r>
      <w:r w:rsidRPr="006F43ED">
        <w:rPr>
          <w:rFonts w:ascii="Times New Roman" w:hAnsi="Times New Roman"/>
          <w:spacing w:val="-1"/>
        </w:rPr>
        <w:t>юл</w:t>
      </w:r>
      <w:r w:rsidRPr="006F43ED">
        <w:rPr>
          <w:rFonts w:ascii="Times New Roman" w:hAnsi="Times New Roman"/>
          <w:spacing w:val="1"/>
        </w:rPr>
        <w:t>о</w:t>
      </w:r>
      <w:r w:rsidRPr="006F43ED">
        <w:rPr>
          <w:rFonts w:ascii="Times New Roman" w:hAnsi="Times New Roman"/>
        </w:rPr>
        <w:t>зн</w:t>
      </w:r>
      <w:r w:rsidRPr="006F43ED">
        <w:rPr>
          <w:rFonts w:ascii="Times New Roman" w:hAnsi="Times New Roman"/>
          <w:spacing w:val="4"/>
        </w:rPr>
        <w:t>о</w:t>
      </w:r>
      <w:r w:rsidRPr="006F43ED">
        <w:rPr>
          <w:rFonts w:ascii="Times New Roman" w:hAnsi="Times New Roman"/>
          <w:spacing w:val="-2"/>
        </w:rPr>
        <w:t>-</w:t>
      </w:r>
      <w:r w:rsidRPr="006F43ED">
        <w:rPr>
          <w:rFonts w:ascii="Times New Roman" w:hAnsi="Times New Roman"/>
          <w:spacing w:val="1"/>
        </w:rPr>
        <w:t>б</w:t>
      </w:r>
      <w:r w:rsidRPr="006F43ED">
        <w:rPr>
          <w:rFonts w:ascii="Times New Roman" w:hAnsi="Times New Roman"/>
          <w:spacing w:val="-4"/>
        </w:rPr>
        <w:t>у</w:t>
      </w:r>
      <w:r w:rsidRPr="006F43ED">
        <w:rPr>
          <w:rFonts w:ascii="Times New Roman" w:hAnsi="Times New Roman"/>
        </w:rPr>
        <w:t>маж</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2"/>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-энергет</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мплекс.</w:t>
      </w:r>
      <w:r w:rsidRPr="006F43ED">
        <w:rPr>
          <w:rFonts w:ascii="Times New Roman" w:hAnsi="Times New Roman"/>
          <w:spacing w:val="1"/>
        </w:rPr>
        <w:t xml:space="preserve"> </w:t>
      </w:r>
      <w:r w:rsidRPr="006F43ED">
        <w:rPr>
          <w:rFonts w:ascii="Times New Roman" w:hAnsi="Times New Roman"/>
          <w:spacing w:val="-4"/>
        </w:rPr>
        <w:t>Т</w:t>
      </w:r>
      <w:r w:rsidRPr="006F43ED">
        <w:rPr>
          <w:rFonts w:ascii="Times New Roman" w:hAnsi="Times New Roman"/>
          <w:spacing w:val="1"/>
        </w:rPr>
        <w:t>оп</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-эн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гет</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мпл</w:t>
      </w:r>
      <w:r w:rsidRPr="006F43ED">
        <w:rPr>
          <w:rFonts w:ascii="Times New Roman" w:hAnsi="Times New Roman"/>
          <w:spacing w:val="-2"/>
        </w:rPr>
        <w:t>е</w:t>
      </w:r>
      <w:r w:rsidRPr="006F43ED">
        <w:rPr>
          <w:rFonts w:ascii="Times New Roman" w:hAnsi="Times New Roman"/>
        </w:rPr>
        <w:t>кс.</w:t>
      </w:r>
      <w:r w:rsidRPr="006F43ED">
        <w:rPr>
          <w:rFonts w:ascii="Times New Roman" w:hAnsi="Times New Roman"/>
          <w:spacing w:val="1"/>
        </w:rPr>
        <w:t xml:space="preserve"> </w:t>
      </w:r>
      <w:r w:rsidRPr="006F43ED">
        <w:rPr>
          <w:rFonts w:ascii="Times New Roman" w:hAnsi="Times New Roman"/>
        </w:rPr>
        <w:t>У</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ефтя</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3"/>
        </w:rPr>
        <w:t>э</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ге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ип</w:t>
      </w:r>
      <w:r w:rsidRPr="006F43ED">
        <w:rPr>
          <w:rFonts w:ascii="Times New Roman" w:hAnsi="Times New Roman"/>
        </w:rPr>
        <w:t>ы э</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5"/>
        </w:rPr>
        <w:t>щ</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 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Еди</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энерго</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ма ст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ы</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 Мета</w:t>
      </w:r>
      <w:r w:rsidRPr="006F43ED">
        <w:rPr>
          <w:rFonts w:ascii="Times New Roman" w:hAnsi="Times New Roman"/>
          <w:spacing w:val="-1"/>
        </w:rPr>
        <w:t>лл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 Че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3"/>
        </w:rPr>
        <w:t>в</w:t>
      </w:r>
      <w:r w:rsidRPr="006F43ED">
        <w:rPr>
          <w:rFonts w:ascii="Times New Roman" w:hAnsi="Times New Roman"/>
        </w:rPr>
        <w:t>етн</w:t>
      </w:r>
      <w:r w:rsidRPr="006F43ED">
        <w:rPr>
          <w:rFonts w:ascii="Times New Roman" w:hAnsi="Times New Roman"/>
          <w:spacing w:val="-1"/>
        </w:rPr>
        <w:t>а</w:t>
      </w:r>
      <w:r w:rsidRPr="006F43ED">
        <w:rPr>
          <w:rFonts w:ascii="Times New Roman" w:hAnsi="Times New Roman"/>
        </w:rPr>
        <w:t>я мета</w:t>
      </w:r>
      <w:r w:rsidRPr="006F43ED">
        <w:rPr>
          <w:rFonts w:ascii="Times New Roman" w:hAnsi="Times New Roman"/>
          <w:spacing w:val="-1"/>
        </w:rPr>
        <w:t>л</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и </w:t>
      </w:r>
      <w:r w:rsidRPr="006F43ED">
        <w:rPr>
          <w:rFonts w:ascii="Times New Roman" w:hAnsi="Times New Roman"/>
          <w:spacing w:val="1"/>
        </w:rPr>
        <w:t>р</w:t>
      </w:r>
      <w:r w:rsidRPr="006F43ED">
        <w:rPr>
          <w:rFonts w:ascii="Times New Roman" w:hAnsi="Times New Roman"/>
        </w:rPr>
        <w:t>азме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 xml:space="preserve">ы и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rPr>
        <w:t>кт</w:t>
      </w:r>
      <w:r w:rsidRPr="006F43ED">
        <w:rPr>
          <w:rFonts w:ascii="Times New Roman" w:hAnsi="Times New Roman"/>
          <w:spacing w:val="1"/>
        </w:rPr>
        <w:t>и</w:t>
      </w:r>
      <w:r w:rsidRPr="006F43ED">
        <w:rPr>
          <w:rFonts w:ascii="Times New Roman" w:hAnsi="Times New Roman"/>
          <w:spacing w:val="-3"/>
        </w:rPr>
        <w:t>в</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rPr>
        <w:t xml:space="preserve">тия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 Маш</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ро</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мпле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spacing w:val="4"/>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язи</w:t>
      </w:r>
      <w:r w:rsidRPr="006F43ED">
        <w:rPr>
          <w:rFonts w:ascii="Times New Roman" w:hAnsi="Times New Roman"/>
          <w:spacing w:val="1"/>
        </w:rPr>
        <w:t xml:space="preserve"> </w:t>
      </w:r>
      <w:r w:rsidRPr="006F43ED">
        <w:rPr>
          <w:rFonts w:ascii="Times New Roman" w:hAnsi="Times New Roman"/>
        </w:rPr>
        <w:t xml:space="preserve">с </w:t>
      </w:r>
      <w:r w:rsidRPr="006F43ED">
        <w:rPr>
          <w:rFonts w:ascii="Times New Roman" w:hAnsi="Times New Roman"/>
          <w:spacing w:val="1"/>
        </w:rPr>
        <w:t>др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 xml:space="preserve"> 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асля</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
        </w:rPr>
        <w:t>П</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сле</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воен</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 xml:space="preserve">екса.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ав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асли.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ти</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м</w:t>
      </w:r>
      <w:r w:rsidRPr="006F43ED">
        <w:rPr>
          <w:rFonts w:ascii="Times New Roman" w:hAnsi="Times New Roman"/>
        </w:rPr>
        <w:t>еще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rPr>
        <w:t>ек</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 xml:space="preserve">вы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в</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 xml:space="preserve">та. </w:t>
      </w:r>
      <w:r w:rsidRPr="006F43ED">
        <w:rPr>
          <w:rFonts w:ascii="Times New Roman" w:hAnsi="Times New Roman"/>
          <w:spacing w:val="-1"/>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д</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rPr>
        <w:t>ая сет</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3"/>
        </w:rPr>
        <w:t>м</w:t>
      </w:r>
      <w:r w:rsidRPr="006F43ED">
        <w:rPr>
          <w:rFonts w:ascii="Times New Roman" w:hAnsi="Times New Roman"/>
        </w:rPr>
        <w:t>ы 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с</w:t>
      </w:r>
      <w:r w:rsidRPr="006F43ED">
        <w:rPr>
          <w:rFonts w:ascii="Times New Roman" w:hAnsi="Times New Roman"/>
          <w:spacing w:val="-1"/>
        </w:rPr>
        <w:t>по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rPr>
        <w:t>екса.</w:t>
      </w:r>
      <w:r w:rsidRPr="006F43ED">
        <w:rPr>
          <w:rFonts w:ascii="Times New Roman" w:hAnsi="Times New Roman"/>
          <w:spacing w:val="4"/>
        </w:rPr>
        <w:t xml:space="preserve"> </w:t>
      </w:r>
      <w:r w:rsidRPr="006F43ED">
        <w:rPr>
          <w:rFonts w:ascii="Times New Roman" w:hAnsi="Times New Roman"/>
          <w:spacing w:val="-4"/>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ма</w:t>
      </w:r>
      <w:r w:rsidRPr="006F43ED">
        <w:rPr>
          <w:rFonts w:ascii="Times New Roman" w:hAnsi="Times New Roman"/>
          <w:spacing w:val="-1"/>
        </w:rPr>
        <w:t>ци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ф</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форм</w:t>
      </w:r>
      <w:r w:rsidRPr="006F43ED">
        <w:rPr>
          <w:rFonts w:ascii="Times New Roman" w:hAnsi="Times New Roman"/>
          <w:spacing w:val="-2"/>
        </w:rPr>
        <w:t>а</w:t>
      </w:r>
      <w:r w:rsidRPr="006F43ED">
        <w:rPr>
          <w:rFonts w:ascii="Times New Roman" w:hAnsi="Times New Roman"/>
          <w:spacing w:val="1"/>
        </w:rPr>
        <w:t>ци</w:t>
      </w:r>
      <w:r w:rsidRPr="006F43ED">
        <w:rPr>
          <w:rFonts w:ascii="Times New Roman" w:hAnsi="Times New Roman"/>
        </w:rPr>
        <w:t xml:space="preserve">я и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rPr>
        <w:t>ество</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 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4"/>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те</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мм</w:t>
      </w:r>
      <w:r w:rsidRPr="006F43ED">
        <w:rPr>
          <w:rFonts w:ascii="Times New Roman" w:hAnsi="Times New Roman"/>
          <w:spacing w:val="-4"/>
        </w:rPr>
        <w:t>у</w:t>
      </w:r>
      <w:r w:rsidRPr="006F43ED">
        <w:rPr>
          <w:rFonts w:ascii="Times New Roman" w:hAnsi="Times New Roman"/>
          <w:spacing w:val="1"/>
        </w:rPr>
        <w:t>ни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сет</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ф</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сл</w:t>
      </w:r>
      <w:r w:rsidRPr="006F43ED">
        <w:rPr>
          <w:rFonts w:ascii="Times New Roman" w:hAnsi="Times New Roman"/>
          <w:spacing w:val="-4"/>
        </w:rPr>
        <w:t>у</w:t>
      </w:r>
      <w:r w:rsidRPr="006F43ED">
        <w:rPr>
          <w:rFonts w:ascii="Times New Roman" w:hAnsi="Times New Roman"/>
        </w:rPr>
        <w:t>ж</w:t>
      </w:r>
      <w:r w:rsidRPr="006F43ED">
        <w:rPr>
          <w:rFonts w:ascii="Times New Roman" w:hAnsi="Times New Roman"/>
          <w:spacing w:val="1"/>
        </w:rPr>
        <w:t>и</w:t>
      </w:r>
      <w:r w:rsidRPr="006F43ED">
        <w:rPr>
          <w:rFonts w:ascii="Times New Roman" w:hAnsi="Times New Roman"/>
        </w:rPr>
        <w:t>ван</w:t>
      </w:r>
      <w:r w:rsidRPr="006F43ED">
        <w:rPr>
          <w:rFonts w:ascii="Times New Roman" w:hAnsi="Times New Roman"/>
          <w:spacing w:val="1"/>
        </w:rPr>
        <w:t>и</w:t>
      </w:r>
      <w:r w:rsidRPr="006F43ED">
        <w:rPr>
          <w:rFonts w:ascii="Times New Roman" w:hAnsi="Times New Roman"/>
        </w:rPr>
        <w:t>я. Ре</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е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е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6"/>
        </w:rPr>
        <w:t>е</w:t>
      </w:r>
      <w:r w:rsidRPr="006F43ED">
        <w:rPr>
          <w:rFonts w:ascii="Times New Roman" w:hAnsi="Times New Roman"/>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тр</w:t>
      </w:r>
      <w:r w:rsidRPr="006F43ED">
        <w:rPr>
          <w:rFonts w:ascii="Times New Roman" w:hAnsi="Times New Roman"/>
          <w:spacing w:val="-3"/>
        </w:rPr>
        <w:t>у</w:t>
      </w:r>
      <w:r w:rsidRPr="006F43ED">
        <w:rPr>
          <w:rFonts w:ascii="Times New Roman" w:hAnsi="Times New Roman"/>
          <w:spacing w:val="1"/>
        </w:rPr>
        <w:t>д</w:t>
      </w:r>
      <w:r w:rsidRPr="006F43ED">
        <w:rPr>
          <w:rFonts w:ascii="Times New Roman" w:hAnsi="Times New Roman"/>
        </w:rPr>
        <w:t>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b/>
        </w:rPr>
      </w:pPr>
      <w:r w:rsidRPr="006F43ED">
        <w:rPr>
          <w:rFonts w:ascii="Times New Roman" w:hAnsi="Times New Roman"/>
          <w:b/>
        </w:rPr>
        <w:t xml:space="preserve">Хозяйство своей местности.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Районы</w:t>
      </w:r>
      <w:r w:rsidRPr="006F43ED">
        <w:rPr>
          <w:rFonts w:ascii="Times New Roman" w:hAnsi="Times New Roman"/>
          <w:b/>
          <w:bCs/>
        </w:rPr>
        <w:t xml:space="preserve"> </w:t>
      </w:r>
      <w:r w:rsidRPr="006F43ED">
        <w:rPr>
          <w:rFonts w:ascii="Times New Roman" w:hAnsi="Times New Roman"/>
          <w:b/>
          <w:bCs/>
          <w:spacing w:val="-2"/>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b/>
          <w:bCs/>
        </w:rPr>
        <w:t>Европе</w:t>
      </w:r>
      <w:r w:rsidRPr="006F43ED">
        <w:rPr>
          <w:rFonts w:ascii="Times New Roman" w:hAnsi="Times New Roman"/>
          <w:b/>
          <w:bCs/>
          <w:spacing w:val="-1"/>
        </w:rPr>
        <w:t>й</w:t>
      </w:r>
      <w:r w:rsidRPr="006F43ED">
        <w:rPr>
          <w:rFonts w:ascii="Times New Roman" w:hAnsi="Times New Roman"/>
          <w:b/>
          <w:bCs/>
        </w:rPr>
        <w:t>ская</w:t>
      </w:r>
      <w:r w:rsidRPr="006F43ED">
        <w:rPr>
          <w:rFonts w:ascii="Times New Roman" w:hAnsi="Times New Roman"/>
          <w:b/>
          <w:bCs/>
          <w:spacing w:val="1"/>
        </w:rPr>
        <w:t xml:space="preserve"> </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ь</w:t>
      </w:r>
      <w:r w:rsidRPr="006F43ED">
        <w:rPr>
          <w:rFonts w:ascii="Times New Roman" w:hAnsi="Times New Roman"/>
          <w:b/>
          <w:bCs/>
          <w:spacing w:val="2"/>
        </w:rPr>
        <w:t xml:space="preserve">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spacing w:val="-2"/>
        </w:rPr>
        <w:t>с</w:t>
      </w:r>
      <w:r w:rsidRPr="006F43ED">
        <w:rPr>
          <w:rFonts w:ascii="Times New Roman" w:hAnsi="Times New Roman"/>
          <w:b/>
          <w:bCs/>
        </w:rPr>
        <w:t>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 форм</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ЭГП, природно-ресурсный потенциал,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 xml:space="preserve">сти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фа</w:t>
      </w:r>
      <w:r w:rsidRPr="006F43ED">
        <w:rPr>
          <w:rFonts w:ascii="Times New Roman" w:hAnsi="Times New Roman"/>
          <w:spacing w:val="1"/>
        </w:rPr>
        <w:t>к</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р</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 xml:space="preserve">. Этапы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1"/>
        </w:rPr>
        <w:t>хо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rPr>
        <w:t>зя</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ва.</w:t>
      </w:r>
      <w:r w:rsidRPr="006F43ED">
        <w:rPr>
          <w:rFonts w:ascii="Times New Roman" w:hAnsi="Times New Roman"/>
          <w:spacing w:val="1"/>
        </w:rPr>
        <w:t xml:space="preserve"> 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Го</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а. Дре</w:t>
      </w:r>
      <w:r w:rsidRPr="006F43ED">
        <w:rPr>
          <w:rFonts w:ascii="Times New Roman" w:hAnsi="Times New Roman"/>
          <w:spacing w:val="-1"/>
        </w:rPr>
        <w:t>вн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род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у</w:t>
      </w:r>
      <w:r w:rsidRPr="006F43ED">
        <w:rPr>
          <w:rFonts w:ascii="Times New Roman" w:hAnsi="Times New Roman"/>
        </w:rPr>
        <w:t>ч</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Фу</w:t>
      </w:r>
      <w:r w:rsidRPr="006F43ED">
        <w:rPr>
          <w:rFonts w:ascii="Times New Roman" w:hAnsi="Times New Roman"/>
          <w:spacing w:val="1"/>
        </w:rPr>
        <w:t>н</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spacing w:val="1"/>
        </w:rPr>
        <w:t>он</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но</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rPr>
        <w:t>ач</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2"/>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3"/>
        </w:rPr>
        <w:t>в</w:t>
      </w:r>
      <w:r w:rsidRPr="006F43ED">
        <w:rPr>
          <w:rFonts w:ascii="Times New Roman" w:hAnsi="Times New Roman"/>
        </w:rPr>
        <w:t>а –</w:t>
      </w:r>
      <w:r w:rsidRPr="006F43ED">
        <w:rPr>
          <w:rFonts w:ascii="Times New Roman" w:hAnsi="Times New Roman"/>
          <w:spacing w:val="1"/>
        </w:rPr>
        <w:t xml:space="preserve"> </w:t>
      </w:r>
      <w:r w:rsidRPr="006F43ED">
        <w:rPr>
          <w:rFonts w:ascii="Times New Roman" w:hAnsi="Times New Roman"/>
        </w:rPr>
        <w:t>ст</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иц</w:t>
      </w:r>
      <w:r w:rsidRPr="006F43ED">
        <w:rPr>
          <w:rFonts w:ascii="Times New Roman" w:hAnsi="Times New Roman"/>
        </w:rPr>
        <w:t xml:space="preserve">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 xml:space="preserve">йской Федерации.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4"/>
        </w:rPr>
        <w:t>ь</w:t>
      </w:r>
      <w:r w:rsidRPr="006F43ED">
        <w:rPr>
          <w:rFonts w:ascii="Times New Roman" w:hAnsi="Times New Roman"/>
          <w:spacing w:val="1"/>
        </w:rPr>
        <w:t>н</w:t>
      </w:r>
      <w:r w:rsidRPr="006F43ED">
        <w:rPr>
          <w:rFonts w:ascii="Times New Roman" w:hAnsi="Times New Roman"/>
          <w:spacing w:val="3"/>
        </w:rPr>
        <w:t>о</w:t>
      </w:r>
      <w:r w:rsidRPr="006F43ED">
        <w:rPr>
          <w:rFonts w:ascii="Times New Roman" w:hAnsi="Times New Roman"/>
          <w:spacing w:val="-2"/>
        </w:rPr>
        <w:t>-</w:t>
      </w:r>
      <w:r w:rsidRPr="006F43ED">
        <w:rPr>
          <w:rFonts w:ascii="Times New Roman" w:hAnsi="Times New Roman"/>
        </w:rPr>
        <w:t>Че</w:t>
      </w:r>
      <w:r w:rsidRPr="006F43ED">
        <w:rPr>
          <w:rFonts w:ascii="Times New Roman" w:hAnsi="Times New Roman"/>
          <w:spacing w:val="-1"/>
        </w:rPr>
        <w:t>рн</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1"/>
        </w:rPr>
        <w:t xml:space="preserve"> </w:t>
      </w:r>
      <w:r w:rsidRPr="006F43ED">
        <w:rPr>
          <w:rFonts w:ascii="Times New Roman" w:hAnsi="Times New Roman"/>
          <w:spacing w:val="4"/>
        </w:rPr>
        <w:t>ЭГП</w:t>
      </w:r>
      <w:r w:rsidRPr="006F43ED">
        <w:rPr>
          <w:rFonts w:ascii="Times New Roman" w:hAnsi="Times New Roman"/>
        </w:rPr>
        <w:t xml:space="preserve">, природно-ресурсный потенциал, </w:t>
      </w:r>
      <w:r w:rsidRPr="006F43ED">
        <w:rPr>
          <w:rFonts w:ascii="Times New Roman" w:hAnsi="Times New Roman"/>
          <w:spacing w:val="1"/>
        </w:rPr>
        <w:t>н</w:t>
      </w:r>
      <w:r w:rsidRPr="006F43ED">
        <w:rPr>
          <w:rFonts w:ascii="Times New Roman" w:hAnsi="Times New Roman"/>
        </w:rPr>
        <w:t>асел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и ха</w:t>
      </w:r>
      <w:r w:rsidRPr="006F43ED">
        <w:rPr>
          <w:rFonts w:ascii="Times New Roman" w:hAnsi="Times New Roman"/>
          <w:spacing w:val="1"/>
        </w:rPr>
        <w:t>р</w:t>
      </w:r>
      <w:r w:rsidRPr="006F43ED">
        <w:rPr>
          <w:rFonts w:ascii="Times New Roman" w:hAnsi="Times New Roman"/>
        </w:rPr>
        <w:t>акт</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 xml:space="preserve"> хо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3"/>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4"/>
        </w:rPr>
        <w:t>у</w:t>
      </w:r>
      <w:r w:rsidRPr="006F43ED">
        <w:rPr>
          <w:rFonts w:ascii="Times New Roman" w:hAnsi="Times New Roman"/>
          <w:spacing w:val="3"/>
        </w:rPr>
        <w:t>р</w:t>
      </w:r>
      <w:r w:rsidRPr="006F43ED">
        <w:rPr>
          <w:rFonts w:ascii="Times New Roman" w:hAnsi="Times New Roman"/>
          <w:spacing w:val="1"/>
        </w:rPr>
        <w:t>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-Вят</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он</w:t>
      </w:r>
      <w:r w:rsidRPr="006F43ED">
        <w:rPr>
          <w:rFonts w:ascii="Times New Roman" w:hAnsi="Times New Roman"/>
        </w:rPr>
        <w:t>:</w:t>
      </w:r>
      <w:r w:rsidRPr="006F43ED">
        <w:rPr>
          <w:rFonts w:ascii="Times New Roman" w:hAnsi="Times New Roman"/>
          <w:spacing w:val="1"/>
        </w:rPr>
        <w:t xml:space="preserve"> особенности ЭГП, </w:t>
      </w:r>
      <w:r w:rsidRPr="006F43ED">
        <w:rPr>
          <w:rFonts w:ascii="Times New Roman" w:hAnsi="Times New Roman"/>
        </w:rPr>
        <w:t>природно-ресурсный потенциал,</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spacing w:val="-2"/>
        </w:rPr>
        <w:t>-</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йо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Ка</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д</w:t>
      </w:r>
      <w:r w:rsidRPr="006F43ED">
        <w:rPr>
          <w:rFonts w:ascii="Times New Roman" w:hAnsi="Times New Roman"/>
          <w:spacing w:val="-2"/>
        </w:rPr>
        <w:t>с</w:t>
      </w:r>
      <w:r w:rsidRPr="006F43ED">
        <w:rPr>
          <w:rFonts w:ascii="Times New Roman" w:hAnsi="Times New Roman"/>
        </w:rPr>
        <w:t xml:space="preserve">кая </w:t>
      </w:r>
      <w:r w:rsidRPr="006F43ED">
        <w:rPr>
          <w:rFonts w:ascii="Times New Roman" w:hAnsi="Times New Roman"/>
          <w:spacing w:val="1"/>
        </w:rPr>
        <w:t>об</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Моря Атлантического океана, омывающие Россию: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Е</w:t>
      </w:r>
      <w:r w:rsidRPr="006F43ED">
        <w:rPr>
          <w:rFonts w:ascii="Times New Roman" w:hAnsi="Times New Roman"/>
        </w:rPr>
        <w:t>вропе</w:t>
      </w:r>
      <w:r w:rsidRPr="006F43ED">
        <w:rPr>
          <w:rFonts w:ascii="Times New Roman" w:hAnsi="Times New Roman"/>
          <w:spacing w:val="-1"/>
        </w:rPr>
        <w:t>й</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Сев</w:t>
      </w:r>
      <w:r w:rsidRPr="006F43ED">
        <w:rPr>
          <w:rFonts w:ascii="Times New Roman" w:hAnsi="Times New Roman"/>
          <w:spacing w:val="-3"/>
        </w:rPr>
        <w:t>е</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4"/>
        </w:rPr>
        <w:t xml:space="preserve"> история освоения, </w:t>
      </w:r>
      <w:r w:rsidRPr="006F43ED">
        <w:rPr>
          <w:rFonts w:ascii="Times New Roman" w:hAnsi="Times New Roman"/>
          <w:spacing w:val="-2"/>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 xml:space="preserve">волжье: </w:t>
      </w:r>
      <w:r w:rsidRPr="006F43ED">
        <w:rPr>
          <w:rFonts w:ascii="Times New Roman" w:hAnsi="Times New Roman"/>
          <w:spacing w:val="-1"/>
        </w:rPr>
        <w:t xml:space="preserve">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 xml:space="preserve">особенности ЭГП, </w:t>
      </w:r>
      <w:r w:rsidRPr="006F43ED">
        <w:rPr>
          <w:rFonts w:ascii="Times New Roman" w:hAnsi="Times New Roman"/>
        </w:rPr>
        <w:t>природно-ресурсный потенциал,</w:t>
      </w:r>
      <w:r w:rsidRPr="006F43ED">
        <w:rPr>
          <w:rFonts w:ascii="Times New Roman" w:hAnsi="Times New Roman"/>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Севе</w:t>
      </w:r>
      <w:r w:rsidRPr="006F43ED">
        <w:rPr>
          <w:rFonts w:ascii="Times New Roman" w:hAnsi="Times New Roman"/>
          <w:spacing w:val="-2"/>
        </w:rPr>
        <w:t>р</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Юж</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сс</w:t>
      </w:r>
      <w:r w:rsidRPr="006F43ED">
        <w:rPr>
          <w:rFonts w:ascii="Times New Roman" w:hAnsi="Times New Roman"/>
          <w:spacing w:val="1"/>
        </w:rPr>
        <w:t>ии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е 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ес</w:t>
      </w:r>
      <w:r w:rsidRPr="006F43ED">
        <w:rPr>
          <w:rFonts w:ascii="Times New Roman" w:hAnsi="Times New Roman"/>
          <w:spacing w:val="-3"/>
        </w:rPr>
        <w:t>у</w:t>
      </w:r>
      <w:r w:rsidRPr="006F43ED">
        <w:rPr>
          <w:rFonts w:ascii="Times New Roman" w:hAnsi="Times New Roman"/>
          <w:spacing w:val="1"/>
        </w:rPr>
        <w:t>р</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У</w:t>
      </w:r>
      <w:r w:rsidRPr="006F43ED">
        <w:rPr>
          <w:rFonts w:ascii="Times New Roman" w:hAnsi="Times New Roman"/>
          <w:spacing w:val="1"/>
        </w:rPr>
        <w:t>р</w:t>
      </w:r>
      <w:r w:rsidRPr="006F43ED">
        <w:rPr>
          <w:rFonts w:ascii="Times New Roman" w:hAnsi="Times New Roman"/>
        </w:rPr>
        <w:t>ал</w:t>
      </w:r>
      <w:r w:rsidRPr="006F43ED">
        <w:rPr>
          <w:rFonts w:ascii="Times New Roman" w:hAnsi="Times New Roman"/>
          <w:spacing w:val="-2"/>
        </w:rPr>
        <w:t>ь</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р</w:t>
      </w:r>
      <w:r w:rsidRPr="006F43ED">
        <w:rPr>
          <w:rFonts w:ascii="Times New Roman" w:hAnsi="Times New Roman"/>
          <w:spacing w:val="-2"/>
        </w:rPr>
        <w:t>а</w:t>
      </w:r>
      <w:r w:rsidRPr="006F43ED">
        <w:rPr>
          <w:rFonts w:ascii="Times New Roman" w:hAnsi="Times New Roman"/>
          <w:spacing w:val="1"/>
        </w:rPr>
        <w:t>й</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А</w:t>
      </w:r>
      <w:r w:rsidRPr="006F43ED">
        <w:rPr>
          <w:rFonts w:ascii="Times New Roman" w:hAnsi="Times New Roman"/>
          <w:b/>
          <w:bCs/>
        </w:rPr>
        <w:t>з</w:t>
      </w:r>
      <w:r w:rsidRPr="006F43ED">
        <w:rPr>
          <w:rFonts w:ascii="Times New Roman" w:hAnsi="Times New Roman"/>
          <w:b/>
          <w:bCs/>
          <w:spacing w:val="-1"/>
        </w:rPr>
        <w:t>и</w:t>
      </w:r>
      <w:r w:rsidRPr="006F43ED">
        <w:rPr>
          <w:rFonts w:ascii="Times New Roman" w:hAnsi="Times New Roman"/>
          <w:b/>
          <w:bCs/>
          <w:spacing w:val="1"/>
        </w:rPr>
        <w:t>ат</w:t>
      </w:r>
      <w:r w:rsidRPr="006F43ED">
        <w:rPr>
          <w:rFonts w:ascii="Times New Roman" w:hAnsi="Times New Roman"/>
          <w:b/>
          <w:bCs/>
        </w:rPr>
        <w:t>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1"/>
        </w:rPr>
        <w:t xml:space="preserve"> </w:t>
      </w:r>
      <w:r w:rsidRPr="006F43ED">
        <w:rPr>
          <w:rFonts w:ascii="Times New Roman" w:hAnsi="Times New Roman"/>
          <w:b/>
          <w:bCs/>
        </w:rPr>
        <w:t>ч</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rPr>
        <w:t xml:space="preserve">ь </w:t>
      </w:r>
      <w:r w:rsidRPr="006F43ED">
        <w:rPr>
          <w:rFonts w:ascii="Times New Roman" w:hAnsi="Times New Roman"/>
          <w:b/>
          <w:bCs/>
          <w:spacing w:val="-1"/>
        </w:rPr>
        <w:t>Р</w:t>
      </w:r>
      <w:r w:rsidRPr="006F43ED">
        <w:rPr>
          <w:rFonts w:ascii="Times New Roman" w:hAnsi="Times New Roman"/>
          <w:b/>
          <w:bCs/>
          <w:spacing w:val="1"/>
        </w:rPr>
        <w:t>о</w:t>
      </w:r>
      <w:r w:rsidRPr="006F43ED">
        <w:rPr>
          <w:rFonts w:ascii="Times New Roman" w:hAnsi="Times New Roman"/>
          <w:b/>
          <w:bCs/>
        </w:rPr>
        <w:t>сси</w:t>
      </w:r>
      <w:r w:rsidRPr="006F43ED">
        <w:rPr>
          <w:rFonts w:ascii="Times New Roman" w:hAnsi="Times New Roman"/>
          <w:b/>
          <w:bCs/>
          <w:spacing w:val="-2"/>
        </w:rPr>
        <w:t>и</w:t>
      </w:r>
      <w:r w:rsidRPr="006F43ED">
        <w:rPr>
          <w:rFonts w:ascii="Times New Roman" w:hAnsi="Times New Roman"/>
          <w:b/>
          <w:bCs/>
        </w:rPr>
        <w:t>.</w:t>
      </w:r>
      <w:r w:rsidRPr="006F43ED">
        <w:rPr>
          <w:rFonts w:ascii="Times New Roman" w:hAnsi="Times New Roman"/>
          <w:b/>
          <w:bCs/>
          <w:spacing w:val="4"/>
        </w:rPr>
        <w:t xml:space="preserve">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Моря Северного Ледовитого океана: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3"/>
        </w:rPr>
        <w:t>С</w:t>
      </w:r>
      <w:r w:rsidRPr="006F43ED">
        <w:rPr>
          <w:rFonts w:ascii="Times New Roman" w:hAnsi="Times New Roman"/>
          <w:spacing w:val="-1"/>
        </w:rPr>
        <w:t>и</w:t>
      </w:r>
      <w:r w:rsidRPr="006F43ED">
        <w:rPr>
          <w:rFonts w:ascii="Times New Roman" w:hAnsi="Times New Roman"/>
          <w:spacing w:val="1"/>
        </w:rPr>
        <w:t>б</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 xml:space="preserve">особенности ЭГП, </w:t>
      </w:r>
      <w:r w:rsidRPr="006F43ED">
        <w:rPr>
          <w:rFonts w:ascii="Times New Roman" w:hAnsi="Times New Roman"/>
        </w:rPr>
        <w:t>природно-ресурсный потенциал,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Ти</w:t>
      </w:r>
      <w:r w:rsidRPr="006F43ED">
        <w:rPr>
          <w:rFonts w:ascii="Times New Roman" w:hAnsi="Times New Roman"/>
          <w:spacing w:val="1"/>
        </w:rPr>
        <w:t>хо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ке</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rPr>
        <w:t>а: транспортное значение, ресурсы.</w:t>
      </w:r>
    </w:p>
    <w:p w:rsidR="001665A0" w:rsidRPr="006F43ED" w:rsidRDefault="001665A0" w:rsidP="001665A0">
      <w:pPr>
        <w:tabs>
          <w:tab w:val="left" w:pos="426"/>
        </w:tabs>
        <w:autoSpaceDE w:val="0"/>
        <w:autoSpaceDN w:val="0"/>
        <w:adjustRightInd w:val="0"/>
        <w:spacing w:after="0" w:line="360" w:lineRule="auto"/>
        <w:ind w:firstLine="709"/>
        <w:jc w:val="both"/>
        <w:rPr>
          <w:rFonts w:ascii="Times New Roman" w:hAnsi="Times New Roman"/>
          <w:spacing w:val="-1"/>
        </w:rPr>
      </w:pP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 этапы</w:t>
      </w:r>
      <w:r w:rsidRPr="006F43ED">
        <w:rPr>
          <w:rFonts w:ascii="Times New Roman" w:hAnsi="Times New Roman"/>
          <w:spacing w:val="-2"/>
        </w:rPr>
        <w:t xml:space="preserve"> и проблемы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особенности ЭГП, </w:t>
      </w:r>
      <w:r w:rsidRPr="006F43ED">
        <w:rPr>
          <w:rFonts w:ascii="Times New Roman" w:hAnsi="Times New Roman"/>
        </w:rPr>
        <w:t xml:space="preserve">природно-ресурсный потенциал, </w:t>
      </w:r>
      <w:r w:rsidRPr="006F43ED">
        <w:rPr>
          <w:rFonts w:ascii="Times New Roman" w:hAnsi="Times New Roman"/>
          <w:spacing w:val="-1"/>
        </w:rPr>
        <w:t xml:space="preserve">население и характеристика хозяйства. Особенности территориальной структуры хозяйства, специализация района.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34"/>
        </w:rPr>
        <w:t xml:space="preserve"> </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ри</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34"/>
        </w:rPr>
        <w:t xml:space="preserve"> </w:t>
      </w:r>
      <w:r w:rsidRPr="006F43ED">
        <w:rPr>
          <w:rFonts w:ascii="Times New Roman" w:hAnsi="Times New Roman"/>
        </w:rPr>
        <w:t>Дал</w:t>
      </w:r>
      <w:r w:rsidRPr="006F43ED">
        <w:rPr>
          <w:rFonts w:ascii="Times New Roman" w:hAnsi="Times New Roman"/>
          <w:spacing w:val="-1"/>
        </w:rPr>
        <w:t>ь</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34"/>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ка</w:t>
      </w:r>
      <w:r w:rsidRPr="006F43ED">
        <w:rPr>
          <w:rFonts w:ascii="Times New Roman" w:hAnsi="Times New Roman"/>
          <w:spacing w:val="33"/>
        </w:rPr>
        <w:t xml:space="preserve"> </w:t>
      </w:r>
      <w:r w:rsidRPr="006F43ED">
        <w:rPr>
          <w:rFonts w:ascii="Times New Roman" w:hAnsi="Times New Roman"/>
        </w:rPr>
        <w:t>в</w:t>
      </w:r>
      <w:r w:rsidRPr="006F43ED">
        <w:rPr>
          <w:rFonts w:ascii="Times New Roman" w:hAnsi="Times New Roman"/>
          <w:spacing w:val="3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rPr>
        <w:t>а</w:t>
      </w:r>
      <w:r w:rsidRPr="006F43ED">
        <w:rPr>
          <w:rFonts w:ascii="Times New Roman" w:hAnsi="Times New Roman"/>
          <w:spacing w:val="8"/>
        </w:rPr>
        <w:t>л</w:t>
      </w:r>
      <w:r w:rsidRPr="006F43ED">
        <w:rPr>
          <w:rFonts w:ascii="Times New Roman" w:hAnsi="Times New Roman"/>
          <w:spacing w:val="-1"/>
        </w:rPr>
        <w:t>ьн</w:t>
      </w:r>
      <w:r w:rsidRPr="006F43ED">
        <w:rPr>
          <w:rFonts w:ascii="Times New Roman" w:hAnsi="Times New Roman"/>
          <w:spacing w:val="1"/>
        </w:rPr>
        <w:t>о</w:t>
      </w:r>
      <w:r w:rsidRPr="006F43ED">
        <w:rPr>
          <w:rFonts w:ascii="Times New Roman" w:hAnsi="Times New Roman"/>
        </w:rPr>
        <w:t>-эк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м раз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Р</w:t>
      </w:r>
      <w:r w:rsidRPr="006F43ED">
        <w:rPr>
          <w:rFonts w:ascii="Times New Roman" w:hAnsi="Times New Roman"/>
          <w:spacing w:val="-2"/>
        </w:rPr>
        <w:t>Ф</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в</w:t>
      </w:r>
      <w:r w:rsidRPr="006F43ED">
        <w:rPr>
          <w:rFonts w:ascii="Times New Roman" w:hAnsi="Times New Roman"/>
        </w:rPr>
        <w:t>аж</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ш</w:t>
      </w:r>
      <w:r w:rsidRPr="006F43ED">
        <w:rPr>
          <w:rFonts w:ascii="Times New Roman" w:hAnsi="Times New Roman"/>
          <w:spacing w:val="-2"/>
        </w:rPr>
        <w:t>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х</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3"/>
        </w:rPr>
        <w:t>я</w:t>
      </w:r>
      <w:r w:rsidRPr="006F43ED">
        <w:rPr>
          <w:rFonts w:ascii="Times New Roman" w:hAnsi="Times New Roman"/>
          <w:spacing w:val="1"/>
        </w:rPr>
        <w:t>й</w:t>
      </w:r>
      <w:r w:rsidRPr="006F43ED">
        <w:rPr>
          <w:rFonts w:ascii="Times New Roman" w:hAnsi="Times New Roman"/>
        </w:rPr>
        <w:t>ства.</w:t>
      </w: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pacing w:val="1"/>
        </w:rPr>
      </w:pPr>
    </w:p>
    <w:p w:rsidR="001665A0" w:rsidRPr="006F43E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Россия</w:t>
      </w:r>
      <w:r w:rsidRPr="006F43ED">
        <w:rPr>
          <w:rFonts w:ascii="Times New Roman" w:hAnsi="Times New Roman"/>
          <w:b/>
          <w:bCs/>
          <w:spacing w:val="2"/>
        </w:rPr>
        <w:t xml:space="preserve"> </w:t>
      </w:r>
      <w:r w:rsidRPr="006F43ED">
        <w:rPr>
          <w:rFonts w:ascii="Times New Roman" w:hAnsi="Times New Roman"/>
          <w:b/>
          <w:bCs/>
        </w:rPr>
        <w:t>в мире.</w:t>
      </w:r>
      <w:r w:rsidRPr="006F43ED">
        <w:rPr>
          <w:rFonts w:ascii="Times New Roman" w:hAnsi="Times New Roman"/>
          <w:b/>
          <w:bCs/>
          <w:spacing w:val="2"/>
        </w:rPr>
        <w:t xml:space="preserve"> </w:t>
      </w:r>
    </w:p>
    <w:p w:rsidR="001665A0" w:rsidRPr="006F43E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rPr>
        <w:t>сто</w:t>
      </w:r>
      <w:r w:rsidRPr="006F43ED">
        <w:rPr>
          <w:rFonts w:ascii="Times New Roman" w:hAnsi="Times New Roman"/>
          <w:spacing w:val="4"/>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 xml:space="preserve">о </w:t>
      </w:r>
      <w:r w:rsidRPr="006F43ED">
        <w:rPr>
          <w:rFonts w:ascii="Times New Roman" w:hAnsi="Times New Roman"/>
          <w:spacing w:val="-4"/>
        </w:rPr>
        <w:t>у</w:t>
      </w:r>
      <w:r w:rsidRPr="006F43ED">
        <w:rPr>
          <w:rFonts w:ascii="Times New Roman" w:hAnsi="Times New Roman"/>
          <w:spacing w:val="1"/>
        </w:rPr>
        <w:t>ро</w:t>
      </w:r>
      <w:r w:rsidRPr="006F43ED">
        <w:rPr>
          <w:rFonts w:ascii="Times New Roman" w:hAnsi="Times New Roman"/>
        </w:rPr>
        <w:t>вню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р</w:t>
      </w:r>
      <w:r w:rsidRPr="006F43ED">
        <w:rPr>
          <w:rFonts w:ascii="Times New Roman" w:hAnsi="Times New Roman"/>
        </w:rPr>
        <w:t>аз</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w:t>
      </w:r>
      <w:r w:rsidRPr="006F43ED">
        <w:rPr>
          <w:rFonts w:ascii="Times New Roman" w:hAnsi="Times New Roman"/>
          <w:spacing w:val="-2"/>
        </w:rPr>
        <w:t>и</w:t>
      </w:r>
      <w:r w:rsidRPr="006F43ED">
        <w:rPr>
          <w:rFonts w:ascii="Times New Roman" w:hAnsi="Times New Roman"/>
        </w:rPr>
        <w:t xml:space="preserve">я, </w:t>
      </w:r>
      <w:r w:rsidRPr="006F43ED">
        <w:rPr>
          <w:rFonts w:ascii="Times New Roman" w:hAnsi="Times New Roman"/>
          <w:spacing w:val="-4"/>
        </w:rPr>
        <w:t>у</w:t>
      </w:r>
      <w:r w:rsidRPr="006F43ED">
        <w:rPr>
          <w:rFonts w:ascii="Times New Roman" w:hAnsi="Times New Roman"/>
        </w:rPr>
        <w:t>ч</w:t>
      </w:r>
      <w:r w:rsidRPr="006F43ED">
        <w:rPr>
          <w:rFonts w:ascii="Times New Roman" w:hAnsi="Times New Roman"/>
          <w:spacing w:val="3"/>
        </w:rPr>
        <w:t>а</w:t>
      </w:r>
      <w:r w:rsidRPr="006F43ED">
        <w:rPr>
          <w:rFonts w:ascii="Times New Roman" w:hAnsi="Times New Roman"/>
        </w:rPr>
        <w:t>стие</w:t>
      </w:r>
      <w:r w:rsidRPr="006F43ED">
        <w:rPr>
          <w:rFonts w:ascii="Times New Roman" w:hAnsi="Times New Roman"/>
          <w:spacing w:val="1"/>
        </w:rPr>
        <w:t xml:space="preserve"> </w:t>
      </w:r>
      <w:r w:rsidRPr="006F43ED">
        <w:rPr>
          <w:rFonts w:ascii="Times New Roman" w:hAnsi="Times New Roman"/>
        </w:rPr>
        <w:t>в эк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ор</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Р</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 xml:space="preserve">м </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3"/>
        </w:rPr>
        <w:t>з</w:t>
      </w:r>
      <w:r w:rsidRPr="006F43ED">
        <w:rPr>
          <w:rFonts w:ascii="Times New Roman" w:hAnsi="Times New Roman"/>
        </w:rPr>
        <w:t>я</w:t>
      </w:r>
      <w:r w:rsidRPr="006F43ED">
        <w:rPr>
          <w:rFonts w:ascii="Times New Roman" w:hAnsi="Times New Roman"/>
          <w:spacing w:val="1"/>
        </w:rPr>
        <w:t>й</w:t>
      </w:r>
      <w:r w:rsidRPr="006F43ED">
        <w:rPr>
          <w:rFonts w:ascii="Times New Roman" w:hAnsi="Times New Roman"/>
        </w:rPr>
        <w:t>стве (г</w:t>
      </w:r>
      <w:r w:rsidRPr="006F43ED">
        <w:rPr>
          <w:rFonts w:ascii="Times New Roman" w:hAnsi="Times New Roman"/>
          <w:spacing w:val="5"/>
        </w:rPr>
        <w:t>л</w:t>
      </w:r>
      <w:r w:rsidRPr="006F43ED">
        <w:rPr>
          <w:rFonts w:ascii="Times New Roman" w:hAnsi="Times New Roman"/>
        </w:rPr>
        <w:t>а</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w:t>
      </w:r>
      <w:r w:rsidRPr="006F43ED">
        <w:rPr>
          <w:rFonts w:ascii="Times New Roman" w:hAnsi="Times New Roman"/>
          <w:spacing w:val="-2"/>
        </w:rPr>
        <w:t>н</w:t>
      </w:r>
      <w:r w:rsidRPr="006F43ED">
        <w:rPr>
          <w:rFonts w:ascii="Times New Roman" w:hAnsi="Times New Roman"/>
        </w:rPr>
        <w:t>еш</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но</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ы</w:t>
      </w:r>
      <w:r w:rsidRPr="006F43ED">
        <w:rPr>
          <w:rFonts w:ascii="Times New Roman" w:hAnsi="Times New Roman"/>
          <w:spacing w:val="20"/>
        </w:rPr>
        <w:t xml:space="preserve"> </w:t>
      </w: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к</w:t>
      </w:r>
      <w:r w:rsidRPr="006F43ED">
        <w:rPr>
          <w:rFonts w:ascii="Times New Roman" w:hAnsi="Times New Roman"/>
          <w:spacing w:val="2"/>
        </w:rPr>
        <w:t>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rPr>
        <w:t>г</w:t>
      </w:r>
      <w:r w:rsidRPr="006F43ED">
        <w:rPr>
          <w:rFonts w:ascii="Times New Roman" w:hAnsi="Times New Roman"/>
          <w:spacing w:val="-2"/>
        </w:rPr>
        <w:t>е</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1"/>
        </w:rPr>
        <w:t xml:space="preserve"> </w:t>
      </w:r>
      <w:r w:rsidRPr="006F43ED">
        <w:rPr>
          <w:rFonts w:ascii="Times New Roman" w:hAnsi="Times New Roman"/>
        </w:rPr>
        <w:t>эк</w:t>
      </w:r>
      <w:r w:rsidRPr="006F43ED">
        <w:rPr>
          <w:rFonts w:ascii="Times New Roman" w:hAnsi="Times New Roman"/>
          <w:spacing w:val="-3"/>
        </w:rPr>
        <w:t>с</w:t>
      </w:r>
      <w:r w:rsidRPr="006F43ED">
        <w:rPr>
          <w:rFonts w:ascii="Times New Roman" w:hAnsi="Times New Roman"/>
          <w:spacing w:val="-1"/>
        </w:rPr>
        <w:t>п</w:t>
      </w:r>
      <w:r w:rsidRPr="006F43ED">
        <w:rPr>
          <w:rFonts w:ascii="Times New Roman" w:hAnsi="Times New Roman"/>
          <w:spacing w:val="1"/>
        </w:rPr>
        <w:t>ор</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та</w:t>
      </w:r>
      <w:r w:rsidRPr="006F43ED">
        <w:rPr>
          <w:rFonts w:ascii="Times New Roman" w:hAnsi="Times New Roman"/>
          <w:spacing w:val="21"/>
        </w:rPr>
        <w:t xml:space="preserve"> </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22"/>
        </w:rPr>
        <w:t xml:space="preserve"> </w:t>
      </w:r>
      <w:r w:rsidRPr="006F43ED">
        <w:rPr>
          <w:rFonts w:ascii="Times New Roman" w:hAnsi="Times New Roman"/>
          <w:spacing w:val="-4"/>
        </w:rPr>
        <w:t>у</w:t>
      </w:r>
      <w:r w:rsidRPr="006F43ED">
        <w:rPr>
          <w:rFonts w:ascii="Times New Roman" w:hAnsi="Times New Roman"/>
        </w:rPr>
        <w:t>с</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spacing w:val="2"/>
        </w:rPr>
        <w:t>г</w:t>
      </w:r>
      <w:r w:rsidRPr="006F43ED">
        <w:rPr>
          <w:rFonts w:ascii="Times New Roman" w:hAnsi="Times New Roman"/>
        </w:rPr>
        <w:t>). 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я в</w:t>
      </w:r>
      <w:r w:rsidRPr="006F43ED">
        <w:rPr>
          <w:rFonts w:ascii="Times New Roman" w:hAnsi="Times New Roman"/>
          <w:spacing w:val="-1"/>
        </w:rPr>
        <w:t xml:space="preserve"> </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2"/>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 xml:space="preserve">ке. Россия и страны СНГ. </w:t>
      </w:r>
    </w:p>
    <w:p w:rsidR="00B540EE" w:rsidRPr="006F43ED" w:rsidRDefault="00B540EE">
      <w:pPr>
        <w:tabs>
          <w:tab w:val="left" w:pos="5428"/>
        </w:tabs>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картой «Имена на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и нанесение на контурную карту географических объектов изученных маршрутов путешественников.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зенитального положения Солнца в разные периоды года.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координат географических объектов по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положения объектов относительно друг друга: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направлений и расстояний по глобусу и карте.</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высот и глубин географических объектов с использованием шкалы высот и глубин.</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азимута.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Ориентирование 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плана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коллекциями минералов, горных пород, полезных ископаемых.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Ведение дневника погоды.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метеоприборами (проведение наблюдений и измерений, фиксация результатов, обработка результатов наблюдений)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средних температур, амплитуды и построение графиков.</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Изучение природных комплексов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океанов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океанах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материков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природных зон Земли.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материке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Прогнозирование перспективных путей рационального природопользования.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ГП и оценка его влияния на природу и жизнь людей 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особенностей географического положения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динамики изменения границ России и их значения.</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Написание эссе о роли русских землепроходцев и исследователей в освоении и изучении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Решение задач на определение разницы во времени различных территорий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Выявление взаимозависимостей тектонической структуры, формы рельефа, полезных ископаемых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элементов рельефа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Построение профиля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объектов гидрографии России .</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объектов гидрографии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Распределение количества осадков на территории России, работа с климатограммами.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характеристики климата своего региона.</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прогноза погоды на основе различных</w:t>
      </w:r>
      <w:r w:rsidRPr="006F43ED">
        <w:rPr>
          <w:rFonts w:ascii="Times New Roman" w:hAnsi="Times New Roman"/>
        </w:rPr>
        <w:tab/>
        <w:t>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особенностей природы отдельных регионов страны.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особо охраняемых природных территорий России и их особенностей.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особенностей размещения крупных народов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вычисление и сравнение показателей естественного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Чтение и анализ половозрастных пирамид.</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демографической ситуации России и отдельных ее территорий.</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величины миграционного прироста населения в разных частях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Определение видов и направлений внутренних и внешних миграций, объяснение причин, составление схемы.</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Объяснение различий в обеспеченности трудовыми ресурсами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Оценивание уровня урбанизации отдельных регионов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Описание основных компонентов природы своей местности.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картографическими источниками: нанесение субъектов, экономических районов и федеральных округов РФ.</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Сравнение двух и более экономических районов России по заданным характеристикам.</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Создание презентационных материалов об экономических районах России на основе различных источников информации.</w:t>
      </w:r>
    </w:p>
    <w:p w:rsidR="00B540EE" w:rsidRPr="006F43ED" w:rsidRDefault="00B540EE" w:rsidP="00945CA6">
      <w:pPr>
        <w:numPr>
          <w:ilvl w:val="0"/>
          <w:numId w:val="91"/>
        </w:numPr>
        <w:spacing w:after="0" w:line="360" w:lineRule="auto"/>
        <w:ind w:left="0" w:firstLine="709"/>
        <w:jc w:val="both"/>
        <w:rPr>
          <w:rFonts w:ascii="Times New Roman" w:hAnsi="Times New Roman"/>
        </w:rPr>
      </w:pPr>
      <w:r w:rsidRPr="006F43ED">
        <w:rPr>
          <w:rFonts w:ascii="Times New Roman" w:hAnsi="Times New Roman"/>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371DA5" w:rsidRPr="006F43ED" w:rsidRDefault="00371DA5" w:rsidP="00371DA5">
      <w:pPr>
        <w:spacing w:after="0" w:line="360" w:lineRule="auto"/>
        <w:ind w:left="709"/>
        <w:jc w:val="both"/>
        <w:rPr>
          <w:rFonts w:ascii="Times New Roman" w:hAnsi="Times New Roman"/>
        </w:rPr>
      </w:pPr>
    </w:p>
    <w:p w:rsidR="00FC5987" w:rsidRPr="006F43ED" w:rsidRDefault="00FC5987" w:rsidP="000157EE">
      <w:pPr>
        <w:pStyle w:val="1ff0"/>
        <w:shd w:val="clear" w:color="auto" w:fill="auto"/>
        <w:spacing w:after="396" w:line="340" w:lineRule="exact"/>
        <w:jc w:val="center"/>
        <w:rPr>
          <w:rFonts w:ascii="Times New Roman" w:hAnsi="Times New Roman"/>
          <w:b/>
          <w:i w:val="0"/>
          <w:sz w:val="22"/>
          <w:szCs w:val="22"/>
        </w:rPr>
      </w:pPr>
    </w:p>
    <w:p w:rsidR="000157EE" w:rsidRPr="006F43ED" w:rsidRDefault="008C32AB" w:rsidP="000157EE">
      <w:pPr>
        <w:pStyle w:val="1ff0"/>
        <w:shd w:val="clear" w:color="auto" w:fill="auto"/>
        <w:spacing w:after="396" w:line="340" w:lineRule="exact"/>
        <w:jc w:val="center"/>
        <w:rPr>
          <w:rFonts w:ascii="Times New Roman" w:hAnsi="Times New Roman"/>
          <w:b/>
          <w:i w:val="0"/>
          <w:sz w:val="22"/>
          <w:szCs w:val="22"/>
        </w:rPr>
      </w:pPr>
      <w:r>
        <w:rPr>
          <w:rFonts w:ascii="Times New Roman" w:hAnsi="Times New Roman"/>
          <w:b/>
          <w:i w:val="0"/>
          <w:sz w:val="22"/>
          <w:szCs w:val="22"/>
        </w:rPr>
        <w:t>География Д</w:t>
      </w:r>
      <w:r w:rsidR="000157EE" w:rsidRPr="006F43ED">
        <w:rPr>
          <w:rFonts w:ascii="Times New Roman" w:hAnsi="Times New Roman"/>
          <w:b/>
          <w:i w:val="0"/>
          <w:sz w:val="22"/>
          <w:szCs w:val="22"/>
        </w:rPr>
        <w:t>агестана</w:t>
      </w:r>
    </w:p>
    <w:p w:rsidR="000157EE" w:rsidRPr="006F43ED" w:rsidRDefault="000157EE" w:rsidP="000157EE">
      <w:pPr>
        <w:pStyle w:val="2a"/>
        <w:shd w:val="clear" w:color="auto" w:fill="auto"/>
        <w:spacing w:line="360" w:lineRule="auto"/>
        <w:ind w:firstLine="0"/>
        <w:rPr>
          <w:sz w:val="22"/>
          <w:szCs w:val="22"/>
        </w:rPr>
      </w:pPr>
      <w:r w:rsidRPr="006F43ED">
        <w:rPr>
          <w:sz w:val="22"/>
          <w:szCs w:val="22"/>
        </w:rPr>
        <w:t>Выпускник научится:</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Знать основные географические понятия и термины; различия географических карт по содержанию;</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Узнавать географические явления и процессы в геосферах, взаимосвязи между ними, их изменение в результате деятельности человека; Понимать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Понимать специфику географического положения и административно-территориального устройства Республики Дагестан; особенности ее населения, основных отраслей хозяйства, природно-хозяйственных зон и районов;</w:t>
      </w:r>
    </w:p>
    <w:p w:rsidR="000157EE" w:rsidRPr="006F43ED" w:rsidRDefault="000157EE" w:rsidP="000157EE">
      <w:pPr>
        <w:spacing w:line="360" w:lineRule="auto"/>
        <w:ind w:right="40"/>
        <w:jc w:val="both"/>
        <w:rPr>
          <w:rFonts w:ascii="Times New Roman" w:hAnsi="Times New Roman"/>
        </w:rPr>
      </w:pPr>
      <w:r w:rsidRPr="006F43ED">
        <w:rPr>
          <w:rFonts w:ascii="Times New Roman" w:hAnsi="Times New Roman"/>
        </w:rPr>
        <w:t xml:space="preserve">Знать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 </w:t>
      </w:r>
      <w:r w:rsidRPr="006F43ED">
        <w:rPr>
          <w:rStyle w:val="0pt0"/>
          <w:rFonts w:ascii="Times New Roman" w:hAnsi="Times New Roman" w:cs="Times New Roman"/>
          <w:i w:val="0"/>
          <w:iCs w:val="0"/>
          <w:sz w:val="22"/>
          <w:szCs w:val="22"/>
        </w:rPr>
        <w:t xml:space="preserve">выделять, описывать и объяснять </w:t>
      </w:r>
      <w:r w:rsidRPr="006F43ED">
        <w:rPr>
          <w:rFonts w:ascii="Times New Roman" w:hAnsi="Times New Roman"/>
        </w:rPr>
        <w:t>существенные признаки географических объектов и явлений;</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приводить примеры: </w:t>
      </w:r>
      <w:r w:rsidRPr="006F43ED">
        <w:rPr>
          <w:rFonts w:ascii="Times New Roman" w:hAnsi="Times New Roman"/>
        </w:rPr>
        <w:t>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составлять </w:t>
      </w:r>
      <w:r w:rsidRPr="006F43ED">
        <w:rPr>
          <w:rFonts w:ascii="Times New Roman" w:hAnsi="Times New Roman"/>
        </w:rPr>
        <w:t>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0157EE" w:rsidRPr="006F43ED" w:rsidRDefault="000157EE" w:rsidP="000157EE">
      <w:pPr>
        <w:spacing w:line="360" w:lineRule="auto"/>
        <w:ind w:right="40"/>
        <w:jc w:val="both"/>
        <w:rPr>
          <w:rFonts w:ascii="Times New Roman" w:hAnsi="Times New Roman"/>
        </w:rPr>
      </w:pPr>
      <w:r w:rsidRPr="006F43ED">
        <w:rPr>
          <w:rStyle w:val="0pt0"/>
          <w:rFonts w:ascii="Times New Roman" w:hAnsi="Times New Roman" w:cs="Times New Roman"/>
          <w:i w:val="0"/>
          <w:iCs w:val="0"/>
          <w:sz w:val="22"/>
          <w:szCs w:val="22"/>
        </w:rPr>
        <w:t xml:space="preserve">определять </w:t>
      </w:r>
      <w:r w:rsidRPr="006F43ED">
        <w:rPr>
          <w:rFonts w:ascii="Times New Roman" w:hAnsi="Times New Roman"/>
        </w:rPr>
        <w:t>на местности, плане и карте географические координаты и местоположение географических объектов;</w:t>
      </w:r>
    </w:p>
    <w:p w:rsidR="000157EE" w:rsidRPr="006F43ED" w:rsidRDefault="000157EE" w:rsidP="000157EE">
      <w:pPr>
        <w:spacing w:after="244" w:line="360" w:lineRule="auto"/>
        <w:ind w:right="40"/>
        <w:jc w:val="both"/>
        <w:rPr>
          <w:rFonts w:ascii="Times New Roman" w:hAnsi="Times New Roman"/>
        </w:rPr>
      </w:pPr>
      <w:r w:rsidRPr="006F43ED">
        <w:rPr>
          <w:rFonts w:ascii="Times New Roman" w:hAnsi="Times New Roman"/>
        </w:rPr>
        <w:t>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0157EE" w:rsidRPr="006F43ED" w:rsidRDefault="000157EE" w:rsidP="000157EE">
      <w:pPr>
        <w:pStyle w:val="2a"/>
        <w:shd w:val="clear" w:color="auto" w:fill="auto"/>
        <w:spacing w:line="360" w:lineRule="auto"/>
        <w:ind w:right="40" w:firstLine="0"/>
        <w:rPr>
          <w:sz w:val="22"/>
          <w:szCs w:val="22"/>
        </w:rPr>
      </w:pPr>
      <w:r w:rsidRPr="006F43ED">
        <w:rPr>
          <w:sz w:val="22"/>
          <w:szCs w:val="22"/>
        </w:rPr>
        <w:t xml:space="preserve">использовать приобретенные знания и умения в практической деятельности и повседневной жизни </w:t>
      </w:r>
      <w:r w:rsidRPr="006F43ED">
        <w:rPr>
          <w:rStyle w:val="20pt"/>
          <w:rFonts w:ascii="Times New Roman" w:hAnsi="Times New Roman" w:cs="Times New Roman"/>
          <w:i w:val="0"/>
          <w:sz w:val="22"/>
          <w:szCs w:val="22"/>
        </w:rPr>
        <w:t>для:</w:t>
      </w:r>
    </w:p>
    <w:p w:rsidR="000157EE" w:rsidRPr="006F43ED" w:rsidRDefault="000157EE" w:rsidP="000157EE">
      <w:pPr>
        <w:spacing w:line="360" w:lineRule="auto"/>
        <w:jc w:val="both"/>
        <w:rPr>
          <w:rFonts w:ascii="Times New Roman" w:hAnsi="Times New Roman"/>
        </w:rPr>
      </w:pPr>
      <w:r w:rsidRPr="006F43ED">
        <w:rPr>
          <w:rFonts w:ascii="Times New Roman" w:hAnsi="Times New Roman"/>
        </w:rPr>
        <w:t>ориентирования на местности; чтения карт различного содержания;</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определения комфортных и дискомфортных параметров природных компонентов своей местности с помощью приборов и инструментов; решения практических задач по определению качества окружающей среды своей местности, ее использованию, сохранению и улучшению; принятия необходимых мер в случае природных стихийных бедствий и техногенных катастроф;</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0157EE" w:rsidRPr="006F43ED" w:rsidRDefault="000157EE" w:rsidP="000157EE">
      <w:pPr>
        <w:spacing w:line="360" w:lineRule="auto"/>
        <w:ind w:right="60"/>
        <w:jc w:val="both"/>
        <w:rPr>
          <w:rFonts w:ascii="Times New Roman" w:hAnsi="Times New Roman"/>
        </w:rPr>
      </w:pPr>
      <w:r w:rsidRPr="006F43ED">
        <w:rPr>
          <w:rStyle w:val="0pt0"/>
          <w:rFonts w:ascii="Times New Roman" w:hAnsi="Times New Roman" w:cs="Times New Roman"/>
          <w:i w:val="0"/>
          <w:iCs w:val="0"/>
          <w:sz w:val="22"/>
          <w:szCs w:val="22"/>
        </w:rPr>
        <w:t xml:space="preserve">Называть (показывать): </w:t>
      </w:r>
      <w:r w:rsidRPr="006F43ED">
        <w:rPr>
          <w:rFonts w:ascii="Times New Roman" w:hAnsi="Times New Roman"/>
        </w:rPr>
        <w:t>основные отрасли хозяйства, отраслевые комплексы, крупнейшие промышленные центры;</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основные транспортные магистрали и крупные транспортные узлы; географические районы, их территориальный состав; отрасли местной промышленности.</w:t>
      </w:r>
    </w:p>
    <w:p w:rsidR="00FC5987" w:rsidRPr="006F43ED" w:rsidRDefault="00FC5987" w:rsidP="000157EE">
      <w:pPr>
        <w:spacing w:line="360" w:lineRule="auto"/>
        <w:ind w:right="6160"/>
        <w:jc w:val="both"/>
        <w:rPr>
          <w:rStyle w:val="0pt0"/>
          <w:rFonts w:ascii="Times New Roman" w:hAnsi="Times New Roman" w:cs="Times New Roman"/>
          <w:i w:val="0"/>
          <w:iCs w:val="0"/>
          <w:sz w:val="22"/>
          <w:szCs w:val="22"/>
        </w:rPr>
      </w:pPr>
    </w:p>
    <w:p w:rsidR="000157EE" w:rsidRPr="006F43ED" w:rsidRDefault="000157EE" w:rsidP="00FC5987">
      <w:pPr>
        <w:spacing w:line="360" w:lineRule="auto"/>
        <w:ind w:right="6160"/>
        <w:jc w:val="both"/>
        <w:rPr>
          <w:rFonts w:ascii="Times New Roman" w:hAnsi="Times New Roman"/>
        </w:rPr>
      </w:pPr>
      <w:r w:rsidRPr="006F43ED">
        <w:rPr>
          <w:rStyle w:val="0pt0"/>
          <w:rFonts w:ascii="Times New Roman" w:hAnsi="Times New Roman" w:cs="Times New Roman"/>
          <w:i w:val="0"/>
          <w:iCs w:val="0"/>
          <w:sz w:val="22"/>
          <w:szCs w:val="22"/>
        </w:rPr>
        <w:t xml:space="preserve">Описывать: </w:t>
      </w:r>
      <w:r w:rsidRPr="006F43ED">
        <w:rPr>
          <w:rFonts w:ascii="Times New Roman" w:hAnsi="Times New Roman"/>
        </w:rPr>
        <w:t>природные ресурсы;</w:t>
      </w:r>
    </w:p>
    <w:p w:rsidR="000157EE" w:rsidRPr="006F43ED" w:rsidRDefault="000157EE" w:rsidP="00FC5987">
      <w:pPr>
        <w:spacing w:line="360" w:lineRule="auto"/>
        <w:ind w:right="3040"/>
        <w:jc w:val="both"/>
        <w:rPr>
          <w:rFonts w:ascii="Times New Roman" w:hAnsi="Times New Roman"/>
        </w:rPr>
      </w:pPr>
      <w:r w:rsidRPr="006F43ED">
        <w:rPr>
          <w:rFonts w:ascii="Times New Roman" w:hAnsi="Times New Roman"/>
        </w:rPr>
        <w:t>периоды формирования хозяйства Дагестана; особенности отраслей;</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традиционные отрасли хозяйства коренных народов в национально</w:t>
      </w:r>
      <w:r w:rsidRPr="006F43ED">
        <w:rPr>
          <w:rFonts w:ascii="Times New Roman" w:hAnsi="Times New Roman"/>
        </w:rPr>
        <w:softHyphen/>
        <w:t>территориальных образованиях; экономические связи районов; состав и структуру отраслевых комплексов; основные грузо - и пассажиропотоки.</w:t>
      </w:r>
    </w:p>
    <w:p w:rsidR="000157EE" w:rsidRPr="006F43ED" w:rsidRDefault="000157EE" w:rsidP="00FC5987">
      <w:pPr>
        <w:spacing w:line="360" w:lineRule="auto"/>
        <w:ind w:right="4520"/>
        <w:jc w:val="both"/>
        <w:rPr>
          <w:rFonts w:ascii="Times New Roman" w:hAnsi="Times New Roman"/>
        </w:rPr>
      </w:pPr>
      <w:r w:rsidRPr="006F43ED">
        <w:rPr>
          <w:rStyle w:val="0pt0"/>
          <w:rFonts w:ascii="Times New Roman" w:hAnsi="Times New Roman" w:cs="Times New Roman"/>
          <w:i w:val="0"/>
          <w:iCs w:val="0"/>
          <w:sz w:val="22"/>
          <w:szCs w:val="22"/>
        </w:rPr>
        <w:t xml:space="preserve">Объяснять: </w:t>
      </w:r>
      <w:r w:rsidRPr="006F43ED">
        <w:rPr>
          <w:rFonts w:ascii="Times New Roman" w:hAnsi="Times New Roman"/>
        </w:rPr>
        <w:t>различия в освоении территории;</w:t>
      </w:r>
    </w:p>
    <w:p w:rsidR="000157EE" w:rsidRPr="006F43ED" w:rsidRDefault="000157EE" w:rsidP="00FC5987">
      <w:pPr>
        <w:spacing w:line="360" w:lineRule="auto"/>
        <w:ind w:right="1240"/>
        <w:jc w:val="both"/>
        <w:rPr>
          <w:rFonts w:ascii="Times New Roman" w:hAnsi="Times New Roman"/>
        </w:rPr>
      </w:pPr>
      <w:r w:rsidRPr="006F43ED">
        <w:rPr>
          <w:rFonts w:ascii="Times New Roman" w:hAnsi="Times New Roman"/>
        </w:rPr>
        <w:t>влияние разных факторов на формирование географической структуры районов;</w:t>
      </w:r>
    </w:p>
    <w:p w:rsidR="000157EE" w:rsidRPr="006F43ED" w:rsidRDefault="000157EE" w:rsidP="00FC5987">
      <w:pPr>
        <w:spacing w:line="360" w:lineRule="auto"/>
        <w:ind w:right="2120"/>
        <w:jc w:val="both"/>
        <w:rPr>
          <w:rFonts w:ascii="Times New Roman" w:hAnsi="Times New Roman"/>
        </w:rPr>
      </w:pPr>
      <w:r w:rsidRPr="006F43ED">
        <w:rPr>
          <w:rFonts w:ascii="Times New Roman" w:hAnsi="Times New Roman"/>
        </w:rPr>
        <w:t>размещение главных центров производства; сельскохозяйственную специализацию территории; структуру ввоза и вывоза;</w:t>
      </w:r>
    </w:p>
    <w:p w:rsidR="000157EE" w:rsidRPr="006F43ED" w:rsidRDefault="000157EE" w:rsidP="00FC5987">
      <w:pPr>
        <w:spacing w:line="360" w:lineRule="auto"/>
        <w:ind w:right="60"/>
        <w:jc w:val="both"/>
        <w:rPr>
          <w:rFonts w:ascii="Times New Roman" w:hAnsi="Times New Roman"/>
        </w:rPr>
      </w:pPr>
      <w:r w:rsidRPr="006F43ED">
        <w:rPr>
          <w:rFonts w:ascii="Times New Roman" w:hAnsi="Times New Roman"/>
        </w:rPr>
        <w:t>современные социально-экономические и экологические проблемы территорий.</w:t>
      </w:r>
    </w:p>
    <w:p w:rsidR="000157EE" w:rsidRPr="006F43ED" w:rsidRDefault="000157EE" w:rsidP="000157EE">
      <w:pPr>
        <w:pStyle w:val="2a"/>
        <w:shd w:val="clear" w:color="auto" w:fill="auto"/>
        <w:spacing w:after="7" w:line="360" w:lineRule="auto"/>
        <w:ind w:firstLine="0"/>
        <w:rPr>
          <w:sz w:val="22"/>
          <w:szCs w:val="22"/>
        </w:rPr>
      </w:pPr>
      <w:r w:rsidRPr="006F43ED">
        <w:rPr>
          <w:sz w:val="22"/>
          <w:szCs w:val="22"/>
        </w:rPr>
        <w:t>Прогнозировать:</w:t>
      </w:r>
    </w:p>
    <w:p w:rsidR="000157EE" w:rsidRPr="006F43ED" w:rsidRDefault="000157EE" w:rsidP="000157EE">
      <w:pPr>
        <w:spacing w:line="360" w:lineRule="auto"/>
        <w:ind w:right="60"/>
        <w:jc w:val="both"/>
        <w:rPr>
          <w:rFonts w:ascii="Times New Roman" w:hAnsi="Times New Roman"/>
        </w:rPr>
      </w:pPr>
      <w:r w:rsidRPr="006F43ED">
        <w:rPr>
          <w:rFonts w:ascii="Times New Roman" w:hAnsi="Times New Roman"/>
        </w:rPr>
        <w:t>возможные пути развития территории под влиянием определённых факторов.</w:t>
      </w:r>
    </w:p>
    <w:p w:rsidR="000157EE" w:rsidRPr="006F43ED" w:rsidRDefault="000157EE" w:rsidP="000157EE">
      <w:pPr>
        <w:pStyle w:val="39"/>
        <w:shd w:val="clear" w:color="auto" w:fill="auto"/>
        <w:spacing w:after="44" w:line="360" w:lineRule="auto"/>
        <w:ind w:firstLine="0"/>
        <w:jc w:val="both"/>
        <w:rPr>
          <w:sz w:val="22"/>
          <w:szCs w:val="22"/>
        </w:rPr>
      </w:pPr>
      <w:r w:rsidRPr="006F43ED">
        <w:rPr>
          <w:sz w:val="22"/>
          <w:szCs w:val="22"/>
        </w:rPr>
        <w:t>Выпускник получит возможность научиться:</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создавать простейшие географические карты различного содержания;</w:t>
      </w:r>
    </w:p>
    <w:p w:rsidR="000157EE" w:rsidRPr="006F43ED" w:rsidRDefault="000157EE" w:rsidP="000157EE">
      <w:pPr>
        <w:pStyle w:val="43"/>
        <w:numPr>
          <w:ilvl w:val="0"/>
          <w:numId w:val="239"/>
        </w:numPr>
        <w:shd w:val="clear" w:color="auto" w:fill="auto"/>
        <w:tabs>
          <w:tab w:val="left" w:pos="1059"/>
        </w:tabs>
        <w:spacing w:after="41" w:line="360" w:lineRule="auto"/>
        <w:ind w:firstLine="0"/>
        <w:rPr>
          <w:b w:val="0"/>
          <w:sz w:val="22"/>
          <w:szCs w:val="22"/>
        </w:rPr>
      </w:pPr>
      <w:r w:rsidRPr="006F43ED">
        <w:rPr>
          <w:b w:val="0"/>
          <w:sz w:val="22"/>
          <w:szCs w:val="22"/>
        </w:rPr>
        <w:t>моделировать географические объекты и явления;</w:t>
      </w:r>
    </w:p>
    <w:p w:rsidR="000157EE" w:rsidRPr="006F43ED" w:rsidRDefault="000157EE" w:rsidP="000157EE">
      <w:pPr>
        <w:pStyle w:val="43"/>
        <w:numPr>
          <w:ilvl w:val="0"/>
          <w:numId w:val="239"/>
        </w:numPr>
        <w:shd w:val="clear" w:color="auto" w:fill="auto"/>
        <w:tabs>
          <w:tab w:val="left" w:pos="1020"/>
        </w:tabs>
        <w:spacing w:after="0" w:line="360" w:lineRule="auto"/>
        <w:ind w:right="60" w:firstLine="0"/>
        <w:rPr>
          <w:b w:val="0"/>
          <w:sz w:val="22"/>
          <w:szCs w:val="22"/>
        </w:rPr>
      </w:pPr>
      <w:r w:rsidRPr="006F43ED">
        <w:rPr>
          <w:b w:val="0"/>
          <w:sz w:val="22"/>
          <w:szCs w:val="22"/>
        </w:rPr>
        <w:t>работать с записками, отчетами, дневниками путешественников как источниками географической информации;</w:t>
      </w:r>
    </w:p>
    <w:p w:rsidR="000157EE" w:rsidRPr="006F43ED" w:rsidRDefault="000157EE" w:rsidP="000157EE">
      <w:pPr>
        <w:pStyle w:val="43"/>
        <w:numPr>
          <w:ilvl w:val="0"/>
          <w:numId w:val="239"/>
        </w:numPr>
        <w:shd w:val="clear" w:color="auto" w:fill="auto"/>
        <w:tabs>
          <w:tab w:val="left" w:pos="1054"/>
        </w:tabs>
        <w:spacing w:after="0" w:line="360" w:lineRule="auto"/>
        <w:ind w:right="60" w:firstLine="0"/>
        <w:rPr>
          <w:b w:val="0"/>
          <w:sz w:val="22"/>
          <w:szCs w:val="22"/>
        </w:rPr>
      </w:pPr>
      <w:r w:rsidRPr="006F43ED">
        <w:rPr>
          <w:b w:val="0"/>
          <w:sz w:val="22"/>
          <w:szCs w:val="22"/>
        </w:rPr>
        <w:t>подготавливать сообщения (презентации) о выдающихся путешественниках, о современных исследованиях Земли;</w:t>
      </w:r>
    </w:p>
    <w:p w:rsidR="000157EE" w:rsidRPr="006F43ED" w:rsidRDefault="000157EE" w:rsidP="000157EE">
      <w:pPr>
        <w:pStyle w:val="43"/>
        <w:numPr>
          <w:ilvl w:val="0"/>
          <w:numId w:val="239"/>
        </w:numPr>
        <w:shd w:val="clear" w:color="auto" w:fill="auto"/>
        <w:tabs>
          <w:tab w:val="left" w:pos="1078"/>
        </w:tabs>
        <w:spacing w:after="18" w:line="360" w:lineRule="auto"/>
        <w:ind w:firstLine="0"/>
        <w:rPr>
          <w:b w:val="0"/>
          <w:sz w:val="22"/>
          <w:szCs w:val="22"/>
        </w:rPr>
      </w:pPr>
      <w:r w:rsidRPr="006F43ED">
        <w:rPr>
          <w:b w:val="0"/>
          <w:sz w:val="22"/>
          <w:szCs w:val="22"/>
        </w:rPr>
        <w:t>ориентироваться на местности: в мегаполисе и в природе;</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0157EE" w:rsidRPr="006F43ED" w:rsidRDefault="000157EE" w:rsidP="000157EE">
      <w:pPr>
        <w:pStyle w:val="43"/>
        <w:numPr>
          <w:ilvl w:val="0"/>
          <w:numId w:val="239"/>
        </w:numPr>
        <w:shd w:val="clear" w:color="auto" w:fill="auto"/>
        <w:tabs>
          <w:tab w:val="left" w:pos="1097"/>
        </w:tabs>
        <w:spacing w:after="0" w:line="360" w:lineRule="auto"/>
        <w:ind w:right="60" w:firstLine="0"/>
        <w:rPr>
          <w:b w:val="0"/>
          <w:sz w:val="22"/>
          <w:szCs w:val="22"/>
        </w:rPr>
      </w:pPr>
      <w:r w:rsidRPr="006F43ED">
        <w:rPr>
          <w:b w:val="0"/>
          <w:sz w:val="22"/>
          <w:szCs w:val="22"/>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0157EE" w:rsidRPr="006F43ED" w:rsidRDefault="000157EE" w:rsidP="000157EE">
      <w:pPr>
        <w:pStyle w:val="43"/>
        <w:numPr>
          <w:ilvl w:val="0"/>
          <w:numId w:val="239"/>
        </w:numPr>
        <w:shd w:val="clear" w:color="auto" w:fill="auto"/>
        <w:tabs>
          <w:tab w:val="left" w:pos="1087"/>
        </w:tabs>
        <w:spacing w:after="0" w:line="360" w:lineRule="auto"/>
        <w:ind w:right="60" w:firstLine="0"/>
        <w:rPr>
          <w:b w:val="0"/>
          <w:sz w:val="22"/>
          <w:szCs w:val="22"/>
        </w:rPr>
      </w:pPr>
      <w:r w:rsidRPr="006F43ED">
        <w:rPr>
          <w:b w:val="0"/>
          <w:sz w:val="22"/>
          <w:szCs w:val="22"/>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0157EE" w:rsidRPr="006F43ED" w:rsidRDefault="000157EE" w:rsidP="000157EE">
      <w:pPr>
        <w:pStyle w:val="43"/>
        <w:numPr>
          <w:ilvl w:val="0"/>
          <w:numId w:val="239"/>
        </w:numPr>
        <w:shd w:val="clear" w:color="auto" w:fill="auto"/>
        <w:tabs>
          <w:tab w:val="left" w:pos="1073"/>
        </w:tabs>
        <w:spacing w:after="0" w:line="360" w:lineRule="auto"/>
        <w:ind w:right="60" w:firstLine="0"/>
        <w:rPr>
          <w:b w:val="0"/>
          <w:sz w:val="22"/>
          <w:szCs w:val="22"/>
        </w:rPr>
      </w:pPr>
      <w:r w:rsidRPr="006F43ED">
        <w:rPr>
          <w:b w:val="0"/>
          <w:sz w:val="22"/>
          <w:szCs w:val="22"/>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0157EE" w:rsidRPr="006F43ED" w:rsidRDefault="000157EE" w:rsidP="000157EE">
      <w:pPr>
        <w:pStyle w:val="43"/>
        <w:numPr>
          <w:ilvl w:val="0"/>
          <w:numId w:val="239"/>
        </w:numPr>
        <w:shd w:val="clear" w:color="auto" w:fill="auto"/>
        <w:tabs>
          <w:tab w:val="left" w:pos="1063"/>
        </w:tabs>
        <w:spacing w:after="0" w:line="360" w:lineRule="auto"/>
        <w:ind w:right="60" w:firstLine="0"/>
        <w:rPr>
          <w:b w:val="0"/>
          <w:sz w:val="22"/>
          <w:szCs w:val="22"/>
        </w:rPr>
      </w:pPr>
      <w:r w:rsidRPr="006F43ED">
        <w:rPr>
          <w:b w:val="0"/>
          <w:sz w:val="22"/>
          <w:szCs w:val="22"/>
        </w:rPr>
        <w:t>сопоставлять существующие в науке точки зрения о причинах происходящих глобальных изменений климата;</w:t>
      </w:r>
    </w:p>
    <w:p w:rsidR="000157EE" w:rsidRPr="006F43ED" w:rsidRDefault="000157EE" w:rsidP="000157EE">
      <w:pPr>
        <w:pStyle w:val="43"/>
        <w:numPr>
          <w:ilvl w:val="0"/>
          <w:numId w:val="239"/>
        </w:numPr>
        <w:shd w:val="clear" w:color="auto" w:fill="auto"/>
        <w:tabs>
          <w:tab w:val="left" w:pos="1058"/>
        </w:tabs>
        <w:spacing w:after="0" w:line="360" w:lineRule="auto"/>
        <w:ind w:right="60" w:firstLine="0"/>
        <w:rPr>
          <w:b w:val="0"/>
          <w:sz w:val="22"/>
          <w:szCs w:val="22"/>
        </w:rPr>
      </w:pPr>
      <w:r w:rsidRPr="006F43ED">
        <w:rPr>
          <w:b w:val="0"/>
          <w:sz w:val="22"/>
          <w:szCs w:val="22"/>
        </w:rPr>
        <w:t>оценивать положительные и негативные последствия глобальных изменений климата для отдельных регионов и стран;</w:t>
      </w:r>
    </w:p>
    <w:p w:rsidR="000157EE" w:rsidRPr="006F43ED" w:rsidRDefault="000157EE" w:rsidP="000157EE">
      <w:pPr>
        <w:pStyle w:val="43"/>
        <w:numPr>
          <w:ilvl w:val="0"/>
          <w:numId w:val="239"/>
        </w:numPr>
        <w:shd w:val="clear" w:color="auto" w:fill="auto"/>
        <w:tabs>
          <w:tab w:val="left" w:pos="1068"/>
        </w:tabs>
        <w:spacing w:after="0" w:line="360" w:lineRule="auto"/>
        <w:ind w:right="60" w:firstLine="0"/>
        <w:rPr>
          <w:b w:val="0"/>
          <w:sz w:val="22"/>
          <w:szCs w:val="22"/>
        </w:rPr>
      </w:pPr>
      <w:r w:rsidRPr="006F43ED">
        <w:rPr>
          <w:b w:val="0"/>
          <w:sz w:val="22"/>
          <w:szCs w:val="22"/>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0157EE" w:rsidRPr="006F43ED" w:rsidRDefault="000157EE" w:rsidP="000157EE">
      <w:pPr>
        <w:spacing w:line="360" w:lineRule="auto"/>
        <w:jc w:val="both"/>
        <w:rPr>
          <w:rFonts w:ascii="Times New Roman" w:hAnsi="Times New Roman"/>
        </w:rPr>
      </w:pP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геоэкономическгши изменениями, а также развитием глобальной коммуникационной системы;</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давать оценку и приводить примеры изменения значения границ во времени, оценивать границы с точки зрения их доступности;</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делать прогнозы трансформации географических систем и комплексов в результате изменения их компонентов;</w:t>
      </w:r>
    </w:p>
    <w:p w:rsidR="000157EE" w:rsidRPr="006F43ED" w:rsidRDefault="000157EE" w:rsidP="000157EE">
      <w:pPr>
        <w:pStyle w:val="43"/>
        <w:shd w:val="clear" w:color="auto" w:fill="auto"/>
        <w:spacing w:line="360" w:lineRule="auto"/>
        <w:ind w:right="60" w:firstLine="0"/>
        <w:rPr>
          <w:b w:val="0"/>
          <w:sz w:val="22"/>
          <w:szCs w:val="22"/>
        </w:rPr>
      </w:pPr>
      <w:r w:rsidRPr="006F43ED">
        <w:rPr>
          <w:b w:val="0"/>
          <w:sz w:val="22"/>
          <w:szCs w:val="22"/>
        </w:rPr>
        <w:t>наносить на контурные карты основные формы рельефа; давать характеристику климата своей области (края, республики); показывать на карте артезианские бассейны и области распространения многолетней мерзлоты;</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0157EE" w:rsidRPr="006F43ED" w:rsidRDefault="000157EE" w:rsidP="000157EE">
      <w:pPr>
        <w:pStyle w:val="43"/>
        <w:numPr>
          <w:ilvl w:val="0"/>
          <w:numId w:val="239"/>
        </w:numPr>
        <w:shd w:val="clear" w:color="auto" w:fill="auto"/>
        <w:tabs>
          <w:tab w:val="left" w:pos="1098"/>
        </w:tabs>
        <w:spacing w:after="58" w:line="360" w:lineRule="auto"/>
        <w:ind w:firstLine="0"/>
        <w:rPr>
          <w:b w:val="0"/>
          <w:sz w:val="22"/>
          <w:szCs w:val="22"/>
        </w:rPr>
      </w:pPr>
      <w:r w:rsidRPr="006F43ED">
        <w:rPr>
          <w:b w:val="0"/>
          <w:sz w:val="22"/>
          <w:szCs w:val="22"/>
        </w:rPr>
        <w:t>оценивать ситуацию на рынке труда и ее динамику;</w:t>
      </w:r>
    </w:p>
    <w:p w:rsidR="000157EE" w:rsidRPr="006F43ED" w:rsidRDefault="000157EE" w:rsidP="000157EE">
      <w:pPr>
        <w:pStyle w:val="43"/>
        <w:numPr>
          <w:ilvl w:val="0"/>
          <w:numId w:val="239"/>
        </w:numPr>
        <w:shd w:val="clear" w:color="auto" w:fill="auto"/>
        <w:tabs>
          <w:tab w:val="left" w:pos="1098"/>
        </w:tabs>
        <w:spacing w:after="0" w:line="360" w:lineRule="auto"/>
        <w:ind w:right="60" w:firstLine="0"/>
        <w:rPr>
          <w:b w:val="0"/>
          <w:sz w:val="22"/>
          <w:szCs w:val="22"/>
        </w:rPr>
      </w:pPr>
      <w:r w:rsidRPr="006F43ED">
        <w:rPr>
          <w:b w:val="0"/>
          <w:sz w:val="22"/>
          <w:szCs w:val="22"/>
        </w:rPr>
        <w:t>объяснять различия в обеспеченности трудовыми ресурсами отдельных регионов России</w:t>
      </w:r>
    </w:p>
    <w:p w:rsidR="000157EE" w:rsidRPr="006F43ED" w:rsidRDefault="000157EE" w:rsidP="000157EE">
      <w:pPr>
        <w:pStyle w:val="43"/>
        <w:numPr>
          <w:ilvl w:val="0"/>
          <w:numId w:val="239"/>
        </w:numPr>
        <w:shd w:val="clear" w:color="auto" w:fill="auto"/>
        <w:tabs>
          <w:tab w:val="left" w:pos="1108"/>
        </w:tabs>
        <w:spacing w:after="0" w:line="360" w:lineRule="auto"/>
        <w:ind w:right="60" w:firstLine="0"/>
        <w:rPr>
          <w:b w:val="0"/>
          <w:sz w:val="22"/>
          <w:szCs w:val="22"/>
        </w:rPr>
      </w:pPr>
      <w:r w:rsidRPr="006F43ED">
        <w:rPr>
          <w:b w:val="0"/>
          <w:sz w:val="22"/>
          <w:szCs w:val="22"/>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0157EE" w:rsidRPr="006F43ED" w:rsidRDefault="000157EE" w:rsidP="000157EE">
      <w:pPr>
        <w:pStyle w:val="43"/>
        <w:numPr>
          <w:ilvl w:val="0"/>
          <w:numId w:val="239"/>
        </w:numPr>
        <w:shd w:val="clear" w:color="auto" w:fill="auto"/>
        <w:tabs>
          <w:tab w:val="left" w:pos="1118"/>
        </w:tabs>
        <w:spacing w:after="0" w:line="360" w:lineRule="auto"/>
        <w:ind w:right="60" w:firstLine="0"/>
        <w:rPr>
          <w:b w:val="0"/>
          <w:sz w:val="22"/>
          <w:szCs w:val="22"/>
        </w:rPr>
      </w:pPr>
      <w:r w:rsidRPr="006F43ED">
        <w:rPr>
          <w:b w:val="0"/>
          <w:sz w:val="22"/>
          <w:szCs w:val="22"/>
        </w:rPr>
        <w:t>обосновывать возможные пути решения проблем развития хозяйства России;</w:t>
      </w:r>
    </w:p>
    <w:p w:rsidR="000157EE" w:rsidRPr="006F43ED" w:rsidRDefault="000157EE" w:rsidP="000157EE">
      <w:pPr>
        <w:pStyle w:val="43"/>
        <w:numPr>
          <w:ilvl w:val="0"/>
          <w:numId w:val="239"/>
        </w:numPr>
        <w:shd w:val="clear" w:color="auto" w:fill="auto"/>
        <w:tabs>
          <w:tab w:val="left" w:pos="1122"/>
        </w:tabs>
        <w:spacing w:after="0" w:line="360" w:lineRule="auto"/>
        <w:ind w:right="60" w:firstLine="0"/>
        <w:rPr>
          <w:b w:val="0"/>
          <w:sz w:val="22"/>
          <w:szCs w:val="22"/>
        </w:rPr>
      </w:pPr>
      <w:r w:rsidRPr="006F43ED">
        <w:rPr>
          <w:b w:val="0"/>
          <w:sz w:val="22"/>
          <w:szCs w:val="22"/>
        </w:rPr>
        <w:t>выбирать критерии для сравнения, сопоставления, места страны в мировой экономике;</w:t>
      </w:r>
    </w:p>
    <w:p w:rsidR="000157EE" w:rsidRPr="006F43ED" w:rsidRDefault="000157EE" w:rsidP="000157EE">
      <w:pPr>
        <w:pStyle w:val="43"/>
        <w:numPr>
          <w:ilvl w:val="0"/>
          <w:numId w:val="239"/>
        </w:numPr>
        <w:shd w:val="clear" w:color="auto" w:fill="auto"/>
        <w:tabs>
          <w:tab w:val="left" w:pos="1103"/>
        </w:tabs>
        <w:spacing w:after="0" w:line="360" w:lineRule="auto"/>
        <w:ind w:right="60" w:firstLine="0"/>
        <w:rPr>
          <w:b w:val="0"/>
          <w:sz w:val="22"/>
          <w:szCs w:val="22"/>
        </w:rPr>
      </w:pPr>
      <w:r w:rsidRPr="006F43ED">
        <w:rPr>
          <w:b w:val="0"/>
          <w:sz w:val="22"/>
          <w:szCs w:val="22"/>
        </w:rPr>
        <w:t>объяснять возможности России в решении современных глобальных проблем человечества;</w:t>
      </w:r>
    </w:p>
    <w:p w:rsidR="000157EE" w:rsidRPr="006F43ED" w:rsidRDefault="000157EE" w:rsidP="000157EE">
      <w:pPr>
        <w:pStyle w:val="43"/>
        <w:numPr>
          <w:ilvl w:val="0"/>
          <w:numId w:val="239"/>
        </w:numPr>
        <w:shd w:val="clear" w:color="auto" w:fill="auto"/>
        <w:tabs>
          <w:tab w:val="left" w:pos="1132"/>
        </w:tabs>
        <w:spacing w:after="0" w:line="360" w:lineRule="auto"/>
        <w:ind w:right="60" w:firstLine="0"/>
        <w:rPr>
          <w:b w:val="0"/>
          <w:sz w:val="22"/>
          <w:szCs w:val="22"/>
        </w:rPr>
      </w:pPr>
      <w:r w:rsidRPr="006F43ED">
        <w:rPr>
          <w:b w:val="0"/>
          <w:sz w:val="22"/>
          <w:szCs w:val="22"/>
        </w:rPr>
        <w:t>оценивать социально-экономическое положение и перспективы развития России.</w:t>
      </w:r>
    </w:p>
    <w:p w:rsidR="00371DA5" w:rsidRPr="006F43ED" w:rsidRDefault="00371DA5" w:rsidP="00371DA5">
      <w:pPr>
        <w:spacing w:after="0" w:line="360" w:lineRule="auto"/>
        <w:ind w:left="709"/>
        <w:jc w:val="both"/>
        <w:rPr>
          <w:rFonts w:ascii="Times New Roman" w:hAnsi="Times New Roman"/>
        </w:rPr>
      </w:pPr>
    </w:p>
    <w:p w:rsidR="009D1460" w:rsidRPr="006F43ED" w:rsidRDefault="009360F3" w:rsidP="00E75BB5">
      <w:pPr>
        <w:pStyle w:val="4"/>
        <w:spacing w:before="0"/>
        <w:ind w:left="709"/>
        <w:rPr>
          <w:sz w:val="22"/>
          <w:lang w:eastAsia="ru-RU"/>
        </w:rPr>
      </w:pPr>
      <w:bookmarkStart w:id="244" w:name="_Toc414553232"/>
      <w:bookmarkStart w:id="245" w:name="_Toc409691708"/>
      <w:r w:rsidRPr="006F43ED">
        <w:rPr>
          <w:sz w:val="22"/>
          <w:lang w:eastAsia="ru-RU"/>
        </w:rPr>
        <w:t xml:space="preserve">2.2.2.8. </w:t>
      </w:r>
      <w:r w:rsidR="009D1460" w:rsidRPr="006F43ED">
        <w:rPr>
          <w:sz w:val="22"/>
          <w:lang w:eastAsia="ru-RU"/>
        </w:rPr>
        <w:t>Математика</w:t>
      </w:r>
      <w:bookmarkEnd w:id="244"/>
      <w:r w:rsidR="009D1460" w:rsidRPr="006F43ED">
        <w:rPr>
          <w:sz w:val="22"/>
          <w:lang w:eastAsia="ru-RU"/>
        </w:rPr>
        <w:t xml:space="preserve"> </w:t>
      </w:r>
    </w:p>
    <w:p w:rsidR="0082206B" w:rsidRPr="006F43ED" w:rsidRDefault="0082206B" w:rsidP="0082206B">
      <w:pPr>
        <w:tabs>
          <w:tab w:val="left" w:pos="1134"/>
        </w:tabs>
        <w:spacing w:after="0" w:line="360" w:lineRule="auto"/>
        <w:ind w:firstLine="709"/>
        <w:jc w:val="both"/>
        <w:rPr>
          <w:rFonts w:ascii="Times New Roman" w:hAnsi="Times New Roman"/>
          <w:color w:val="000000"/>
        </w:rPr>
      </w:pPr>
      <w:r w:rsidRPr="006F43ED">
        <w:rPr>
          <w:rFonts w:ascii="Times New Roman" w:hAnsi="Times New Roman"/>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6F43ED" w:rsidRDefault="00403DD3" w:rsidP="00403DD3">
      <w:pPr>
        <w:pStyle w:val="2"/>
        <w:rPr>
          <w:sz w:val="22"/>
          <w:szCs w:val="22"/>
        </w:rPr>
      </w:pPr>
      <w:bookmarkStart w:id="246" w:name="_Toc405513918"/>
      <w:bookmarkStart w:id="247" w:name="_Toc284662796"/>
      <w:bookmarkStart w:id="248" w:name="_Toc284663423"/>
      <w:r w:rsidRPr="006F43ED">
        <w:rPr>
          <w:sz w:val="22"/>
          <w:szCs w:val="22"/>
        </w:rPr>
        <w:t>Элементы теории множеств и математической логики</w:t>
      </w:r>
      <w:bookmarkEnd w:id="246"/>
      <w:bookmarkEnd w:id="247"/>
      <w:bookmarkEnd w:id="248"/>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Множества и отношения между ними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Операции над множествами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b/>
        </w:rPr>
        <w:t>Элементы логики</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6F43ED" w:rsidRDefault="00403DD3" w:rsidP="00403DD3">
      <w:pPr>
        <w:spacing w:after="0" w:line="360" w:lineRule="auto"/>
        <w:ind w:firstLine="709"/>
        <w:jc w:val="both"/>
        <w:rPr>
          <w:rFonts w:ascii="Times New Roman" w:hAnsi="Times New Roman"/>
          <w:b/>
        </w:rPr>
      </w:pPr>
      <w:r w:rsidRPr="006F43ED">
        <w:rPr>
          <w:rFonts w:ascii="Times New Roman" w:hAnsi="Times New Roman"/>
          <w:b/>
        </w:rPr>
        <w:t>Высказывания</w:t>
      </w:r>
    </w:p>
    <w:p w:rsidR="00403DD3" w:rsidRPr="006F43ED" w:rsidRDefault="00403DD3" w:rsidP="00403DD3">
      <w:pPr>
        <w:spacing w:after="0" w:line="360" w:lineRule="auto"/>
        <w:ind w:firstLine="709"/>
        <w:jc w:val="both"/>
        <w:rPr>
          <w:rFonts w:ascii="Times New Roman" w:hAnsi="Times New Roman"/>
        </w:rPr>
      </w:pPr>
      <w:r w:rsidRPr="006F43ED">
        <w:rPr>
          <w:rFonts w:ascii="Times New Roman" w:hAnsi="Times New Roman"/>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6F43ED" w:rsidRDefault="00403DD3" w:rsidP="00902E25">
      <w:pPr>
        <w:pStyle w:val="2"/>
        <w:rPr>
          <w:sz w:val="22"/>
          <w:szCs w:val="22"/>
        </w:rPr>
      </w:pPr>
      <w:bookmarkStart w:id="249" w:name="_Toc405513919"/>
      <w:bookmarkStart w:id="250" w:name="_Toc284662797"/>
      <w:bookmarkStart w:id="251" w:name="_Toc284663424"/>
      <w:r w:rsidRPr="006F43ED">
        <w:rPr>
          <w:sz w:val="22"/>
          <w:szCs w:val="22"/>
        </w:rPr>
        <w:t>Содержание курса математики в 5–6 классах</w:t>
      </w:r>
      <w:bookmarkEnd w:id="249"/>
      <w:bookmarkEnd w:id="250"/>
      <w:bookmarkEnd w:id="251"/>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Натуральные числа и нуль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Натуральный ряд чисел и его свойства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Запись и чтение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Округление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Необходимость округления. Правило округления натуральных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Сравнение натуральных чисел, сравнение с числом 0</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Действия с натуральными числами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Степень с натуральным показателем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Числовые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Числовое выражение и его значение, порядок выполнения действий.</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Деление с остатком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Деление с остатком на множестве натуральных чисел, свойства деления с остатком. Практические задачи на деление с остатком.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Свойства и признаки делимости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Разложение числа на простые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Простые и составные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Алгебраические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Делители и кратные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6F43ED" w:rsidRDefault="00403DD3" w:rsidP="00902E25">
      <w:pPr>
        <w:pStyle w:val="aff5"/>
        <w:spacing w:after="0" w:line="360" w:lineRule="auto"/>
        <w:ind w:firstLine="709"/>
        <w:jc w:val="both"/>
        <w:rPr>
          <w:rFonts w:ascii="Times New Roman" w:hAnsi="Times New Roman"/>
          <w:b/>
          <w:i w:val="0"/>
          <w:color w:val="000000"/>
          <w:sz w:val="22"/>
          <w:szCs w:val="22"/>
        </w:rPr>
      </w:pPr>
      <w:r w:rsidRPr="006F43ED">
        <w:rPr>
          <w:rFonts w:ascii="Times New Roman" w:hAnsi="Times New Roman"/>
          <w:b/>
          <w:i w:val="0"/>
          <w:color w:val="000000"/>
          <w:sz w:val="22"/>
          <w:szCs w:val="22"/>
        </w:rPr>
        <w:t>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Обыкновенные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Запись натурального числа в виде дроби с заданным знаменателем, преобразование смешанной дроби в неправильную дробь и наоборот.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Приведение дробей к общему знаменателю. Сравнение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Сложение и вычитание обыкновенных дробей. Умножение и деление обыкновенных дробей.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Арифметические действия со смешанными дробями.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Арифметические действия с дробными числами.</w:t>
      </w:r>
      <w:r w:rsidRPr="006F43ED">
        <w:rPr>
          <w:rFonts w:ascii="Times New Roman" w:hAnsi="Times New Roman"/>
        </w:rPr>
        <w:tab/>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Способы рационализации вычислений и их применение при выполнении действий.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Десятичные дроби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Отношение двух чисел</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Cs/>
        </w:rPr>
        <w:t>Масштаб на плане и карте.</w:t>
      </w:r>
      <w:r w:rsidRPr="006F43ED">
        <w:rPr>
          <w:rFonts w:ascii="Times New Roman" w:hAnsi="Times New Roman"/>
          <w:b/>
          <w:bCs/>
        </w:rPr>
        <w:t xml:space="preserve"> </w:t>
      </w:r>
      <w:r w:rsidRPr="006F43ED">
        <w:rPr>
          <w:rFonts w:ascii="Times New Roman" w:hAnsi="Times New Roman"/>
          <w:bCs/>
        </w:rPr>
        <w:t>Пропорции. Свойства пропорций, применение пропорций и отношений при решении задач.</w:t>
      </w:r>
      <w:r w:rsidRPr="006F43ED">
        <w:rPr>
          <w:rFonts w:ascii="Times New Roman" w:hAnsi="Times New Roman"/>
          <w:b/>
          <w:bCs/>
        </w:rPr>
        <w:t xml:space="preserve">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bCs/>
        </w:rPr>
        <w:t>Среднее арифметическое чисел</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Проценты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Диаграммы</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Столбчатые и круговые диаграммы. Извлечение информации из диаграмм. Изображение диаграмм по числовым данным.</w:t>
      </w:r>
      <w:r w:rsidRPr="006F43ED">
        <w:rPr>
          <w:rFonts w:ascii="Times New Roman" w:hAnsi="Times New Roman"/>
          <w:b/>
          <w:bCs/>
        </w:rPr>
        <w:t xml:space="preserve">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Рациональные числа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Положительные и отрицательные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о рациональном числе</w:t>
      </w:r>
      <w:r w:rsidRPr="006F43ED">
        <w:rPr>
          <w:rFonts w:ascii="Times New Roman" w:hAnsi="Times New Roman"/>
        </w:rPr>
        <w:t>. Первичное представление о множестве рациональных чисел. Действия с рациональными числами.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Единицы измерений</w:t>
      </w:r>
      <w:r w:rsidRPr="006F43ED">
        <w:rPr>
          <w:rFonts w:ascii="Times New Roman" w:hAnsi="Times New Roman"/>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несложных логических задач. Решение логических задач с помощью графов, таблиц. </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перебор вариантов.</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Наглядная геометрия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объема; единицы объема. Объем прямоугольного параллелепипеда, куба.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равенстве фигур. Центральная, осевая и зеркальная симметрии. Изображение симметричных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практических задач с применением простейших свойств фигур.</w:t>
      </w:r>
    </w:p>
    <w:p w:rsidR="00403DD3" w:rsidRPr="006F43ED" w:rsidRDefault="00403DD3" w:rsidP="00902E25">
      <w:pPr>
        <w:pStyle w:val="3"/>
        <w:spacing w:before="0" w:beforeAutospacing="0" w:after="0" w:afterAutospacing="0" w:line="360" w:lineRule="auto"/>
        <w:ind w:firstLine="709"/>
        <w:jc w:val="both"/>
        <w:rPr>
          <w:sz w:val="22"/>
          <w:szCs w:val="22"/>
        </w:rPr>
      </w:pPr>
      <w:r w:rsidRPr="006F43ED">
        <w:rPr>
          <w:sz w:val="22"/>
          <w:szCs w:val="22"/>
        </w:rPr>
        <w:t>История математики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Рождение шестидесятеричной системы счисления. Появление десятичной записи чисел.</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Рождение и развитие арифметики натуральных чисел. НОК, НОД, простые числа. Решето Эратосфена.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Появление нуля и отрицательных чисел в математике древности. Роль Диофанта. Почему </w:t>
      </w:r>
      <w:r w:rsidRPr="006F43ED">
        <w:rPr>
          <w:rFonts w:ascii="Times New Roman" w:hAnsi="Times New Roman"/>
          <w:position w:val="-14"/>
        </w:rPr>
        <w:object w:dxaOrig="1619" w:dyaOrig="420">
          <v:shape id="_x0000_i1036" type="#_x0000_t75" style="width:82pt;height:21pt" o:ole="">
            <v:imagedata r:id="rId34" o:title=""/>
          </v:shape>
          <o:OLEObject Type="Embed" ProgID="Equation.DSMT4" ShapeID="_x0000_i1036" DrawAspect="Content" ObjectID="_1614011587" r:id="rId35"/>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Дроби в Вавилоне, Египте, Риме. Открытие десятичных дробей. Старинные системы мер. Десятичные дроби и метрическая система мер.  Л. Магницкий.</w:t>
      </w:r>
    </w:p>
    <w:p w:rsidR="00403DD3" w:rsidRPr="006F43ED" w:rsidRDefault="00403DD3" w:rsidP="00902E25">
      <w:pPr>
        <w:pStyle w:val="2"/>
        <w:rPr>
          <w:sz w:val="22"/>
          <w:szCs w:val="22"/>
        </w:rPr>
      </w:pPr>
      <w:bookmarkStart w:id="252" w:name="_Toc405513920"/>
      <w:bookmarkStart w:id="253" w:name="_Toc284662798"/>
      <w:bookmarkStart w:id="254" w:name="_Toc284663425"/>
      <w:r w:rsidRPr="006F43ED">
        <w:rPr>
          <w:sz w:val="22"/>
          <w:szCs w:val="22"/>
        </w:rPr>
        <w:t>Содержание курса математики в 7–9 классах</w:t>
      </w:r>
      <w:bookmarkEnd w:id="252"/>
      <w:bookmarkEnd w:id="253"/>
      <w:bookmarkEnd w:id="254"/>
    </w:p>
    <w:p w:rsidR="00403DD3" w:rsidRPr="006F43ED" w:rsidRDefault="00403DD3" w:rsidP="00902E25">
      <w:pPr>
        <w:pStyle w:val="3"/>
        <w:spacing w:before="0" w:beforeAutospacing="0" w:after="0" w:afterAutospacing="0" w:line="360" w:lineRule="auto"/>
        <w:ind w:firstLine="709"/>
        <w:jc w:val="both"/>
        <w:rPr>
          <w:sz w:val="22"/>
          <w:szCs w:val="22"/>
        </w:rPr>
      </w:pPr>
      <w:bookmarkStart w:id="255" w:name="_Toc405513921"/>
      <w:bookmarkStart w:id="256" w:name="_Toc284662799"/>
      <w:bookmarkStart w:id="257" w:name="_Toc284663426"/>
      <w:r w:rsidRPr="006F43ED">
        <w:rPr>
          <w:sz w:val="22"/>
          <w:szCs w:val="22"/>
        </w:rPr>
        <w:t>Алгебра</w:t>
      </w:r>
      <w:bookmarkEnd w:id="255"/>
      <w:bookmarkEnd w:id="256"/>
      <w:bookmarkEnd w:id="257"/>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Рациональные числа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Иррациональные числа</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6F43ED">
        <w:rPr>
          <w:rFonts w:ascii="Times New Roman" w:hAnsi="Times New Roman"/>
          <w:position w:val="-6"/>
        </w:rPr>
        <w:object w:dxaOrig="380" w:dyaOrig="340">
          <v:shape id="_x0000_i1037" type="#_x0000_t75" style="width:17pt;height:19pt" o:ole="">
            <v:imagedata r:id="rId36" o:title=""/>
          </v:shape>
          <o:OLEObject Type="Embed" ProgID="Equation.DSMT4" ShapeID="_x0000_i1037" DrawAspect="Content" ObjectID="_1614011588" r:id="rId37"/>
        </w:object>
      </w:r>
      <w:r w:rsidRPr="006F43ED">
        <w:rPr>
          <w:rFonts w:ascii="Times New Roman" w:hAnsi="Times New Roman"/>
        </w:rPr>
        <w:t xml:space="preserve">. Применение в геометрии. Сравнение иррациональных чисел. </w:t>
      </w:r>
      <w:r w:rsidRPr="006F43ED">
        <w:rPr>
          <w:rFonts w:ascii="Times New Roman" w:hAnsi="Times New Roman"/>
          <w:bCs/>
        </w:rPr>
        <w:t>Множество действительных чисел.</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Тождественные преобразования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Числовые и буквенные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Выражение с переменной. Значение выражения. Подстановка выражений вместо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Целые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Дробно-рациональные выражения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Преобразование выражений, содержащих знак модуля.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Квадратные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Уравнения и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Числовое равенство. Свойства числовых равенств. Равенство с переменной.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Линейное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Квадратное уравнение и его корни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 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Дробно-рациональные уравнения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простейших дробно-линейных уравнений. Решение дробно-рациональных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Простейшие иррациональные уравнения вида </w:t>
      </w:r>
      <w:r w:rsidRPr="006F43ED">
        <w:rPr>
          <w:rFonts w:ascii="Times New Roman" w:hAnsi="Times New Roman"/>
          <w:position w:val="-16"/>
        </w:rPr>
        <w:object w:dxaOrig="1120" w:dyaOrig="460">
          <v:shape id="_x0000_i1038" type="#_x0000_t75" style="width:57pt;height:21pt" o:ole="">
            <v:imagedata r:id="rId12" o:title=""/>
          </v:shape>
          <o:OLEObject Type="Embed" ProgID="Equation.DSMT4" ShapeID="_x0000_i1038" DrawAspect="Content" ObjectID="_1614011589" r:id="rId38"/>
        </w:object>
      </w:r>
      <w:r w:rsidRPr="006F43ED">
        <w:rPr>
          <w:rFonts w:ascii="Times New Roman" w:hAnsi="Times New Roman"/>
        </w:rPr>
        <w:t xml:space="preserve">, </w:t>
      </w:r>
      <w:r w:rsidRPr="006F43ED">
        <w:rPr>
          <w:rFonts w:ascii="Times New Roman" w:hAnsi="Times New Roman"/>
          <w:position w:val="-16"/>
        </w:rPr>
        <w:object w:dxaOrig="1680" w:dyaOrig="460">
          <v:shape id="_x0000_i1039" type="#_x0000_t75" style="width:83pt;height:21pt" o:ole="">
            <v:imagedata r:id="rId14" o:title=""/>
          </v:shape>
          <o:OLEObject Type="Embed" ProgID="Equation.DSMT4" ShapeID="_x0000_i1039" DrawAspect="Content" ObjectID="_1614011590" r:id="rId39"/>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Уравнения вида </w:t>
      </w:r>
      <w:r w:rsidRPr="006F43ED">
        <w:rPr>
          <w:rFonts w:ascii="Times New Roman" w:hAnsi="Times New Roman"/>
          <w:position w:val="-6"/>
        </w:rPr>
        <w:object w:dxaOrig="700" w:dyaOrig="360">
          <v:shape id="_x0000_i1040" type="#_x0000_t75" style="width:36pt;height:19pt" o:ole="">
            <v:imagedata r:id="rId40" o:title=""/>
          </v:shape>
          <o:OLEObject Type="Embed" ProgID="Equation.DSMT4" ShapeID="_x0000_i1040" DrawAspect="Content" ObjectID="_1614011591" r:id="rId41"/>
        </w:object>
      </w:r>
      <w:r w:rsidRPr="006F43ED">
        <w:rPr>
          <w:rFonts w:ascii="Times New Roman" w:hAnsi="Times New Roman"/>
        </w:rPr>
        <w:t>.Уравнения в целых числах.</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уравнений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системы уравнений. Решение системы уравнений.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Методы решения систем линейных уравнений с двумя переменными: графический метод, метод сложения, метод подстановки.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линейных уравнений с параметром.</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Неравенство с переменной. Строгие и нестрогие неравенства. Область определения неравенства (область допустимых значений переменной).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линейных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целых и дробно-рациональных неравенств методом интервалов.</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Системы неравенств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Понятие функции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промежутки возрастания и убывания, наибольшее и наименьшее значения. Исследование функции по её графику. </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 xml:space="preserve">Представление об асимптотах.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Непрерывность функции. Кусочно заданные функции.</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Линейная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Квадратичная функция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Обратная пропорциональность</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Свойства функции </w:t>
      </w:r>
      <w:r w:rsidRPr="006F43ED">
        <w:rPr>
          <w:rFonts w:ascii="Times New Roman" w:hAnsi="Times New Roman"/>
          <w:position w:val="-24"/>
        </w:rPr>
        <w:object w:dxaOrig="620" w:dyaOrig="620">
          <v:shape id="_x0000_i1041" type="#_x0000_t75" style="width:31pt;height:31pt" o:ole="">
            <v:imagedata r:id="rId42" o:title=""/>
          </v:shape>
          <o:OLEObject Type="Embed" ProgID="Equation.DSMT4" ShapeID="_x0000_i1041" DrawAspect="Content" ObjectID="_1614011592" r:id="rId43"/>
        </w:object>
      </w:r>
      <w:r w:rsidR="00D47EAE" w:rsidRPr="006F43ED">
        <w:rPr>
          <w:rFonts w:ascii="Times New Roman" w:eastAsia="Times New Roman" w:hAnsi="Times New Roman"/>
        </w:rPr>
        <w:fldChar w:fldCharType="begin"/>
      </w:r>
      <w:r w:rsidRPr="006F43ED">
        <w:rPr>
          <w:rFonts w:ascii="Times New Roman" w:eastAsia="Times New Roman" w:hAnsi="Times New Roman"/>
        </w:rPr>
        <w:instrText xml:space="preserve"> QUOTE </w:instrText>
      </w:r>
      <w:r w:rsidR="00E21C75">
        <w:rPr>
          <w:rFonts w:ascii="Times New Roman" w:hAnsi="Times New Roman"/>
          <w:noProof/>
          <w:position w:val="-15"/>
          <w:lang w:eastAsia="ru-RU"/>
        </w:rPr>
        <w:drawing>
          <wp:inline distT="0" distB="0" distL="0" distR="0">
            <wp:extent cx="410210" cy="299720"/>
            <wp:effectExtent l="19050" t="0" r="8890" b="0"/>
            <wp:docPr id="2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Pr="006F43ED">
        <w:rPr>
          <w:rFonts w:ascii="Times New Roman" w:eastAsia="Times New Roman" w:hAnsi="Times New Roman"/>
        </w:rPr>
        <w:instrText xml:space="preserve"> </w:instrText>
      </w:r>
      <w:r w:rsidR="00D47EAE" w:rsidRPr="006F43ED">
        <w:rPr>
          <w:rFonts w:ascii="Times New Roman" w:eastAsia="Times New Roman" w:hAnsi="Times New Roman"/>
        </w:rPr>
        <w:fldChar w:fldCharType="separate"/>
      </w:r>
      <w:r w:rsidR="00E21C75">
        <w:rPr>
          <w:rFonts w:ascii="Times New Roman" w:hAnsi="Times New Roman"/>
          <w:noProof/>
          <w:position w:val="-15"/>
          <w:lang w:eastAsia="ru-RU"/>
        </w:rPr>
        <w:drawing>
          <wp:inline distT="0" distB="0" distL="0" distR="0">
            <wp:extent cx="410210" cy="299720"/>
            <wp:effectExtent l="19050" t="0" r="8890" b="0"/>
            <wp:docPr id="2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410210" cy="299720"/>
                    </a:xfrm>
                    <a:prstGeom prst="rect">
                      <a:avLst/>
                    </a:prstGeom>
                    <a:noFill/>
                    <a:ln w="9525">
                      <a:noFill/>
                      <a:miter lim="800000"/>
                      <a:headEnd/>
                      <a:tailEnd/>
                    </a:ln>
                  </pic:spPr>
                </pic:pic>
              </a:graphicData>
            </a:graphic>
          </wp:inline>
        </w:drawing>
      </w:r>
      <w:r w:rsidR="00D47EAE" w:rsidRPr="006F43ED">
        <w:rPr>
          <w:rFonts w:ascii="Times New Roman" w:eastAsia="Times New Roman" w:hAnsi="Times New Roman"/>
        </w:rPr>
        <w:fldChar w:fldCharType="end"/>
      </w:r>
      <w:r w:rsidRPr="006F43ED">
        <w:rPr>
          <w:rFonts w:ascii="Times New Roman" w:eastAsia="Times New Roman" w:hAnsi="Times New Roman"/>
        </w:rPr>
        <w:t xml:space="preserve">. Гипербола.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eastAsia="Times New Roman" w:hAnsi="Times New Roman"/>
          <w:b/>
        </w:rPr>
        <w:t>Графики функций</w:t>
      </w:r>
      <w:r w:rsidRPr="006F43ED">
        <w:rPr>
          <w:rFonts w:ascii="Times New Roman" w:eastAsia="Times New Roman" w:hAnsi="Times New Roman"/>
        </w:rPr>
        <w:t xml:space="preserve">. </w:t>
      </w:r>
      <w:r w:rsidRPr="006F43ED">
        <w:rPr>
          <w:rFonts w:ascii="Times New Roman" w:hAnsi="Times New Roman"/>
        </w:rPr>
        <w:t xml:space="preserve">Преобразование графика функции </w:t>
      </w:r>
      <w:r w:rsidRPr="006F43ED">
        <w:rPr>
          <w:rFonts w:ascii="Times New Roman" w:hAnsi="Times New Roman"/>
          <w:position w:val="-10"/>
        </w:rPr>
        <w:object w:dxaOrig="920" w:dyaOrig="320">
          <v:shape id="_x0000_i1042" type="#_x0000_t75" style="width:47pt;height:16pt" o:ole="">
            <v:imagedata r:id="rId45" o:title=""/>
          </v:shape>
          <o:OLEObject Type="Embed" ProgID="Equation.DSMT4" ShapeID="_x0000_i1042" DrawAspect="Content" ObjectID="_1614011593" r:id="rId46"/>
        </w:object>
      </w:r>
      <w:r w:rsidRPr="006F43ED">
        <w:rPr>
          <w:rFonts w:ascii="Times New Roman" w:hAnsi="Times New Roman"/>
        </w:rPr>
        <w:t xml:space="preserve"> для построения графиков функций вида </w:t>
      </w:r>
      <w:r w:rsidRPr="006F43ED">
        <w:rPr>
          <w:rFonts w:ascii="Times New Roman" w:hAnsi="Times New Roman"/>
          <w:position w:val="-12"/>
        </w:rPr>
        <w:object w:dxaOrig="1780" w:dyaOrig="380">
          <v:shape id="_x0000_i1043" type="#_x0000_t75" style="width:89pt;height:17pt" o:ole="">
            <v:imagedata r:id="rId27" o:title=""/>
          </v:shape>
          <o:OLEObject Type="Embed" ProgID="Equation.DSMT4" ShapeID="_x0000_i1043" DrawAspect="Content" ObjectID="_1614011594" r:id="rId47"/>
        </w:object>
      </w:r>
      <w:r w:rsidRPr="006F43ED">
        <w:rPr>
          <w:rFonts w:ascii="Times New Roman" w:hAnsi="Times New Roman"/>
        </w:rPr>
        <w:t>.</w:t>
      </w:r>
    </w:p>
    <w:p w:rsidR="00403DD3" w:rsidRPr="006F43ED" w:rsidRDefault="00403DD3" w:rsidP="00902E25">
      <w:pPr>
        <w:spacing w:after="0" w:line="360" w:lineRule="auto"/>
        <w:ind w:firstLine="709"/>
        <w:jc w:val="both"/>
        <w:rPr>
          <w:rFonts w:ascii="Times New Roman" w:eastAsia="Times New Roman" w:hAnsi="Times New Roman"/>
        </w:rPr>
      </w:pPr>
      <w:r w:rsidRPr="006F43ED">
        <w:rPr>
          <w:rFonts w:ascii="Times New Roman" w:hAnsi="Times New Roman"/>
        </w:rPr>
        <w:t xml:space="preserve">Графики функций </w:t>
      </w:r>
      <w:r w:rsidRPr="006F43ED">
        <w:rPr>
          <w:rFonts w:ascii="Times New Roman" w:hAnsi="Times New Roman"/>
          <w:position w:val="-24"/>
        </w:rPr>
        <w:object w:dxaOrig="1300" w:dyaOrig="620">
          <v:shape id="_x0000_i1044" type="#_x0000_t75" style="width:63pt;height:31pt" o:ole="">
            <v:imagedata r:id="rId18" o:title=""/>
          </v:shape>
          <o:OLEObject Type="Embed" ProgID="Equation.DSMT4" ShapeID="_x0000_i1044" DrawAspect="Content" ObjectID="_1614011595" r:id="rId48"/>
        </w:object>
      </w:r>
      <w:r w:rsidRPr="006F43ED">
        <w:rPr>
          <w:rFonts w:ascii="Times New Roman" w:hAnsi="Times New Roman"/>
        </w:rPr>
        <w:t xml:space="preserve">, </w:t>
      </w:r>
      <w:r w:rsidRPr="006F43ED">
        <w:rPr>
          <w:rFonts w:ascii="Times New Roman" w:hAnsi="Times New Roman"/>
          <w:position w:val="-10"/>
        </w:rPr>
        <w:object w:dxaOrig="760" w:dyaOrig="380">
          <v:shape id="_x0000_i1045" type="#_x0000_t75" style="width:40pt;height:17pt" o:ole="">
            <v:imagedata r:id="rId20" o:title=""/>
          </v:shape>
          <o:OLEObject Type="Embed" ProgID="Equation.DSMT4" ShapeID="_x0000_i1045" DrawAspect="Content" ObjectID="_1614011596" r:id="rId49"/>
        </w:object>
      </w:r>
      <w:r w:rsidR="00D47EAE" w:rsidRPr="006F43ED">
        <w:rPr>
          <w:rFonts w:ascii="Times New Roman" w:hAnsi="Times New Roman"/>
        </w:rPr>
        <w:fldChar w:fldCharType="begin"/>
      </w:r>
      <w:r w:rsidRPr="006F43ED">
        <w:rPr>
          <w:rFonts w:ascii="Times New Roman" w:hAnsi="Times New Roman"/>
        </w:rPr>
        <w:instrText xml:space="preserve"> QUOTE  </w:instrText>
      </w:r>
      <w:r w:rsidR="00D47EAE" w:rsidRPr="006F43ED">
        <w:rPr>
          <w:rFonts w:ascii="Times New Roman" w:hAnsi="Times New Roman"/>
        </w:rPr>
        <w:fldChar w:fldCharType="end"/>
      </w:r>
      <w:r w:rsidRPr="006F43ED">
        <w:rPr>
          <w:rFonts w:ascii="Times New Roman" w:hAnsi="Times New Roman"/>
        </w:rPr>
        <w:t>,</w:t>
      </w:r>
      <w:r w:rsidRPr="006F43ED">
        <w:rPr>
          <w:rFonts w:ascii="Times New Roman" w:eastAsia="Times New Roman" w:hAnsi="Times New Roman"/>
          <w:bCs/>
        </w:rPr>
        <w:t xml:space="preserve"> </w:t>
      </w:r>
      <w:r w:rsidRPr="006F43ED">
        <w:rPr>
          <w:rFonts w:ascii="Times New Roman" w:eastAsia="Times New Roman" w:hAnsi="Times New Roman"/>
          <w:bCs/>
          <w:position w:val="-10"/>
        </w:rPr>
        <w:object w:dxaOrig="760" w:dyaOrig="380">
          <v:shape id="_x0000_i1046" type="#_x0000_t75" style="width:38pt;height:17pt" o:ole="">
            <v:imagedata r:id="rId22" o:title=""/>
          </v:shape>
          <o:OLEObject Type="Embed" ProgID="Equation.DSMT4" ShapeID="_x0000_i1046" DrawAspect="Content" ObjectID="_1614011597" r:id="rId50"/>
        </w:object>
      </w:r>
      <w:fldSimple w:instr="">
        <w:r w:rsidR="00E21C75">
          <w:rPr>
            <w:rFonts w:ascii="Times New Roman" w:eastAsia="Times New Roman" w:hAnsi="Times New Roman"/>
            <w:noProof/>
            <w:position w:val="-10"/>
            <w:lang w:eastAsia="ru-RU"/>
          </w:rPr>
          <w:drawing>
            <wp:inline distT="0" distB="0" distL="0" distR="0">
              <wp:extent cx="473075" cy="252095"/>
              <wp:effectExtent l="19050" t="0" r="3175" b="0"/>
              <wp:docPr id="3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3075" cy="252095"/>
                      </a:xfrm>
                      <a:prstGeom prst="rect">
                        <a:avLst/>
                      </a:prstGeom>
                      <a:noFill/>
                      <a:ln w="9525">
                        <a:noFill/>
                        <a:miter lim="800000"/>
                        <a:headEnd/>
                        <a:tailEnd/>
                      </a:ln>
                    </pic:spPr>
                  </pic:pic>
                </a:graphicData>
              </a:graphic>
            </wp:inline>
          </w:drawing>
        </w:r>
      </w:fldSimple>
      <w:r w:rsidRPr="006F43ED">
        <w:rPr>
          <w:rFonts w:ascii="Times New Roman" w:hAnsi="Times New Roman"/>
          <w:bCs/>
        </w:rPr>
        <w:t xml:space="preserve">, </w:t>
      </w:r>
      <w:r w:rsidRPr="006F43ED">
        <w:rPr>
          <w:rFonts w:ascii="Times New Roman" w:hAnsi="Times New Roman"/>
          <w:bCs/>
          <w:position w:val="-12"/>
        </w:rPr>
        <w:object w:dxaOrig="660" w:dyaOrig="380">
          <v:shape id="_x0000_i1047" type="#_x0000_t75" style="width:32pt;height:17pt" o:ole="">
            <v:imagedata r:id="rId25" o:title=""/>
          </v:shape>
          <o:OLEObject Type="Embed" ProgID="Equation.DSMT4" ShapeID="_x0000_i1047" DrawAspect="Content" ObjectID="_1614011598" r:id="rId51"/>
        </w:object>
      </w:r>
      <w:r w:rsidRPr="006F43ED">
        <w:rPr>
          <w:rFonts w:ascii="Times New Roman" w:hAnsi="Times New Roman"/>
          <w:bCs/>
        </w:rPr>
        <w:t xml:space="preserve">.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Последовательности и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Формула общего члена и суммы </w:t>
      </w:r>
      <w:r w:rsidRPr="006F43ED">
        <w:rPr>
          <w:rFonts w:ascii="Times New Roman" w:hAnsi="Times New Roman"/>
          <w:lang w:val="en-US"/>
        </w:rPr>
        <w:t>n</w:t>
      </w:r>
      <w:r w:rsidRPr="006F43ED">
        <w:rPr>
          <w:rFonts w:ascii="Times New Roman" w:hAnsi="Times New Roman"/>
        </w:rPr>
        <w:t xml:space="preserve"> первых членов арифметической и геометрической прогрессий. Сходящаяся геометрическая прогрессия.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Решение текстовых задач</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все арифметические действия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Задачи на движение, работу и покупки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Задачи на части, доли, проценты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Логические задачи</w:t>
      </w:r>
    </w:p>
    <w:p w:rsidR="00403DD3" w:rsidRPr="006F43ED" w:rsidRDefault="00403DD3" w:rsidP="00902E25">
      <w:pPr>
        <w:spacing w:after="0" w:line="360" w:lineRule="auto"/>
        <w:ind w:firstLine="709"/>
        <w:jc w:val="both"/>
        <w:rPr>
          <w:rFonts w:ascii="Times New Roman" w:hAnsi="Times New Roman"/>
          <w:bCs/>
        </w:rPr>
      </w:pPr>
      <w:r w:rsidRPr="006F43ED">
        <w:rPr>
          <w:rFonts w:ascii="Times New Roman" w:hAnsi="Times New Roman"/>
          <w:bCs/>
        </w:rPr>
        <w:t xml:space="preserve">Решение логических задач. Решение логических задач с помощью графов, таблиц. </w:t>
      </w:r>
    </w:p>
    <w:p w:rsidR="00403DD3" w:rsidRPr="006F43ED" w:rsidRDefault="00403DD3" w:rsidP="00902E25">
      <w:pPr>
        <w:widowControl w:val="0"/>
        <w:spacing w:after="0" w:line="360" w:lineRule="auto"/>
        <w:ind w:firstLine="709"/>
        <w:jc w:val="both"/>
        <w:rPr>
          <w:rFonts w:ascii="Times New Roman" w:hAnsi="Times New Roman"/>
          <w:bCs/>
        </w:rPr>
      </w:pPr>
      <w:r w:rsidRPr="006F43ED">
        <w:rPr>
          <w:rFonts w:ascii="Times New Roman" w:hAnsi="Times New Roman"/>
          <w:b/>
        </w:rPr>
        <w:t xml:space="preserve">Основные методы решения текстовых задач: </w:t>
      </w:r>
      <w:r w:rsidRPr="006F43ED">
        <w:rPr>
          <w:rFonts w:ascii="Times New Roman" w:hAnsi="Times New Roman"/>
          <w:bC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6F43ED" w:rsidRDefault="00403DD3" w:rsidP="00902E25">
      <w:pPr>
        <w:pStyle w:val="3"/>
        <w:spacing w:before="0" w:beforeAutospacing="0" w:after="0" w:afterAutospacing="0" w:line="360" w:lineRule="auto"/>
        <w:ind w:firstLine="709"/>
        <w:jc w:val="both"/>
        <w:rPr>
          <w:sz w:val="22"/>
          <w:szCs w:val="22"/>
        </w:rPr>
      </w:pPr>
      <w:bookmarkStart w:id="258" w:name="_Toc405513922"/>
      <w:bookmarkStart w:id="259" w:name="_Toc284662800"/>
      <w:bookmarkStart w:id="260" w:name="_Toc284663427"/>
      <w:r w:rsidRPr="006F43ED">
        <w:rPr>
          <w:sz w:val="22"/>
          <w:szCs w:val="22"/>
        </w:rPr>
        <w:t>Статистика и теория вероятностей</w:t>
      </w:r>
      <w:bookmarkEnd w:id="258"/>
      <w:bookmarkEnd w:id="259"/>
      <w:bookmarkEnd w:id="260"/>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Статистика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Случайная изменчивость. Изменчивость при измерениях. Решающие правила. Закономерности в изменчивых величинах.</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Случайные события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Элементы комбинаторики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6F43ED">
        <w:rPr>
          <w:rFonts w:ascii="Times New Roman" w:hAnsi="Times New Roman"/>
          <w:b/>
        </w:rPr>
        <w:t xml:space="preserve">. </w:t>
      </w:r>
    </w:p>
    <w:p w:rsidR="00FC5987" w:rsidRPr="006F43ED" w:rsidRDefault="00FC5987" w:rsidP="00902E25">
      <w:pPr>
        <w:spacing w:after="0" w:line="360" w:lineRule="auto"/>
        <w:ind w:firstLine="709"/>
        <w:jc w:val="both"/>
        <w:rPr>
          <w:rFonts w:ascii="Times New Roman" w:hAnsi="Times New Roman"/>
          <w:b/>
        </w:rPr>
      </w:pP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Случайные 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6F43ED" w:rsidRDefault="00403DD3" w:rsidP="00902E25">
      <w:pPr>
        <w:pStyle w:val="3"/>
        <w:spacing w:before="0" w:beforeAutospacing="0" w:after="0" w:afterAutospacing="0" w:line="360" w:lineRule="auto"/>
        <w:ind w:firstLine="709"/>
        <w:jc w:val="both"/>
        <w:rPr>
          <w:sz w:val="22"/>
          <w:szCs w:val="22"/>
        </w:rPr>
      </w:pPr>
      <w:bookmarkStart w:id="261" w:name="_Toc405513923"/>
      <w:bookmarkStart w:id="262" w:name="_Toc284662801"/>
      <w:bookmarkStart w:id="263" w:name="_Toc284663428"/>
      <w:r w:rsidRPr="006F43ED">
        <w:rPr>
          <w:sz w:val="22"/>
          <w:szCs w:val="22"/>
        </w:rPr>
        <w:t>Геометрия</w:t>
      </w:r>
      <w:bookmarkEnd w:id="261"/>
      <w:bookmarkEnd w:id="262"/>
      <w:bookmarkEnd w:id="263"/>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фигуры</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Фигуры в геометрии и в окружающем мире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Геометрическая фигура. Формирование представлений о метапредметном понятии «фигура».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Точка, линия, отрезок, прямая, луч, ломаная, плоскость, угол, биссектриса угла и её свойства, виды углов, многоугольники,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iCs/>
        </w:rPr>
        <w:t>Осевая симметрия геометрических фигур. Центральная симметрия геометрических фигур.</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rPr>
        <w:t>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Многоугольник, его элементы и его свойства. Распознавание некоторых многоугольников. </w:t>
      </w:r>
      <w:r w:rsidRPr="006F43ED">
        <w:rPr>
          <w:rFonts w:ascii="Times New Roman" w:hAnsi="Times New Roman"/>
          <w:bCs/>
        </w:rPr>
        <w:t>В</w:t>
      </w:r>
      <w:r w:rsidRPr="006F43ED">
        <w:rPr>
          <w:rFonts w:ascii="Times New Roman" w:hAnsi="Times New Roman"/>
        </w:rPr>
        <w:t>ыпуклые и невыпуклые многоугольники. Правильные многоугольники.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FC5987" w:rsidRPr="006F43ED" w:rsidRDefault="00FC5987" w:rsidP="00902E25">
      <w:pPr>
        <w:spacing w:after="0" w:line="360" w:lineRule="auto"/>
        <w:ind w:firstLine="709"/>
        <w:jc w:val="both"/>
        <w:rPr>
          <w:rFonts w:ascii="Times New Roman" w:hAnsi="Times New Roman"/>
          <w:b/>
          <w:bCs/>
        </w:rPr>
      </w:pPr>
    </w:p>
    <w:p w:rsidR="00FC5987" w:rsidRPr="006F43ED" w:rsidRDefault="00FC5987" w:rsidP="00902E25">
      <w:pPr>
        <w:spacing w:after="0" w:line="360" w:lineRule="auto"/>
        <w:ind w:firstLine="709"/>
        <w:jc w:val="both"/>
        <w:rPr>
          <w:rFonts w:ascii="Times New Roman" w:hAnsi="Times New Roman"/>
          <w:b/>
          <w:bCs/>
        </w:rPr>
      </w:pP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Окружность, круг</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И</w:t>
      </w:r>
      <w:r w:rsidRPr="006F43ED">
        <w:rPr>
          <w:rFonts w:ascii="Times New Roman" w:hAnsi="Times New Roman"/>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четырёхугольников, правильных многоугольников.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Геометрические фигуры в пространстве (объёмные тела)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Отношения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Равенство фигур</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Cs/>
        </w:rPr>
        <w:t>С</w:t>
      </w:r>
      <w:r w:rsidRPr="006F43ED">
        <w:rPr>
          <w:rFonts w:ascii="Times New Roman" w:hAnsi="Times New Roman"/>
        </w:rPr>
        <w:t xml:space="preserve">войства равных треугольников. Признаки равенства треугольников.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Параллельно</w:t>
      </w:r>
      <w:r w:rsidRPr="006F43ED">
        <w:rPr>
          <w:rFonts w:ascii="Times New Roman" w:hAnsi="Times New Roman"/>
          <w:b/>
          <w:bCs/>
        </w:rPr>
        <w:softHyphen/>
        <w:t>сть прямых</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rPr>
        <w:t>Признаки и свойства параллельных прямых. Аксиома параллельности Евклида. Теорема Фалеса.</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Перпендикулярные прямые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Cs/>
        </w:rPr>
        <w:t xml:space="preserve">Прямой угол. Перпендикуляр к прямой. Наклонная, проекция. Серединный перпендикуляр к отрезку. </w:t>
      </w:r>
      <w:r w:rsidRPr="006F43ED">
        <w:rPr>
          <w:rFonts w:ascii="Times New Roman" w:hAnsi="Times New Roman"/>
        </w:rPr>
        <w:t xml:space="preserve">Свойства и признаки перпендикулярности.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Пропорциональные отрезки, подобие фигур. Подобные треугольники. Признаки подобия. </w:t>
      </w:r>
    </w:p>
    <w:p w:rsidR="00403DD3" w:rsidRPr="006F43ED" w:rsidRDefault="00403DD3" w:rsidP="00902E25">
      <w:pPr>
        <w:spacing w:after="0" w:line="360" w:lineRule="auto"/>
        <w:ind w:firstLine="709"/>
        <w:jc w:val="both"/>
        <w:rPr>
          <w:rFonts w:ascii="Times New Roman" w:hAnsi="Times New Roman"/>
          <w:iCs/>
        </w:rPr>
      </w:pPr>
      <w:r w:rsidRPr="006F43ED">
        <w:rPr>
          <w:rFonts w:ascii="Times New Roman" w:hAnsi="Times New Roman"/>
          <w:b/>
        </w:rPr>
        <w:t>Взаимное расположение</w:t>
      </w:r>
      <w:r w:rsidRPr="006F43ED">
        <w:rPr>
          <w:rFonts w:ascii="Times New Roman" w:hAnsi="Times New Roman"/>
        </w:rPr>
        <w:t xml:space="preserve"> прямой и окружности, двух окружностей.</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Величины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величины. Длина. Измерение длины. Единицы измерения длины. Величина угла. Градусная мера угла.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Понятие о площади плоской фигуры и её свойствах. Измерение площадей. Единицы измерения площади.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Представление об объёме и его свойствах. Измерение объёма. Единицы измерения объёмов.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Измерения и вычисления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6F43ED">
        <w:rPr>
          <w:rFonts w:ascii="Times New Roman" w:hAnsi="Times New Roman"/>
        </w:rPr>
        <w:softHyphen/>
        <w:t>ружности и площади круга. Сравнение и вычисление площадей. Теорема Пифагора. Теорема синусов. Теорема косинусов.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rPr>
        <w:t>Расстояния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Расстояние между точками. Расстояние от точки до прямой. Расстояние между фигурами.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Геометрические построения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Геометрические построения для иллюстрации свойств геометрических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 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Построение треугольников по трём сторонам, двум сторонам и углу между ними, стороне и двум прилежащим к ней углам.</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Деление отрезка в данном отношении.</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 xml:space="preserve">Геометрические преобразования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Преобразования</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rPr>
        <w:t>Понятие преобразования. Представление о метапредметном понятии «преобразование». Подобие.</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b/>
          <w:bCs/>
        </w:rPr>
        <w:t>Движения</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Осевая и центральная симметрия, поворот и параллельный перенос. Комбинации движений на плоскости и их свойства. </w:t>
      </w:r>
    </w:p>
    <w:p w:rsidR="00403DD3" w:rsidRPr="006F43ED" w:rsidRDefault="00403DD3" w:rsidP="00902E25">
      <w:pPr>
        <w:pStyle w:val="aff5"/>
        <w:spacing w:after="0" w:line="360" w:lineRule="auto"/>
        <w:ind w:firstLine="709"/>
        <w:jc w:val="both"/>
        <w:rPr>
          <w:rFonts w:ascii="Times New Roman" w:hAnsi="Times New Roman"/>
          <w:b/>
          <w:i w:val="0"/>
          <w:color w:val="auto"/>
          <w:sz w:val="22"/>
          <w:szCs w:val="22"/>
        </w:rPr>
      </w:pPr>
      <w:r w:rsidRPr="006F43ED">
        <w:rPr>
          <w:rFonts w:ascii="Times New Roman" w:hAnsi="Times New Roman"/>
          <w:b/>
          <w:i w:val="0"/>
          <w:color w:val="auto"/>
          <w:sz w:val="22"/>
          <w:szCs w:val="22"/>
        </w:rPr>
        <w:t>Векторы и координаты на плоскости</w:t>
      </w:r>
    </w:p>
    <w:p w:rsidR="00403DD3" w:rsidRPr="006F43ED" w:rsidRDefault="00403DD3" w:rsidP="00902E25">
      <w:pPr>
        <w:spacing w:after="0" w:line="360" w:lineRule="auto"/>
        <w:ind w:firstLine="709"/>
        <w:jc w:val="both"/>
        <w:rPr>
          <w:rFonts w:ascii="Times New Roman" w:hAnsi="Times New Roman"/>
          <w:b/>
        </w:rPr>
      </w:pPr>
      <w:r w:rsidRPr="006F43ED">
        <w:rPr>
          <w:rFonts w:ascii="Times New Roman" w:hAnsi="Times New Roman"/>
          <w:b/>
          <w:iCs/>
        </w:rPr>
        <w:t>Векторы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403DD3" w:rsidRPr="006F43ED" w:rsidRDefault="00403DD3" w:rsidP="00902E25">
      <w:pPr>
        <w:spacing w:after="0" w:line="360" w:lineRule="auto"/>
        <w:ind w:firstLine="709"/>
        <w:jc w:val="both"/>
        <w:rPr>
          <w:rFonts w:ascii="Times New Roman" w:hAnsi="Times New Roman"/>
          <w:b/>
          <w:bCs/>
        </w:rPr>
      </w:pPr>
      <w:r w:rsidRPr="006F43ED">
        <w:rPr>
          <w:rFonts w:ascii="Times New Roman" w:hAnsi="Times New Roman"/>
          <w:b/>
          <w:bCs/>
        </w:rPr>
        <w:t>Координаты</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Основные понятия, координаты вектора, расстояние между точками. Координаты середины отрезка. Уравнения фигур.</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Применение векторов и координат для решения простейших геометрических задач.</w:t>
      </w:r>
    </w:p>
    <w:p w:rsidR="00403DD3" w:rsidRPr="006F43ED" w:rsidRDefault="00403DD3" w:rsidP="00902E25">
      <w:pPr>
        <w:pStyle w:val="3"/>
        <w:spacing w:before="0" w:beforeAutospacing="0" w:after="0" w:afterAutospacing="0" w:line="360" w:lineRule="auto"/>
        <w:ind w:firstLine="709"/>
        <w:jc w:val="both"/>
        <w:rPr>
          <w:sz w:val="22"/>
          <w:szCs w:val="22"/>
        </w:rPr>
      </w:pPr>
      <w:bookmarkStart w:id="264" w:name="_Toc405513924"/>
      <w:bookmarkStart w:id="265" w:name="_Toc284662802"/>
      <w:bookmarkStart w:id="266" w:name="_Toc284663429"/>
      <w:r w:rsidRPr="006F43ED">
        <w:rPr>
          <w:sz w:val="22"/>
          <w:szCs w:val="22"/>
        </w:rPr>
        <w:t>История математики</w:t>
      </w:r>
      <w:bookmarkEnd w:id="264"/>
      <w:bookmarkEnd w:id="265"/>
      <w:bookmarkEnd w:id="266"/>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Истоки теории вероятностей: страховое дело, азартные игры. П. Ферма, Б.Паскаль, Я. Бернулли, А.Н.Колмогоров.</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6F43ED">
        <w:rPr>
          <w:rFonts w:ascii="Times New Roman" w:hAnsi="Times New Roman"/>
          <w:color w:val="FF0000"/>
        </w:rPr>
        <w:t xml:space="preserve">. </w:t>
      </w:r>
      <w:r w:rsidRPr="006F43ED">
        <w:rPr>
          <w:rFonts w:ascii="Times New Roman" w:hAnsi="Times New Roman"/>
        </w:rPr>
        <w:t>Золотое сечение. «Начала» Евклида. Л Эйлер, Н.И.Лобачевский. История пятого постулата.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Геометрия и искусство. Геометрические закономерности окружающего мира.</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Роль российских учёных в развитии математики: Л.Эйлер. Н.И.Лобачевский, П.Л.Чебышев, С. Ковалевская, А.Н.Колмогоров. </w:t>
      </w:r>
    </w:p>
    <w:p w:rsidR="00403DD3" w:rsidRPr="006F43ED" w:rsidRDefault="00403DD3" w:rsidP="00902E25">
      <w:pPr>
        <w:spacing w:after="0" w:line="360" w:lineRule="auto"/>
        <w:ind w:firstLine="709"/>
        <w:jc w:val="both"/>
        <w:rPr>
          <w:rFonts w:ascii="Times New Roman" w:hAnsi="Times New Roman"/>
        </w:rPr>
      </w:pPr>
      <w:r w:rsidRPr="006F43ED">
        <w:rPr>
          <w:rFonts w:ascii="Times New Roman" w:hAnsi="Times New Roman"/>
        </w:rPr>
        <w:t xml:space="preserve">Математика в развитии России: Петр </w:t>
      </w:r>
      <w:r w:rsidRPr="006F43ED">
        <w:rPr>
          <w:rFonts w:ascii="Times New Roman" w:hAnsi="Times New Roman"/>
          <w:lang w:val="en-US"/>
        </w:rPr>
        <w:t>I</w:t>
      </w:r>
      <w:r w:rsidRPr="006F43ED">
        <w:rPr>
          <w:rFonts w:ascii="Times New Roman" w:hAnsi="Times New Roman"/>
        </w:rPr>
        <w:t>, школа математических и навигацких наук, развитие российского флота, А.Н.Крылов. Космическая программа и М.В.Келдыш.</w:t>
      </w:r>
    </w:p>
    <w:p w:rsidR="00825E20" w:rsidRPr="006F43ED" w:rsidRDefault="00825E20" w:rsidP="00B92759">
      <w:pPr>
        <w:spacing w:after="0" w:line="360" w:lineRule="auto"/>
        <w:jc w:val="both"/>
        <w:rPr>
          <w:rFonts w:ascii="Times New Roman" w:hAnsi="Times New Roman"/>
        </w:rPr>
      </w:pPr>
    </w:p>
    <w:p w:rsidR="00B540EE" w:rsidRPr="006F43ED" w:rsidRDefault="009360F3" w:rsidP="009360F3">
      <w:pPr>
        <w:pStyle w:val="3"/>
        <w:spacing w:before="0" w:beforeAutospacing="0" w:after="0" w:afterAutospacing="0" w:line="360" w:lineRule="auto"/>
        <w:ind w:firstLine="709"/>
        <w:rPr>
          <w:sz w:val="22"/>
          <w:szCs w:val="22"/>
        </w:rPr>
      </w:pPr>
      <w:bookmarkStart w:id="267" w:name="_Toc409691709"/>
      <w:bookmarkStart w:id="268" w:name="_Toc410654034"/>
      <w:bookmarkStart w:id="269" w:name="_Toc414553245"/>
      <w:bookmarkEnd w:id="245"/>
      <w:r w:rsidRPr="006F43ED">
        <w:rPr>
          <w:sz w:val="22"/>
          <w:szCs w:val="22"/>
        </w:rPr>
        <w:t xml:space="preserve">2.2.2.9. </w:t>
      </w:r>
      <w:r w:rsidR="00B540EE" w:rsidRPr="006F43ED">
        <w:rPr>
          <w:sz w:val="22"/>
          <w:szCs w:val="22"/>
        </w:rPr>
        <w:t>Информатика</w:t>
      </w:r>
      <w:bookmarkEnd w:id="267"/>
      <w:bookmarkEnd w:id="268"/>
      <w:bookmarkEnd w:id="269"/>
    </w:p>
    <w:p w:rsidR="00E2772E"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30F8B" w:rsidRPr="006F43ED" w:rsidRDefault="00A800F3" w:rsidP="0012121B">
      <w:pPr>
        <w:spacing w:after="0" w:line="360" w:lineRule="auto"/>
        <w:ind w:firstLine="709"/>
        <w:jc w:val="both"/>
        <w:rPr>
          <w:rFonts w:ascii="Times New Roman" w:hAnsi="Times New Roman"/>
        </w:rPr>
      </w:pPr>
      <w:r w:rsidRPr="006F43ED">
        <w:rPr>
          <w:rFonts w:ascii="Times New Roman" w:hAnsi="Times New Roman"/>
        </w:rPr>
        <w:t xml:space="preserve">При </w:t>
      </w:r>
      <w:r w:rsidR="00B30F8B" w:rsidRPr="006F43ED">
        <w:rPr>
          <w:rFonts w:ascii="Times New Roman" w:hAnsi="Times New Roman"/>
          <w:position w:val="-1"/>
        </w:rPr>
        <w:t>реализации п</w:t>
      </w:r>
      <w:r w:rsidR="00B30F8B" w:rsidRPr="006F43ED">
        <w:rPr>
          <w:rFonts w:ascii="Times New Roman" w:hAnsi="Times New Roman"/>
          <w:spacing w:val="2"/>
          <w:position w:val="-1"/>
        </w:rPr>
        <w:t>ро</w:t>
      </w:r>
      <w:r w:rsidR="00B30F8B" w:rsidRPr="006F43ED">
        <w:rPr>
          <w:rFonts w:ascii="Times New Roman" w:hAnsi="Times New Roman"/>
          <w:spacing w:val="-1"/>
          <w:position w:val="-1"/>
        </w:rPr>
        <w:t>г</w:t>
      </w:r>
      <w:r w:rsidR="00B30F8B" w:rsidRPr="006F43ED">
        <w:rPr>
          <w:rFonts w:ascii="Times New Roman" w:hAnsi="Times New Roman"/>
          <w:spacing w:val="2"/>
          <w:position w:val="-1"/>
        </w:rPr>
        <w:t>р</w:t>
      </w:r>
      <w:r w:rsidR="00B30F8B" w:rsidRPr="006F43ED">
        <w:rPr>
          <w:rFonts w:ascii="Times New Roman" w:hAnsi="Times New Roman"/>
          <w:spacing w:val="1"/>
          <w:position w:val="-1"/>
        </w:rPr>
        <w:t>а</w:t>
      </w:r>
      <w:r w:rsidR="00B30F8B" w:rsidRPr="006F43ED">
        <w:rPr>
          <w:rFonts w:ascii="Times New Roman" w:hAnsi="Times New Roman"/>
          <w:spacing w:val="-2"/>
          <w:position w:val="-1"/>
        </w:rPr>
        <w:t>мм</w:t>
      </w:r>
      <w:r w:rsidR="00B30F8B" w:rsidRPr="006F43ED">
        <w:rPr>
          <w:rFonts w:ascii="Times New Roman" w:hAnsi="Times New Roman"/>
          <w:position w:val="-1"/>
        </w:rPr>
        <w:t>ы</w:t>
      </w:r>
      <w:r w:rsidR="00B30F8B" w:rsidRPr="006F43ED">
        <w:rPr>
          <w:rFonts w:ascii="Times New Roman" w:hAnsi="Times New Roman"/>
          <w:spacing w:val="23"/>
          <w:position w:val="-1"/>
        </w:rPr>
        <w:t xml:space="preserve"> </w:t>
      </w:r>
      <w:r w:rsidR="00B30F8B" w:rsidRPr="006F43ED">
        <w:rPr>
          <w:rFonts w:ascii="Times New Roman" w:hAnsi="Times New Roman"/>
          <w:spacing w:val="-3"/>
          <w:position w:val="-1"/>
        </w:rPr>
        <w:t>у</w:t>
      </w:r>
      <w:r w:rsidR="00B30F8B" w:rsidRPr="006F43ED">
        <w:rPr>
          <w:rFonts w:ascii="Times New Roman" w:hAnsi="Times New Roman"/>
          <w:spacing w:val="1"/>
          <w:position w:val="-1"/>
        </w:rPr>
        <w:t>че</w:t>
      </w:r>
      <w:r w:rsidR="00B30F8B" w:rsidRPr="006F43ED">
        <w:rPr>
          <w:rFonts w:ascii="Times New Roman" w:hAnsi="Times New Roman"/>
          <w:spacing w:val="2"/>
          <w:position w:val="-1"/>
        </w:rPr>
        <w:t>б</w:t>
      </w:r>
      <w:r w:rsidR="00B30F8B" w:rsidRPr="006F43ED">
        <w:rPr>
          <w:rFonts w:ascii="Times New Roman" w:hAnsi="Times New Roman"/>
          <w:position w:val="-1"/>
        </w:rPr>
        <w:t>н</w:t>
      </w:r>
      <w:r w:rsidR="00B30F8B" w:rsidRPr="006F43ED">
        <w:rPr>
          <w:rFonts w:ascii="Times New Roman" w:hAnsi="Times New Roman"/>
          <w:spacing w:val="2"/>
          <w:position w:val="-1"/>
        </w:rPr>
        <w:t>о</w:t>
      </w:r>
      <w:r w:rsidR="00B30F8B" w:rsidRPr="006F43ED">
        <w:rPr>
          <w:rFonts w:ascii="Times New Roman" w:hAnsi="Times New Roman"/>
          <w:spacing w:val="-1"/>
          <w:position w:val="-1"/>
        </w:rPr>
        <w:t>г</w:t>
      </w:r>
      <w:r w:rsidR="00B30F8B" w:rsidRPr="006F43ED">
        <w:rPr>
          <w:rFonts w:ascii="Times New Roman" w:hAnsi="Times New Roman"/>
          <w:position w:val="-1"/>
        </w:rPr>
        <w:t>о</w:t>
      </w:r>
      <w:r w:rsidR="00B30F8B" w:rsidRPr="006F43ED">
        <w:rPr>
          <w:rFonts w:ascii="Times New Roman" w:hAnsi="Times New Roman"/>
          <w:spacing w:val="23"/>
          <w:position w:val="-1"/>
        </w:rPr>
        <w:t xml:space="preserve"> </w:t>
      </w:r>
      <w:r w:rsidR="00B30F8B" w:rsidRPr="006F43ED">
        <w:rPr>
          <w:rFonts w:ascii="Times New Roman" w:hAnsi="Times New Roman"/>
          <w:spacing w:val="2"/>
          <w:position w:val="-1"/>
        </w:rPr>
        <w:t>п</w:t>
      </w:r>
      <w:r w:rsidR="00B30F8B" w:rsidRPr="006F43ED">
        <w:rPr>
          <w:rFonts w:ascii="Times New Roman" w:hAnsi="Times New Roman"/>
          <w:position w:val="-1"/>
        </w:rPr>
        <w:t>р</w:t>
      </w:r>
      <w:r w:rsidR="00B30F8B" w:rsidRPr="006F43ED">
        <w:rPr>
          <w:rFonts w:ascii="Times New Roman" w:hAnsi="Times New Roman"/>
          <w:spacing w:val="1"/>
          <w:position w:val="-1"/>
        </w:rPr>
        <w:t>е</w:t>
      </w:r>
      <w:r w:rsidR="00B30F8B" w:rsidRPr="006F43ED">
        <w:rPr>
          <w:rFonts w:ascii="Times New Roman" w:hAnsi="Times New Roman"/>
          <w:spacing w:val="2"/>
          <w:position w:val="-1"/>
        </w:rPr>
        <w:t>д</w:t>
      </w:r>
      <w:r w:rsidR="00B30F8B" w:rsidRPr="006F43ED">
        <w:rPr>
          <w:rFonts w:ascii="Times New Roman" w:hAnsi="Times New Roman"/>
          <w:spacing w:val="-2"/>
          <w:position w:val="-1"/>
        </w:rPr>
        <w:t>м</w:t>
      </w:r>
      <w:r w:rsidR="00B30F8B" w:rsidRPr="006F43ED">
        <w:rPr>
          <w:rFonts w:ascii="Times New Roman" w:hAnsi="Times New Roman"/>
          <w:spacing w:val="-1"/>
          <w:position w:val="-1"/>
        </w:rPr>
        <w:t>е</w:t>
      </w:r>
      <w:r w:rsidR="00B30F8B" w:rsidRPr="006F43ED">
        <w:rPr>
          <w:rFonts w:ascii="Times New Roman" w:hAnsi="Times New Roman"/>
          <w:spacing w:val="1"/>
          <w:position w:val="-1"/>
        </w:rPr>
        <w:t>т</w:t>
      </w:r>
      <w:r w:rsidR="00B30F8B" w:rsidRPr="006F43ED">
        <w:rPr>
          <w:rFonts w:ascii="Times New Roman" w:hAnsi="Times New Roman"/>
          <w:position w:val="-1"/>
        </w:rPr>
        <w:t>а</w:t>
      </w:r>
      <w:r w:rsidR="00B30F8B" w:rsidRPr="006F43ED">
        <w:rPr>
          <w:rFonts w:ascii="Times New Roman" w:hAnsi="Times New Roman"/>
          <w:spacing w:val="24"/>
          <w:position w:val="-1"/>
        </w:rPr>
        <w:t xml:space="preserve"> </w:t>
      </w:r>
      <w:r w:rsidR="00B30F8B" w:rsidRPr="006F43ED">
        <w:rPr>
          <w:rFonts w:ascii="Times New Roman" w:hAnsi="Times New Roman"/>
          <w:position w:val="-1"/>
        </w:rPr>
        <w:t>«И</w:t>
      </w:r>
      <w:r w:rsidR="00B30F8B" w:rsidRPr="006F43ED">
        <w:rPr>
          <w:rFonts w:ascii="Times New Roman" w:hAnsi="Times New Roman"/>
          <w:spacing w:val="2"/>
          <w:position w:val="-1"/>
        </w:rPr>
        <w:t>н</w:t>
      </w:r>
      <w:r w:rsidR="00B30F8B" w:rsidRPr="006F43ED">
        <w:rPr>
          <w:rFonts w:ascii="Times New Roman" w:hAnsi="Times New Roman"/>
          <w:spacing w:val="-1"/>
          <w:position w:val="-1"/>
        </w:rPr>
        <w:t>ф</w:t>
      </w:r>
      <w:r w:rsidR="00B30F8B" w:rsidRPr="006F43ED">
        <w:rPr>
          <w:rFonts w:ascii="Times New Roman" w:hAnsi="Times New Roman"/>
          <w:spacing w:val="2"/>
          <w:position w:val="-1"/>
        </w:rPr>
        <w:t>ор</w:t>
      </w:r>
      <w:r w:rsidR="00B30F8B" w:rsidRPr="006F43ED">
        <w:rPr>
          <w:rFonts w:ascii="Times New Roman" w:hAnsi="Times New Roman"/>
          <w:spacing w:val="-2"/>
          <w:position w:val="-1"/>
        </w:rPr>
        <w:t>м</w:t>
      </w:r>
      <w:r w:rsidR="00B30F8B" w:rsidRPr="006F43ED">
        <w:rPr>
          <w:rFonts w:ascii="Times New Roman" w:hAnsi="Times New Roman"/>
          <w:spacing w:val="1"/>
          <w:position w:val="-1"/>
        </w:rPr>
        <w:t>ати</w:t>
      </w:r>
      <w:r w:rsidR="00B30F8B" w:rsidRPr="006F43ED">
        <w:rPr>
          <w:rFonts w:ascii="Times New Roman" w:hAnsi="Times New Roman"/>
          <w:position w:val="-1"/>
        </w:rPr>
        <w:t>к</w:t>
      </w:r>
      <w:r w:rsidR="00B30F8B" w:rsidRPr="006F43ED">
        <w:rPr>
          <w:rFonts w:ascii="Times New Roman" w:hAnsi="Times New Roman"/>
          <w:spacing w:val="1"/>
          <w:position w:val="-1"/>
        </w:rPr>
        <w:t>а</w:t>
      </w:r>
      <w:r w:rsidR="00B30F8B" w:rsidRPr="006F43ED">
        <w:rPr>
          <w:rFonts w:ascii="Times New Roman" w:hAnsi="Times New Roman"/>
          <w:position w:val="-1"/>
        </w:rPr>
        <w:t>»</w:t>
      </w:r>
      <w:r w:rsidR="00B30F8B" w:rsidRPr="006F43ED">
        <w:rPr>
          <w:rFonts w:ascii="Times New Roman" w:hAnsi="Times New Roman"/>
          <w:spacing w:val="12"/>
          <w:position w:val="-1"/>
        </w:rPr>
        <w:t xml:space="preserve"> </w:t>
      </w:r>
      <w:r w:rsidRPr="006F43ED">
        <w:rPr>
          <w:rFonts w:ascii="Times New Roman" w:hAnsi="Times New Roman"/>
          <w:spacing w:val="12"/>
          <w:position w:val="-1"/>
        </w:rPr>
        <w:t xml:space="preserve">у учащихся формируется </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информационн</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алгоритмическ</w:t>
      </w:r>
      <w:r w:rsidRPr="006F43ED">
        <w:rPr>
          <w:rFonts w:ascii="Times New Roman" w:eastAsia="Times New Roman" w:hAnsi="Times New Roman"/>
          <w:spacing w:val="1"/>
          <w:lang w:eastAsia="ru-RU"/>
        </w:rPr>
        <w:t>ая</w:t>
      </w:r>
      <w:r w:rsidR="00B30F8B" w:rsidRPr="006F43ED">
        <w:rPr>
          <w:rFonts w:ascii="Times New Roman" w:eastAsia="Times New Roman" w:hAnsi="Times New Roman"/>
          <w:spacing w:val="-20"/>
          <w:lang w:eastAsia="ru-RU"/>
        </w:rPr>
        <w:t xml:space="preserve"> </w:t>
      </w:r>
      <w:r w:rsidR="00B30F8B" w:rsidRPr="006F43ED">
        <w:rPr>
          <w:rFonts w:ascii="Times New Roman" w:eastAsia="Times New Roman" w:hAnsi="Times New Roman"/>
          <w:spacing w:val="1"/>
          <w:lang w:eastAsia="ru-RU"/>
        </w:rPr>
        <w:t>культур</w:t>
      </w:r>
      <w:r w:rsidRPr="006F43ED">
        <w:rPr>
          <w:rFonts w:ascii="Times New Roman" w:eastAsia="Times New Roman" w:hAnsi="Times New Roman"/>
          <w:spacing w:val="1"/>
          <w:lang w:eastAsia="ru-RU"/>
        </w:rPr>
        <w:t>а</w:t>
      </w:r>
      <w:r w:rsidR="00B30F8B" w:rsidRPr="006F43ED">
        <w:rPr>
          <w:rFonts w:ascii="Times New Roman" w:eastAsia="Times New Roman" w:hAnsi="Times New Roman"/>
          <w:lang w:eastAsia="ru-RU"/>
        </w:rPr>
        <w:t>;</w:t>
      </w:r>
      <w:r w:rsidRPr="006F43ED">
        <w:rPr>
          <w:rFonts w:ascii="Times New Roman" w:eastAsia="Times New Roman" w:hAnsi="Times New Roman"/>
          <w:spacing w:val="1"/>
        </w:rPr>
        <w:t xml:space="preserve"> </w:t>
      </w:r>
      <w:r w:rsidRPr="006F43ED">
        <w:rPr>
          <w:rFonts w:ascii="Times New Roman" w:eastAsia="Times New Roman" w:hAnsi="Times New Roman"/>
          <w:spacing w:val="1"/>
          <w:lang w:eastAsia="ru-RU"/>
        </w:rPr>
        <w:t>умени</w:t>
      </w:r>
      <w:r w:rsidRPr="006F43ED">
        <w:rPr>
          <w:rFonts w:ascii="Times New Roman" w:eastAsia="Times New Roman" w:hAnsi="Times New Roman"/>
          <w:lang w:eastAsia="ru-RU"/>
        </w:rPr>
        <w:t>я</w:t>
      </w:r>
      <w:r w:rsidRPr="006F43ED">
        <w:rPr>
          <w:rFonts w:ascii="Times New Roman" w:eastAsia="Times New Roman" w:hAnsi="Times New Roman"/>
          <w:spacing w:val="50"/>
          <w:lang w:eastAsia="ru-RU"/>
        </w:rPr>
        <w:t xml:space="preserve"> </w:t>
      </w:r>
      <w:r w:rsidRPr="006F43ED">
        <w:rPr>
          <w:rFonts w:ascii="Times New Roman" w:eastAsia="Times New Roman" w:hAnsi="Times New Roman"/>
          <w:spacing w:val="1"/>
          <w:lang w:eastAsia="ru-RU"/>
        </w:rPr>
        <w:t>формализаци</w:t>
      </w:r>
      <w:r w:rsidRPr="006F43ED">
        <w:rPr>
          <w:rFonts w:ascii="Times New Roman" w:eastAsia="Times New Roman" w:hAnsi="Times New Roman"/>
          <w:lang w:eastAsia="ru-RU"/>
        </w:rPr>
        <w:t>и</w:t>
      </w:r>
      <w:r w:rsidRPr="006F43ED">
        <w:rPr>
          <w:rFonts w:ascii="Times New Roman" w:eastAsia="Times New Roman" w:hAnsi="Times New Roman"/>
          <w:spacing w:val="42"/>
          <w:lang w:eastAsia="ru-RU"/>
        </w:rPr>
        <w:t xml:space="preserve"> </w:t>
      </w:r>
      <w:r w:rsidRPr="006F43ED">
        <w:rPr>
          <w:rFonts w:ascii="Times New Roman" w:eastAsia="Times New Roman" w:hAnsi="Times New Roman"/>
          <w:lang w:eastAsia="ru-RU"/>
        </w:rPr>
        <w:t>и</w:t>
      </w:r>
      <w:r w:rsidRPr="006F43ED">
        <w:rPr>
          <w:rFonts w:ascii="Times New Roman" w:eastAsia="Times New Roman" w:hAnsi="Times New Roman"/>
          <w:spacing w:val="58"/>
          <w:lang w:eastAsia="ru-RU"/>
        </w:rPr>
        <w:t xml:space="preserve"> </w:t>
      </w:r>
      <w:r w:rsidRPr="006F43ED">
        <w:rPr>
          <w:rFonts w:ascii="Times New Roman" w:eastAsia="Times New Roman" w:hAnsi="Times New Roman"/>
          <w:spacing w:val="1"/>
          <w:lang w:eastAsia="ru-RU"/>
        </w:rPr>
        <w:t>структурир</w:t>
      </w:r>
      <w:r w:rsidRPr="006F43ED">
        <w:rPr>
          <w:rFonts w:ascii="Times New Roman" w:eastAsia="Times New Roman" w:hAnsi="Times New Roman"/>
          <w:spacing w:val="3"/>
          <w:lang w:eastAsia="ru-RU"/>
        </w:rPr>
        <w:t>о</w:t>
      </w:r>
      <w:r w:rsidRPr="006F43ED">
        <w:rPr>
          <w:rFonts w:ascii="Times New Roman" w:eastAsia="Times New Roman" w:hAnsi="Times New Roman"/>
          <w:spacing w:val="1"/>
          <w:lang w:eastAsia="ru-RU"/>
        </w:rPr>
        <w:t>вани</w:t>
      </w:r>
      <w:r w:rsidRPr="006F43ED">
        <w:rPr>
          <w:rFonts w:ascii="Times New Roman" w:eastAsia="Times New Roman" w:hAnsi="Times New Roman"/>
          <w:lang w:eastAsia="ru-RU"/>
        </w:rPr>
        <w:t>я</w:t>
      </w:r>
      <w:r w:rsidRPr="006F43ED">
        <w:rPr>
          <w:rFonts w:ascii="Times New Roman" w:eastAsia="Times New Roman" w:hAnsi="Times New Roman"/>
          <w:spacing w:val="37"/>
          <w:lang w:eastAsia="ru-RU"/>
        </w:rPr>
        <w:t xml:space="preserve"> </w:t>
      </w:r>
      <w:r w:rsidRPr="006F43ED">
        <w:rPr>
          <w:rFonts w:ascii="Times New Roman" w:eastAsia="Times New Roman" w:hAnsi="Times New Roman"/>
          <w:spacing w:val="1"/>
          <w:lang w:eastAsia="ru-RU"/>
        </w:rPr>
        <w:t>информации</w:t>
      </w:r>
      <w:r w:rsidRPr="006F43ED">
        <w:rPr>
          <w:rFonts w:ascii="Times New Roman" w:eastAsia="Times New Roman" w:hAnsi="Times New Roman"/>
          <w:lang w:eastAsia="ru-RU"/>
        </w:rPr>
        <w:t xml:space="preserve">, </w:t>
      </w:r>
      <w:r w:rsidRPr="006F43ED">
        <w:rPr>
          <w:rFonts w:ascii="Times New Roman" w:eastAsia="Times New Roman" w:hAnsi="Times New Roman"/>
          <w:spacing w:val="1"/>
          <w:lang w:eastAsia="ru-RU"/>
        </w:rPr>
        <w:t>спосо</w:t>
      </w:r>
      <w:r w:rsidRPr="006F43ED">
        <w:rPr>
          <w:rFonts w:ascii="Times New Roman" w:eastAsia="Times New Roman" w:hAnsi="Times New Roman"/>
          <w:lang w:eastAsia="ru-RU"/>
        </w:rPr>
        <w:t>б</w:t>
      </w:r>
      <w:r w:rsidRPr="006F43ED">
        <w:rPr>
          <w:rFonts w:ascii="Times New Roman" w:eastAsia="Times New Roman" w:hAnsi="Times New Roman"/>
          <w:spacing w:val="9"/>
          <w:lang w:eastAsia="ru-RU"/>
        </w:rPr>
        <w:t xml:space="preserve"> </w:t>
      </w:r>
      <w:r w:rsidRPr="006F43ED">
        <w:rPr>
          <w:rFonts w:ascii="Times New Roman" w:eastAsia="Times New Roman" w:hAnsi="Times New Roman"/>
          <w:spacing w:val="1"/>
          <w:lang w:eastAsia="ru-RU"/>
        </w:rPr>
        <w:t>представлени</w:t>
      </w:r>
      <w:r w:rsidRPr="006F43ED">
        <w:rPr>
          <w:rFonts w:ascii="Times New Roman" w:eastAsia="Times New Roman" w:hAnsi="Times New Roman"/>
          <w:lang w:eastAsia="ru-RU"/>
        </w:rPr>
        <w:t xml:space="preserve">я </w:t>
      </w:r>
      <w:r w:rsidRPr="006F43ED">
        <w:rPr>
          <w:rFonts w:ascii="Times New Roman" w:eastAsia="Times New Roman" w:hAnsi="Times New Roman"/>
          <w:spacing w:val="1"/>
          <w:lang w:eastAsia="ru-RU"/>
        </w:rPr>
        <w:t>данны</w:t>
      </w:r>
      <w:r w:rsidRPr="006F43ED">
        <w:rPr>
          <w:rFonts w:ascii="Times New Roman" w:eastAsia="Times New Roman" w:hAnsi="Times New Roman"/>
          <w:lang w:eastAsia="ru-RU"/>
        </w:rPr>
        <w:t>х</w:t>
      </w:r>
      <w:r w:rsidRPr="006F43ED">
        <w:rPr>
          <w:rFonts w:ascii="Times New Roman" w:eastAsia="Times New Roman" w:hAnsi="Times New Roman"/>
          <w:spacing w:val="9"/>
          <w:lang w:eastAsia="ru-RU"/>
        </w:rPr>
        <w:t xml:space="preserve"> </w:t>
      </w:r>
      <w:r w:rsidRPr="006F43ED">
        <w:rPr>
          <w:rFonts w:ascii="Times New Roman" w:eastAsia="Times New Roman" w:hAnsi="Times New Roman"/>
          <w:lang w:eastAsia="ru-RU"/>
        </w:rPr>
        <w:t>в</w:t>
      </w:r>
      <w:r w:rsidRPr="006F43ED">
        <w:rPr>
          <w:rFonts w:ascii="Times New Roman" w:eastAsia="Times New Roman" w:hAnsi="Times New Roman"/>
          <w:spacing w:val="16"/>
          <w:lang w:eastAsia="ru-RU"/>
        </w:rPr>
        <w:t xml:space="preserve"> </w:t>
      </w:r>
      <w:r w:rsidRPr="006F43ED">
        <w:rPr>
          <w:rFonts w:ascii="Times New Roman" w:eastAsia="Times New Roman" w:hAnsi="Times New Roman"/>
          <w:spacing w:val="1"/>
          <w:lang w:eastAsia="ru-RU"/>
        </w:rPr>
        <w:t>соответстви</w:t>
      </w:r>
      <w:r w:rsidRPr="006F43ED">
        <w:rPr>
          <w:rFonts w:ascii="Times New Roman" w:eastAsia="Times New Roman" w:hAnsi="Times New Roman"/>
          <w:lang w:eastAsia="ru-RU"/>
        </w:rPr>
        <w:t>и</w:t>
      </w:r>
      <w:r w:rsidRPr="006F43ED">
        <w:rPr>
          <w:rFonts w:ascii="Times New Roman" w:eastAsia="Times New Roman" w:hAnsi="Times New Roman"/>
          <w:spacing w:val="2"/>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поставленно</w:t>
      </w:r>
      <w:r w:rsidRPr="006F43ED">
        <w:rPr>
          <w:rFonts w:ascii="Times New Roman" w:eastAsia="Times New Roman" w:hAnsi="Times New Roman"/>
          <w:lang w:eastAsia="ru-RU"/>
        </w:rPr>
        <w:t xml:space="preserve">й </w:t>
      </w:r>
      <w:r w:rsidRPr="006F43ED">
        <w:rPr>
          <w:rFonts w:ascii="Times New Roman" w:eastAsia="Times New Roman" w:hAnsi="Times New Roman"/>
          <w:spacing w:val="1"/>
          <w:lang w:eastAsia="ru-RU"/>
        </w:rPr>
        <w:t>задаче</w:t>
      </w:r>
      <w:r w:rsidRPr="006F43ED">
        <w:rPr>
          <w:rFonts w:ascii="Times New Roman" w:eastAsia="Times New Roman" w:hAnsi="Times New Roman"/>
          <w:lang w:eastAsia="ru-RU"/>
        </w:rPr>
        <w:t>й</w:t>
      </w:r>
      <w:r w:rsidRPr="006F43ED">
        <w:rPr>
          <w:rFonts w:ascii="Times New Roman" w:eastAsia="Times New Roman" w:hAnsi="Times New Roman"/>
          <w:spacing w:val="7"/>
          <w:lang w:eastAsia="ru-RU"/>
        </w:rPr>
        <w:t xml:space="preserve"> </w:t>
      </w:r>
      <w:r w:rsidRPr="006F43ED">
        <w:rPr>
          <w:rFonts w:ascii="Times New Roman" w:eastAsia="Times New Roman" w:hAnsi="Times New Roman"/>
          <w:lang w:eastAsia="ru-RU"/>
        </w:rPr>
        <w:t>-</w:t>
      </w:r>
      <w:r w:rsidRPr="006F43ED">
        <w:rPr>
          <w:rFonts w:ascii="Times New Roman" w:eastAsia="Times New Roman" w:hAnsi="Times New Roman"/>
          <w:spacing w:val="15"/>
          <w:lang w:eastAsia="ru-RU"/>
        </w:rPr>
        <w:t xml:space="preserve"> </w:t>
      </w:r>
      <w:r w:rsidRPr="006F43ED">
        <w:rPr>
          <w:rFonts w:ascii="Times New Roman" w:eastAsia="Times New Roman" w:hAnsi="Times New Roman"/>
          <w:spacing w:val="1"/>
          <w:lang w:eastAsia="ru-RU"/>
        </w:rPr>
        <w:t>таблицы</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схемы</w:t>
      </w:r>
      <w:r w:rsidRPr="006F43ED">
        <w:rPr>
          <w:rFonts w:ascii="Times New Roman" w:eastAsia="Times New Roman" w:hAnsi="Times New Roman"/>
          <w:lang w:eastAsia="ru-RU"/>
        </w:rPr>
        <w:t>,</w:t>
      </w:r>
      <w:r w:rsidRPr="006F43ED">
        <w:rPr>
          <w:rFonts w:ascii="Times New Roman" w:eastAsia="Times New Roman" w:hAnsi="Times New Roman"/>
          <w:spacing w:val="7"/>
          <w:lang w:eastAsia="ru-RU"/>
        </w:rPr>
        <w:t xml:space="preserve"> </w:t>
      </w:r>
      <w:r w:rsidRPr="006F43ED">
        <w:rPr>
          <w:rFonts w:ascii="Times New Roman" w:eastAsia="Times New Roman" w:hAnsi="Times New Roman"/>
          <w:spacing w:val="1"/>
          <w:lang w:eastAsia="ru-RU"/>
        </w:rPr>
        <w:t>графики</w:t>
      </w:r>
      <w:r w:rsidRPr="006F43ED">
        <w:rPr>
          <w:rFonts w:ascii="Times New Roman" w:eastAsia="Times New Roman" w:hAnsi="Times New Roman"/>
          <w:lang w:eastAsia="ru-RU"/>
        </w:rPr>
        <w:t>,</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диаграммы</w:t>
      </w:r>
      <w:r w:rsidRPr="006F43ED">
        <w:rPr>
          <w:rFonts w:ascii="Times New Roman" w:eastAsia="Times New Roman" w:hAnsi="Times New Roman"/>
          <w:lang w:eastAsia="ru-RU"/>
        </w:rPr>
        <w:t>,</w:t>
      </w:r>
      <w:r w:rsidRPr="006F43ED">
        <w:rPr>
          <w:rFonts w:ascii="Times New Roman" w:eastAsia="Times New Roman" w:hAnsi="Times New Roman"/>
          <w:spacing w:val="1"/>
          <w:lang w:eastAsia="ru-RU"/>
        </w:rPr>
        <w:t xml:space="preserve"> </w:t>
      </w:r>
      <w:r w:rsidRPr="006F43ED">
        <w:rPr>
          <w:rFonts w:ascii="Times New Roman" w:eastAsia="Times New Roman" w:hAnsi="Times New Roman"/>
          <w:lang w:eastAsia="ru-RU"/>
        </w:rPr>
        <w:t xml:space="preserve">с </w:t>
      </w:r>
      <w:r w:rsidRPr="006F43ED">
        <w:rPr>
          <w:rFonts w:ascii="Times New Roman" w:eastAsia="Times New Roman" w:hAnsi="Times New Roman"/>
          <w:spacing w:val="1"/>
          <w:lang w:eastAsia="ru-RU"/>
        </w:rPr>
        <w:t>использование</w:t>
      </w:r>
      <w:r w:rsidRPr="006F43ED">
        <w:rPr>
          <w:rFonts w:ascii="Times New Roman" w:eastAsia="Times New Roman" w:hAnsi="Times New Roman"/>
          <w:lang w:eastAsia="ru-RU"/>
        </w:rPr>
        <w:t>м</w:t>
      </w:r>
      <w:r w:rsidRPr="006F43ED">
        <w:rPr>
          <w:rFonts w:ascii="Times New Roman" w:eastAsia="Times New Roman" w:hAnsi="Times New Roman"/>
          <w:spacing w:val="2"/>
          <w:lang w:eastAsia="ru-RU"/>
        </w:rPr>
        <w:t xml:space="preserve"> </w:t>
      </w:r>
      <w:r w:rsidRPr="006F43ED">
        <w:rPr>
          <w:rFonts w:ascii="Times New Roman" w:eastAsia="Times New Roman" w:hAnsi="Times New Roman"/>
          <w:spacing w:val="1"/>
          <w:lang w:eastAsia="ru-RU"/>
        </w:rPr>
        <w:t>соответствующи</w:t>
      </w:r>
      <w:r w:rsidRPr="006F43ED">
        <w:rPr>
          <w:rFonts w:ascii="Times New Roman" w:eastAsia="Times New Roman" w:hAnsi="Times New Roman"/>
          <w:lang w:eastAsia="ru-RU"/>
        </w:rPr>
        <w:t xml:space="preserve">х </w:t>
      </w:r>
      <w:r w:rsidRPr="006F43ED">
        <w:rPr>
          <w:rFonts w:ascii="Times New Roman" w:eastAsia="Times New Roman" w:hAnsi="Times New Roman"/>
          <w:spacing w:val="1"/>
          <w:lang w:eastAsia="ru-RU"/>
        </w:rPr>
        <w:t>программны</w:t>
      </w:r>
      <w:r w:rsidRPr="006F43ED">
        <w:rPr>
          <w:rFonts w:ascii="Times New Roman" w:eastAsia="Times New Roman" w:hAnsi="Times New Roman"/>
          <w:lang w:eastAsia="ru-RU"/>
        </w:rPr>
        <w:t>х</w:t>
      </w:r>
      <w:r w:rsidRPr="006F43ED">
        <w:rPr>
          <w:rFonts w:ascii="Times New Roman" w:eastAsia="Times New Roman" w:hAnsi="Times New Roman"/>
          <w:spacing w:val="5"/>
          <w:lang w:eastAsia="ru-RU"/>
        </w:rPr>
        <w:t xml:space="preserve"> </w:t>
      </w:r>
      <w:r w:rsidRPr="006F43ED">
        <w:rPr>
          <w:rFonts w:ascii="Times New Roman" w:eastAsia="Times New Roman" w:hAnsi="Times New Roman"/>
          <w:spacing w:val="1"/>
          <w:lang w:eastAsia="ru-RU"/>
        </w:rPr>
        <w:t>средст</w:t>
      </w:r>
      <w:r w:rsidRPr="006F43ED">
        <w:rPr>
          <w:rFonts w:ascii="Times New Roman" w:eastAsia="Times New Roman" w:hAnsi="Times New Roman"/>
          <w:lang w:eastAsia="ru-RU"/>
        </w:rPr>
        <w:t>в</w:t>
      </w:r>
      <w:r w:rsidRPr="006F43ED">
        <w:rPr>
          <w:rFonts w:ascii="Times New Roman" w:eastAsia="Times New Roman" w:hAnsi="Times New Roman"/>
          <w:spacing w:val="12"/>
          <w:lang w:eastAsia="ru-RU"/>
        </w:rPr>
        <w:t xml:space="preserve"> </w:t>
      </w:r>
      <w:r w:rsidRPr="006F43ED">
        <w:rPr>
          <w:rFonts w:ascii="Times New Roman" w:eastAsia="Times New Roman" w:hAnsi="Times New Roman"/>
          <w:spacing w:val="1"/>
          <w:lang w:eastAsia="ru-RU"/>
        </w:rPr>
        <w:t>обработк</w:t>
      </w:r>
      <w:r w:rsidRPr="006F43ED">
        <w:rPr>
          <w:rFonts w:ascii="Times New Roman" w:eastAsia="Times New Roman" w:hAnsi="Times New Roman"/>
          <w:lang w:eastAsia="ru-RU"/>
        </w:rPr>
        <w:t xml:space="preserve">и </w:t>
      </w:r>
      <w:r w:rsidRPr="006F43ED">
        <w:rPr>
          <w:rFonts w:ascii="Times New Roman" w:eastAsia="Times New Roman" w:hAnsi="Times New Roman"/>
          <w:spacing w:val="1"/>
          <w:lang w:eastAsia="ru-RU"/>
        </w:rPr>
        <w:t>данных</w:t>
      </w:r>
      <w:r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rPr>
        <w:t>представлени</w:t>
      </w:r>
      <w:r w:rsidR="00B30F8B" w:rsidRPr="006F43ED">
        <w:rPr>
          <w:rFonts w:ascii="Times New Roman" w:eastAsia="Times New Roman" w:hAnsi="Times New Roman"/>
        </w:rPr>
        <w:t xml:space="preserve">я о </w:t>
      </w:r>
      <w:r w:rsidR="00B30F8B" w:rsidRPr="006F43ED">
        <w:rPr>
          <w:rFonts w:ascii="Times New Roman" w:eastAsia="Times New Roman" w:hAnsi="Times New Roman"/>
          <w:spacing w:val="1"/>
        </w:rPr>
        <w:t>компьютер</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ка</w:t>
      </w:r>
      <w:r w:rsidR="00B30F8B" w:rsidRPr="006F43ED">
        <w:rPr>
          <w:rFonts w:ascii="Times New Roman" w:eastAsia="Times New Roman" w:hAnsi="Times New Roman"/>
        </w:rPr>
        <w:t xml:space="preserve">к </w:t>
      </w:r>
      <w:r w:rsidR="00B30F8B" w:rsidRPr="006F43ED">
        <w:rPr>
          <w:rFonts w:ascii="Times New Roman" w:eastAsia="Times New Roman" w:hAnsi="Times New Roman"/>
          <w:spacing w:val="1"/>
        </w:rPr>
        <w:t>универсально</w:t>
      </w:r>
      <w:r w:rsidR="00B30F8B" w:rsidRPr="006F43ED">
        <w:rPr>
          <w:rFonts w:ascii="Times New Roman" w:eastAsia="Times New Roman" w:hAnsi="Times New Roman"/>
        </w:rPr>
        <w:t xml:space="preserve">м </w:t>
      </w:r>
      <w:r w:rsidR="00B30F8B" w:rsidRPr="006F43ED">
        <w:rPr>
          <w:rFonts w:ascii="Times New Roman" w:eastAsia="Times New Roman" w:hAnsi="Times New Roman"/>
          <w:spacing w:val="1"/>
        </w:rPr>
        <w:t>устройств</w:t>
      </w:r>
      <w:r w:rsidR="00B30F8B" w:rsidRPr="006F43ED">
        <w:rPr>
          <w:rFonts w:ascii="Times New Roman" w:eastAsia="Times New Roman" w:hAnsi="Times New Roman"/>
        </w:rPr>
        <w:t xml:space="preserve">е </w:t>
      </w:r>
      <w:r w:rsidR="00B30F8B" w:rsidRPr="006F43ED">
        <w:rPr>
          <w:rFonts w:ascii="Times New Roman" w:eastAsia="Times New Roman" w:hAnsi="Times New Roman"/>
          <w:spacing w:val="1"/>
        </w:rPr>
        <w:t>обработк</w:t>
      </w:r>
      <w:r w:rsidR="00B30F8B" w:rsidRPr="006F43ED">
        <w:rPr>
          <w:rFonts w:ascii="Times New Roman" w:eastAsia="Times New Roman" w:hAnsi="Times New Roman"/>
        </w:rPr>
        <w:t xml:space="preserve">и </w:t>
      </w:r>
      <w:r w:rsidR="00B30F8B" w:rsidRPr="006F43ED">
        <w:rPr>
          <w:rFonts w:ascii="Times New Roman" w:eastAsia="Times New Roman" w:hAnsi="Times New Roman"/>
          <w:spacing w:val="1"/>
        </w:rPr>
        <w:t>информации</w:t>
      </w:r>
      <w:r w:rsidR="00B30F8B" w:rsidRPr="006F43ED">
        <w:rPr>
          <w:rFonts w:ascii="Times New Roman" w:eastAsia="Times New Roman" w:hAnsi="Times New Roman"/>
        </w:rPr>
        <w:t>;</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представлени</w:t>
      </w:r>
      <w:r w:rsidR="00B30F8B" w:rsidRPr="006F43ED">
        <w:rPr>
          <w:rFonts w:ascii="Times New Roman" w:eastAsia="Times New Roman" w:hAnsi="Times New Roman"/>
          <w:lang w:eastAsia="ru-RU"/>
        </w:rPr>
        <w:t xml:space="preserve">я </w:t>
      </w:r>
      <w:r w:rsidR="00B30F8B" w:rsidRPr="006F43ED">
        <w:rPr>
          <w:rFonts w:ascii="Times New Roman" w:eastAsia="Times New Roman" w:hAnsi="Times New Roman"/>
          <w:spacing w:val="1"/>
          <w:lang w:eastAsia="ru-RU"/>
        </w:rPr>
        <w:t>о</w:t>
      </w:r>
      <w:r w:rsidR="00B30F8B" w:rsidRPr="006F43ED">
        <w:rPr>
          <w:rFonts w:ascii="Times New Roman" w:eastAsia="Times New Roman" w:hAnsi="Times New Roman"/>
          <w:lang w:eastAsia="ru-RU"/>
        </w:rPr>
        <w:t xml:space="preserve">б </w:t>
      </w:r>
      <w:r w:rsidR="00B30F8B" w:rsidRPr="006F43ED">
        <w:rPr>
          <w:rFonts w:ascii="Times New Roman" w:eastAsia="Times New Roman" w:hAnsi="Times New Roman"/>
          <w:spacing w:val="1"/>
          <w:lang w:eastAsia="ru-RU"/>
        </w:rPr>
        <w:t>осн</w:t>
      </w:r>
      <w:r w:rsidR="00B30F8B" w:rsidRPr="006F43ED">
        <w:rPr>
          <w:rFonts w:ascii="Times New Roman" w:eastAsia="Times New Roman" w:hAnsi="Times New Roman"/>
          <w:spacing w:val="2"/>
          <w:lang w:eastAsia="ru-RU"/>
        </w:rPr>
        <w:t>о</w:t>
      </w:r>
      <w:r w:rsidR="00B30F8B" w:rsidRPr="006F43ED">
        <w:rPr>
          <w:rFonts w:ascii="Times New Roman" w:eastAsia="Times New Roman" w:hAnsi="Times New Roman"/>
          <w:spacing w:val="1"/>
          <w:lang w:eastAsia="ru-RU"/>
        </w:rPr>
        <w:t>вны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з</w:t>
      </w:r>
      <w:r w:rsidR="00B30F8B" w:rsidRPr="006F43ED">
        <w:rPr>
          <w:rFonts w:ascii="Times New Roman" w:eastAsia="Times New Roman" w:hAnsi="Times New Roman"/>
          <w:spacing w:val="1"/>
          <w:lang w:eastAsia="ru-RU"/>
        </w:rPr>
        <w:t>учаемы</w:t>
      </w:r>
      <w:r w:rsidR="00B30F8B" w:rsidRPr="006F43ED">
        <w:rPr>
          <w:rFonts w:ascii="Times New Roman" w:eastAsia="Times New Roman" w:hAnsi="Times New Roman"/>
          <w:lang w:eastAsia="ru-RU"/>
        </w:rPr>
        <w:t xml:space="preserve">х </w:t>
      </w:r>
      <w:r w:rsidR="00B30F8B" w:rsidRPr="006F43ED">
        <w:rPr>
          <w:rFonts w:ascii="Times New Roman" w:eastAsia="Times New Roman" w:hAnsi="Times New Roman"/>
          <w:spacing w:val="1"/>
          <w:lang w:eastAsia="ru-RU"/>
        </w:rPr>
        <w:t>понятиях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информация</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6"/>
          <w:lang w:eastAsia="ru-RU"/>
        </w:rPr>
        <w:t xml:space="preserve"> </w:t>
      </w:r>
      <w:r w:rsidR="00B30F8B" w:rsidRPr="006F43ED">
        <w:rPr>
          <w:rFonts w:ascii="Times New Roman" w:eastAsia="Times New Roman" w:hAnsi="Times New Roman"/>
          <w:spacing w:val="1"/>
          <w:lang w:eastAsia="ru-RU"/>
        </w:rPr>
        <w:t>алгоритм</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2"/>
          <w:lang w:eastAsia="ru-RU"/>
        </w:rPr>
        <w:t xml:space="preserve"> </w:t>
      </w:r>
      <w:r w:rsidR="00B30F8B" w:rsidRPr="006F43ED">
        <w:rPr>
          <w:rFonts w:ascii="Times New Roman" w:eastAsia="Times New Roman" w:hAnsi="Times New Roman"/>
          <w:spacing w:val="1"/>
          <w:lang w:eastAsia="ru-RU"/>
        </w:rPr>
        <w:t>модел</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8"/>
          <w:lang w:eastAsia="ru-RU"/>
        </w:rPr>
        <w:t xml:space="preserve"> </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lang w:eastAsia="ru-RU"/>
        </w:rPr>
        <w:t xml:space="preserve">и </w:t>
      </w:r>
      <w:r w:rsidR="00B30F8B" w:rsidRPr="006F43ED">
        <w:rPr>
          <w:rFonts w:ascii="Times New Roman" w:eastAsia="Times New Roman" w:hAnsi="Times New Roman"/>
          <w:spacing w:val="1"/>
          <w:lang w:eastAsia="ru-RU"/>
        </w:rPr>
        <w:t>и</w:t>
      </w:r>
      <w:r w:rsidR="00B30F8B" w:rsidRPr="006F43ED">
        <w:rPr>
          <w:rFonts w:ascii="Times New Roman" w:eastAsia="Times New Roman" w:hAnsi="Times New Roman"/>
          <w:lang w:eastAsia="ru-RU"/>
        </w:rPr>
        <w:t>х</w:t>
      </w:r>
      <w:r w:rsidR="00B30F8B" w:rsidRPr="006F43ED">
        <w:rPr>
          <w:rFonts w:ascii="Times New Roman" w:eastAsia="Times New Roman" w:hAnsi="Times New Roman"/>
          <w:spacing w:val="-2"/>
          <w:lang w:eastAsia="ru-RU"/>
        </w:rPr>
        <w:t xml:space="preserve"> </w:t>
      </w:r>
      <w:r w:rsidR="00B30F8B" w:rsidRPr="006F43ED">
        <w:rPr>
          <w:rFonts w:ascii="Times New Roman" w:eastAsia="Times New Roman" w:hAnsi="Times New Roman"/>
          <w:spacing w:val="1"/>
          <w:lang w:eastAsia="ru-RU"/>
        </w:rPr>
        <w:t>свойствах</w:t>
      </w:r>
      <w:r w:rsidR="00B30F8B" w:rsidRPr="006F43ED">
        <w:rPr>
          <w:rFonts w:ascii="Times New Roman" w:eastAsia="Times New Roman" w:hAnsi="Times New Roman"/>
          <w:lang w:eastAsia="ru-RU"/>
        </w:rPr>
        <w:t>;</w:t>
      </w:r>
      <w:r w:rsidRPr="006F43ED">
        <w:rPr>
          <w:rFonts w:ascii="Times New Roman" w:eastAsia="Times New Roman" w:hAnsi="Times New Roman"/>
          <w:lang w:eastAsia="ru-RU"/>
        </w:rPr>
        <w:t xml:space="preserve"> развивается</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алгоритмическо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мышлени</w:t>
      </w:r>
      <w:r w:rsidRPr="006F43ED">
        <w:rPr>
          <w:rFonts w:ascii="Times New Roman" w:eastAsia="Times New Roman" w:hAnsi="Times New Roman"/>
          <w:spacing w:val="1"/>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необходимо</w:t>
      </w:r>
      <w:r w:rsidRPr="006F43ED">
        <w:rPr>
          <w:rFonts w:ascii="Times New Roman" w:eastAsia="Times New Roman" w:hAnsi="Times New Roman"/>
          <w:lang w:eastAsia="ru-RU"/>
        </w:rPr>
        <w:t>е</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для профессионально</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деятельност</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современно</w:t>
      </w:r>
      <w:r w:rsidR="00B30F8B" w:rsidRPr="006F43ED">
        <w:rPr>
          <w:rFonts w:ascii="Times New Roman" w:eastAsia="Times New Roman" w:hAnsi="Times New Roman"/>
          <w:lang w:eastAsia="ru-RU"/>
        </w:rPr>
        <w:t>м</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обществе</w:t>
      </w:r>
      <w:r w:rsidR="00B30F8B" w:rsidRPr="006F43ED">
        <w:rPr>
          <w:rFonts w:ascii="Times New Roman" w:eastAsia="Times New Roman" w:hAnsi="Times New Roman"/>
          <w:lang w:eastAsia="ru-RU"/>
        </w:rPr>
        <w:t>;</w:t>
      </w:r>
      <w:r w:rsidR="00B30F8B" w:rsidRPr="006F43ED">
        <w:rPr>
          <w:rFonts w:ascii="Times New Roman" w:eastAsia="Times New Roman" w:hAnsi="Times New Roman"/>
          <w:spacing w:val="10"/>
          <w:lang w:eastAsia="ru-RU"/>
        </w:rPr>
        <w:t xml:space="preserve"> </w:t>
      </w:r>
      <w:r w:rsidR="00B30F8B" w:rsidRPr="006F43ED">
        <w:rPr>
          <w:rFonts w:ascii="Times New Roman" w:eastAsia="Times New Roman" w:hAnsi="Times New Roman"/>
          <w:spacing w:val="1"/>
          <w:lang w:eastAsia="ru-RU"/>
        </w:rPr>
        <w:t>формир</w:t>
      </w:r>
      <w:r w:rsidRPr="006F43ED">
        <w:rPr>
          <w:rFonts w:ascii="Times New Roman" w:eastAsia="Times New Roman" w:hAnsi="Times New Roman"/>
          <w:spacing w:val="1"/>
          <w:lang w:eastAsia="ru-RU"/>
        </w:rPr>
        <w:t>уются</w:t>
      </w:r>
      <w:r w:rsidR="00B30F8B" w:rsidRPr="006F43ED">
        <w:rPr>
          <w:rFonts w:ascii="Times New Roman" w:eastAsia="Times New Roman" w:hAnsi="Times New Roman"/>
          <w:lang w:eastAsia="ru-RU"/>
        </w:rPr>
        <w:t xml:space="preserve"> </w:t>
      </w:r>
      <w:r w:rsidR="00B30F8B" w:rsidRPr="006F43ED">
        <w:rPr>
          <w:rFonts w:ascii="Times New Roman" w:hAnsi="Times New Roman"/>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навыко</w:t>
      </w:r>
      <w:r w:rsidR="00B30F8B" w:rsidRPr="006F43ED">
        <w:rPr>
          <w:rFonts w:ascii="Times New Roman" w:eastAsia="Times New Roman" w:hAnsi="Times New Roman"/>
          <w:lang w:eastAsia="ru-RU"/>
        </w:rPr>
        <w:t xml:space="preserve">в и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 xml:space="preserve">й </w:t>
      </w:r>
      <w:r w:rsidR="00B30F8B" w:rsidRPr="006F43ED">
        <w:rPr>
          <w:rFonts w:ascii="Times New Roman" w:eastAsia="Times New Roman" w:hAnsi="Times New Roman"/>
          <w:spacing w:val="1"/>
          <w:lang w:eastAsia="ru-RU"/>
        </w:rPr>
        <w:t>безопасног</w:t>
      </w:r>
      <w:r w:rsidR="00B30F8B" w:rsidRPr="006F43ED">
        <w:rPr>
          <w:rFonts w:ascii="Times New Roman" w:eastAsia="Times New Roman" w:hAnsi="Times New Roman"/>
          <w:lang w:eastAsia="ru-RU"/>
        </w:rPr>
        <w:t xml:space="preserve">о и </w:t>
      </w:r>
      <w:r w:rsidR="00B30F8B" w:rsidRPr="006F43ED">
        <w:rPr>
          <w:rFonts w:ascii="Times New Roman" w:eastAsia="Times New Roman" w:hAnsi="Times New Roman"/>
          <w:spacing w:val="1"/>
          <w:lang w:eastAsia="ru-RU"/>
        </w:rPr>
        <w:t>це</w:t>
      </w:r>
      <w:r w:rsidR="00B30F8B" w:rsidRPr="006F43ED">
        <w:rPr>
          <w:rFonts w:ascii="Times New Roman" w:eastAsia="Times New Roman" w:hAnsi="Times New Roman"/>
          <w:spacing w:val="3"/>
          <w:lang w:eastAsia="ru-RU"/>
        </w:rPr>
        <w:t>л</w:t>
      </w:r>
      <w:r w:rsidR="00B30F8B" w:rsidRPr="006F43ED">
        <w:rPr>
          <w:rFonts w:ascii="Times New Roman" w:eastAsia="Times New Roman" w:hAnsi="Times New Roman"/>
          <w:spacing w:val="1"/>
          <w:lang w:eastAsia="ru-RU"/>
        </w:rPr>
        <w:t>есообразного поведени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58"/>
          <w:lang w:eastAsia="ru-RU"/>
        </w:rPr>
        <w:t xml:space="preserve"> </w:t>
      </w:r>
      <w:r w:rsidR="00B30F8B" w:rsidRPr="006F43ED">
        <w:rPr>
          <w:rFonts w:ascii="Times New Roman" w:eastAsia="Times New Roman" w:hAnsi="Times New Roman"/>
          <w:spacing w:val="1"/>
          <w:lang w:eastAsia="ru-RU"/>
        </w:rPr>
        <w:t>пр</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6"/>
          <w:lang w:eastAsia="ru-RU"/>
        </w:rPr>
        <w:t xml:space="preserve"> </w:t>
      </w:r>
      <w:r w:rsidR="00B30F8B" w:rsidRPr="006F43ED">
        <w:rPr>
          <w:rFonts w:ascii="Times New Roman" w:eastAsia="Times New Roman" w:hAnsi="Times New Roman"/>
          <w:spacing w:val="1"/>
          <w:lang w:eastAsia="ru-RU"/>
        </w:rPr>
        <w:t>работ</w:t>
      </w:r>
      <w:r w:rsidR="00B30F8B" w:rsidRPr="006F43ED">
        <w:rPr>
          <w:rFonts w:ascii="Times New Roman" w:eastAsia="Times New Roman" w:hAnsi="Times New Roman"/>
          <w:lang w:eastAsia="ru-RU"/>
        </w:rPr>
        <w:t>е</w:t>
      </w:r>
      <w:r w:rsidR="00B30F8B" w:rsidRPr="006F43ED">
        <w:rPr>
          <w:rFonts w:ascii="Times New Roman" w:eastAsia="Times New Roman" w:hAnsi="Times New Roman"/>
          <w:spacing w:val="62"/>
          <w:lang w:eastAsia="ru-RU"/>
        </w:rPr>
        <w:t xml:space="preserve"> </w:t>
      </w:r>
      <w:r w:rsidR="00B30F8B" w:rsidRPr="006F43ED">
        <w:rPr>
          <w:rFonts w:ascii="Times New Roman" w:eastAsia="Times New Roman" w:hAnsi="Times New Roman"/>
          <w:lang w:eastAsia="ru-RU"/>
        </w:rPr>
        <w:t>с</w:t>
      </w:r>
      <w:r w:rsidR="00B30F8B" w:rsidRPr="006F43ED">
        <w:rPr>
          <w:rFonts w:ascii="Times New Roman" w:eastAsia="Times New Roman" w:hAnsi="Times New Roman"/>
          <w:spacing w:val="69"/>
          <w:lang w:eastAsia="ru-RU"/>
        </w:rPr>
        <w:t xml:space="preserve"> </w:t>
      </w:r>
      <w:r w:rsidR="00B30F8B" w:rsidRPr="006F43ED">
        <w:rPr>
          <w:rFonts w:ascii="Times New Roman" w:eastAsia="Times New Roman" w:hAnsi="Times New Roman"/>
          <w:spacing w:val="1"/>
          <w:lang w:eastAsia="ru-RU"/>
        </w:rPr>
        <w:t>компьютерным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0"/>
          <w:lang w:eastAsia="ru-RU"/>
        </w:rPr>
        <w:t xml:space="preserve"> </w:t>
      </w:r>
      <w:r w:rsidR="00B30F8B" w:rsidRPr="006F43ED">
        <w:rPr>
          <w:rFonts w:ascii="Times New Roman" w:eastAsia="Times New Roman" w:hAnsi="Times New Roman"/>
          <w:spacing w:val="1"/>
          <w:lang w:eastAsia="ru-RU"/>
        </w:rPr>
        <w:t>программам</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54"/>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68"/>
          <w:lang w:eastAsia="ru-RU"/>
        </w:rPr>
        <w:t xml:space="preserve"> </w:t>
      </w:r>
      <w:r w:rsidR="00B30F8B" w:rsidRPr="006F43ED">
        <w:rPr>
          <w:rFonts w:ascii="Times New Roman" w:eastAsia="Times New Roman" w:hAnsi="Times New Roman"/>
          <w:lang w:eastAsia="ru-RU"/>
        </w:rPr>
        <w:t>в</w:t>
      </w:r>
      <w:r w:rsidR="00B30F8B" w:rsidRPr="006F43ED">
        <w:rPr>
          <w:rFonts w:ascii="Times New Roman" w:eastAsia="Times New Roman" w:hAnsi="Times New Roman"/>
          <w:spacing w:val="69"/>
          <w:lang w:eastAsia="ru-RU"/>
        </w:rPr>
        <w:t xml:space="preserve"> </w:t>
      </w:r>
      <w:r w:rsidR="00E5241E" w:rsidRPr="006F43ED">
        <w:rPr>
          <w:rFonts w:ascii="Times New Roman" w:eastAsia="Times New Roman" w:hAnsi="Times New Roman"/>
          <w:spacing w:val="69"/>
        </w:rPr>
        <w:t xml:space="preserve">сети </w:t>
      </w:r>
      <w:r w:rsidR="00B30F8B" w:rsidRPr="006F43ED">
        <w:rPr>
          <w:rFonts w:ascii="Times New Roman" w:eastAsia="Times New Roman" w:hAnsi="Times New Roman"/>
          <w:spacing w:val="1"/>
          <w:lang w:eastAsia="ru-RU"/>
        </w:rPr>
        <w:t>Интернет</w:t>
      </w:r>
      <w:r w:rsidR="00B30F8B" w:rsidRPr="006F43ED">
        <w:rPr>
          <w:rFonts w:ascii="Times New Roman" w:eastAsia="Times New Roman" w:hAnsi="Times New Roman"/>
          <w:lang w:eastAsia="ru-RU"/>
        </w:rPr>
        <w:t xml:space="preserve">, </w:t>
      </w:r>
      <w:r w:rsidR="00B30F8B" w:rsidRPr="006F43ED">
        <w:rPr>
          <w:rFonts w:ascii="Times New Roman" w:eastAsia="Times New Roman" w:hAnsi="Times New Roman"/>
          <w:spacing w:val="1"/>
          <w:lang w:eastAsia="ru-RU"/>
        </w:rPr>
        <w:t>умени</w:t>
      </w:r>
      <w:r w:rsidR="00B30F8B" w:rsidRPr="006F43ED">
        <w:rPr>
          <w:rFonts w:ascii="Times New Roman" w:eastAsia="Times New Roman" w:hAnsi="Times New Roman"/>
          <w:lang w:eastAsia="ru-RU"/>
        </w:rPr>
        <w:t>я</w:t>
      </w:r>
      <w:r w:rsidR="00B30F8B" w:rsidRPr="006F43ED">
        <w:rPr>
          <w:rFonts w:ascii="Times New Roman" w:eastAsia="Times New Roman" w:hAnsi="Times New Roman"/>
          <w:spacing w:val="-9"/>
          <w:lang w:eastAsia="ru-RU"/>
        </w:rPr>
        <w:t xml:space="preserve"> </w:t>
      </w:r>
      <w:r w:rsidR="00B30F8B" w:rsidRPr="006F43ED">
        <w:rPr>
          <w:rFonts w:ascii="Times New Roman" w:eastAsia="Times New Roman" w:hAnsi="Times New Roman"/>
          <w:spacing w:val="1"/>
          <w:lang w:eastAsia="ru-RU"/>
        </w:rPr>
        <w:t>соблюдат</w:t>
      </w:r>
      <w:r w:rsidR="00B30F8B" w:rsidRPr="006F43ED">
        <w:rPr>
          <w:rFonts w:ascii="Times New Roman" w:eastAsia="Times New Roman" w:hAnsi="Times New Roman"/>
          <w:lang w:eastAsia="ru-RU"/>
        </w:rPr>
        <w:t>ь</w:t>
      </w:r>
      <w:r w:rsidR="00B30F8B" w:rsidRPr="006F43ED">
        <w:rPr>
          <w:rFonts w:ascii="Times New Roman" w:eastAsia="Times New Roman" w:hAnsi="Times New Roman"/>
          <w:spacing w:val="-13"/>
          <w:lang w:eastAsia="ru-RU"/>
        </w:rPr>
        <w:t xml:space="preserve"> </w:t>
      </w:r>
      <w:r w:rsidR="00B30F8B" w:rsidRPr="006F43ED">
        <w:rPr>
          <w:rFonts w:ascii="Times New Roman" w:eastAsia="Times New Roman" w:hAnsi="Times New Roman"/>
          <w:spacing w:val="1"/>
          <w:lang w:eastAsia="ru-RU"/>
        </w:rPr>
        <w:t>норм</w:t>
      </w:r>
      <w:r w:rsidR="00B30F8B" w:rsidRPr="006F43ED">
        <w:rPr>
          <w:rFonts w:ascii="Times New Roman" w:eastAsia="Times New Roman" w:hAnsi="Times New Roman"/>
          <w:lang w:eastAsia="ru-RU"/>
        </w:rPr>
        <w:t>ы</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spacing w:val="1"/>
          <w:lang w:eastAsia="ru-RU"/>
        </w:rPr>
        <w:t>информационно</w:t>
      </w:r>
      <w:r w:rsidR="00B30F8B" w:rsidRPr="006F43ED">
        <w:rPr>
          <w:rFonts w:ascii="Times New Roman" w:eastAsia="Times New Roman" w:hAnsi="Times New Roman"/>
          <w:lang w:eastAsia="ru-RU"/>
        </w:rPr>
        <w:t>й</w:t>
      </w:r>
      <w:r w:rsidR="00B30F8B" w:rsidRPr="006F43ED">
        <w:rPr>
          <w:rFonts w:ascii="Times New Roman" w:eastAsia="Times New Roman" w:hAnsi="Times New Roman"/>
          <w:spacing w:val="-21"/>
          <w:lang w:eastAsia="ru-RU"/>
        </w:rPr>
        <w:t xml:space="preserve"> </w:t>
      </w:r>
      <w:r w:rsidR="00B30F8B" w:rsidRPr="006F43ED">
        <w:rPr>
          <w:rFonts w:ascii="Times New Roman" w:eastAsia="Times New Roman" w:hAnsi="Times New Roman"/>
          <w:spacing w:val="1"/>
          <w:lang w:eastAsia="ru-RU"/>
        </w:rPr>
        <w:t>этик</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7"/>
          <w:lang w:eastAsia="ru-RU"/>
        </w:rPr>
        <w:t xml:space="preserve"> </w:t>
      </w:r>
      <w:r w:rsidR="00B30F8B" w:rsidRPr="006F43ED">
        <w:rPr>
          <w:rFonts w:ascii="Times New Roman" w:eastAsia="Times New Roman" w:hAnsi="Times New Roman"/>
          <w:lang w:eastAsia="ru-RU"/>
        </w:rPr>
        <w:t>и</w:t>
      </w:r>
      <w:r w:rsidR="00B30F8B" w:rsidRPr="006F43ED">
        <w:rPr>
          <w:rFonts w:ascii="Times New Roman" w:eastAsia="Times New Roman" w:hAnsi="Times New Roman"/>
          <w:spacing w:val="-1"/>
          <w:lang w:eastAsia="ru-RU"/>
        </w:rPr>
        <w:t xml:space="preserve"> </w:t>
      </w:r>
      <w:r w:rsidR="00B30F8B" w:rsidRPr="006F43ED">
        <w:rPr>
          <w:rFonts w:ascii="Times New Roman" w:eastAsia="Times New Roman" w:hAnsi="Times New Roman"/>
          <w:spacing w:val="1"/>
          <w:lang w:eastAsia="ru-RU"/>
        </w:rPr>
        <w:t>права</w:t>
      </w:r>
      <w:r w:rsidR="00B30F8B" w:rsidRPr="006F43ED">
        <w:rPr>
          <w:rFonts w:ascii="Times New Roman" w:eastAsia="Times New Roman" w:hAnsi="Times New Roman"/>
          <w:lang w:eastAsia="ru-RU"/>
        </w:rPr>
        <w:t>.</w:t>
      </w:r>
    </w:p>
    <w:p w:rsidR="00B540EE" w:rsidRPr="006F43ED" w:rsidRDefault="00B540EE" w:rsidP="0012121B">
      <w:pPr>
        <w:spacing w:after="0" w:line="360" w:lineRule="auto"/>
        <w:jc w:val="both"/>
        <w:rPr>
          <w:rFonts w:ascii="Times New Roman" w:hAnsi="Times New Roman"/>
        </w:rPr>
      </w:pPr>
    </w:p>
    <w:p w:rsidR="009A01D5" w:rsidRPr="006F43ED" w:rsidRDefault="009A01D5" w:rsidP="009A01D5">
      <w:pPr>
        <w:tabs>
          <w:tab w:val="left" w:pos="1180"/>
        </w:tabs>
        <w:spacing w:after="0" w:line="360" w:lineRule="auto"/>
        <w:ind w:firstLine="709"/>
        <w:jc w:val="both"/>
        <w:rPr>
          <w:rFonts w:ascii="Times New Roman" w:hAnsi="Times New Roman"/>
        </w:rPr>
      </w:pPr>
      <w:r w:rsidRPr="006F43ED">
        <w:rPr>
          <w:rFonts w:ascii="Times New Roman" w:hAnsi="Times New Roman"/>
          <w:b/>
          <w:bCs/>
        </w:rPr>
        <w:t>Введение</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Информаци</w:t>
      </w:r>
      <w:r w:rsidRPr="006F43ED">
        <w:rPr>
          <w:rFonts w:ascii="Times New Roman" w:eastAsia="Times New Roman" w:hAnsi="Times New Roman"/>
          <w:b/>
          <w:bCs/>
          <w:sz w:val="22"/>
          <w:szCs w:val="22"/>
        </w:rPr>
        <w:t>я</w:t>
      </w:r>
      <w:r w:rsidRPr="006F43ED">
        <w:rPr>
          <w:rFonts w:ascii="Times New Roman" w:eastAsia="Times New Roman" w:hAnsi="Times New Roman"/>
          <w:b/>
          <w:bCs/>
          <w:spacing w:val="-16"/>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и</w:t>
      </w:r>
      <w:r w:rsidRPr="006F43ED">
        <w:rPr>
          <w:rFonts w:ascii="Times New Roman" w:eastAsia="Times New Roman" w:hAnsi="Times New Roman"/>
          <w:b/>
          <w:bCs/>
          <w:sz w:val="22"/>
          <w:szCs w:val="22"/>
        </w:rPr>
        <w:t>н</w:t>
      </w:r>
      <w:r w:rsidRPr="006F43ED">
        <w:rPr>
          <w:rFonts w:ascii="Times New Roman" w:eastAsia="Times New Roman" w:hAnsi="Times New Roman"/>
          <w:b/>
          <w:bCs/>
          <w:spacing w:val="-1"/>
          <w:sz w:val="22"/>
          <w:szCs w:val="22"/>
        </w:rPr>
        <w:t>ф</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pacing w:val="1"/>
          <w:sz w:val="22"/>
          <w:szCs w:val="22"/>
        </w:rPr>
        <w:t>рм</w:t>
      </w:r>
      <w:r w:rsidRPr="006F43ED">
        <w:rPr>
          <w:rFonts w:ascii="Times New Roman" w:eastAsia="Times New Roman" w:hAnsi="Times New Roman"/>
          <w:b/>
          <w:bCs/>
          <w:spacing w:val="3"/>
          <w:sz w:val="22"/>
          <w:szCs w:val="22"/>
        </w:rPr>
        <w:t>а</w:t>
      </w:r>
      <w:r w:rsidRPr="006F43ED">
        <w:rPr>
          <w:rFonts w:ascii="Times New Roman" w:eastAsia="Times New Roman" w:hAnsi="Times New Roman"/>
          <w:b/>
          <w:bCs/>
          <w:sz w:val="22"/>
          <w:szCs w:val="22"/>
        </w:rPr>
        <w:t>ционные</w:t>
      </w:r>
      <w:r w:rsidRPr="006F43ED">
        <w:rPr>
          <w:rFonts w:ascii="Times New Roman" w:eastAsia="Times New Roman" w:hAnsi="Times New Roman"/>
          <w:b/>
          <w:bCs/>
          <w:spacing w:val="-21"/>
          <w:sz w:val="22"/>
          <w:szCs w:val="22"/>
        </w:rPr>
        <w:t xml:space="preserve"> </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ц</w:t>
      </w:r>
      <w:r w:rsidRPr="006F43ED">
        <w:rPr>
          <w:rFonts w:ascii="Times New Roman" w:eastAsia="Times New Roman" w:hAnsi="Times New Roman"/>
          <w:b/>
          <w:bCs/>
          <w:spacing w:val="1"/>
          <w:sz w:val="22"/>
          <w:szCs w:val="22"/>
        </w:rPr>
        <w:t>ессы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rPr>
        <w:t>Информация – одно из основных обобщающих понятий современной науки.</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Различны</w:t>
      </w:r>
      <w:r w:rsidRPr="006F43ED">
        <w:rPr>
          <w:rFonts w:ascii="Times New Roman" w:hAnsi="Times New Roman"/>
        </w:rPr>
        <w:t xml:space="preserve">е </w:t>
      </w:r>
      <w:r w:rsidRPr="006F43ED">
        <w:rPr>
          <w:rFonts w:ascii="Times New Roman" w:hAnsi="Times New Roman"/>
          <w:spacing w:val="1"/>
        </w:rPr>
        <w:t>аспект</w:t>
      </w:r>
      <w:r w:rsidRPr="006F43ED">
        <w:rPr>
          <w:rFonts w:ascii="Times New Roman" w:hAnsi="Times New Roman"/>
        </w:rPr>
        <w:t xml:space="preserve">ы </w:t>
      </w:r>
      <w:r w:rsidRPr="006F43ED">
        <w:rPr>
          <w:rFonts w:ascii="Times New Roman" w:hAnsi="Times New Roman"/>
          <w:spacing w:val="1"/>
        </w:rPr>
        <w:t>слов</w:t>
      </w:r>
      <w:r w:rsidRPr="006F43ED">
        <w:rPr>
          <w:rFonts w:ascii="Times New Roman" w:hAnsi="Times New Roman"/>
        </w:rPr>
        <w:t xml:space="preserve">а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
        </w:rPr>
        <w:t>»</w:t>
      </w:r>
      <w:r w:rsidRPr="006F43ED">
        <w:rPr>
          <w:rFonts w:ascii="Times New Roman" w:hAnsi="Times New Roman"/>
        </w:rPr>
        <w:t xml:space="preserve">: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5"/>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которы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могу</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1"/>
        </w:rPr>
        <w:t>быт</w:t>
      </w:r>
      <w:r w:rsidRPr="006F43ED">
        <w:rPr>
          <w:rFonts w:ascii="Times New Roman" w:hAnsi="Times New Roman"/>
        </w:rPr>
        <w:t>ь</w:t>
      </w:r>
      <w:r w:rsidRPr="006F43ED">
        <w:rPr>
          <w:rFonts w:ascii="Times New Roman" w:hAnsi="Times New Roman"/>
          <w:spacing w:val="13"/>
        </w:rPr>
        <w:t xml:space="preserve"> </w:t>
      </w:r>
      <w:r w:rsidRPr="006F43ED">
        <w:rPr>
          <w:rFonts w:ascii="Times New Roman" w:hAnsi="Times New Roman"/>
          <w:spacing w:val="1"/>
        </w:rPr>
        <w:t>обработан</w:t>
      </w:r>
      <w:r w:rsidRPr="006F43ED">
        <w:rPr>
          <w:rFonts w:ascii="Times New Roman" w:hAnsi="Times New Roman"/>
        </w:rPr>
        <w:t xml:space="preserve">ы </w:t>
      </w:r>
      <w:r w:rsidRPr="006F43ED">
        <w:rPr>
          <w:rFonts w:ascii="Times New Roman" w:hAnsi="Times New Roman"/>
          <w:spacing w:val="1"/>
        </w:rPr>
        <w:t>автоматизированно</w:t>
      </w:r>
      <w:r w:rsidRPr="006F43ED">
        <w:rPr>
          <w:rFonts w:ascii="Times New Roman" w:hAnsi="Times New Roman"/>
        </w:rPr>
        <w:t>й</w:t>
      </w:r>
      <w:r w:rsidRPr="006F43ED">
        <w:rPr>
          <w:rFonts w:ascii="Times New Roman" w:hAnsi="Times New Roman"/>
          <w:spacing w:val="-23"/>
        </w:rPr>
        <w:t xml:space="preserve"> </w:t>
      </w:r>
      <w:r w:rsidRPr="006F43ED">
        <w:rPr>
          <w:rFonts w:ascii="Times New Roman" w:hAnsi="Times New Roman"/>
          <w:spacing w:val="1"/>
        </w:rPr>
        <w:t>системой</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информаци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spacing w:val="1"/>
        </w:rPr>
        <w:t>сведения</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предназначенны</w:t>
      </w:r>
      <w:r w:rsidRPr="006F43ED">
        <w:rPr>
          <w:rFonts w:ascii="Times New Roman" w:hAnsi="Times New Roman"/>
        </w:rPr>
        <w:t xml:space="preserve">е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восприяти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spacing w:val="1"/>
        </w:rPr>
        <w:t>человеком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тексты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числа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Дискретност</w:t>
      </w:r>
      <w:r w:rsidRPr="006F43ED">
        <w:rPr>
          <w:rFonts w:ascii="Times New Roman" w:hAnsi="Times New Roman"/>
        </w:rPr>
        <w:t xml:space="preserve">ь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spacing w:val="7"/>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непрерывны</w:t>
      </w:r>
      <w:r w:rsidRPr="006F43ED">
        <w:rPr>
          <w:rFonts w:ascii="Times New Roman" w:hAnsi="Times New Roman"/>
        </w:rPr>
        <w:t xml:space="preserve">х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
        </w:rPr>
        <w:t xml:space="preserve"> </w:t>
      </w:r>
      <w:r w:rsidRPr="006F43ED">
        <w:rPr>
          <w:rFonts w:ascii="Times New Roman" w:hAnsi="Times New Roman"/>
          <w:spacing w:val="1"/>
        </w:rPr>
        <w:t>дискретны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форм</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ц</w:t>
      </w:r>
      <w:r w:rsidRPr="006F43ED">
        <w:rPr>
          <w:rFonts w:ascii="Times New Roman" w:hAnsi="Times New Roman"/>
          <w:spacing w:val="1"/>
        </w:rPr>
        <w:t>ес</w:t>
      </w:r>
      <w:r w:rsidRPr="006F43ED">
        <w:rPr>
          <w:rFonts w:ascii="Times New Roman" w:hAnsi="Times New Roman"/>
          <w:spacing w:val="-1"/>
        </w:rPr>
        <w:t>с</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rPr>
        <w:t>–</w:t>
      </w:r>
      <w:r w:rsidRPr="006F43ED">
        <w:rPr>
          <w:rFonts w:ascii="Times New Roman" w:hAnsi="Times New Roman"/>
          <w:spacing w:val="20"/>
        </w:rPr>
        <w:t xml:space="preserve"> </w:t>
      </w:r>
      <w:r w:rsidRPr="006F43ED">
        <w:rPr>
          <w:rFonts w:ascii="Times New Roman" w:hAnsi="Times New Roman"/>
          <w:spacing w:val="1"/>
        </w:rPr>
        <w:t>процессы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связанны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20"/>
        </w:rPr>
        <w:t xml:space="preserve"> </w:t>
      </w:r>
      <w:r w:rsidRPr="006F43ED">
        <w:rPr>
          <w:rFonts w:ascii="Times New Roman" w:hAnsi="Times New Roman"/>
          <w:spacing w:val="1"/>
        </w:rPr>
        <w:t>хранением</w:t>
      </w:r>
      <w:r w:rsidRPr="006F43ED">
        <w:rPr>
          <w:rFonts w:ascii="Times New Roman" w:hAnsi="Times New Roman"/>
        </w:rPr>
        <w:t xml:space="preserve">, </w:t>
      </w:r>
      <w:r w:rsidRPr="006F43ED">
        <w:rPr>
          <w:rFonts w:ascii="Times New Roman" w:hAnsi="Times New Roman"/>
          <w:spacing w:val="1"/>
        </w:rPr>
        <w:t>преобразование</w:t>
      </w:r>
      <w:r w:rsidRPr="006F43ED">
        <w:rPr>
          <w:rFonts w:ascii="Times New Roman" w:hAnsi="Times New Roman"/>
        </w:rPr>
        <w:t>м</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передаче</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данных.</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Ком</w:t>
      </w:r>
      <w:r w:rsidRPr="006F43ED">
        <w:rPr>
          <w:rFonts w:ascii="Times New Roman" w:eastAsia="Times New Roman" w:hAnsi="Times New Roman"/>
          <w:b/>
          <w:bCs/>
          <w:sz w:val="22"/>
          <w:szCs w:val="22"/>
        </w:rPr>
        <w:t>п</w:t>
      </w:r>
      <w:r w:rsidRPr="006F43ED">
        <w:rPr>
          <w:rFonts w:ascii="Times New Roman" w:eastAsia="Times New Roman" w:hAnsi="Times New Roman"/>
          <w:b/>
          <w:bCs/>
          <w:spacing w:val="1"/>
          <w:sz w:val="22"/>
          <w:szCs w:val="22"/>
        </w:rPr>
        <w:t>ь</w:t>
      </w:r>
      <w:r w:rsidRPr="006F43ED">
        <w:rPr>
          <w:rFonts w:ascii="Times New Roman" w:eastAsia="Times New Roman" w:hAnsi="Times New Roman"/>
          <w:b/>
          <w:bCs/>
          <w:spacing w:val="-2"/>
          <w:sz w:val="22"/>
          <w:szCs w:val="22"/>
        </w:rPr>
        <w:t>ю</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е</w:t>
      </w:r>
      <w:r w:rsidRPr="006F43ED">
        <w:rPr>
          <w:rFonts w:ascii="Times New Roman" w:eastAsia="Times New Roman" w:hAnsi="Times New Roman"/>
          <w:b/>
          <w:bCs/>
          <w:sz w:val="22"/>
          <w:szCs w:val="22"/>
        </w:rPr>
        <w:t>р</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w:t>
      </w:r>
      <w:r w:rsidRPr="006F43ED">
        <w:rPr>
          <w:rFonts w:ascii="Times New Roman" w:eastAsia="Times New Roman" w:hAnsi="Times New Roman"/>
          <w:b/>
          <w:bCs/>
          <w:spacing w:val="-2"/>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2"/>
          <w:sz w:val="22"/>
          <w:szCs w:val="22"/>
        </w:rPr>
        <w:t>н</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верс</w:t>
      </w:r>
      <w:r w:rsidRPr="006F43ED">
        <w:rPr>
          <w:rFonts w:ascii="Times New Roman" w:eastAsia="Times New Roman" w:hAnsi="Times New Roman"/>
          <w:b/>
          <w:bCs/>
          <w:sz w:val="22"/>
          <w:szCs w:val="22"/>
        </w:rPr>
        <w:t>а</w:t>
      </w:r>
      <w:r w:rsidRPr="006F43ED">
        <w:rPr>
          <w:rFonts w:ascii="Times New Roman" w:eastAsia="Times New Roman" w:hAnsi="Times New Roman"/>
          <w:b/>
          <w:bCs/>
          <w:spacing w:val="2"/>
          <w:sz w:val="22"/>
          <w:szCs w:val="22"/>
        </w:rPr>
        <w:t>л</w:t>
      </w:r>
      <w:r w:rsidRPr="006F43ED">
        <w:rPr>
          <w:rFonts w:ascii="Times New Roman" w:eastAsia="Times New Roman" w:hAnsi="Times New Roman"/>
          <w:b/>
          <w:bCs/>
          <w:spacing w:val="1"/>
          <w:sz w:val="22"/>
          <w:szCs w:val="22"/>
        </w:rPr>
        <w:t>ьно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2"/>
          <w:sz w:val="22"/>
          <w:szCs w:val="22"/>
        </w:rPr>
        <w:t>у</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2"/>
          <w:sz w:val="22"/>
          <w:szCs w:val="22"/>
        </w:rPr>
        <w:t>р</w:t>
      </w:r>
      <w:r w:rsidRPr="006F43ED">
        <w:rPr>
          <w:rFonts w:ascii="Times New Roman" w:eastAsia="Times New Roman" w:hAnsi="Times New Roman"/>
          <w:b/>
          <w:bCs/>
          <w:sz w:val="22"/>
          <w:szCs w:val="22"/>
        </w:rPr>
        <w:t>ой</w:t>
      </w:r>
      <w:r w:rsidRPr="006F43ED">
        <w:rPr>
          <w:rFonts w:ascii="Times New Roman" w:eastAsia="Times New Roman" w:hAnsi="Times New Roman"/>
          <w:b/>
          <w:bCs/>
          <w:spacing w:val="1"/>
          <w:sz w:val="22"/>
          <w:szCs w:val="22"/>
        </w:rPr>
        <w:t>с</w:t>
      </w:r>
      <w:r w:rsidRPr="006F43ED">
        <w:rPr>
          <w:rFonts w:ascii="Times New Roman" w:eastAsia="Times New Roman" w:hAnsi="Times New Roman"/>
          <w:b/>
          <w:bCs/>
          <w:spacing w:val="2"/>
          <w:sz w:val="22"/>
          <w:szCs w:val="22"/>
        </w:rPr>
        <w:t>т</w:t>
      </w:r>
      <w:r w:rsidRPr="006F43ED">
        <w:rPr>
          <w:rFonts w:ascii="Times New Roman" w:eastAsia="Times New Roman" w:hAnsi="Times New Roman"/>
          <w:b/>
          <w:bCs/>
          <w:spacing w:val="1"/>
          <w:sz w:val="22"/>
          <w:szCs w:val="22"/>
        </w:rPr>
        <w:t>в</w:t>
      </w:r>
      <w:r w:rsidRPr="006F43ED">
        <w:rPr>
          <w:rFonts w:ascii="Times New Roman" w:eastAsia="Times New Roman" w:hAnsi="Times New Roman"/>
          <w:b/>
          <w:bCs/>
          <w:sz w:val="22"/>
          <w:szCs w:val="22"/>
        </w:rPr>
        <w:t>о</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б</w:t>
      </w:r>
      <w:r w:rsidRPr="006F43ED">
        <w:rPr>
          <w:rFonts w:ascii="Times New Roman" w:eastAsia="Times New Roman" w:hAnsi="Times New Roman"/>
          <w:b/>
          <w:bCs/>
          <w:spacing w:val="1"/>
          <w:sz w:val="22"/>
          <w:szCs w:val="22"/>
        </w:rPr>
        <w:t>р</w:t>
      </w:r>
      <w:r w:rsidRPr="006F43ED">
        <w:rPr>
          <w:rFonts w:ascii="Times New Roman" w:eastAsia="Times New Roman" w:hAnsi="Times New Roman"/>
          <w:b/>
          <w:bCs/>
          <w:sz w:val="22"/>
          <w:szCs w:val="22"/>
        </w:rPr>
        <w:t>аб</w:t>
      </w:r>
      <w:r w:rsidRPr="006F43ED">
        <w:rPr>
          <w:rFonts w:ascii="Times New Roman" w:eastAsia="Times New Roman" w:hAnsi="Times New Roman"/>
          <w:b/>
          <w:bCs/>
          <w:spacing w:val="2"/>
          <w:sz w:val="22"/>
          <w:szCs w:val="22"/>
        </w:rPr>
        <w:t>от</w:t>
      </w:r>
      <w:r w:rsidRPr="006F43ED">
        <w:rPr>
          <w:rFonts w:ascii="Times New Roman" w:eastAsia="Times New Roman" w:hAnsi="Times New Roman"/>
          <w:b/>
          <w:bCs/>
          <w:sz w:val="22"/>
          <w:szCs w:val="22"/>
        </w:rPr>
        <w:t>ки</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z w:val="22"/>
          <w:szCs w:val="22"/>
        </w:rPr>
        <w:t>данны</w:t>
      </w:r>
      <w:r w:rsidRPr="006F43ED">
        <w:rPr>
          <w:rFonts w:ascii="Times New Roman" w:eastAsia="Times New Roman" w:hAnsi="Times New Roman"/>
          <w:b/>
          <w:bCs/>
          <w:spacing w:val="-1"/>
          <w:sz w:val="22"/>
          <w:szCs w:val="22"/>
        </w:rPr>
        <w:t>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 xml:space="preserve">Архитектура </w:t>
      </w:r>
      <w:r w:rsidRPr="006F43ED">
        <w:rPr>
          <w:rFonts w:ascii="Times New Roman" w:hAnsi="Times New Roman"/>
          <w:spacing w:val="1"/>
        </w:rPr>
        <w:t>компьютера</w:t>
      </w:r>
      <w:r w:rsidRPr="006F43ED">
        <w:rPr>
          <w:rFonts w:ascii="Times New Roman" w:hAnsi="Times New Roman"/>
        </w:rPr>
        <w:t xml:space="preserve">: </w:t>
      </w:r>
      <w:r w:rsidRPr="006F43ED">
        <w:rPr>
          <w:rFonts w:ascii="Times New Roman" w:hAnsi="Times New Roman"/>
          <w:spacing w:val="1"/>
        </w:rPr>
        <w:t>процессор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оперативна</w:t>
      </w:r>
      <w:r w:rsidRPr="006F43ED">
        <w:rPr>
          <w:rFonts w:ascii="Times New Roman" w:hAnsi="Times New Roman"/>
        </w:rPr>
        <w:t xml:space="preserve">я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внешня</w:t>
      </w:r>
      <w:r w:rsidRPr="006F43ED">
        <w:rPr>
          <w:rFonts w:ascii="Times New Roman" w:hAnsi="Times New Roman"/>
        </w:rPr>
        <w:t xml:space="preserve">я </w:t>
      </w:r>
      <w:r w:rsidRPr="006F43ED">
        <w:rPr>
          <w:rFonts w:ascii="Times New Roman" w:hAnsi="Times New Roman"/>
          <w:spacing w:val="1"/>
        </w:rPr>
        <w:t>энергонезависима</w:t>
      </w:r>
      <w:r w:rsidRPr="006F43ED">
        <w:rPr>
          <w:rFonts w:ascii="Times New Roman" w:hAnsi="Times New Roman"/>
        </w:rPr>
        <w:t>я</w:t>
      </w:r>
      <w:r w:rsidRPr="006F43ED">
        <w:rPr>
          <w:rFonts w:ascii="Times New Roman" w:hAnsi="Times New Roman"/>
          <w:spacing w:val="-22"/>
        </w:rPr>
        <w:t xml:space="preserve"> </w:t>
      </w:r>
      <w:r w:rsidRPr="006F43ED">
        <w:rPr>
          <w:rFonts w:ascii="Times New Roman" w:hAnsi="Times New Roman"/>
          <w:spacing w:val="1"/>
        </w:rPr>
        <w:t>память</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устройств</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ввод</w:t>
      </w:r>
      <w:r w:rsidRPr="006F43ED">
        <w:rPr>
          <w:rFonts w:ascii="Times New Roman" w:hAnsi="Times New Roman"/>
          <w:spacing w:val="-1"/>
        </w:rPr>
        <w:t>а</w:t>
      </w:r>
      <w:r w:rsidRPr="006F43ED">
        <w:rPr>
          <w:rFonts w:ascii="Times New Roman" w:hAnsi="Times New Roman"/>
          <w:spacing w:val="1"/>
        </w:rPr>
        <w:t xml:space="preserve">-вывода; </w:t>
      </w:r>
      <w:r w:rsidRPr="006F43ED">
        <w:rPr>
          <w:rFonts w:ascii="Times New Roman" w:eastAsia="Times New Roman" w:hAnsi="Times New Roman"/>
        </w:rPr>
        <w:t>их количественные характеристики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6F43ED">
        <w:rPr>
          <w:rFonts w:ascii="Times New Roman" w:hAnsi="Times New Roman"/>
          <w:spacing w:val="-17"/>
          <w:lang w:val="en-US"/>
        </w:rPr>
        <w:t>D</w:t>
      </w:r>
      <w:r w:rsidRPr="006F43ED">
        <w:rPr>
          <w:rFonts w:ascii="Times New Roman" w:hAnsi="Times New Roman"/>
          <w:spacing w:val="-17"/>
        </w:rPr>
        <w:t xml:space="preserve">-принтеры).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Программное обеспечение компьютера.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Носител</w:t>
      </w:r>
      <w:r w:rsidRPr="006F43ED">
        <w:rPr>
          <w:rFonts w:ascii="Times New Roman" w:hAnsi="Times New Roman"/>
        </w:rPr>
        <w:t xml:space="preserve">и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используемы</w:t>
      </w:r>
      <w:r w:rsidRPr="006F43ED">
        <w:rPr>
          <w:rFonts w:ascii="Times New Roman" w:hAnsi="Times New Roman"/>
        </w:rPr>
        <w:t xml:space="preserve">е в </w:t>
      </w:r>
      <w:r w:rsidRPr="006F43ED">
        <w:rPr>
          <w:rFonts w:ascii="Times New Roman" w:hAnsi="Times New Roman"/>
          <w:spacing w:val="1"/>
        </w:rPr>
        <w:t>ИКТ</w:t>
      </w:r>
      <w:r w:rsidRPr="006F43ED">
        <w:rPr>
          <w:rFonts w:ascii="Times New Roman" w:hAnsi="Times New Roman"/>
        </w:rPr>
        <w:t>. И</w:t>
      </w:r>
      <w:r w:rsidRPr="006F43ED">
        <w:rPr>
          <w:rFonts w:ascii="Times New Roman" w:hAnsi="Times New Roman"/>
          <w:spacing w:val="1"/>
        </w:rPr>
        <w:t>стори</w:t>
      </w:r>
      <w:r w:rsidRPr="006F43ED">
        <w:rPr>
          <w:rFonts w:ascii="Times New Roman" w:hAnsi="Times New Roman"/>
        </w:rPr>
        <w:t xml:space="preserve">я и </w:t>
      </w:r>
      <w:r w:rsidRPr="006F43ED">
        <w:rPr>
          <w:rFonts w:ascii="Times New Roman" w:hAnsi="Times New Roman"/>
          <w:spacing w:val="1"/>
        </w:rPr>
        <w:t>перспектив</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развития</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5"/>
        </w:rPr>
        <w:t xml:space="preserve"> </w:t>
      </w:r>
      <w:r w:rsidRPr="006F43ED">
        <w:rPr>
          <w:rFonts w:ascii="Times New Roman" w:hAnsi="Times New Roman"/>
          <w:spacing w:val="1"/>
        </w:rPr>
        <w:t>объема</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скоростях доступа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характерны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видо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spacing w:val="1"/>
        </w:rPr>
        <w:t>носителей</w:t>
      </w:r>
      <w:r w:rsidRPr="006F43ED">
        <w:rPr>
          <w:rFonts w:ascii="Times New Roman" w:hAnsi="Times New Roman"/>
        </w:rPr>
        <w:t xml:space="preserve">. </w:t>
      </w:r>
      <w:r w:rsidRPr="006F43ED">
        <w:rPr>
          <w:rFonts w:ascii="Times New Roman" w:eastAsia="Times New Roman" w:hAnsi="Times New Roman"/>
        </w:rPr>
        <w:t>Носители информации в живой природе.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Истори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тенденци</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развити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улучшени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Суперкомпьютеры</w:t>
      </w:r>
      <w:r w:rsidRPr="006F43ED">
        <w:rPr>
          <w:rFonts w:ascii="Times New Roman" w:hAnsi="Times New Roman"/>
        </w:rPr>
        <w:t>.</w:t>
      </w:r>
    </w:p>
    <w:p w:rsidR="009A01D5" w:rsidRPr="006F43ED" w:rsidRDefault="009A01D5" w:rsidP="00107A90">
      <w:pPr>
        <w:spacing w:after="0" w:line="360" w:lineRule="auto"/>
        <w:ind w:firstLine="709"/>
        <w:jc w:val="both"/>
        <w:rPr>
          <w:rFonts w:ascii="Times New Roman" w:hAnsi="Times New Roman"/>
        </w:rPr>
      </w:pPr>
      <w:r w:rsidRPr="006F43ED">
        <w:rPr>
          <w:rFonts w:ascii="Times New Roman" w:hAnsi="Times New Roman"/>
          <w:spacing w:val="1"/>
        </w:rPr>
        <w:t>Физически</w:t>
      </w:r>
      <w:r w:rsidRPr="006F43ED">
        <w:rPr>
          <w:rFonts w:ascii="Times New Roman" w:hAnsi="Times New Roman"/>
        </w:rPr>
        <w:t xml:space="preserve">е </w:t>
      </w:r>
      <w:r w:rsidRPr="006F43ED">
        <w:rPr>
          <w:rFonts w:ascii="Times New Roman" w:hAnsi="Times New Roman"/>
          <w:spacing w:val="1"/>
        </w:rPr>
        <w:t>ограничени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 xml:space="preserve">а </w:t>
      </w:r>
      <w:r w:rsidRPr="006F43ED">
        <w:rPr>
          <w:rFonts w:ascii="Times New Roman" w:hAnsi="Times New Roman"/>
          <w:spacing w:val="1"/>
        </w:rPr>
        <w:t>значени</w:t>
      </w:r>
      <w:r w:rsidRPr="006F43ED">
        <w:rPr>
          <w:rFonts w:ascii="Times New Roman" w:hAnsi="Times New Roman"/>
        </w:rPr>
        <w:t xml:space="preserve">я </w:t>
      </w:r>
      <w:r w:rsidRPr="006F43ED">
        <w:rPr>
          <w:rFonts w:ascii="Times New Roman" w:hAnsi="Times New Roman"/>
          <w:spacing w:val="1"/>
        </w:rPr>
        <w:t>характеристи</w:t>
      </w:r>
      <w:r w:rsidRPr="006F43ED">
        <w:rPr>
          <w:rFonts w:ascii="Times New Roman" w:hAnsi="Times New Roman"/>
        </w:rPr>
        <w:t xml:space="preserve">к </w:t>
      </w:r>
      <w:r w:rsidRPr="006F43ED">
        <w:rPr>
          <w:rFonts w:ascii="Times New Roman" w:hAnsi="Times New Roman"/>
          <w:spacing w:val="1"/>
        </w:rPr>
        <w:t>компьютеров</w:t>
      </w:r>
      <w:r w:rsidRPr="006F43ED">
        <w:rPr>
          <w:rFonts w:ascii="Times New Roman" w:hAnsi="Times New Roman"/>
        </w:rPr>
        <w:t>.</w:t>
      </w:r>
    </w:p>
    <w:p w:rsidR="009A01D5" w:rsidRPr="006F43ED" w:rsidRDefault="009A01D5">
      <w:pPr>
        <w:spacing w:after="0" w:line="360" w:lineRule="auto"/>
        <w:ind w:firstLine="709"/>
        <w:jc w:val="both"/>
        <w:rPr>
          <w:rFonts w:ascii="Times New Roman" w:hAnsi="Times New Roman"/>
        </w:rPr>
      </w:pPr>
      <w:r w:rsidRPr="006F43ED">
        <w:rPr>
          <w:rFonts w:ascii="Times New Roman" w:hAnsi="Times New Roman"/>
          <w:spacing w:val="1"/>
        </w:rPr>
        <w:t>Параллельны</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вычисления</w:t>
      </w:r>
      <w:r w:rsidRPr="006F43ED">
        <w:rPr>
          <w:rFonts w:ascii="Times New Roman" w:hAnsi="Times New Roman"/>
        </w:rPr>
        <w:t>.</w:t>
      </w:r>
    </w:p>
    <w:p w:rsidR="009A01D5" w:rsidRPr="006F43ED" w:rsidRDefault="009A01D5" w:rsidP="00726303">
      <w:pPr>
        <w:spacing w:after="0" w:line="360" w:lineRule="auto"/>
        <w:ind w:firstLine="709"/>
        <w:jc w:val="both"/>
        <w:rPr>
          <w:rFonts w:ascii="Times New Roman" w:hAnsi="Times New Roman"/>
          <w:b/>
          <w:bCs/>
          <w:spacing w:val="1"/>
        </w:rPr>
      </w:pPr>
      <w:r w:rsidRPr="006F43ED">
        <w:rPr>
          <w:rFonts w:ascii="Times New Roman" w:eastAsia="Times New Roman" w:hAnsi="Times New Roman"/>
          <w:spacing w:val="1"/>
        </w:rPr>
        <w:t>Техника безопасности и правила работы на компьютере.</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b/>
          <w:bCs/>
          <w:spacing w:val="1"/>
        </w:rPr>
        <w:t>Математически</w:t>
      </w:r>
      <w:r w:rsidRPr="006F43ED">
        <w:rPr>
          <w:rFonts w:ascii="Times New Roman" w:hAnsi="Times New Roman"/>
          <w:b/>
          <w:bCs/>
        </w:rPr>
        <w:t>е</w:t>
      </w:r>
      <w:r w:rsidRPr="006F43ED">
        <w:rPr>
          <w:rFonts w:ascii="Times New Roman" w:hAnsi="Times New Roman"/>
          <w:b/>
          <w:bCs/>
          <w:spacing w:val="-21"/>
        </w:rPr>
        <w:t xml:space="preserve"> </w:t>
      </w:r>
      <w:r w:rsidRPr="006F43ED">
        <w:rPr>
          <w:rFonts w:ascii="Times New Roman" w:hAnsi="Times New Roman"/>
          <w:b/>
          <w:bCs/>
          <w:spacing w:val="1"/>
        </w:rPr>
        <w:t>основ</w:t>
      </w:r>
      <w:r w:rsidRPr="006F43ED">
        <w:rPr>
          <w:rFonts w:ascii="Times New Roman" w:hAnsi="Times New Roman"/>
          <w:b/>
          <w:bCs/>
        </w:rPr>
        <w:t>ы</w:t>
      </w:r>
      <w:r w:rsidRPr="006F43ED">
        <w:rPr>
          <w:rFonts w:ascii="Times New Roman" w:hAnsi="Times New Roman"/>
          <w:b/>
          <w:bCs/>
          <w:spacing w:val="-8"/>
        </w:rPr>
        <w:t xml:space="preserve"> </w:t>
      </w:r>
      <w:r w:rsidRPr="006F43ED">
        <w:rPr>
          <w:rFonts w:ascii="Times New Roman" w:hAnsi="Times New Roman"/>
          <w:b/>
          <w:bCs/>
          <w:spacing w:val="1"/>
        </w:rPr>
        <w:t>информатик</w:t>
      </w:r>
      <w:r w:rsidRPr="006F43ED">
        <w:rPr>
          <w:rFonts w:ascii="Times New Roman" w:hAnsi="Times New Roman"/>
          <w:b/>
          <w:bCs/>
        </w:rPr>
        <w:t>и</w:t>
      </w:r>
    </w:p>
    <w:p w:rsidR="009A01D5" w:rsidRPr="006F43ED" w:rsidRDefault="009A01D5" w:rsidP="00107A90">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Текст</w:t>
      </w:r>
      <w:r w:rsidRPr="006F43ED">
        <w:rPr>
          <w:rFonts w:ascii="Times New Roman" w:eastAsia="Times New Roman" w:hAnsi="Times New Roman"/>
          <w:b/>
          <w:bCs/>
          <w:sz w:val="22"/>
          <w:szCs w:val="22"/>
        </w:rPr>
        <w:t>ы</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кодировани</w:t>
      </w:r>
      <w:r w:rsidRPr="006F43ED">
        <w:rPr>
          <w:rFonts w:ascii="Times New Roman" w:eastAsia="Times New Roman" w:hAnsi="Times New Roman"/>
          <w:b/>
          <w:bCs/>
          <w:sz w:val="22"/>
          <w:szCs w:val="22"/>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Символ</w:t>
      </w:r>
      <w:r w:rsidRPr="006F43ED">
        <w:rPr>
          <w:rFonts w:ascii="Times New Roman" w:hAnsi="Times New Roman"/>
        </w:rPr>
        <w:t>.</w:t>
      </w:r>
      <w:r w:rsidRPr="006F43ED">
        <w:rPr>
          <w:rFonts w:ascii="Times New Roman" w:hAnsi="Times New Roman"/>
          <w:spacing w:val="38"/>
        </w:rPr>
        <w:t xml:space="preserve"> </w:t>
      </w:r>
      <w:r w:rsidRPr="006F43ED">
        <w:rPr>
          <w:rFonts w:ascii="Times New Roman" w:hAnsi="Times New Roman"/>
          <w:spacing w:val="1"/>
        </w:rPr>
        <w:t>Алфави</w:t>
      </w:r>
      <w:r w:rsidRPr="006F43ED">
        <w:rPr>
          <w:rFonts w:ascii="Times New Roman" w:hAnsi="Times New Roman"/>
        </w:rPr>
        <w:t>т</w:t>
      </w:r>
      <w:r w:rsidRPr="006F43ED">
        <w:rPr>
          <w:rFonts w:ascii="Times New Roman" w:hAnsi="Times New Roman"/>
          <w:spacing w:val="37"/>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конечно</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spacing w:val="1"/>
        </w:rPr>
        <w:t>множеств</w:t>
      </w:r>
      <w:r w:rsidRPr="006F43ED">
        <w:rPr>
          <w:rFonts w:ascii="Times New Roman" w:hAnsi="Times New Roman"/>
        </w:rPr>
        <w:t>о</w:t>
      </w:r>
      <w:r w:rsidRPr="006F43ED">
        <w:rPr>
          <w:rFonts w:ascii="Times New Roman" w:hAnsi="Times New Roman"/>
          <w:spacing w:val="35"/>
        </w:rPr>
        <w:t xml:space="preserve"> </w:t>
      </w:r>
      <w:r w:rsidRPr="006F43ED">
        <w:rPr>
          <w:rFonts w:ascii="Times New Roman" w:hAnsi="Times New Roman"/>
          <w:spacing w:val="1"/>
        </w:rPr>
        <w:t>символов</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41"/>
        </w:rPr>
        <w:t xml:space="preserve"> </w:t>
      </w:r>
      <w:r w:rsidRPr="006F43ED">
        <w:rPr>
          <w:rFonts w:ascii="Times New Roman" w:hAnsi="Times New Roman"/>
        </w:rPr>
        <w:t>–</w:t>
      </w:r>
      <w:r w:rsidRPr="006F43ED">
        <w:rPr>
          <w:rFonts w:ascii="Times New Roman" w:hAnsi="Times New Roman"/>
          <w:spacing w:val="47"/>
        </w:rPr>
        <w:t xml:space="preserve"> </w:t>
      </w:r>
      <w:r w:rsidRPr="006F43ED">
        <w:rPr>
          <w:rFonts w:ascii="Times New Roman" w:hAnsi="Times New Roman"/>
          <w:spacing w:val="1"/>
        </w:rPr>
        <w:t>конечная последовательност</w:t>
      </w:r>
      <w:r w:rsidRPr="006F43ED">
        <w:rPr>
          <w:rFonts w:ascii="Times New Roman" w:hAnsi="Times New Roman"/>
        </w:rPr>
        <w:t xml:space="preserve">ь </w:t>
      </w:r>
      <w:r w:rsidRPr="006F43ED">
        <w:rPr>
          <w:rFonts w:ascii="Times New Roman" w:hAnsi="Times New Roman"/>
          <w:spacing w:val="1"/>
        </w:rPr>
        <w:t>символо</w:t>
      </w:r>
      <w:r w:rsidRPr="006F43ED">
        <w:rPr>
          <w:rFonts w:ascii="Times New Roman" w:hAnsi="Times New Roman"/>
        </w:rPr>
        <w:t xml:space="preserve">в </w:t>
      </w:r>
      <w:r w:rsidRPr="006F43ED">
        <w:rPr>
          <w:rFonts w:ascii="Times New Roman" w:hAnsi="Times New Roman"/>
          <w:spacing w:val="1"/>
        </w:rPr>
        <w:t>данно</w:t>
      </w:r>
      <w:r w:rsidRPr="006F43ED">
        <w:rPr>
          <w:rFonts w:ascii="Times New Roman" w:hAnsi="Times New Roman"/>
        </w:rPr>
        <w:t xml:space="preserve">го </w:t>
      </w:r>
      <w:r w:rsidRPr="006F43ED">
        <w:rPr>
          <w:rFonts w:ascii="Times New Roman" w:hAnsi="Times New Roman"/>
          <w:spacing w:val="1"/>
        </w:rPr>
        <w:t>алфавита</w:t>
      </w:r>
      <w:r w:rsidRPr="006F43ED">
        <w:rPr>
          <w:rFonts w:ascii="Times New Roman" w:hAnsi="Times New Roman"/>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различны</w:t>
      </w:r>
      <w:r w:rsidRPr="006F43ED">
        <w:rPr>
          <w:rFonts w:ascii="Times New Roman" w:hAnsi="Times New Roman"/>
        </w:rPr>
        <w:t xml:space="preserve">х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Разнообрази</w:t>
      </w:r>
      <w:r w:rsidRPr="006F43ED">
        <w:rPr>
          <w:rFonts w:ascii="Times New Roman" w:eastAsia="Times New Roman" w:hAnsi="Times New Roman"/>
        </w:rPr>
        <w:t xml:space="preserve">е </w:t>
      </w:r>
      <w:r w:rsidRPr="006F43ED">
        <w:rPr>
          <w:rFonts w:ascii="Times New Roman" w:eastAsia="Times New Roman" w:hAnsi="Times New Roman"/>
          <w:spacing w:val="1"/>
        </w:rPr>
        <w:t>языко</w:t>
      </w:r>
      <w:r w:rsidRPr="006F43ED">
        <w:rPr>
          <w:rFonts w:ascii="Times New Roman" w:eastAsia="Times New Roman" w:hAnsi="Times New Roman"/>
        </w:rPr>
        <w:t xml:space="preserve">в и </w:t>
      </w:r>
      <w:r w:rsidRPr="006F43ED">
        <w:rPr>
          <w:rFonts w:ascii="Times New Roman" w:eastAsia="Times New Roman" w:hAnsi="Times New Roman"/>
          <w:spacing w:val="1"/>
        </w:rPr>
        <w:t>алфавитов</w:t>
      </w:r>
      <w:r w:rsidRPr="006F43ED">
        <w:rPr>
          <w:rFonts w:ascii="Times New Roman" w:eastAsia="Times New Roman" w:hAnsi="Times New Roman"/>
        </w:rPr>
        <w:t xml:space="preserve">. </w:t>
      </w:r>
      <w:r w:rsidRPr="006F43ED">
        <w:rPr>
          <w:rFonts w:ascii="Times New Roman" w:eastAsia="Times New Roman" w:hAnsi="Times New Roman"/>
          <w:spacing w:val="3"/>
        </w:rPr>
        <w:t>Е</w:t>
      </w:r>
      <w:r w:rsidRPr="006F43ED">
        <w:rPr>
          <w:rFonts w:ascii="Times New Roman" w:eastAsia="Times New Roman" w:hAnsi="Times New Roman"/>
          <w:spacing w:val="1"/>
        </w:rPr>
        <w:t>стест</w:t>
      </w:r>
      <w:r w:rsidRPr="006F43ED">
        <w:rPr>
          <w:rFonts w:ascii="Times New Roman" w:eastAsia="Times New Roman" w:hAnsi="Times New Roman"/>
        </w:rPr>
        <w:t>в</w:t>
      </w:r>
      <w:r w:rsidRPr="006F43ED">
        <w:rPr>
          <w:rFonts w:ascii="Times New Roman" w:eastAsia="Times New Roman" w:hAnsi="Times New Roman"/>
          <w:spacing w:val="-1"/>
        </w:rPr>
        <w:t>е</w:t>
      </w:r>
      <w:r w:rsidRPr="006F43ED">
        <w:rPr>
          <w:rFonts w:ascii="Times New Roman" w:eastAsia="Times New Roman" w:hAnsi="Times New Roman"/>
          <w:spacing w:val="2"/>
        </w:rPr>
        <w:t>н</w:t>
      </w:r>
      <w:r w:rsidRPr="006F43ED">
        <w:rPr>
          <w:rFonts w:ascii="Times New Roman" w:eastAsia="Times New Roman" w:hAnsi="Times New Roman"/>
        </w:rPr>
        <w:t xml:space="preserve">ные и </w:t>
      </w:r>
      <w:r w:rsidRPr="006F43ED">
        <w:rPr>
          <w:rFonts w:ascii="Times New Roman" w:eastAsia="Times New Roman" w:hAnsi="Times New Roman"/>
          <w:spacing w:val="1"/>
        </w:rPr>
        <w:t>ф</w:t>
      </w:r>
      <w:r w:rsidRPr="006F43ED">
        <w:rPr>
          <w:rFonts w:ascii="Times New Roman" w:eastAsia="Times New Roman" w:hAnsi="Times New Roman"/>
        </w:rPr>
        <w:t>о</w:t>
      </w:r>
      <w:r w:rsidRPr="006F43ED">
        <w:rPr>
          <w:rFonts w:ascii="Times New Roman" w:eastAsia="Times New Roman" w:hAnsi="Times New Roman"/>
          <w:spacing w:val="2"/>
        </w:rPr>
        <w:t>р</w:t>
      </w:r>
      <w:r w:rsidRPr="006F43ED">
        <w:rPr>
          <w:rFonts w:ascii="Times New Roman" w:eastAsia="Times New Roman" w:hAnsi="Times New Roman"/>
          <w:spacing w:val="1"/>
        </w:rPr>
        <w:t>ма</w:t>
      </w:r>
      <w:r w:rsidRPr="006F43ED">
        <w:rPr>
          <w:rFonts w:ascii="Times New Roman" w:eastAsia="Times New Roman" w:hAnsi="Times New Roman"/>
        </w:rPr>
        <w:t>льн</w:t>
      </w:r>
      <w:r w:rsidRPr="006F43ED">
        <w:rPr>
          <w:rFonts w:ascii="Times New Roman" w:eastAsia="Times New Roman" w:hAnsi="Times New Roman"/>
          <w:spacing w:val="2"/>
        </w:rPr>
        <w:t>ы</w:t>
      </w:r>
      <w:r w:rsidRPr="006F43ED">
        <w:rPr>
          <w:rFonts w:ascii="Times New Roman" w:eastAsia="Times New Roman" w:hAnsi="Times New Roman"/>
        </w:rPr>
        <w:t xml:space="preserve">е </w:t>
      </w:r>
      <w:r w:rsidRPr="006F43ED">
        <w:rPr>
          <w:rFonts w:ascii="Times New Roman" w:eastAsia="Times New Roman" w:hAnsi="Times New Roman"/>
          <w:spacing w:val="1"/>
        </w:rPr>
        <w:t>язы</w:t>
      </w:r>
      <w:r w:rsidRPr="006F43ED">
        <w:rPr>
          <w:rFonts w:ascii="Times New Roman" w:eastAsia="Times New Roman" w:hAnsi="Times New Roman"/>
        </w:rPr>
        <w:t>к</w:t>
      </w:r>
      <w:r w:rsidRPr="006F43ED">
        <w:rPr>
          <w:rFonts w:ascii="Times New Roman" w:eastAsia="Times New Roman" w:hAnsi="Times New Roman"/>
          <w:spacing w:val="2"/>
        </w:rPr>
        <w:t>и</w:t>
      </w:r>
      <w:r w:rsidRPr="006F43ED">
        <w:rPr>
          <w:rFonts w:ascii="Times New Roman" w:eastAsia="Times New Roman" w:hAnsi="Times New Roman"/>
        </w:rPr>
        <w:t>.</w:t>
      </w:r>
      <w:r w:rsidRPr="006F43ED">
        <w:rPr>
          <w:rFonts w:ascii="Times New Roman" w:eastAsia="Times New Roman" w:hAnsi="Times New Roman"/>
          <w:spacing w:val="-8"/>
        </w:rPr>
        <w:t xml:space="preserve"> </w:t>
      </w:r>
      <w:r w:rsidRPr="006F43ED">
        <w:rPr>
          <w:rFonts w:ascii="Times New Roman" w:eastAsia="Times New Roman" w:hAnsi="Times New Roman"/>
          <w:spacing w:val="1"/>
        </w:rPr>
        <w:t>Алфави</w:t>
      </w:r>
      <w:r w:rsidRPr="006F43ED">
        <w:rPr>
          <w:rFonts w:ascii="Times New Roman" w:eastAsia="Times New Roman" w:hAnsi="Times New Roman"/>
        </w:rPr>
        <w:t>т</w:t>
      </w:r>
      <w:r w:rsidRPr="006F43ED">
        <w:rPr>
          <w:rFonts w:ascii="Times New Roman" w:eastAsia="Times New Roman" w:hAnsi="Times New Roman"/>
          <w:spacing w:val="-10"/>
        </w:rPr>
        <w:t xml:space="preserve"> </w:t>
      </w:r>
      <w:r w:rsidRPr="006F43ED">
        <w:rPr>
          <w:rFonts w:ascii="Times New Roman" w:eastAsia="Times New Roman" w:hAnsi="Times New Roman"/>
          <w:spacing w:val="1"/>
        </w:rPr>
        <w:t>тексто</w:t>
      </w:r>
      <w:r w:rsidRPr="006F43ED">
        <w:rPr>
          <w:rFonts w:ascii="Times New Roman" w:eastAsia="Times New Roman" w:hAnsi="Times New Roman"/>
        </w:rPr>
        <w:t>в</w:t>
      </w:r>
      <w:r w:rsidRPr="006F43ED">
        <w:rPr>
          <w:rFonts w:ascii="Times New Roman" w:eastAsia="Times New Roman" w:hAnsi="Times New Roman"/>
          <w:spacing w:val="-10"/>
        </w:rPr>
        <w:t xml:space="preserve"> </w:t>
      </w:r>
      <w:r w:rsidRPr="006F43ED">
        <w:rPr>
          <w:rFonts w:ascii="Times New Roman" w:eastAsia="Times New Roman" w:hAnsi="Times New Roman"/>
          <w:spacing w:val="1"/>
        </w:rPr>
        <w:t>н</w:t>
      </w:r>
      <w:r w:rsidRPr="006F43ED">
        <w:rPr>
          <w:rFonts w:ascii="Times New Roman" w:eastAsia="Times New Roman" w:hAnsi="Times New Roman"/>
        </w:rPr>
        <w:t>а</w:t>
      </w:r>
      <w:r w:rsidRPr="006F43ED">
        <w:rPr>
          <w:rFonts w:ascii="Times New Roman" w:eastAsia="Times New Roman" w:hAnsi="Times New Roman"/>
          <w:spacing w:val="-3"/>
        </w:rPr>
        <w:t xml:space="preserve"> </w:t>
      </w:r>
      <w:r w:rsidRPr="006F43ED">
        <w:rPr>
          <w:rFonts w:ascii="Times New Roman" w:eastAsia="Times New Roman" w:hAnsi="Times New Roman"/>
          <w:spacing w:val="1"/>
        </w:rPr>
        <w:t>русско</w:t>
      </w:r>
      <w:r w:rsidRPr="006F43ED">
        <w:rPr>
          <w:rFonts w:ascii="Times New Roman" w:eastAsia="Times New Roman" w:hAnsi="Times New Roman"/>
        </w:rPr>
        <w:t>м</w:t>
      </w:r>
      <w:r w:rsidRPr="006F43ED">
        <w:rPr>
          <w:rFonts w:ascii="Times New Roman" w:eastAsia="Times New Roman" w:hAnsi="Times New Roman"/>
          <w:spacing w:val="-9"/>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Кодировани</w:t>
      </w:r>
      <w:r w:rsidRPr="006F43ED">
        <w:rPr>
          <w:rFonts w:ascii="Times New Roman" w:hAnsi="Times New Roman"/>
        </w:rPr>
        <w:t>е</w:t>
      </w:r>
      <w:r w:rsidRPr="006F43ED">
        <w:rPr>
          <w:rFonts w:ascii="Times New Roman" w:hAnsi="Times New Roman"/>
          <w:spacing w:val="45"/>
        </w:rPr>
        <w:t xml:space="preserve"> </w:t>
      </w:r>
      <w:r w:rsidRPr="006F43ED">
        <w:rPr>
          <w:rFonts w:ascii="Times New Roman" w:hAnsi="Times New Roman"/>
          <w:spacing w:val="1"/>
        </w:rPr>
        <w:t>символо</w:t>
      </w:r>
      <w:r w:rsidRPr="006F43ED">
        <w:rPr>
          <w:rFonts w:ascii="Times New Roman" w:hAnsi="Times New Roman"/>
        </w:rPr>
        <w:t>в</w:t>
      </w:r>
      <w:r w:rsidRPr="006F43ED">
        <w:rPr>
          <w:rFonts w:ascii="Times New Roman" w:hAnsi="Times New Roman"/>
          <w:spacing w:val="50"/>
        </w:rPr>
        <w:t xml:space="preserve"> </w:t>
      </w:r>
      <w:r w:rsidRPr="006F43ED">
        <w:rPr>
          <w:rFonts w:ascii="Times New Roman" w:hAnsi="Times New Roman"/>
          <w:spacing w:val="1"/>
        </w:rPr>
        <w:t>одног</w:t>
      </w:r>
      <w:r w:rsidRPr="006F43ED">
        <w:rPr>
          <w:rFonts w:ascii="Times New Roman" w:hAnsi="Times New Roman"/>
        </w:rPr>
        <w:t>о</w:t>
      </w:r>
      <w:r w:rsidRPr="006F43ED">
        <w:rPr>
          <w:rFonts w:ascii="Times New Roman" w:hAnsi="Times New Roman"/>
          <w:spacing w:val="53"/>
        </w:rPr>
        <w:t xml:space="preserve"> </w:t>
      </w:r>
      <w:r w:rsidRPr="006F43ED">
        <w:rPr>
          <w:rFonts w:ascii="Times New Roman" w:hAnsi="Times New Roman"/>
          <w:spacing w:val="1"/>
        </w:rPr>
        <w:t>алфавит</w:t>
      </w:r>
      <w:r w:rsidRPr="006F43ED">
        <w:rPr>
          <w:rFonts w:ascii="Times New Roman" w:hAnsi="Times New Roman"/>
        </w:rPr>
        <w:t>а</w:t>
      </w:r>
      <w:r w:rsidRPr="006F43ED">
        <w:rPr>
          <w:rFonts w:ascii="Times New Roman" w:hAnsi="Times New Roman"/>
          <w:spacing w:val="50"/>
        </w:rPr>
        <w:t xml:space="preserve"> </w:t>
      </w:r>
      <w:r w:rsidRPr="006F43ED">
        <w:rPr>
          <w:rFonts w:ascii="Times New Roman" w:hAnsi="Times New Roman"/>
        </w:rPr>
        <w:t>с</w:t>
      </w:r>
      <w:r w:rsidRPr="006F43ED">
        <w:rPr>
          <w:rFonts w:ascii="Times New Roman" w:hAnsi="Times New Roman"/>
          <w:spacing w:val="60"/>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50"/>
        </w:rPr>
        <w:t xml:space="preserve">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51"/>
        </w:rPr>
        <w:t xml:space="preserve"> </w:t>
      </w:r>
      <w:r w:rsidRPr="006F43ED">
        <w:rPr>
          <w:rFonts w:ascii="Times New Roman" w:hAnsi="Times New Roman"/>
          <w:spacing w:val="1"/>
        </w:rPr>
        <w:t>сло</w:t>
      </w:r>
      <w:r w:rsidRPr="006F43ED">
        <w:rPr>
          <w:rFonts w:ascii="Times New Roman" w:hAnsi="Times New Roman"/>
        </w:rPr>
        <w:t>в</w:t>
      </w:r>
      <w:r w:rsidRPr="006F43ED">
        <w:rPr>
          <w:rFonts w:ascii="Times New Roman" w:hAnsi="Times New Roman"/>
          <w:spacing w:val="56"/>
        </w:rPr>
        <w:t xml:space="preserve"> </w:t>
      </w:r>
      <w:r w:rsidRPr="006F43ED">
        <w:rPr>
          <w:rFonts w:ascii="Times New Roman" w:hAnsi="Times New Roman"/>
        </w:rPr>
        <w:t xml:space="preserve">в </w:t>
      </w:r>
      <w:r w:rsidRPr="006F43ED">
        <w:rPr>
          <w:rFonts w:ascii="Times New Roman" w:hAnsi="Times New Roman"/>
          <w:spacing w:val="1"/>
        </w:rPr>
        <w:t>друго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кодова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таблица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декодирование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й</w:t>
      </w:r>
      <w:r w:rsidRPr="006F43ED">
        <w:rPr>
          <w:rFonts w:ascii="Times New Roman" w:hAnsi="Times New Roman"/>
          <w:spacing w:val="1"/>
        </w:rPr>
        <w:t xml:space="preserve"> алфавит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компьютер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9"/>
        </w:rPr>
        <w:t xml:space="preserve">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rPr>
        <w:t xml:space="preserve">в </w:t>
      </w:r>
      <w:r w:rsidRPr="006F43ED">
        <w:rPr>
          <w:rFonts w:ascii="Times New Roman" w:hAnsi="Times New Roman"/>
          <w:spacing w:val="1"/>
        </w:rPr>
        <w:t>двоично</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Двоичны</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1"/>
        </w:rPr>
        <w:t>код</w:t>
      </w:r>
      <w:r w:rsidRPr="006F43ED">
        <w:rPr>
          <w:rFonts w:ascii="Times New Roman" w:hAnsi="Times New Roman"/>
        </w:rPr>
        <w:t>ы</w:t>
      </w:r>
      <w:r w:rsidRPr="006F43ED">
        <w:rPr>
          <w:rFonts w:ascii="Times New Roman" w:hAnsi="Times New Roman"/>
          <w:spacing w:val="23"/>
        </w:rPr>
        <w:t xml:space="preserve"> </w:t>
      </w:r>
      <w:r w:rsidRPr="006F43ED">
        <w:rPr>
          <w:rFonts w:ascii="Times New Roman" w:hAnsi="Times New Roman"/>
        </w:rPr>
        <w:t>с</w:t>
      </w:r>
      <w:r w:rsidRPr="006F43ED">
        <w:rPr>
          <w:rFonts w:ascii="Times New Roman" w:hAnsi="Times New Roman"/>
          <w:spacing w:val="27"/>
        </w:rPr>
        <w:t xml:space="preserve"> </w:t>
      </w:r>
      <w:r w:rsidRPr="006F43ED">
        <w:rPr>
          <w:rFonts w:ascii="Times New Roman" w:hAnsi="Times New Roman"/>
          <w:spacing w:val="1"/>
        </w:rPr>
        <w:t>фиксированно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длино</w:t>
      </w:r>
      <w:r w:rsidRPr="006F43ED">
        <w:rPr>
          <w:rFonts w:ascii="Times New Roman" w:hAnsi="Times New Roman"/>
        </w:rPr>
        <w:t>й</w:t>
      </w:r>
      <w:r w:rsidRPr="006F43ED">
        <w:rPr>
          <w:rFonts w:ascii="Times New Roman" w:hAnsi="Times New Roman"/>
          <w:spacing w:val="20"/>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1"/>
        </w:rPr>
        <w:t xml:space="preserve"> </w:t>
      </w:r>
      <w:r w:rsidRPr="006F43ED">
        <w:rPr>
          <w:rFonts w:ascii="Times New Roman" w:hAnsi="Times New Roman"/>
          <w:spacing w:val="1"/>
        </w:rPr>
        <w:t>Разрядност</w:t>
      </w:r>
      <w:r w:rsidRPr="006F43ED">
        <w:rPr>
          <w:rFonts w:ascii="Times New Roman" w:hAnsi="Times New Roman"/>
        </w:rPr>
        <w:t xml:space="preserve">ь </w:t>
      </w:r>
      <w:r w:rsidRPr="006F43ED">
        <w:rPr>
          <w:rFonts w:ascii="Times New Roman" w:hAnsi="Times New Roman"/>
          <w:spacing w:val="1"/>
        </w:rPr>
        <w:t>код</w:t>
      </w:r>
      <w:r w:rsidRPr="006F43ED">
        <w:rPr>
          <w:rFonts w:ascii="Times New Roman" w:hAnsi="Times New Roman"/>
        </w:rPr>
        <w:t>а –</w:t>
      </w:r>
      <w:r w:rsidRPr="006F43ED">
        <w:rPr>
          <w:rFonts w:ascii="Times New Roman" w:hAnsi="Times New Roman"/>
          <w:spacing w:val="4"/>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кодовог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spacing w:val="1"/>
        </w:rPr>
        <w:t>слова</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4"/>
        </w:rPr>
        <w:t xml:space="preserve"> </w:t>
      </w:r>
      <w:r w:rsidRPr="006F43ED">
        <w:rPr>
          <w:rFonts w:ascii="Times New Roman" w:hAnsi="Times New Roman"/>
          <w:spacing w:val="1"/>
        </w:rPr>
        <w:t>разрядность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8</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 xml:space="preserve">16, </w:t>
      </w:r>
      <w:r w:rsidRPr="006F43ED">
        <w:rPr>
          <w:rFonts w:ascii="Times New Roman" w:hAnsi="Times New Roman"/>
          <w:spacing w:val="1"/>
          <w:position w:val="-1"/>
        </w:rPr>
        <w:t>32.</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Единиц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измерени</w:t>
      </w:r>
      <w:r w:rsidRPr="006F43ED">
        <w:rPr>
          <w:rFonts w:ascii="Times New Roman" w:hAnsi="Times New Roman"/>
        </w:rPr>
        <w:t xml:space="preserve">я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двоичны</w:t>
      </w:r>
      <w:r w:rsidRPr="006F43ED">
        <w:rPr>
          <w:rFonts w:ascii="Times New Roman" w:hAnsi="Times New Roman"/>
        </w:rPr>
        <w:t>х</w:t>
      </w:r>
      <w:r w:rsidRPr="006F43ED">
        <w:rPr>
          <w:rFonts w:ascii="Times New Roman" w:hAnsi="Times New Roman"/>
          <w:spacing w:val="1"/>
        </w:rPr>
        <w:t xml:space="preserve"> текстов</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бит</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байт</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Килобайт и т. д.</w:t>
      </w:r>
      <w:r w:rsidRPr="006F43ED">
        <w:rPr>
          <w:rFonts w:ascii="Times New Roman" w:hAnsi="Times New Roman"/>
          <w:spacing w:val="-10"/>
        </w:rPr>
        <w:t xml:space="preserve"> </w:t>
      </w:r>
      <w:r w:rsidRPr="006F43ED">
        <w:rPr>
          <w:rFonts w:ascii="Times New Roman" w:hAnsi="Times New Roman"/>
          <w:spacing w:val="1"/>
        </w:rPr>
        <w:t>Количеств</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информации</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содержащеес</w:t>
      </w:r>
      <w:r w:rsidRPr="006F43ED">
        <w:rPr>
          <w:rFonts w:ascii="Times New Roman" w:hAnsi="Times New Roman"/>
        </w:rPr>
        <w:t>я</w:t>
      </w:r>
      <w:r w:rsidRPr="006F43ED">
        <w:rPr>
          <w:rFonts w:ascii="Times New Roman" w:hAnsi="Times New Roman"/>
          <w:spacing w:val="-16"/>
        </w:rPr>
        <w:t xml:space="preserve"> </w:t>
      </w:r>
      <w:r w:rsidRPr="006F43ED">
        <w:rPr>
          <w:rFonts w:ascii="Times New Roman" w:hAnsi="Times New Roman"/>
        </w:rPr>
        <w:t xml:space="preserve">в </w:t>
      </w:r>
      <w:r w:rsidRPr="006F43ED">
        <w:rPr>
          <w:rFonts w:ascii="Times New Roman" w:hAnsi="Times New Roman"/>
          <w:spacing w:val="1"/>
        </w:rPr>
        <w:t>сообщении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Подхо</w:t>
      </w:r>
      <w:r w:rsidRPr="006F43ED">
        <w:rPr>
          <w:rFonts w:ascii="Times New Roman" w:hAnsi="Times New Roman"/>
        </w:rPr>
        <w:t xml:space="preserve">д </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1"/>
        </w:rPr>
        <w:t>Колмогоров</w:t>
      </w:r>
      <w:r w:rsidRPr="006F43ED">
        <w:rPr>
          <w:rFonts w:ascii="Times New Roman" w:hAnsi="Times New Roman"/>
        </w:rPr>
        <w:t>а</w:t>
      </w:r>
      <w:r w:rsidRPr="006F43ED">
        <w:rPr>
          <w:rFonts w:ascii="Times New Roman" w:hAnsi="Times New Roman"/>
          <w:spacing w:val="-21"/>
        </w:rPr>
        <w:t xml:space="preserve"> </w:t>
      </w:r>
      <w:r w:rsidRPr="006F43ED">
        <w:rPr>
          <w:rFonts w:ascii="Times New Roman" w:hAnsi="Times New Roman"/>
        </w:rPr>
        <w:t xml:space="preserve">к </w:t>
      </w:r>
      <w:r w:rsidRPr="006F43ED">
        <w:rPr>
          <w:rFonts w:ascii="Times New Roman" w:hAnsi="Times New Roman"/>
          <w:spacing w:val="1"/>
        </w:rPr>
        <w:t>определени</w:t>
      </w:r>
      <w:r w:rsidRPr="006F43ED">
        <w:rPr>
          <w:rFonts w:ascii="Times New Roman" w:hAnsi="Times New Roman"/>
        </w:rPr>
        <w:t>ю</w:t>
      </w:r>
      <w:r w:rsidRPr="006F43ED">
        <w:rPr>
          <w:rFonts w:ascii="Times New Roman" w:hAnsi="Times New Roman"/>
          <w:spacing w:val="-1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4"/>
        </w:rPr>
        <w:t xml:space="preserve"> </w:t>
      </w:r>
      <w:r w:rsidRPr="006F43ED">
        <w:rPr>
          <w:rFonts w:ascii="Times New Roman" w:hAnsi="Times New Roman"/>
          <w:spacing w:val="1"/>
        </w:rPr>
        <w:t>информации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З</w:t>
      </w:r>
      <w:r w:rsidRPr="006F43ED">
        <w:rPr>
          <w:rFonts w:ascii="Times New Roman" w:hAnsi="Times New Roman"/>
          <w:spacing w:val="1"/>
        </w:rPr>
        <w:t>ави</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ь</w:t>
      </w:r>
      <w:r w:rsidRPr="006F43ED">
        <w:rPr>
          <w:rFonts w:ascii="Times New Roman" w:hAnsi="Times New Roman"/>
          <w:spacing w:val="3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w:t>
      </w:r>
      <w:r w:rsidRPr="006F43ED">
        <w:rPr>
          <w:rFonts w:ascii="Times New Roman" w:hAnsi="Times New Roman"/>
          <w:spacing w:val="1"/>
        </w:rPr>
        <w:t>ств</w:t>
      </w:r>
      <w:r w:rsidRPr="006F43ED">
        <w:rPr>
          <w:rFonts w:ascii="Times New Roman" w:hAnsi="Times New Roman"/>
        </w:rPr>
        <w:t>а</w:t>
      </w:r>
      <w:r w:rsidRPr="006F43ED">
        <w:rPr>
          <w:rFonts w:ascii="Times New Roman" w:hAnsi="Times New Roman"/>
          <w:spacing w:val="41"/>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х</w:t>
      </w:r>
      <w:r w:rsidRPr="006F43ED">
        <w:rPr>
          <w:rFonts w:ascii="Times New Roman" w:hAnsi="Times New Roman"/>
          <w:spacing w:val="45"/>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ций</w:t>
      </w:r>
      <w:r w:rsidRPr="006F43ED">
        <w:rPr>
          <w:rFonts w:ascii="Times New Roman" w:hAnsi="Times New Roman"/>
          <w:spacing w:val="40"/>
        </w:rPr>
        <w:t xml:space="preserve">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49"/>
        </w:rPr>
        <w:t xml:space="preserve"> </w:t>
      </w:r>
      <w:r w:rsidRPr="006F43ED">
        <w:rPr>
          <w:rFonts w:ascii="Times New Roman" w:hAnsi="Times New Roman"/>
          <w:spacing w:val="2"/>
        </w:rPr>
        <w:t>р</w:t>
      </w:r>
      <w:r w:rsidRPr="006F43ED">
        <w:rPr>
          <w:rFonts w:ascii="Times New Roman" w:hAnsi="Times New Roman"/>
          <w:spacing w:val="1"/>
        </w:rPr>
        <w:t>аз</w:t>
      </w:r>
      <w:r w:rsidRPr="006F43ED">
        <w:rPr>
          <w:rFonts w:ascii="Times New Roman" w:hAnsi="Times New Roman"/>
          <w:spacing w:val="-1"/>
        </w:rPr>
        <w:t>р</w:t>
      </w:r>
      <w:r w:rsidRPr="006F43ED">
        <w:rPr>
          <w:rFonts w:ascii="Times New Roman" w:hAnsi="Times New Roman"/>
          <w:spacing w:val="1"/>
        </w:rPr>
        <w:t>я</w:t>
      </w:r>
      <w:r w:rsidRPr="006F43ED">
        <w:rPr>
          <w:rFonts w:ascii="Times New Roman" w:hAnsi="Times New Roman"/>
        </w:rPr>
        <w:t>дн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rPr>
        <w:t>и</w:t>
      </w:r>
      <w:r w:rsidRPr="006F43ED">
        <w:rPr>
          <w:rFonts w:ascii="Times New Roman" w:hAnsi="Times New Roman"/>
          <w:spacing w:val="35"/>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rPr>
        <w:t xml:space="preserve">.  </w:t>
      </w:r>
      <w:r w:rsidRPr="006F43ED">
        <w:rPr>
          <w:rFonts w:ascii="Times New Roman" w:hAnsi="Times New Roman"/>
          <w:spacing w:val="1"/>
        </w:rPr>
        <w:t>Ко</w:t>
      </w:r>
      <w:r w:rsidRPr="006F43ED">
        <w:rPr>
          <w:rFonts w:ascii="Times New Roman" w:hAnsi="Times New Roman"/>
        </w:rPr>
        <w:t>д</w:t>
      </w:r>
      <w:r w:rsidRPr="006F43ED">
        <w:rPr>
          <w:rFonts w:ascii="Times New Roman" w:hAnsi="Times New Roman"/>
          <w:spacing w:val="10"/>
        </w:rPr>
        <w:t xml:space="preserve"> </w:t>
      </w:r>
      <w:r w:rsidRPr="006F43ED">
        <w:rPr>
          <w:rFonts w:ascii="Times New Roman" w:hAnsi="Times New Roman"/>
          <w:spacing w:val="1"/>
        </w:rPr>
        <w:t>ASC</w:t>
      </w:r>
      <w:r w:rsidRPr="006F43ED">
        <w:rPr>
          <w:rFonts w:ascii="Times New Roman" w:hAnsi="Times New Roman"/>
        </w:rPr>
        <w:t>I</w:t>
      </w:r>
      <w:r w:rsidRPr="006F43ED">
        <w:rPr>
          <w:rFonts w:ascii="Times New Roman" w:hAnsi="Times New Roman"/>
          <w:spacing w:val="1"/>
        </w:rPr>
        <w:t>I</w:t>
      </w:r>
      <w:r w:rsidRPr="006F43ED">
        <w:rPr>
          <w:rFonts w:ascii="Times New Roman" w:hAnsi="Times New Roman"/>
        </w:rPr>
        <w:t xml:space="preserve">. </w:t>
      </w:r>
      <w:r w:rsidRPr="006F43ED">
        <w:rPr>
          <w:rFonts w:ascii="Times New Roman" w:hAnsi="Times New Roman"/>
          <w:spacing w:val="1"/>
        </w:rPr>
        <w:t>Кодировк</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кириллицы</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rPr>
        <w:t>П</w:t>
      </w:r>
      <w:r w:rsidRPr="006F43ED">
        <w:rPr>
          <w:rFonts w:ascii="Times New Roman" w:hAnsi="Times New Roman"/>
          <w:spacing w:val="2"/>
        </w:rPr>
        <w:t>ри</w:t>
      </w:r>
      <w:r w:rsidRPr="006F43ED">
        <w:rPr>
          <w:rFonts w:ascii="Times New Roman" w:hAnsi="Times New Roman"/>
          <w:spacing w:val="1"/>
        </w:rPr>
        <w:t>м</w:t>
      </w:r>
      <w:r w:rsidRPr="006F43ED">
        <w:rPr>
          <w:rFonts w:ascii="Times New Roman" w:hAnsi="Times New Roman"/>
          <w:spacing w:val="-2"/>
        </w:rPr>
        <w:t>е</w:t>
      </w:r>
      <w:r w:rsidRPr="006F43ED">
        <w:rPr>
          <w:rFonts w:ascii="Times New Roman" w:hAnsi="Times New Roman"/>
        </w:rPr>
        <w:t>ры</w:t>
      </w:r>
      <w:r w:rsidRPr="006F43ED">
        <w:rPr>
          <w:rFonts w:ascii="Times New Roman" w:hAnsi="Times New Roman"/>
          <w:spacing w:val="26"/>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spacing w:val="2"/>
        </w:rPr>
        <w:t>б</w:t>
      </w:r>
      <w:r w:rsidRPr="006F43ED">
        <w:rPr>
          <w:rFonts w:ascii="Times New Roman" w:hAnsi="Times New Roman"/>
          <w:spacing w:val="-3"/>
        </w:rPr>
        <w:t>у</w:t>
      </w:r>
      <w:r w:rsidRPr="006F43ED">
        <w:rPr>
          <w:rFonts w:ascii="Times New Roman" w:hAnsi="Times New Roman"/>
          <w:spacing w:val="1"/>
        </w:rPr>
        <w:t>к</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он</w:t>
      </w:r>
      <w:r w:rsidRPr="006F43ED">
        <w:rPr>
          <w:rFonts w:ascii="Times New Roman" w:hAnsi="Times New Roman"/>
          <w:spacing w:val="1"/>
        </w:rPr>
        <w:t>ал</w:t>
      </w:r>
      <w:r w:rsidRPr="006F43ED">
        <w:rPr>
          <w:rFonts w:ascii="Times New Roman" w:hAnsi="Times New Roman"/>
          <w:spacing w:val="-1"/>
        </w:rPr>
        <w:t>ь</w:t>
      </w:r>
      <w:r w:rsidRPr="006F43ED">
        <w:rPr>
          <w:rFonts w:ascii="Times New Roman" w:hAnsi="Times New Roman"/>
        </w:rPr>
        <w:t>ных</w:t>
      </w:r>
      <w:r w:rsidRPr="006F43ED">
        <w:rPr>
          <w:rFonts w:ascii="Times New Roman" w:hAnsi="Times New Roman"/>
          <w:spacing w:val="-14"/>
        </w:rPr>
        <w:t xml:space="preserve"> </w:t>
      </w:r>
      <w:r w:rsidRPr="006F43ED">
        <w:rPr>
          <w:rFonts w:ascii="Times New Roman" w:hAnsi="Times New Roman"/>
          <w:spacing w:val="1"/>
        </w:rPr>
        <w:t>а</w:t>
      </w:r>
      <w:r w:rsidRPr="006F43ED">
        <w:rPr>
          <w:rFonts w:ascii="Times New Roman" w:hAnsi="Times New Roman"/>
        </w:rPr>
        <w:t>л</w:t>
      </w:r>
      <w:r w:rsidRPr="006F43ED">
        <w:rPr>
          <w:rFonts w:ascii="Times New Roman" w:hAnsi="Times New Roman"/>
          <w:spacing w:val="1"/>
        </w:rPr>
        <w:t>ф</w:t>
      </w:r>
      <w:r w:rsidRPr="006F43ED">
        <w:rPr>
          <w:rFonts w:ascii="Times New Roman" w:hAnsi="Times New Roman"/>
          <w:spacing w:val="-1"/>
        </w:rPr>
        <w:t>а</w:t>
      </w:r>
      <w:r w:rsidRPr="006F43ED">
        <w:rPr>
          <w:rFonts w:ascii="Times New Roman" w:hAnsi="Times New Roman"/>
          <w:spacing w:val="1"/>
        </w:rPr>
        <w:t>вит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spacing w:val="1"/>
        </w:rPr>
        <w:t>став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rPr>
        <w:t xml:space="preserve">о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U</w:t>
      </w:r>
      <w:r w:rsidRPr="006F43ED">
        <w:rPr>
          <w:rFonts w:ascii="Times New Roman" w:hAnsi="Times New Roman"/>
        </w:rPr>
        <w:t>n</w:t>
      </w:r>
      <w:r w:rsidRPr="006F43ED">
        <w:rPr>
          <w:rFonts w:ascii="Times New Roman" w:hAnsi="Times New Roman"/>
          <w:spacing w:val="1"/>
        </w:rPr>
        <w:t>i</w:t>
      </w:r>
      <w:r w:rsidRPr="006F43ED">
        <w:rPr>
          <w:rFonts w:ascii="Times New Roman" w:hAnsi="Times New Roman"/>
          <w:spacing w:val="-1"/>
        </w:rPr>
        <w:t>c</w:t>
      </w:r>
      <w:r w:rsidRPr="006F43ED">
        <w:rPr>
          <w:rFonts w:ascii="Times New Roman" w:hAnsi="Times New Roman"/>
          <w:spacing w:val="2"/>
        </w:rPr>
        <w:t>o</w:t>
      </w:r>
      <w:r w:rsidRPr="006F43ED">
        <w:rPr>
          <w:rFonts w:ascii="Times New Roman" w:hAnsi="Times New Roman"/>
        </w:rPr>
        <w:t>d</w:t>
      </w:r>
      <w:r w:rsidRPr="006F43ED">
        <w:rPr>
          <w:rFonts w:ascii="Times New Roman" w:hAnsi="Times New Roman"/>
          <w:spacing w:val="1"/>
        </w:rPr>
        <w:t>e</w:t>
      </w:r>
      <w:r w:rsidRPr="006F43ED">
        <w:rPr>
          <w:rFonts w:ascii="Times New Roman" w:hAnsi="Times New Roman"/>
        </w:rPr>
        <w:t>. Т</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rPr>
        <w:t>л</w:t>
      </w:r>
      <w:r w:rsidRPr="006F43ED">
        <w:rPr>
          <w:rFonts w:ascii="Times New Roman" w:hAnsi="Times New Roman"/>
          <w:spacing w:val="2"/>
        </w:rPr>
        <w:t>и</w:t>
      </w:r>
      <w:r w:rsidRPr="006F43ED">
        <w:rPr>
          <w:rFonts w:ascii="Times New Roman" w:hAnsi="Times New Roman"/>
        </w:rPr>
        <w:t>цы</w:t>
      </w:r>
      <w:r w:rsidRPr="006F43ED">
        <w:rPr>
          <w:rFonts w:ascii="Times New Roman" w:hAnsi="Times New Roman"/>
          <w:spacing w:val="6"/>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2"/>
        </w:rPr>
        <w:t xml:space="preserve"> </w:t>
      </w:r>
      <w:r w:rsidRPr="006F43ED">
        <w:rPr>
          <w:rFonts w:ascii="Times New Roman" w:hAnsi="Times New Roman"/>
          <w:spacing w:val="1"/>
        </w:rPr>
        <w:t>алфави</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от</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2"/>
        </w:rPr>
        <w:t>ны</w:t>
      </w:r>
      <w:r w:rsidRPr="006F43ED">
        <w:rPr>
          <w:rFonts w:ascii="Times New Roman" w:hAnsi="Times New Roman"/>
        </w:rPr>
        <w:t xml:space="preserve">м </w:t>
      </w:r>
      <w:r w:rsidRPr="006F43ED">
        <w:rPr>
          <w:rFonts w:ascii="Times New Roman" w:hAnsi="Times New Roman"/>
          <w:spacing w:val="2"/>
        </w:rPr>
        <w:t>о</w:t>
      </w:r>
      <w:r w:rsidRPr="006F43ED">
        <w:rPr>
          <w:rFonts w:ascii="Times New Roman" w:hAnsi="Times New Roman"/>
        </w:rPr>
        <w:t>т</w:t>
      </w:r>
      <w:r w:rsidRPr="006F43ED">
        <w:rPr>
          <w:rFonts w:ascii="Times New Roman" w:hAnsi="Times New Roman"/>
          <w:spacing w:val="12"/>
        </w:rPr>
        <w:t xml:space="preserve"> </w:t>
      </w:r>
      <w:r w:rsidRPr="006F43ED">
        <w:rPr>
          <w:rFonts w:ascii="Times New Roman" w:hAnsi="Times New Roman"/>
          <w:spacing w:val="2"/>
        </w:rPr>
        <w:t>д</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и</w:t>
      </w:r>
      <w:r w:rsidRPr="006F43ED">
        <w:rPr>
          <w:rFonts w:ascii="Times New Roman" w:hAnsi="Times New Roman"/>
          <w:spacing w:val="1"/>
        </w:rPr>
        <w:t>ч</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1"/>
        </w:rPr>
        <w:t>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1"/>
        </w:rPr>
        <w:t>ска</w:t>
      </w:r>
      <w:r w:rsidRPr="006F43ED">
        <w:rPr>
          <w:rFonts w:ascii="Times New Roman" w:hAnsi="Times New Roman"/>
          <w:spacing w:val="2"/>
        </w:rPr>
        <w:t>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 xml:space="preserve">е </w:t>
      </w:r>
      <w:r w:rsidRPr="006F43ED">
        <w:rPr>
          <w:rFonts w:ascii="Times New Roman" w:hAnsi="Times New Roman"/>
          <w:spacing w:val="2"/>
        </w:rPr>
        <w:t>и</w:t>
      </w:r>
      <w:r w:rsidRPr="006F43ED">
        <w:rPr>
          <w:rFonts w:ascii="Times New Roman" w:hAnsi="Times New Roman"/>
        </w:rPr>
        <w:t>н</w:t>
      </w:r>
      <w:r w:rsidRPr="006F43ED">
        <w:rPr>
          <w:rFonts w:ascii="Times New Roman" w:hAnsi="Times New Roman"/>
          <w:spacing w:val="1"/>
        </w:rPr>
        <w:t>фор</w:t>
      </w:r>
      <w:r w:rsidRPr="006F43ED">
        <w:rPr>
          <w:rFonts w:ascii="Times New Roman" w:hAnsi="Times New Roman"/>
          <w:spacing w:val="-1"/>
        </w:rPr>
        <w:t>м</w:t>
      </w:r>
      <w:r w:rsidRPr="006F43ED">
        <w:rPr>
          <w:rFonts w:ascii="Times New Roman" w:hAnsi="Times New Roman"/>
          <w:spacing w:val="1"/>
        </w:rPr>
        <w:t>а</w:t>
      </w:r>
      <w:r w:rsidRPr="006F43ED">
        <w:rPr>
          <w:rFonts w:ascii="Times New Roman" w:hAnsi="Times New Roman"/>
        </w:rPr>
        <w:t>ции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2"/>
        </w:rPr>
        <w:t>п</w:t>
      </w:r>
      <w:r w:rsidRPr="006F43ED">
        <w:rPr>
          <w:rFonts w:ascii="Times New Roman" w:hAnsi="Times New Roman"/>
          <w:spacing w:val="1"/>
        </w:rPr>
        <w:t>е</w:t>
      </w:r>
      <w:r w:rsidRPr="006F43ED">
        <w:rPr>
          <w:rFonts w:ascii="Times New Roman" w:hAnsi="Times New Roman"/>
        </w:rPr>
        <w:t>р</w:t>
      </w:r>
      <w:r w:rsidRPr="006F43ED">
        <w:rPr>
          <w:rFonts w:ascii="Times New Roman" w:hAnsi="Times New Roman"/>
          <w:spacing w:val="1"/>
        </w:rPr>
        <w:t>е</w:t>
      </w:r>
      <w:r w:rsidRPr="006F43ED">
        <w:rPr>
          <w:rFonts w:ascii="Times New Roman" w:hAnsi="Times New Roman"/>
        </w:rPr>
        <w:t>д</w:t>
      </w:r>
      <w:r w:rsidRPr="006F43ED">
        <w:rPr>
          <w:rFonts w:ascii="Times New Roman" w:hAnsi="Times New Roman"/>
          <w:spacing w:val="1"/>
        </w:rPr>
        <w:t>аче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Коды</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исправляющи</w:t>
      </w:r>
      <w:r w:rsidRPr="006F43ED">
        <w:rPr>
          <w:rFonts w:ascii="Times New Roman" w:hAnsi="Times New Roman"/>
        </w:rPr>
        <w:t xml:space="preserve">е </w:t>
      </w:r>
      <w:r w:rsidRPr="006F43ED">
        <w:rPr>
          <w:rFonts w:ascii="Times New Roman" w:hAnsi="Times New Roman"/>
          <w:spacing w:val="1"/>
        </w:rPr>
        <w:t>ошибки</w:t>
      </w:r>
      <w:r w:rsidRPr="006F43ED">
        <w:rPr>
          <w:rFonts w:ascii="Times New Roman" w:hAnsi="Times New Roman"/>
        </w:rPr>
        <w:t xml:space="preserve">. </w:t>
      </w:r>
      <w:r w:rsidRPr="006F43ED">
        <w:rPr>
          <w:rFonts w:ascii="Times New Roman" w:hAnsi="Times New Roman"/>
          <w:spacing w:val="1"/>
        </w:rPr>
        <w:t>Возможност</w:t>
      </w:r>
      <w:r w:rsidRPr="006F43ED">
        <w:rPr>
          <w:rFonts w:ascii="Times New Roman" w:hAnsi="Times New Roman"/>
        </w:rPr>
        <w:t xml:space="preserve">ь </w:t>
      </w:r>
      <w:r w:rsidRPr="006F43ED">
        <w:rPr>
          <w:rFonts w:ascii="Times New Roman" w:hAnsi="Times New Roman"/>
          <w:spacing w:val="1"/>
        </w:rPr>
        <w:t>однозначног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декодировани</w:t>
      </w:r>
      <w:r w:rsidRPr="006F43ED">
        <w:rPr>
          <w:rFonts w:ascii="Times New Roman" w:hAnsi="Times New Roman"/>
        </w:rPr>
        <w:t xml:space="preserve">я </w:t>
      </w:r>
      <w:r w:rsidRPr="006F43ED">
        <w:rPr>
          <w:rFonts w:ascii="Times New Roman" w:hAnsi="Times New Roman"/>
          <w:spacing w:val="1"/>
        </w:rPr>
        <w:t>дл</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кодо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различно</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spacing w:val="1"/>
        </w:rPr>
        <w:t>длино</w:t>
      </w:r>
      <w:r w:rsidRPr="006F43ED">
        <w:rPr>
          <w:rFonts w:ascii="Times New Roman" w:hAnsi="Times New Roman"/>
        </w:rPr>
        <w:t xml:space="preserve">й </w:t>
      </w:r>
      <w:r w:rsidRPr="006F43ED">
        <w:rPr>
          <w:rFonts w:ascii="Times New Roman" w:hAnsi="Times New Roman"/>
          <w:spacing w:val="1"/>
        </w:rPr>
        <w:t>кодовы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слов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Дискретизация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Измерени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дискретизация</w:t>
      </w:r>
      <w:r w:rsidRPr="006F43ED">
        <w:rPr>
          <w:rFonts w:ascii="Times New Roman" w:hAnsi="Times New Roman"/>
        </w:rPr>
        <w:t xml:space="preserve">. </w:t>
      </w:r>
      <w:r w:rsidRPr="006F43ED">
        <w:rPr>
          <w:rFonts w:ascii="Times New Roman" w:hAnsi="Times New Roman"/>
          <w:spacing w:val="1"/>
        </w:rPr>
        <w:t>Обще</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цифрово</w:t>
      </w:r>
      <w:r w:rsidRPr="006F43ED">
        <w:rPr>
          <w:rFonts w:ascii="Times New Roman" w:hAnsi="Times New Roman"/>
        </w:rPr>
        <w:t xml:space="preserve">м </w:t>
      </w:r>
      <w:r w:rsidRPr="006F43ED">
        <w:rPr>
          <w:rFonts w:ascii="Times New Roman" w:hAnsi="Times New Roman"/>
          <w:spacing w:val="1"/>
        </w:rPr>
        <w:t>представлени</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аудиови</w:t>
      </w:r>
      <w:r w:rsidRPr="006F43ED">
        <w:rPr>
          <w:rFonts w:ascii="Times New Roman" w:hAnsi="Times New Roman"/>
        </w:rPr>
        <w:t>з</w:t>
      </w:r>
      <w:r w:rsidRPr="006F43ED">
        <w:rPr>
          <w:rFonts w:ascii="Times New Roman" w:hAnsi="Times New Roman"/>
          <w:spacing w:val="1"/>
        </w:rPr>
        <w:t>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непрерывны</w:t>
      </w:r>
      <w:r w:rsidRPr="006F43ED">
        <w:rPr>
          <w:rFonts w:ascii="Times New Roman" w:hAnsi="Times New Roman"/>
        </w:rPr>
        <w:t>х</w:t>
      </w:r>
      <w:r w:rsidRPr="006F43ED">
        <w:rPr>
          <w:rFonts w:ascii="Times New Roman" w:hAnsi="Times New Roman"/>
          <w:spacing w:val="-16"/>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2"/>
        </w:rPr>
        <w:t>ц</w:t>
      </w:r>
      <w:r w:rsidRPr="006F43ED">
        <w:rPr>
          <w:rFonts w:ascii="Times New Roman" w:hAnsi="Times New Roman"/>
          <w:spacing w:val="1"/>
        </w:rPr>
        <w:t>вета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rPr>
        <w:t>Ц</w:t>
      </w:r>
      <w:r w:rsidRPr="006F43ED">
        <w:rPr>
          <w:rFonts w:ascii="Times New Roman" w:hAnsi="Times New Roman"/>
          <w:spacing w:val="1"/>
        </w:rPr>
        <w:t>ветов</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м</w:t>
      </w:r>
      <w:r w:rsidRPr="006F43ED">
        <w:rPr>
          <w:rFonts w:ascii="Times New Roman" w:hAnsi="Times New Roman"/>
          <w:spacing w:val="2"/>
        </w:rPr>
        <w:t>о</w:t>
      </w:r>
      <w:r w:rsidRPr="006F43ED">
        <w:rPr>
          <w:rFonts w:ascii="Times New Roman" w:hAnsi="Times New Roman"/>
        </w:rPr>
        <w:t>д</w:t>
      </w:r>
      <w:r w:rsidRPr="006F43ED">
        <w:rPr>
          <w:rFonts w:ascii="Times New Roman" w:hAnsi="Times New Roman"/>
          <w:spacing w:val="1"/>
        </w:rPr>
        <w:t>ели</w:t>
      </w:r>
      <w:r w:rsidRPr="006F43ED">
        <w:rPr>
          <w:rFonts w:ascii="Times New Roman" w:hAnsi="Times New Roman"/>
          <w:b/>
          <w:bCs/>
        </w:rPr>
        <w:t>.</w:t>
      </w:r>
      <w:r w:rsidRPr="006F43ED">
        <w:rPr>
          <w:rFonts w:ascii="Times New Roman" w:hAnsi="Times New Roman"/>
          <w:b/>
          <w:bCs/>
          <w:spacing w:val="6"/>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7"/>
        </w:rPr>
        <w:t xml:space="preserve"> </w:t>
      </w:r>
      <w:r w:rsidRPr="006F43ED">
        <w:rPr>
          <w:rFonts w:ascii="Times New Roman" w:hAnsi="Times New Roman"/>
          <w:spacing w:val="1"/>
        </w:rPr>
        <w:t>RGB</w:t>
      </w:r>
      <w:r w:rsidRPr="006F43ED">
        <w:rPr>
          <w:rFonts w:ascii="Times New Roman" w:hAnsi="Times New Roman"/>
          <w:b/>
          <w:bCs/>
        </w:rPr>
        <w:t xml:space="preserve"> </w:t>
      </w:r>
      <w:r w:rsidRPr="006F43ED">
        <w:rPr>
          <w:rFonts w:ascii="Times New Roman" w:hAnsi="Times New Roman"/>
          <w:bCs/>
        </w:rPr>
        <w:t>и</w:t>
      </w:r>
      <w:r w:rsidRPr="006F43ED">
        <w:rPr>
          <w:rFonts w:ascii="Times New Roman" w:hAnsi="Times New Roman"/>
          <w:b/>
          <w:bCs/>
        </w:rPr>
        <w:t xml:space="preserve"> </w:t>
      </w:r>
      <w:r w:rsidRPr="006F43ED">
        <w:rPr>
          <w:rFonts w:ascii="Times New Roman" w:hAnsi="Times New Roman"/>
          <w:spacing w:val="1"/>
        </w:rPr>
        <w:t>CM</w:t>
      </w:r>
      <w:r w:rsidRPr="006F43ED">
        <w:rPr>
          <w:rFonts w:ascii="Times New Roman" w:hAnsi="Times New Roman"/>
        </w:rPr>
        <w:t>YK. Модели H</w:t>
      </w:r>
      <w:r w:rsidRPr="006F43ED">
        <w:rPr>
          <w:rFonts w:ascii="Times New Roman" w:hAnsi="Times New Roman"/>
          <w:spacing w:val="1"/>
        </w:rPr>
        <w:t>SB</w:t>
      </w:r>
      <w:r w:rsidRPr="006F43ED">
        <w:rPr>
          <w:rFonts w:ascii="Times New Roman" w:hAnsi="Times New Roman"/>
        </w:rPr>
        <w:t xml:space="preserve"> и</w:t>
      </w:r>
      <w:r w:rsidRPr="006F43ED">
        <w:rPr>
          <w:rFonts w:ascii="Times New Roman" w:hAnsi="Times New Roman"/>
          <w:spacing w:val="10"/>
        </w:rPr>
        <w:t xml:space="preserve"> </w:t>
      </w:r>
      <w:r w:rsidRPr="006F43ED">
        <w:rPr>
          <w:rFonts w:ascii="Times New Roman" w:hAnsi="Times New Roman"/>
          <w:spacing w:val="1"/>
        </w:rPr>
        <w:t>CM</w:t>
      </w:r>
      <w:r w:rsidRPr="006F43ED">
        <w:rPr>
          <w:rFonts w:ascii="Times New Roman" w:hAnsi="Times New Roman"/>
        </w:rPr>
        <w:t>Y.</w:t>
      </w:r>
      <w:r w:rsidRPr="006F43ED">
        <w:rPr>
          <w:rFonts w:ascii="Times New Roman" w:hAnsi="Times New Roman"/>
          <w:spacing w:val="14"/>
        </w:rPr>
        <w:t xml:space="preserve"> </w:t>
      </w:r>
      <w:r w:rsidRPr="006F43ED">
        <w:rPr>
          <w:rFonts w:ascii="Times New Roman" w:hAnsi="Times New Roman"/>
          <w:spacing w:val="2"/>
        </w:rPr>
        <w:t>Гл</w:t>
      </w:r>
      <w:r w:rsidRPr="006F43ED">
        <w:rPr>
          <w:rFonts w:ascii="Times New Roman" w:hAnsi="Times New Roman"/>
          <w:spacing w:val="-3"/>
        </w:rPr>
        <w:t>у</w:t>
      </w:r>
      <w:r w:rsidRPr="006F43ED">
        <w:rPr>
          <w:rFonts w:ascii="Times New Roman" w:hAnsi="Times New Roman"/>
          <w:spacing w:val="2"/>
        </w:rPr>
        <w:t>бин</w:t>
      </w:r>
      <w:r w:rsidRPr="006F43ED">
        <w:rPr>
          <w:rFonts w:ascii="Times New Roman" w:hAnsi="Times New Roman"/>
        </w:rPr>
        <w:t xml:space="preserve">а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ир</w:t>
      </w:r>
      <w:r w:rsidRPr="006F43ED">
        <w:rPr>
          <w:rFonts w:ascii="Times New Roman" w:hAnsi="Times New Roman"/>
          <w:spacing w:val="2"/>
        </w:rPr>
        <w:t>о</w:t>
      </w:r>
      <w:r w:rsidRPr="006F43ED">
        <w:rPr>
          <w:rFonts w:ascii="Times New Roman" w:hAnsi="Times New Roman"/>
          <w:spacing w:val="1"/>
        </w:rPr>
        <w:t>ва</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1"/>
        </w:rPr>
        <w:t>растрово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векторно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rPr>
        <w:t>г</w:t>
      </w:r>
      <w:r w:rsidRPr="006F43ED">
        <w:rPr>
          <w:rFonts w:ascii="Times New Roman" w:hAnsi="Times New Roman"/>
          <w:spacing w:val="1"/>
        </w:rPr>
        <w:t>рафикой</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2"/>
        </w:rPr>
        <w:t>Ко</w:t>
      </w:r>
      <w:r w:rsidRPr="006F43ED">
        <w:rPr>
          <w:rFonts w:ascii="Times New Roman" w:hAnsi="Times New Roman"/>
        </w:rPr>
        <w:t>ди</w:t>
      </w:r>
      <w:r w:rsidRPr="006F43ED">
        <w:rPr>
          <w:rFonts w:ascii="Times New Roman" w:hAnsi="Times New Roman"/>
          <w:spacing w:val="2"/>
        </w:rPr>
        <w:t>ро</w:t>
      </w:r>
      <w:r w:rsidRPr="006F43ED">
        <w:rPr>
          <w:rFonts w:ascii="Times New Roman" w:hAnsi="Times New Roman"/>
          <w:spacing w:val="1"/>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з</w:t>
      </w:r>
      <w:r w:rsidRPr="006F43ED">
        <w:rPr>
          <w:rFonts w:ascii="Times New Roman" w:hAnsi="Times New Roman"/>
        </w:rPr>
        <w:t>в</w:t>
      </w:r>
      <w:r w:rsidRPr="006F43ED">
        <w:rPr>
          <w:rFonts w:ascii="Times New Roman" w:hAnsi="Times New Roman"/>
          <w:spacing w:val="-3"/>
        </w:rPr>
        <w:t>у</w:t>
      </w:r>
      <w:r w:rsidRPr="006F43ED">
        <w:rPr>
          <w:rFonts w:ascii="Times New Roman" w:hAnsi="Times New Roman"/>
          <w:spacing w:val="1"/>
        </w:rPr>
        <w:t>ка</w:t>
      </w:r>
      <w:r w:rsidRPr="006F43ED">
        <w:rPr>
          <w:rFonts w:ascii="Times New Roman" w:hAnsi="Times New Roman"/>
          <w:b/>
          <w:bCs/>
        </w:rPr>
        <w:t xml:space="preserve">. </w:t>
      </w:r>
      <w:r w:rsidRPr="006F43ED">
        <w:rPr>
          <w:rFonts w:ascii="Times New Roman" w:hAnsi="Times New Roman"/>
          <w:spacing w:val="1"/>
        </w:rPr>
        <w:t>Разрядност</w:t>
      </w:r>
      <w:r w:rsidRPr="006F43ED">
        <w:rPr>
          <w:rFonts w:ascii="Times New Roman" w:hAnsi="Times New Roman"/>
        </w:rPr>
        <w:t xml:space="preserve">ь и </w:t>
      </w:r>
      <w:r w:rsidRPr="006F43ED">
        <w:rPr>
          <w:rFonts w:ascii="Times New Roman" w:hAnsi="Times New Roman"/>
          <w:spacing w:val="1"/>
        </w:rPr>
        <w:t>частот</w:t>
      </w:r>
      <w:r w:rsidRPr="006F43ED">
        <w:rPr>
          <w:rFonts w:ascii="Times New Roman" w:hAnsi="Times New Roman"/>
        </w:rPr>
        <w:t xml:space="preserve">а </w:t>
      </w:r>
      <w:r w:rsidRPr="006F43ED">
        <w:rPr>
          <w:rFonts w:ascii="Times New Roman" w:hAnsi="Times New Roman"/>
          <w:spacing w:val="1"/>
        </w:rPr>
        <w:t>записи</w:t>
      </w:r>
      <w:r w:rsidRPr="006F43ED">
        <w:rPr>
          <w:rFonts w:ascii="Times New Roman" w:hAnsi="Times New Roman"/>
        </w:rPr>
        <w:t xml:space="preserve">. </w:t>
      </w:r>
      <w:r w:rsidRPr="006F43ED">
        <w:rPr>
          <w:rFonts w:ascii="Times New Roman" w:hAnsi="Times New Roman"/>
          <w:spacing w:val="6"/>
        </w:rPr>
        <w:t>Количеств</w:t>
      </w:r>
      <w:r w:rsidRPr="006F43ED">
        <w:rPr>
          <w:rFonts w:ascii="Times New Roman" w:hAnsi="Times New Roman"/>
        </w:rPr>
        <w:t xml:space="preserve">о </w:t>
      </w:r>
      <w:r w:rsidRPr="006F43ED">
        <w:rPr>
          <w:rFonts w:ascii="Times New Roman" w:hAnsi="Times New Roman"/>
          <w:spacing w:val="6"/>
        </w:rPr>
        <w:t>канало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6"/>
        </w:rPr>
        <w:t>записи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О</w:t>
      </w:r>
      <w:r w:rsidRPr="006F43ED">
        <w:rPr>
          <w:rFonts w:ascii="Times New Roman" w:hAnsi="Times New Roman"/>
          <w:spacing w:val="2"/>
        </w:rPr>
        <w:t>ц</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к</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ли</w:t>
      </w:r>
      <w:r w:rsidRPr="006F43ED">
        <w:rPr>
          <w:rFonts w:ascii="Times New Roman" w:hAnsi="Times New Roman"/>
          <w:spacing w:val="1"/>
        </w:rPr>
        <w:t>честв</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rPr>
        <w:t>ных п</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1"/>
        </w:rPr>
        <w:t>аме</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связанн</w:t>
      </w:r>
      <w:r w:rsidRPr="006F43ED">
        <w:rPr>
          <w:rFonts w:ascii="Times New Roman" w:hAnsi="Times New Roman"/>
        </w:rPr>
        <w:t>ых</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представление</w:t>
      </w:r>
      <w:r w:rsidRPr="006F43ED">
        <w:rPr>
          <w:rFonts w:ascii="Times New Roman" w:hAnsi="Times New Roman"/>
        </w:rPr>
        <w:t>м и х</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ием</w:t>
      </w:r>
      <w:r w:rsidRPr="006F43ED">
        <w:rPr>
          <w:rFonts w:ascii="Times New Roman" w:hAnsi="Times New Roman"/>
          <w:spacing w:val="-13"/>
        </w:rPr>
        <w:t xml:space="preserve"> </w:t>
      </w:r>
      <w:r w:rsidRPr="006F43ED">
        <w:rPr>
          <w:rFonts w:ascii="Times New Roman" w:hAnsi="Times New Roman"/>
          <w:spacing w:val="-1"/>
        </w:rPr>
        <w:t>изображени</w:t>
      </w:r>
      <w:r w:rsidRPr="006F43ED">
        <w:rPr>
          <w:rFonts w:ascii="Times New Roman" w:hAnsi="Times New Roman"/>
        </w:rPr>
        <w:t>й</w:t>
      </w:r>
      <w:r w:rsidRPr="006F43ED">
        <w:rPr>
          <w:rFonts w:ascii="Times New Roman" w:hAnsi="Times New Roman"/>
          <w:spacing w:val="-19"/>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звуковы</w:t>
      </w:r>
      <w:r w:rsidRPr="006F43ED">
        <w:rPr>
          <w:rFonts w:ascii="Times New Roman" w:hAnsi="Times New Roman"/>
        </w:rPr>
        <w:t>х</w:t>
      </w:r>
      <w:r w:rsidRPr="006F43ED">
        <w:rPr>
          <w:rFonts w:ascii="Times New Roman" w:hAnsi="Times New Roman"/>
          <w:spacing w:val="-14"/>
        </w:rPr>
        <w:t xml:space="preserve"> </w:t>
      </w:r>
      <w:r w:rsidRPr="006F43ED">
        <w:rPr>
          <w:rFonts w:ascii="Times New Roman" w:hAnsi="Times New Roman"/>
          <w:spacing w:val="-1"/>
        </w:rPr>
        <w:t>файло</w:t>
      </w:r>
      <w:r w:rsidRPr="006F43ED">
        <w:rPr>
          <w:rFonts w:ascii="Times New Roman" w:hAnsi="Times New Roman"/>
          <w:spacing w:val="-2"/>
        </w:rPr>
        <w:t>в</w:t>
      </w:r>
      <w:r w:rsidRPr="006F43ED">
        <w:rPr>
          <w:rFonts w:ascii="Times New Roman" w:hAnsi="Times New Roman"/>
        </w:rPr>
        <w:t>.</w:t>
      </w:r>
    </w:p>
    <w:p w:rsidR="009A01D5" w:rsidRPr="006F43ED" w:rsidRDefault="009A01D5" w:rsidP="009A01D5">
      <w:pPr>
        <w:pStyle w:val="a8"/>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ы</w:t>
      </w:r>
      <w:r w:rsidRPr="006F43ED">
        <w:rPr>
          <w:rFonts w:ascii="Times New Roman" w:eastAsia="Times New Roman" w:hAnsi="Times New Roman"/>
          <w:b/>
          <w:bCs/>
          <w:spacing w:val="-11"/>
          <w:sz w:val="22"/>
          <w:szCs w:val="22"/>
        </w:rPr>
        <w:t xml:space="preserve"> </w:t>
      </w:r>
      <w:r w:rsidRPr="006F43ED">
        <w:rPr>
          <w:rFonts w:ascii="Times New Roman" w:eastAsia="Times New Roman" w:hAnsi="Times New Roman"/>
          <w:b/>
          <w:bCs/>
          <w:spacing w:val="1"/>
          <w:sz w:val="22"/>
          <w:szCs w:val="22"/>
        </w:rPr>
        <w:t>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Позиционные и непозиционные системы счисления. Примеры представления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spacing w:val="2"/>
        </w:rPr>
      </w:pPr>
      <w:r w:rsidRPr="006F43ED">
        <w:rPr>
          <w:rFonts w:ascii="Times New Roman" w:hAnsi="Times New Roman"/>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Двоична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система</w:t>
      </w:r>
      <w:r w:rsidRPr="006F43ED">
        <w:rPr>
          <w:rFonts w:ascii="Times New Roman" w:hAnsi="Times New Roman"/>
          <w:spacing w:val="13"/>
        </w:rPr>
        <w:t xml:space="preserve"> </w:t>
      </w:r>
      <w:r w:rsidRPr="006F43ED">
        <w:rPr>
          <w:rFonts w:ascii="Times New Roman" w:hAnsi="Times New Roman"/>
          <w:spacing w:val="1"/>
        </w:rPr>
        <w:t>счислени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16"/>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7"/>
        </w:rPr>
        <w:t xml:space="preserve"> </w:t>
      </w:r>
      <w:r w:rsidRPr="006F43ED">
        <w:rPr>
          <w:rFonts w:ascii="Times New Roman" w:hAnsi="Times New Roman"/>
          <w:spacing w:val="1"/>
        </w:rPr>
        <w:t>чисе</w:t>
      </w:r>
      <w:r w:rsidRPr="006F43ED">
        <w:rPr>
          <w:rFonts w:ascii="Times New Roman" w:hAnsi="Times New Roman"/>
        </w:rPr>
        <w:t>л</w:t>
      </w:r>
      <w:r w:rsidRPr="006F43ED">
        <w:rPr>
          <w:rFonts w:ascii="Times New Roman" w:hAnsi="Times New Roman"/>
          <w:spacing w:val="17"/>
        </w:rPr>
        <w:t xml:space="preserve"> </w:t>
      </w:r>
      <w:r w:rsidRPr="006F43ED">
        <w:rPr>
          <w:rFonts w:ascii="Times New Roman" w:hAnsi="Times New Roman"/>
        </w:rPr>
        <w:t>в</w:t>
      </w:r>
      <w:r w:rsidRPr="006F43ED">
        <w:rPr>
          <w:rFonts w:ascii="Times New Roman" w:hAnsi="Times New Roman"/>
          <w:spacing w:val="23"/>
        </w:rPr>
        <w:t xml:space="preserve"> </w:t>
      </w:r>
      <w:r w:rsidRPr="006F43ED">
        <w:rPr>
          <w:rFonts w:ascii="Times New Roman" w:hAnsi="Times New Roman"/>
          <w:spacing w:val="1"/>
        </w:rPr>
        <w:t>предела</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0"/>
        </w:rPr>
        <w:t xml:space="preserve"> </w:t>
      </w:r>
      <w:r w:rsidRPr="006F43ED">
        <w:rPr>
          <w:rFonts w:ascii="Times New Roman" w:hAnsi="Times New Roman"/>
        </w:rPr>
        <w:t>0</w:t>
      </w:r>
      <w:r w:rsidRPr="006F43ED">
        <w:rPr>
          <w:rFonts w:ascii="Times New Roman" w:hAnsi="Times New Roman"/>
          <w:spacing w:val="23"/>
        </w:rPr>
        <w:t xml:space="preserve"> </w:t>
      </w:r>
      <w:r w:rsidRPr="006F43ED">
        <w:rPr>
          <w:rFonts w:ascii="Times New Roman" w:hAnsi="Times New Roman"/>
          <w:spacing w:val="1"/>
        </w:rPr>
        <w:t>до 1024</w:t>
      </w:r>
      <w:r w:rsidRPr="006F43ED">
        <w:rPr>
          <w:rFonts w:ascii="Times New Roman" w:hAnsi="Times New Roman"/>
        </w:rPr>
        <w:t>. 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ев</w:t>
      </w:r>
      <w:r w:rsidRPr="006F43ED">
        <w:rPr>
          <w:rFonts w:ascii="Times New Roman" w:hAnsi="Times New Roman"/>
          <w:spacing w:val="-1"/>
        </w:rPr>
        <w:t>о</w:t>
      </w:r>
      <w:r w:rsidRPr="006F43ED">
        <w:rPr>
          <w:rFonts w:ascii="Times New Roman" w:hAnsi="Times New Roman"/>
        </w:rPr>
        <w:t xml:space="preserve">д натуральных </w:t>
      </w:r>
      <w:r w:rsidRPr="006F43ED">
        <w:rPr>
          <w:rFonts w:ascii="Times New Roman" w:hAnsi="Times New Roman"/>
          <w:spacing w:val="4"/>
        </w:rPr>
        <w:t>чисе</w:t>
      </w:r>
      <w:r w:rsidRPr="006F43ED">
        <w:rPr>
          <w:rFonts w:ascii="Times New Roman" w:hAnsi="Times New Roman"/>
        </w:rPr>
        <w:t xml:space="preserve">л </w:t>
      </w:r>
      <w:r w:rsidRPr="006F43ED">
        <w:rPr>
          <w:rFonts w:ascii="Times New Roman" w:hAnsi="Times New Roman"/>
          <w:spacing w:val="4"/>
        </w:rPr>
        <w:t>и</w:t>
      </w:r>
      <w:r w:rsidRPr="006F43ED">
        <w:rPr>
          <w:rFonts w:ascii="Times New Roman" w:hAnsi="Times New Roman"/>
        </w:rPr>
        <w:t xml:space="preserve">з </w:t>
      </w:r>
      <w:r w:rsidRPr="006F43ED">
        <w:rPr>
          <w:rFonts w:ascii="Times New Roman" w:hAnsi="Times New Roman"/>
          <w:spacing w:val="2"/>
        </w:rPr>
        <w:t>десятично</w:t>
      </w:r>
      <w:r w:rsidRPr="006F43ED">
        <w:rPr>
          <w:rFonts w:ascii="Times New Roman" w:hAnsi="Times New Roman"/>
        </w:rPr>
        <w:t xml:space="preserve">й </w:t>
      </w:r>
      <w:r w:rsidRPr="006F43ED">
        <w:rPr>
          <w:rFonts w:ascii="Times New Roman" w:hAnsi="Times New Roman"/>
          <w:spacing w:val="2"/>
        </w:rPr>
        <w:t>систем</w:t>
      </w:r>
      <w:r w:rsidRPr="006F43ED">
        <w:rPr>
          <w:rFonts w:ascii="Times New Roman" w:hAnsi="Times New Roman"/>
        </w:rPr>
        <w:t xml:space="preserve">ы </w:t>
      </w:r>
      <w:r w:rsidRPr="006F43ED">
        <w:rPr>
          <w:rFonts w:ascii="Times New Roman" w:hAnsi="Times New Roman"/>
          <w:spacing w:val="1"/>
        </w:rPr>
        <w:t>сч</w:t>
      </w:r>
      <w:r w:rsidRPr="006F43ED">
        <w:rPr>
          <w:rFonts w:ascii="Times New Roman" w:hAnsi="Times New Roman"/>
        </w:rPr>
        <w:t>и</w:t>
      </w:r>
      <w:r w:rsidRPr="006F43ED">
        <w:rPr>
          <w:rFonts w:ascii="Times New Roman" w:hAnsi="Times New Roman"/>
          <w:spacing w:val="1"/>
        </w:rPr>
        <w:t>сле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rPr>
        <w:t xml:space="preserve">я в </w:t>
      </w:r>
      <w:r w:rsidRPr="006F43ED">
        <w:rPr>
          <w:rFonts w:ascii="Times New Roman" w:hAnsi="Times New Roman"/>
          <w:spacing w:val="2"/>
        </w:rPr>
        <w:t>двоичну</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2"/>
        </w:rPr>
        <w:t>и</w:t>
      </w:r>
      <w:r w:rsidRPr="006F43ED">
        <w:rPr>
          <w:rFonts w:ascii="Times New Roman" w:hAnsi="Times New Roman"/>
        </w:rPr>
        <w:t xml:space="preserve">з </w:t>
      </w:r>
      <w:r w:rsidRPr="006F43ED">
        <w:rPr>
          <w:rFonts w:ascii="Times New Roman" w:hAnsi="Times New Roman"/>
          <w:spacing w:val="2"/>
        </w:rPr>
        <w:t>двоично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2"/>
        </w:rPr>
        <w:t xml:space="preserve"> десятичну</w:t>
      </w:r>
      <w:r w:rsidRPr="006F43ED">
        <w:rPr>
          <w:rFonts w:ascii="Times New Roman" w:hAnsi="Times New Roman"/>
          <w:spacing w:val="1"/>
        </w:rPr>
        <w:t>ю</w:t>
      </w:r>
      <w:r w:rsidRPr="006F43ED">
        <w:rPr>
          <w:rFonts w:ascii="Times New Roman" w:hAnsi="Times New Roman"/>
        </w:rPr>
        <w:t>.</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6F43ED" w:rsidRDefault="009A01D5" w:rsidP="009A01D5">
      <w:pPr>
        <w:spacing w:after="0" w:line="360" w:lineRule="auto"/>
        <w:ind w:right="40" w:firstLine="709"/>
        <w:jc w:val="both"/>
        <w:rPr>
          <w:rFonts w:ascii="Times New Roman" w:hAnsi="Times New Roman"/>
          <w:spacing w:val="1"/>
        </w:rPr>
      </w:pPr>
      <w:r w:rsidRPr="006F43ED">
        <w:rPr>
          <w:rFonts w:ascii="Times New Roman" w:hAnsi="Times New Roman"/>
          <w:spacing w:val="1"/>
        </w:rPr>
        <w:t xml:space="preserve">Перевод натуральных чисел из двоичной системы счисления в восьмеричную и шестнадцатеричную и обратно. </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Арифметические действия в системах счисления.</w:t>
      </w:r>
    </w:p>
    <w:p w:rsidR="009A01D5" w:rsidRPr="006F43ED" w:rsidRDefault="009A01D5" w:rsidP="0012121B">
      <w:pPr>
        <w:pStyle w:val="a8"/>
        <w:tabs>
          <w:tab w:val="left" w:pos="1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z w:val="22"/>
          <w:szCs w:val="22"/>
        </w:rPr>
        <w:t>Элементы</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комбинаторики,</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z w:val="22"/>
          <w:szCs w:val="22"/>
        </w:rPr>
        <w:t>теории</w:t>
      </w:r>
      <w:r w:rsidRPr="006F43ED">
        <w:rPr>
          <w:rFonts w:ascii="Times New Roman" w:eastAsia="Times New Roman" w:hAnsi="Times New Roman"/>
          <w:b/>
          <w:bCs/>
          <w:spacing w:val="26"/>
          <w:sz w:val="22"/>
          <w:szCs w:val="22"/>
        </w:rPr>
        <w:t xml:space="preserve"> </w:t>
      </w:r>
      <w:r w:rsidRPr="006F43ED">
        <w:rPr>
          <w:rFonts w:ascii="Times New Roman" w:eastAsia="Times New Roman" w:hAnsi="Times New Roman"/>
          <w:b/>
          <w:bCs/>
          <w:sz w:val="22"/>
          <w:szCs w:val="22"/>
        </w:rPr>
        <w:t>множеств</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33"/>
          <w:sz w:val="22"/>
          <w:szCs w:val="22"/>
        </w:rPr>
        <w:t xml:space="preserve"> </w:t>
      </w:r>
      <w:r w:rsidRPr="006F43ED">
        <w:rPr>
          <w:rFonts w:ascii="Times New Roman" w:eastAsia="Times New Roman" w:hAnsi="Times New Roman"/>
          <w:b/>
          <w:bCs/>
          <w:sz w:val="22"/>
          <w:szCs w:val="22"/>
        </w:rPr>
        <w:t>математической логики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Расчет количеств</w:t>
      </w:r>
      <w:r w:rsidRPr="006F43ED">
        <w:rPr>
          <w:rFonts w:ascii="Times New Roman" w:eastAsia="Times New Roman" w:hAnsi="Times New Roman"/>
        </w:rPr>
        <w:t>а</w:t>
      </w:r>
      <w:r w:rsidRPr="006F43ED">
        <w:rPr>
          <w:rFonts w:ascii="Times New Roman" w:eastAsia="Times New Roman" w:hAnsi="Times New Roman"/>
          <w:spacing w:val="-7"/>
        </w:rPr>
        <w:t xml:space="preserve"> </w:t>
      </w:r>
      <w:r w:rsidRPr="006F43ED">
        <w:rPr>
          <w:rFonts w:ascii="Times New Roman" w:eastAsia="Times New Roman" w:hAnsi="Times New Roman"/>
          <w:spacing w:val="1"/>
        </w:rPr>
        <w:t xml:space="preserve">вариантов: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перемножени</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1"/>
        </w:rPr>
        <w:t>сложени</w:t>
      </w:r>
      <w:r w:rsidRPr="006F43ED">
        <w:rPr>
          <w:rFonts w:ascii="Times New Roman" w:hAnsi="Times New Roman"/>
        </w:rPr>
        <w:t>я</w:t>
      </w:r>
      <w:r w:rsidRPr="006F43ED">
        <w:rPr>
          <w:rFonts w:ascii="Times New Roman" w:hAnsi="Times New Roman"/>
          <w:spacing w:val="-5"/>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вариантов</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Количеств</w:t>
      </w:r>
      <w:r w:rsidRPr="006F43ED">
        <w:rPr>
          <w:rFonts w:ascii="Times New Roman" w:hAnsi="Times New Roman"/>
        </w:rPr>
        <w:t xml:space="preserve">о </w:t>
      </w:r>
      <w:r w:rsidRPr="006F43ED">
        <w:rPr>
          <w:rFonts w:ascii="Times New Roman" w:hAnsi="Times New Roman"/>
          <w:spacing w:val="1"/>
        </w:rPr>
        <w:t>тексто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spacing w:val="1"/>
        </w:rPr>
        <w:t>данно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длин</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данно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алфавите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Множество</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количеств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элементо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во</w:t>
      </w:r>
      <w:r w:rsidRPr="006F43ED">
        <w:rPr>
          <w:rFonts w:ascii="Times New Roman" w:hAnsi="Times New Roman"/>
          <w:spacing w:val="12"/>
        </w:rPr>
        <w:t xml:space="preserve"> </w:t>
      </w:r>
      <w:r w:rsidRPr="006F43ED">
        <w:rPr>
          <w:rFonts w:ascii="Times New Roman" w:hAnsi="Times New Roman"/>
          <w:spacing w:val="1"/>
        </w:rPr>
        <w:t>множествах</w:t>
      </w:r>
      <w:r w:rsidRPr="006F43ED">
        <w:rPr>
          <w:rFonts w:ascii="Times New Roman" w:hAnsi="Times New Roman"/>
        </w:rPr>
        <w:t xml:space="preserve">, </w:t>
      </w:r>
      <w:r w:rsidRPr="006F43ED">
        <w:rPr>
          <w:rFonts w:ascii="Times New Roman" w:hAnsi="Times New Roman"/>
          <w:spacing w:val="1"/>
        </w:rPr>
        <w:t>полученны</w:t>
      </w:r>
      <w:r w:rsidRPr="006F43ED">
        <w:rPr>
          <w:rFonts w:ascii="Times New Roman" w:hAnsi="Times New Roman"/>
        </w:rPr>
        <w:t xml:space="preserve">х </w:t>
      </w:r>
      <w:r w:rsidRPr="006F43ED">
        <w:rPr>
          <w:rFonts w:ascii="Times New Roman" w:hAnsi="Times New Roman"/>
          <w:spacing w:val="1"/>
        </w:rPr>
        <w:t>и</w:t>
      </w:r>
      <w:r w:rsidRPr="006F43ED">
        <w:rPr>
          <w:rFonts w:ascii="Times New Roman" w:hAnsi="Times New Roman"/>
        </w:rPr>
        <w:t xml:space="preserve">з </w:t>
      </w:r>
      <w:r w:rsidRPr="006F43ED">
        <w:rPr>
          <w:rFonts w:ascii="Times New Roman" w:hAnsi="Times New Roman"/>
          <w:spacing w:val="1"/>
        </w:rPr>
        <w:t>дву</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ил</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тре</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базовы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множест</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3"/>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3"/>
        </w:rPr>
        <w:t xml:space="preserve"> </w:t>
      </w:r>
      <w:r w:rsidRPr="006F43ED">
        <w:rPr>
          <w:rFonts w:ascii="Times New Roman" w:hAnsi="Times New Roman"/>
          <w:spacing w:val="1"/>
        </w:rPr>
        <w:t>операций объединения</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пересечени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дополнения.</w:t>
      </w:r>
    </w:p>
    <w:p w:rsidR="009A01D5" w:rsidRPr="006F43ED" w:rsidRDefault="009A01D5" w:rsidP="009A01D5">
      <w:pPr>
        <w:spacing w:after="0" w:line="360" w:lineRule="auto"/>
        <w:ind w:right="-23" w:firstLine="709"/>
        <w:jc w:val="both"/>
        <w:rPr>
          <w:rFonts w:ascii="Times New Roman" w:hAnsi="Times New Roman"/>
        </w:rPr>
      </w:pPr>
      <w:r w:rsidRPr="006F43ED">
        <w:rPr>
          <w:rFonts w:ascii="Times New Roman" w:hAnsi="Times New Roman"/>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rPr>
        <w:t>Т</w:t>
      </w:r>
      <w:r w:rsidRPr="006F43ED">
        <w:rPr>
          <w:rFonts w:ascii="Times New Roman" w:eastAsia="Times New Roman" w:hAnsi="Times New Roman"/>
          <w:spacing w:val="1"/>
        </w:rPr>
        <w:t>а</w:t>
      </w:r>
      <w:r w:rsidRPr="006F43ED">
        <w:rPr>
          <w:rFonts w:ascii="Times New Roman" w:eastAsia="Times New Roman" w:hAnsi="Times New Roman"/>
        </w:rPr>
        <w:t>бл</w:t>
      </w:r>
      <w:r w:rsidRPr="006F43ED">
        <w:rPr>
          <w:rFonts w:ascii="Times New Roman" w:eastAsia="Times New Roman" w:hAnsi="Times New Roman"/>
          <w:spacing w:val="2"/>
        </w:rPr>
        <w:t>и</w:t>
      </w:r>
      <w:r w:rsidRPr="006F43ED">
        <w:rPr>
          <w:rFonts w:ascii="Times New Roman" w:eastAsia="Times New Roman" w:hAnsi="Times New Roman"/>
        </w:rPr>
        <w:t>цы</w:t>
      </w:r>
      <w:r w:rsidRPr="006F43ED">
        <w:rPr>
          <w:rFonts w:ascii="Times New Roman" w:eastAsia="Times New Roman" w:hAnsi="Times New Roman"/>
          <w:spacing w:val="7"/>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spacing w:val="2"/>
        </w:rPr>
        <w:t>и</w:t>
      </w:r>
      <w:r w:rsidRPr="006F43ED">
        <w:rPr>
          <w:rFonts w:ascii="Times New Roman" w:eastAsia="Times New Roman" w:hAnsi="Times New Roman"/>
        </w:rPr>
        <w:t>нн</w:t>
      </w:r>
      <w:r w:rsidRPr="006F43ED">
        <w:rPr>
          <w:rFonts w:ascii="Times New Roman" w:eastAsia="Times New Roman" w:hAnsi="Times New Roman"/>
          <w:spacing w:val="2"/>
        </w:rPr>
        <w:t>о</w:t>
      </w:r>
      <w:r w:rsidRPr="006F43ED">
        <w:rPr>
          <w:rFonts w:ascii="Times New Roman" w:eastAsia="Times New Roman" w:hAnsi="Times New Roman"/>
          <w:spacing w:val="1"/>
        </w:rPr>
        <w:t>сти</w:t>
      </w:r>
      <w:r w:rsidRPr="006F43ED">
        <w:rPr>
          <w:rFonts w:ascii="Times New Roman" w:eastAsia="Times New Roman" w:hAnsi="Times New Roman"/>
        </w:rPr>
        <w:t>. П</w:t>
      </w:r>
      <w:r w:rsidRPr="006F43ED">
        <w:rPr>
          <w:rFonts w:ascii="Times New Roman" w:eastAsia="Times New Roman" w:hAnsi="Times New Roman"/>
          <w:spacing w:val="2"/>
        </w:rPr>
        <w:t>о</w:t>
      </w:r>
      <w:r w:rsidRPr="006F43ED">
        <w:rPr>
          <w:rFonts w:ascii="Times New Roman" w:eastAsia="Times New Roman" w:hAnsi="Times New Roman"/>
          <w:spacing w:val="1"/>
        </w:rPr>
        <w:t>ст</w:t>
      </w:r>
      <w:r w:rsidRPr="006F43ED">
        <w:rPr>
          <w:rFonts w:ascii="Times New Roman" w:eastAsia="Times New Roman" w:hAnsi="Times New Roman"/>
        </w:rPr>
        <w:t>р</w:t>
      </w:r>
      <w:r w:rsidRPr="006F43ED">
        <w:rPr>
          <w:rFonts w:ascii="Times New Roman" w:eastAsia="Times New Roman" w:hAnsi="Times New Roman"/>
          <w:spacing w:val="2"/>
        </w:rPr>
        <w:t>о</w:t>
      </w:r>
      <w:r w:rsidRPr="006F43ED">
        <w:rPr>
          <w:rFonts w:ascii="Times New Roman" w:eastAsia="Times New Roman" w:hAnsi="Times New Roman"/>
          <w:spacing w:val="-1"/>
        </w:rPr>
        <w:t>е</w:t>
      </w:r>
      <w:r w:rsidRPr="006F43ED">
        <w:rPr>
          <w:rFonts w:ascii="Times New Roman" w:eastAsia="Times New Roman" w:hAnsi="Times New Roman"/>
          <w:spacing w:val="2"/>
        </w:rPr>
        <w:t>ни</w:t>
      </w:r>
      <w:r w:rsidRPr="006F43ED">
        <w:rPr>
          <w:rFonts w:ascii="Times New Roman" w:eastAsia="Times New Roman" w:hAnsi="Times New Roman"/>
        </w:rPr>
        <w:t>е</w:t>
      </w:r>
      <w:r w:rsidRPr="006F43ED">
        <w:rPr>
          <w:rFonts w:ascii="Times New Roman" w:eastAsia="Times New Roman" w:hAnsi="Times New Roman"/>
          <w:spacing w:val="1"/>
        </w:rPr>
        <w:t xml:space="preserve"> </w:t>
      </w:r>
      <w:r w:rsidRPr="006F43ED">
        <w:rPr>
          <w:rFonts w:ascii="Times New Roman" w:eastAsia="Times New Roman" w:hAnsi="Times New Roman"/>
          <w:spacing w:val="-2"/>
        </w:rPr>
        <w:t>т</w:t>
      </w:r>
      <w:r w:rsidRPr="006F43ED">
        <w:rPr>
          <w:rFonts w:ascii="Times New Roman" w:eastAsia="Times New Roman" w:hAnsi="Times New Roman"/>
          <w:spacing w:val="1"/>
        </w:rPr>
        <w:t>а</w:t>
      </w:r>
      <w:r w:rsidRPr="006F43ED">
        <w:rPr>
          <w:rFonts w:ascii="Times New Roman" w:eastAsia="Times New Roman" w:hAnsi="Times New Roman"/>
          <w:spacing w:val="2"/>
        </w:rPr>
        <w:t>б</w:t>
      </w:r>
      <w:r w:rsidRPr="006F43ED">
        <w:rPr>
          <w:rFonts w:ascii="Times New Roman" w:eastAsia="Times New Roman" w:hAnsi="Times New Roman"/>
          <w:spacing w:val="-2"/>
        </w:rPr>
        <w:t>л</w:t>
      </w:r>
      <w:r w:rsidRPr="006F43ED">
        <w:rPr>
          <w:rFonts w:ascii="Times New Roman" w:eastAsia="Times New Roman" w:hAnsi="Times New Roman"/>
          <w:spacing w:val="2"/>
        </w:rPr>
        <w:t>и</w:t>
      </w:r>
      <w:r w:rsidRPr="006F43ED">
        <w:rPr>
          <w:rFonts w:ascii="Times New Roman" w:eastAsia="Times New Roman" w:hAnsi="Times New Roman"/>
        </w:rPr>
        <w:t>ц</w:t>
      </w:r>
      <w:r w:rsidRPr="006F43ED">
        <w:rPr>
          <w:rFonts w:ascii="Times New Roman" w:eastAsia="Times New Roman" w:hAnsi="Times New Roman"/>
          <w:spacing w:val="6"/>
        </w:rPr>
        <w:t xml:space="preserve"> </w:t>
      </w:r>
      <w:r w:rsidRPr="006F43ED">
        <w:rPr>
          <w:rFonts w:ascii="Times New Roman" w:eastAsia="Times New Roman" w:hAnsi="Times New Roman"/>
          <w:spacing w:val="2"/>
        </w:rPr>
        <w:t>и</w:t>
      </w:r>
      <w:r w:rsidRPr="006F43ED">
        <w:rPr>
          <w:rFonts w:ascii="Times New Roman" w:eastAsia="Times New Roman" w:hAnsi="Times New Roman"/>
          <w:spacing w:val="1"/>
        </w:rPr>
        <w:t>ст</w:t>
      </w:r>
      <w:r w:rsidRPr="006F43ED">
        <w:rPr>
          <w:rFonts w:ascii="Times New Roman" w:eastAsia="Times New Roman" w:hAnsi="Times New Roman"/>
          <w:spacing w:val="-1"/>
        </w:rPr>
        <w:t>и</w:t>
      </w:r>
      <w:r w:rsidRPr="006F43ED">
        <w:rPr>
          <w:rFonts w:ascii="Times New Roman" w:eastAsia="Times New Roman" w:hAnsi="Times New Roman"/>
          <w:spacing w:val="2"/>
        </w:rPr>
        <w:t>н</w:t>
      </w:r>
      <w:r w:rsidRPr="006F43ED">
        <w:rPr>
          <w:rFonts w:ascii="Times New Roman" w:eastAsia="Times New Roman" w:hAnsi="Times New Roman"/>
        </w:rPr>
        <w:t>н</w:t>
      </w:r>
      <w:r w:rsidRPr="006F43ED">
        <w:rPr>
          <w:rFonts w:ascii="Times New Roman" w:eastAsia="Times New Roman" w:hAnsi="Times New Roman"/>
          <w:spacing w:val="2"/>
        </w:rPr>
        <w:t>о</w:t>
      </w:r>
      <w:r w:rsidRPr="006F43ED">
        <w:rPr>
          <w:rFonts w:ascii="Times New Roman" w:eastAsia="Times New Roman" w:hAnsi="Times New Roman"/>
          <w:spacing w:val="1"/>
        </w:rPr>
        <w:t>с</w:t>
      </w:r>
      <w:r w:rsidRPr="006F43ED">
        <w:rPr>
          <w:rFonts w:ascii="Times New Roman" w:eastAsia="Times New Roman" w:hAnsi="Times New Roman"/>
          <w:spacing w:val="-2"/>
        </w:rPr>
        <w:t>т</w:t>
      </w:r>
      <w:r w:rsidRPr="006F43ED">
        <w:rPr>
          <w:rFonts w:ascii="Times New Roman" w:eastAsia="Times New Roman" w:hAnsi="Times New Roman"/>
        </w:rPr>
        <w:t>и</w:t>
      </w:r>
      <w:r w:rsidRPr="006F43ED">
        <w:rPr>
          <w:rFonts w:ascii="Times New Roman" w:eastAsia="Times New Roman" w:hAnsi="Times New Roman"/>
          <w:spacing w:val="3"/>
        </w:rPr>
        <w:t xml:space="preserve"> </w:t>
      </w:r>
      <w:r w:rsidRPr="006F43ED">
        <w:rPr>
          <w:rFonts w:ascii="Times New Roman" w:eastAsia="Times New Roman" w:hAnsi="Times New Roman"/>
          <w:spacing w:val="1"/>
        </w:rPr>
        <w:t>дл</w:t>
      </w:r>
      <w:r w:rsidRPr="006F43ED">
        <w:rPr>
          <w:rFonts w:ascii="Times New Roman" w:eastAsia="Times New Roman" w:hAnsi="Times New Roman"/>
        </w:rPr>
        <w:t>я</w:t>
      </w:r>
      <w:r w:rsidRPr="006F43ED">
        <w:rPr>
          <w:rFonts w:ascii="Times New Roman" w:eastAsia="Times New Roman" w:hAnsi="Times New Roman"/>
          <w:spacing w:val="12"/>
        </w:rPr>
        <w:t xml:space="preserve"> </w:t>
      </w:r>
      <w:r w:rsidRPr="006F43ED">
        <w:rPr>
          <w:rFonts w:ascii="Times New Roman" w:eastAsia="Times New Roman" w:hAnsi="Times New Roman"/>
          <w:spacing w:val="-3"/>
        </w:rPr>
        <w:t>л</w:t>
      </w:r>
      <w:r w:rsidRPr="006F43ED">
        <w:rPr>
          <w:rFonts w:ascii="Times New Roman" w:eastAsia="Times New Roman" w:hAnsi="Times New Roman"/>
          <w:spacing w:val="2"/>
        </w:rPr>
        <w:t>о</w:t>
      </w:r>
      <w:r w:rsidRPr="006F43ED">
        <w:rPr>
          <w:rFonts w:ascii="Times New Roman" w:eastAsia="Times New Roman" w:hAnsi="Times New Roman"/>
          <w:spacing w:val="-1"/>
        </w:rPr>
        <w:t>г</w:t>
      </w:r>
      <w:r w:rsidRPr="006F43ED">
        <w:rPr>
          <w:rFonts w:ascii="Times New Roman" w:eastAsia="Times New Roman" w:hAnsi="Times New Roman"/>
          <w:spacing w:val="2"/>
        </w:rPr>
        <w:t>и</w:t>
      </w:r>
      <w:r w:rsidRPr="006F43ED">
        <w:rPr>
          <w:rFonts w:ascii="Times New Roman" w:eastAsia="Times New Roman" w:hAnsi="Times New Roman"/>
          <w:spacing w:val="1"/>
        </w:rPr>
        <w:t>че</w:t>
      </w:r>
      <w:r w:rsidRPr="006F43ED">
        <w:rPr>
          <w:rFonts w:ascii="Times New Roman" w:eastAsia="Times New Roman" w:hAnsi="Times New Roman"/>
          <w:spacing w:val="-1"/>
        </w:rPr>
        <w:t>с</w:t>
      </w:r>
      <w:r w:rsidRPr="006F43ED">
        <w:rPr>
          <w:rFonts w:ascii="Times New Roman" w:eastAsia="Times New Roman" w:hAnsi="Times New Roman"/>
          <w:spacing w:val="1"/>
        </w:rPr>
        <w:t>к</w:t>
      </w:r>
      <w:r w:rsidRPr="006F43ED">
        <w:rPr>
          <w:rFonts w:ascii="Times New Roman" w:eastAsia="Times New Roman" w:hAnsi="Times New Roman"/>
        </w:rPr>
        <w:t>их вы</w:t>
      </w:r>
      <w:r w:rsidRPr="006F43ED">
        <w:rPr>
          <w:rFonts w:ascii="Times New Roman" w:eastAsia="Times New Roman" w:hAnsi="Times New Roman"/>
          <w:spacing w:val="8"/>
        </w:rPr>
        <w:t>р</w:t>
      </w:r>
      <w:r w:rsidRPr="006F43ED">
        <w:rPr>
          <w:rFonts w:ascii="Times New Roman" w:eastAsia="Times New Roman" w:hAnsi="Times New Roman"/>
          <w:spacing w:val="1"/>
        </w:rPr>
        <w:t>а</w:t>
      </w:r>
      <w:r w:rsidRPr="006F43ED">
        <w:rPr>
          <w:rFonts w:ascii="Times New Roman" w:eastAsia="Times New Roman" w:hAnsi="Times New Roman"/>
          <w:spacing w:val="-1"/>
        </w:rPr>
        <w:t>ж</w:t>
      </w:r>
      <w:r w:rsidRPr="006F43ED">
        <w:rPr>
          <w:rFonts w:ascii="Times New Roman" w:eastAsia="Times New Roman" w:hAnsi="Times New Roman"/>
          <w:spacing w:val="1"/>
        </w:rPr>
        <w:t>е</w:t>
      </w:r>
      <w:r w:rsidRPr="006F43ED">
        <w:rPr>
          <w:rFonts w:ascii="Times New Roman" w:eastAsia="Times New Roman" w:hAnsi="Times New Roman"/>
        </w:rPr>
        <w:t>н</w:t>
      </w:r>
      <w:r w:rsidRPr="006F43ED">
        <w:rPr>
          <w:rFonts w:ascii="Times New Roman" w:eastAsia="Times New Roman" w:hAnsi="Times New Roman"/>
          <w:spacing w:val="2"/>
        </w:rPr>
        <w:t>и</w:t>
      </w:r>
      <w:r w:rsidRPr="006F43ED">
        <w:rPr>
          <w:rFonts w:ascii="Times New Roman" w:eastAsia="Times New Roman" w:hAnsi="Times New Roman"/>
        </w:rPr>
        <w:t>й.</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rPr>
        <w:t xml:space="preserve">Логические операции следования (импликация) и равносильности (эквивалентность). </w:t>
      </w:r>
      <w:r w:rsidRPr="006F43ED">
        <w:rPr>
          <w:rFonts w:ascii="Times New Roman" w:hAnsi="Times New Roman"/>
          <w:spacing w:val="1"/>
        </w:rPr>
        <w:t xml:space="preserve">Свойства логических операций. </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 xml:space="preserve">ы </w:t>
      </w:r>
      <w:r w:rsidRPr="006F43ED">
        <w:rPr>
          <w:rFonts w:ascii="Times New Roman" w:hAnsi="Times New Roman"/>
          <w:spacing w:val="1"/>
        </w:rPr>
        <w:t>алг</w:t>
      </w:r>
      <w:r w:rsidRPr="006F43ED">
        <w:rPr>
          <w:rFonts w:ascii="Times New Roman" w:hAnsi="Times New Roman"/>
          <w:spacing w:val="-2"/>
        </w:rPr>
        <w:t>е</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rPr>
        <w:t>ы 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и</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Использование таблиц истинности для доказательства законов алгебры логики.</w:t>
      </w:r>
      <w:r w:rsidRPr="006F43ED">
        <w:rPr>
          <w:rFonts w:ascii="Times New Roman" w:hAnsi="Times New Roman"/>
          <w:spacing w:val="1"/>
        </w:rPr>
        <w:t xml:space="preserve"> Лог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1"/>
        </w:rPr>
        <w:t>ты</w:t>
      </w:r>
      <w:r w:rsidRPr="006F43ED">
        <w:rPr>
          <w:rFonts w:ascii="Times New Roman" w:hAnsi="Times New Roman"/>
        </w:rPr>
        <w:t xml:space="preserve">. </w:t>
      </w:r>
      <w:r w:rsidRPr="006F43ED">
        <w:rPr>
          <w:rFonts w:ascii="Times New Roman" w:hAnsi="Times New Roman"/>
          <w:spacing w:val="12"/>
        </w:rPr>
        <w:t>С</w:t>
      </w:r>
      <w:r w:rsidRPr="006F43ED">
        <w:rPr>
          <w:rFonts w:ascii="Times New Roman" w:hAnsi="Times New Roman"/>
          <w:spacing w:val="2"/>
        </w:rPr>
        <w:t>х</w:t>
      </w:r>
      <w:r w:rsidRPr="006F43ED">
        <w:rPr>
          <w:rFonts w:ascii="Times New Roman" w:hAnsi="Times New Roman"/>
          <w:spacing w:val="1"/>
        </w:rPr>
        <w:t>е</w:t>
      </w:r>
      <w:r w:rsidRPr="006F43ED">
        <w:rPr>
          <w:rFonts w:ascii="Times New Roman" w:hAnsi="Times New Roman"/>
          <w:spacing w:val="-2"/>
        </w:rPr>
        <w:t xml:space="preserve">мы </w:t>
      </w:r>
      <w:r w:rsidRPr="006F43ED">
        <w:rPr>
          <w:rFonts w:ascii="Times New Roman" w:hAnsi="Times New Roman"/>
        </w:rPr>
        <w:t>ло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ких</w:t>
      </w:r>
      <w:r w:rsidRPr="006F43ED">
        <w:rPr>
          <w:rFonts w:ascii="Times New Roman" w:hAnsi="Times New Roman"/>
          <w:spacing w:val="-12"/>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2"/>
        </w:rPr>
        <w:t>ф</w:t>
      </w:r>
      <w:r w:rsidRPr="006F43ED">
        <w:rPr>
          <w:rFonts w:ascii="Times New Roman" w:hAnsi="Times New Roman"/>
          <w:spacing w:val="2"/>
        </w:rPr>
        <w:t>и</w:t>
      </w:r>
      <w:r w:rsidRPr="006F43ED">
        <w:rPr>
          <w:rFonts w:ascii="Times New Roman" w:hAnsi="Times New Roman"/>
          <w:spacing w:val="-2"/>
        </w:rPr>
        <w:t>з</w:t>
      </w:r>
      <w:r w:rsidRPr="006F43ED">
        <w:rPr>
          <w:rFonts w:ascii="Times New Roman" w:hAnsi="Times New Roman"/>
          <w:spacing w:val="2"/>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w:t>
      </w:r>
      <w:r w:rsidRPr="006F43ED">
        <w:rPr>
          <w:rFonts w:ascii="Times New Roman" w:hAnsi="Times New Roman"/>
        </w:rPr>
        <w:t>эл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2"/>
        </w:rPr>
        <w:t>р</w:t>
      </w:r>
      <w:r w:rsidRPr="006F43ED">
        <w:rPr>
          <w:rFonts w:ascii="Times New Roman" w:hAnsi="Times New Roman"/>
          <w:spacing w:val="1"/>
        </w:rPr>
        <w:t>еа</w:t>
      </w:r>
      <w:r w:rsidRPr="006F43ED">
        <w:rPr>
          <w:rFonts w:ascii="Times New Roman" w:hAnsi="Times New Roman"/>
          <w:spacing w:val="-2"/>
        </w:rPr>
        <w:t>л</w:t>
      </w:r>
      <w:r w:rsidRPr="006F43ED">
        <w:rPr>
          <w:rFonts w:ascii="Times New Roman" w:hAnsi="Times New Roman"/>
          <w:spacing w:val="2"/>
        </w:rPr>
        <w:t>и</w:t>
      </w:r>
      <w:r w:rsidRPr="006F43ED">
        <w:rPr>
          <w:rFonts w:ascii="Times New Roman" w:hAnsi="Times New Roman"/>
          <w:spacing w:val="1"/>
        </w:rPr>
        <w:t>за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З</w:t>
      </w:r>
      <w:r w:rsidRPr="006F43ED">
        <w:rPr>
          <w:rFonts w:ascii="Times New Roman" w:hAnsi="Times New Roman"/>
          <w:spacing w:val="2"/>
        </w:rPr>
        <w:t>н</w:t>
      </w:r>
      <w:r w:rsidRPr="006F43ED">
        <w:rPr>
          <w:rFonts w:ascii="Times New Roman" w:hAnsi="Times New Roman"/>
          <w:spacing w:val="1"/>
        </w:rPr>
        <w:t>а</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мс</w:t>
      </w:r>
      <w:r w:rsidRPr="006F43ED">
        <w:rPr>
          <w:rFonts w:ascii="Times New Roman" w:hAnsi="Times New Roman"/>
          <w:spacing w:val="-2"/>
        </w:rPr>
        <w:t>т</w:t>
      </w:r>
      <w:r w:rsidRPr="006F43ED">
        <w:rPr>
          <w:rFonts w:ascii="Times New Roman" w:hAnsi="Times New Roman"/>
          <w:spacing w:val="1"/>
        </w:rPr>
        <w:t xml:space="preserve">во </w:t>
      </w:r>
      <w:r w:rsidRPr="006F43ED">
        <w:rPr>
          <w:rFonts w:ascii="Times New Roman" w:hAnsi="Times New Roman"/>
        </w:rPr>
        <w:t>с</w:t>
      </w:r>
      <w:r w:rsidRPr="006F43ED">
        <w:rPr>
          <w:rFonts w:ascii="Times New Roman" w:hAnsi="Times New Roman"/>
          <w:spacing w:val="14"/>
        </w:rPr>
        <w:t xml:space="preserve"> </w:t>
      </w:r>
      <w:r w:rsidRPr="006F43ED">
        <w:rPr>
          <w:rFonts w:ascii="Times New Roman" w:hAnsi="Times New Roman"/>
          <w:spacing w:val="-2"/>
        </w:rPr>
        <w:t>л</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rPr>
        <w:t>и</w:t>
      </w:r>
      <w:r w:rsidRPr="006F43ED">
        <w:rPr>
          <w:rFonts w:ascii="Times New Roman" w:hAnsi="Times New Roman"/>
          <w:spacing w:val="1"/>
        </w:rPr>
        <w:t>чес</w:t>
      </w:r>
      <w:r w:rsidRPr="006F43ED">
        <w:rPr>
          <w:rFonts w:ascii="Times New Roman" w:hAnsi="Times New Roman"/>
        </w:rPr>
        <w:t>к</w:t>
      </w:r>
      <w:r w:rsidRPr="006F43ED">
        <w:rPr>
          <w:rFonts w:ascii="Times New Roman" w:hAnsi="Times New Roman"/>
          <w:spacing w:val="2"/>
        </w:rPr>
        <w:t>и</w:t>
      </w:r>
      <w:r w:rsidRPr="006F43ED">
        <w:rPr>
          <w:rFonts w:ascii="Times New Roman" w:hAnsi="Times New Roman"/>
          <w:spacing w:val="-2"/>
        </w:rPr>
        <w:t>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spacing w:val="1"/>
        </w:rPr>
        <w:t>ам</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rPr>
        <w:t>р</w:t>
      </w:r>
      <w:r w:rsidRPr="006F43ED">
        <w:rPr>
          <w:rFonts w:ascii="Times New Roman" w:hAnsi="Times New Roman"/>
          <w:spacing w:val="1"/>
        </w:rPr>
        <w:t>а.</w:t>
      </w:r>
    </w:p>
    <w:p w:rsidR="009A01D5" w:rsidRPr="006F43ED" w:rsidRDefault="009A01D5" w:rsidP="0012121B">
      <w:pPr>
        <w:tabs>
          <w:tab w:val="left" w:pos="709"/>
        </w:tabs>
        <w:spacing w:after="0" w:line="360" w:lineRule="auto"/>
        <w:jc w:val="both"/>
        <w:rPr>
          <w:rFonts w:ascii="Times New Roman" w:eastAsia="Times New Roman" w:hAnsi="Times New Roman"/>
          <w:b/>
          <w:bCs/>
        </w:rPr>
      </w:pPr>
      <w:r w:rsidRPr="006F43ED">
        <w:rPr>
          <w:rFonts w:ascii="Times New Roman" w:eastAsia="Times New Roman" w:hAnsi="Times New Roman"/>
          <w:b/>
          <w:bCs/>
          <w:spacing w:val="1"/>
        </w:rPr>
        <w:tab/>
        <w:t>Списки, графы, деревья</w:t>
      </w:r>
    </w:p>
    <w:p w:rsidR="009A01D5" w:rsidRPr="006F43ED" w:rsidRDefault="009A01D5" w:rsidP="00171AC2">
      <w:pPr>
        <w:spacing w:after="0" w:line="360" w:lineRule="auto"/>
        <w:ind w:firstLine="709"/>
        <w:jc w:val="both"/>
        <w:rPr>
          <w:rFonts w:ascii="Times New Roman" w:hAnsi="Times New Roman"/>
        </w:rPr>
      </w:pPr>
      <w:r w:rsidRPr="006F43ED">
        <w:rPr>
          <w:rFonts w:ascii="Times New Roman" w:hAnsi="Times New Roman"/>
          <w:spacing w:val="1"/>
        </w:rPr>
        <w:t>Список</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Первы</w:t>
      </w:r>
      <w:r w:rsidRPr="006F43ED">
        <w:rPr>
          <w:rFonts w:ascii="Times New Roman" w:hAnsi="Times New Roman"/>
        </w:rPr>
        <w:t>й</w:t>
      </w:r>
      <w:r w:rsidRPr="006F43ED">
        <w:rPr>
          <w:rFonts w:ascii="Times New Roman" w:hAnsi="Times New Roman"/>
          <w:spacing w:val="68"/>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последни</w:t>
      </w:r>
      <w:r w:rsidRPr="006F43ED">
        <w:rPr>
          <w:rFonts w:ascii="Times New Roman" w:hAnsi="Times New Roman"/>
        </w:rPr>
        <w:t>й</w:t>
      </w:r>
      <w:r w:rsidRPr="006F43ED">
        <w:rPr>
          <w:rFonts w:ascii="Times New Roman" w:hAnsi="Times New Roman"/>
          <w:spacing w:val="64"/>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67"/>
        </w:rPr>
        <w:t xml:space="preserve"> </w:t>
      </w:r>
      <w:r w:rsidRPr="006F43ED">
        <w:rPr>
          <w:rFonts w:ascii="Times New Roman" w:hAnsi="Times New Roman"/>
          <w:spacing w:val="1"/>
        </w:rPr>
        <w:t>предыдущи</w:t>
      </w:r>
      <w:r w:rsidRPr="006F43ED">
        <w:rPr>
          <w:rFonts w:ascii="Times New Roman" w:hAnsi="Times New Roman"/>
        </w:rPr>
        <w:t>й</w:t>
      </w:r>
      <w:r w:rsidRPr="006F43ED">
        <w:rPr>
          <w:rFonts w:ascii="Times New Roman" w:hAnsi="Times New Roman"/>
          <w:spacing w:val="62"/>
        </w:rPr>
        <w:t xml:space="preserve"> </w:t>
      </w:r>
      <w:r w:rsidRPr="006F43ED">
        <w:rPr>
          <w:rFonts w:ascii="Times New Roman" w:hAnsi="Times New Roman"/>
          <w:spacing w:val="1"/>
        </w:rPr>
        <w:t>элемент</w:t>
      </w:r>
      <w:r w:rsidRPr="006F43ED">
        <w:rPr>
          <w:rFonts w:ascii="Times New Roman" w:hAnsi="Times New Roman"/>
        </w:rPr>
        <w:t xml:space="preserve">, </w:t>
      </w:r>
      <w:r w:rsidRPr="006F43ED">
        <w:rPr>
          <w:rFonts w:ascii="Times New Roman" w:hAnsi="Times New Roman"/>
          <w:spacing w:val="1"/>
        </w:rPr>
        <w:t>следующи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элемент</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Вставка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удалени</w:t>
      </w:r>
      <w:r w:rsidRPr="006F43ED">
        <w:rPr>
          <w:rFonts w:ascii="Times New Roman" w:hAnsi="Times New Roman"/>
        </w:rPr>
        <w:t>е</w:t>
      </w:r>
      <w:r w:rsidRPr="006F43ED">
        <w:rPr>
          <w:rFonts w:ascii="Times New Roman" w:hAnsi="Times New Roman"/>
          <w:spacing w:val="-10"/>
        </w:rPr>
        <w:t xml:space="preserve"> </w:t>
      </w:r>
      <w:r w:rsidRPr="006F43ED">
        <w:rPr>
          <w:rFonts w:ascii="Times New Roman" w:hAnsi="Times New Roman"/>
        </w:rPr>
        <w:t xml:space="preserve">и </w:t>
      </w:r>
      <w:r w:rsidRPr="006F43ED">
        <w:rPr>
          <w:rFonts w:ascii="Times New Roman" w:hAnsi="Times New Roman"/>
          <w:spacing w:val="1"/>
        </w:rPr>
        <w:t>замен</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элемента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Граф</w:t>
      </w:r>
      <w:r w:rsidRPr="006F43ED">
        <w:rPr>
          <w:rFonts w:ascii="Times New Roman" w:hAnsi="Times New Roman"/>
        </w:rPr>
        <w:t>.</w:t>
      </w:r>
      <w:r w:rsidRPr="006F43ED">
        <w:rPr>
          <w:rFonts w:ascii="Times New Roman" w:hAnsi="Times New Roman"/>
          <w:spacing w:val="45"/>
        </w:rPr>
        <w:t xml:space="preserve"> </w:t>
      </w:r>
      <w:r w:rsidRPr="006F43ED">
        <w:rPr>
          <w:rFonts w:ascii="Times New Roman" w:hAnsi="Times New Roman"/>
          <w:spacing w:val="1"/>
        </w:rPr>
        <w:t>Вершина</w:t>
      </w:r>
      <w:r w:rsidRPr="006F43ED">
        <w:rPr>
          <w:rFonts w:ascii="Times New Roman" w:hAnsi="Times New Roman"/>
        </w:rPr>
        <w:t>,</w:t>
      </w:r>
      <w:r w:rsidRPr="006F43ED">
        <w:rPr>
          <w:rFonts w:ascii="Times New Roman" w:hAnsi="Times New Roman"/>
          <w:spacing w:val="40"/>
        </w:rPr>
        <w:t xml:space="preserve"> </w:t>
      </w:r>
      <w:r w:rsidRPr="006F43ED">
        <w:rPr>
          <w:rFonts w:ascii="Times New Roman" w:hAnsi="Times New Roman"/>
          <w:spacing w:val="1"/>
        </w:rPr>
        <w:t>ребро</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путь</w:t>
      </w:r>
      <w:r w:rsidRPr="006F43ED">
        <w:rPr>
          <w:rFonts w:ascii="Times New Roman" w:hAnsi="Times New Roman"/>
        </w:rPr>
        <w:t>.</w:t>
      </w:r>
      <w:r w:rsidRPr="006F43ED">
        <w:rPr>
          <w:rFonts w:ascii="Times New Roman" w:hAnsi="Times New Roman"/>
          <w:spacing w:val="46"/>
        </w:rPr>
        <w:t xml:space="preserve"> </w:t>
      </w:r>
      <w:r w:rsidRPr="006F43ED">
        <w:rPr>
          <w:rFonts w:ascii="Times New Roman" w:hAnsi="Times New Roman"/>
          <w:spacing w:val="1"/>
        </w:rPr>
        <w:t>Ориентированны</w:t>
      </w:r>
      <w:r w:rsidRPr="006F43ED">
        <w:rPr>
          <w:rFonts w:ascii="Times New Roman" w:hAnsi="Times New Roman"/>
        </w:rPr>
        <w:t>е</w:t>
      </w:r>
      <w:r w:rsidRPr="006F43ED">
        <w:rPr>
          <w:rFonts w:ascii="Times New Roman" w:hAnsi="Times New Roman"/>
          <w:spacing w:val="30"/>
        </w:rPr>
        <w:t xml:space="preserve"> </w:t>
      </w:r>
      <w:r w:rsidRPr="006F43ED">
        <w:rPr>
          <w:rFonts w:ascii="Times New Roman" w:hAnsi="Times New Roman"/>
        </w:rPr>
        <w:t>и</w:t>
      </w:r>
      <w:r w:rsidRPr="006F43ED">
        <w:rPr>
          <w:rFonts w:ascii="Times New Roman" w:hAnsi="Times New Roman"/>
          <w:spacing w:val="51"/>
        </w:rPr>
        <w:t xml:space="preserve"> </w:t>
      </w:r>
      <w:r w:rsidRPr="006F43ED">
        <w:rPr>
          <w:rFonts w:ascii="Times New Roman" w:hAnsi="Times New Roman"/>
          <w:spacing w:val="1"/>
        </w:rPr>
        <w:t>неориентированные графы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Начальна</w:t>
      </w:r>
      <w:r w:rsidRPr="006F43ED">
        <w:rPr>
          <w:rFonts w:ascii="Times New Roman" w:hAnsi="Times New Roman"/>
        </w:rPr>
        <w:t>я</w:t>
      </w:r>
      <w:r w:rsidRPr="006F43ED">
        <w:rPr>
          <w:rFonts w:ascii="Times New Roman" w:hAnsi="Times New Roman"/>
          <w:spacing w:val="1"/>
        </w:rPr>
        <w:t xml:space="preserve"> 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источник</w:t>
      </w:r>
      <w:r w:rsidRPr="006F43ED">
        <w:rPr>
          <w:rFonts w:ascii="Times New Roman" w:hAnsi="Times New Roman"/>
        </w:rPr>
        <w:t>) и</w:t>
      </w:r>
      <w:r w:rsidRPr="006F43ED">
        <w:rPr>
          <w:rFonts w:ascii="Times New Roman" w:hAnsi="Times New Roman"/>
          <w:spacing w:val="12"/>
        </w:rPr>
        <w:t xml:space="preserve"> </w:t>
      </w:r>
      <w:r w:rsidRPr="006F43ED">
        <w:rPr>
          <w:rFonts w:ascii="Times New Roman" w:hAnsi="Times New Roman"/>
          <w:spacing w:val="1"/>
        </w:rPr>
        <w:t>конечна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w:t>
      </w:r>
      <w:r w:rsidRPr="006F43ED">
        <w:rPr>
          <w:rFonts w:ascii="Times New Roman" w:hAnsi="Times New Roman"/>
          <w:spacing w:val="1"/>
        </w:rPr>
        <w:t>сток</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rPr>
        <w:t xml:space="preserve">в </w:t>
      </w:r>
      <w:r w:rsidRPr="006F43ED">
        <w:rPr>
          <w:rFonts w:ascii="Times New Roman" w:hAnsi="Times New Roman"/>
          <w:spacing w:val="1"/>
        </w:rPr>
        <w:t>ориентиров</w:t>
      </w:r>
      <w:r w:rsidRPr="006F43ED">
        <w:rPr>
          <w:rFonts w:ascii="Times New Roman" w:hAnsi="Times New Roman"/>
        </w:rPr>
        <w:t>а</w:t>
      </w:r>
      <w:r w:rsidRPr="006F43ED">
        <w:rPr>
          <w:rFonts w:ascii="Times New Roman" w:hAnsi="Times New Roman"/>
          <w:spacing w:val="1"/>
        </w:rPr>
        <w:t>нно</w:t>
      </w:r>
      <w:r w:rsidRPr="006F43ED">
        <w:rPr>
          <w:rFonts w:ascii="Times New Roman" w:hAnsi="Times New Roman"/>
        </w:rPr>
        <w:t>м</w:t>
      </w:r>
      <w:r w:rsidRPr="006F43ED">
        <w:rPr>
          <w:rFonts w:ascii="Times New Roman" w:hAnsi="Times New Roman"/>
          <w:spacing w:val="30"/>
        </w:rPr>
        <w:t xml:space="preserve"> </w:t>
      </w:r>
      <w:r w:rsidRPr="006F43ED">
        <w:rPr>
          <w:rFonts w:ascii="Times New Roman" w:hAnsi="Times New Roman"/>
          <w:spacing w:val="1"/>
        </w:rPr>
        <w:t>графе</w:t>
      </w:r>
      <w:r w:rsidRPr="006F43ED">
        <w:rPr>
          <w:rFonts w:ascii="Times New Roman" w:hAnsi="Times New Roman"/>
        </w:rPr>
        <w:t>.</w:t>
      </w:r>
      <w:r w:rsidRPr="006F43ED">
        <w:rPr>
          <w:rFonts w:ascii="Times New Roman" w:hAnsi="Times New Roman"/>
          <w:spacing w:val="42"/>
        </w:rPr>
        <w:t xml:space="preserve"> </w:t>
      </w:r>
      <w:r w:rsidRPr="006F43ED">
        <w:rPr>
          <w:rFonts w:ascii="Times New Roman" w:hAnsi="Times New Roman"/>
          <w:spacing w:val="1"/>
        </w:rPr>
        <w:t>Длин</w:t>
      </w:r>
      <w:r w:rsidRPr="006F43ED">
        <w:rPr>
          <w:rFonts w:ascii="Times New Roman" w:hAnsi="Times New Roman"/>
        </w:rPr>
        <w:t>а</w:t>
      </w:r>
      <w:r w:rsidRPr="006F43ED">
        <w:rPr>
          <w:rFonts w:ascii="Times New Roman" w:hAnsi="Times New Roman"/>
          <w:spacing w:val="42"/>
        </w:rPr>
        <w:t xml:space="preserve"> </w:t>
      </w:r>
      <w:r w:rsidRPr="006F43ED">
        <w:rPr>
          <w:rFonts w:ascii="Times New Roman" w:hAnsi="Times New Roman"/>
          <w:spacing w:val="1"/>
        </w:rPr>
        <w:t>(вес</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ребр</w:t>
      </w:r>
      <w:r w:rsidRPr="006F43ED">
        <w:rPr>
          <w:rFonts w:ascii="Times New Roman" w:hAnsi="Times New Roman"/>
        </w:rPr>
        <w:t>а</w:t>
      </w:r>
      <w:r w:rsidRPr="006F43ED">
        <w:rPr>
          <w:rFonts w:ascii="Times New Roman" w:hAnsi="Times New Roman"/>
          <w:spacing w:val="43"/>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пути</w:t>
      </w:r>
      <w:r w:rsidRPr="006F43ED">
        <w:rPr>
          <w:rFonts w:ascii="Times New Roman" w:hAnsi="Times New Roman"/>
        </w:rPr>
        <w:t>.</w:t>
      </w:r>
      <w:r w:rsidRPr="006F43ED">
        <w:rPr>
          <w:rFonts w:ascii="Times New Roman" w:hAnsi="Times New Roman"/>
          <w:spacing w:val="44"/>
        </w:rPr>
        <w:t xml:space="preserve"> </w:t>
      </w: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0"/>
        </w:rPr>
        <w:t xml:space="preserve"> </w:t>
      </w:r>
      <w:r w:rsidRPr="006F43ED">
        <w:rPr>
          <w:rFonts w:ascii="Times New Roman" w:hAnsi="Times New Roman"/>
          <w:spacing w:val="1"/>
        </w:rPr>
        <w:t>минимального пути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Матриц</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смежност</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граф</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w:t>
      </w:r>
      <w:r w:rsidRPr="006F43ED">
        <w:rPr>
          <w:rFonts w:ascii="Times New Roman" w:hAnsi="Times New Roman"/>
        </w:rPr>
        <w:t>с</w:t>
      </w:r>
      <w:r w:rsidRPr="006F43ED">
        <w:rPr>
          <w:rFonts w:ascii="Times New Roman" w:hAnsi="Times New Roman"/>
          <w:spacing w:val="-2"/>
        </w:rPr>
        <w:t xml:space="preserve"> </w:t>
      </w:r>
      <w:r w:rsidRPr="006F43ED">
        <w:rPr>
          <w:rFonts w:ascii="Times New Roman" w:hAnsi="Times New Roman"/>
          <w:spacing w:val="1"/>
        </w:rPr>
        <w:t>длинам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ребер)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Дерево</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Корень</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лист</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вершин</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(узел)</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1"/>
        </w:rPr>
        <w:t>Предшествующа</w:t>
      </w:r>
      <w:r w:rsidRPr="006F43ED">
        <w:rPr>
          <w:rFonts w:ascii="Times New Roman" w:hAnsi="Times New Roman"/>
        </w:rPr>
        <w:t xml:space="preserve">я </w:t>
      </w:r>
      <w:r w:rsidRPr="006F43ED">
        <w:rPr>
          <w:rFonts w:ascii="Times New Roman" w:hAnsi="Times New Roman"/>
          <w:spacing w:val="1"/>
        </w:rPr>
        <w:t>вершина</w:t>
      </w:r>
      <w:r w:rsidRPr="006F43ED">
        <w:rPr>
          <w:rFonts w:ascii="Times New Roman" w:hAnsi="Times New Roman"/>
        </w:rPr>
        <w:t xml:space="preserve">, </w:t>
      </w:r>
      <w:r w:rsidRPr="006F43ED">
        <w:rPr>
          <w:rFonts w:ascii="Times New Roman" w:hAnsi="Times New Roman"/>
          <w:spacing w:val="1"/>
        </w:rPr>
        <w:t>последующи</w:t>
      </w:r>
      <w:r w:rsidRPr="006F43ED">
        <w:rPr>
          <w:rFonts w:ascii="Times New Roman" w:hAnsi="Times New Roman"/>
        </w:rPr>
        <w:t xml:space="preserve">е </w:t>
      </w:r>
      <w:r w:rsidRPr="006F43ED">
        <w:rPr>
          <w:rFonts w:ascii="Times New Roman" w:hAnsi="Times New Roman"/>
          <w:spacing w:val="1"/>
        </w:rPr>
        <w:t>вершины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Поддерево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Высот</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дерева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Бинарно</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дерево</w:t>
      </w:r>
      <w:r w:rsidRPr="006F43ED">
        <w:rPr>
          <w:rFonts w:ascii="Times New Roman" w:hAnsi="Times New Roman"/>
        </w:rPr>
        <w:t xml:space="preserve">. </w:t>
      </w:r>
      <w:r w:rsidRPr="006F43ED">
        <w:rPr>
          <w:rFonts w:ascii="Times New Roman" w:hAnsi="Times New Roman"/>
          <w:spacing w:val="1"/>
        </w:rPr>
        <w:t>Генеалогическо</w:t>
      </w:r>
      <w:r w:rsidRPr="006F43ED">
        <w:rPr>
          <w:rFonts w:ascii="Times New Roman" w:hAnsi="Times New Roman"/>
        </w:rPr>
        <w:t>е</w:t>
      </w:r>
      <w:r w:rsidRPr="006F43ED">
        <w:rPr>
          <w:rFonts w:ascii="Times New Roman" w:hAnsi="Times New Roman"/>
          <w:spacing w:val="-20"/>
        </w:rPr>
        <w:t xml:space="preserve"> </w:t>
      </w:r>
      <w:r w:rsidRPr="006F43ED">
        <w:rPr>
          <w:rFonts w:ascii="Times New Roman" w:hAnsi="Times New Roman"/>
          <w:spacing w:val="1"/>
        </w:rPr>
        <w:t>дерево</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Алгоритм</w:t>
      </w:r>
      <w:r w:rsidRPr="006F43ED">
        <w:rPr>
          <w:rFonts w:ascii="Times New Roman" w:hAnsi="Times New Roman"/>
          <w:b/>
          <w:bCs/>
        </w:rPr>
        <w:t>ы</w:t>
      </w:r>
      <w:r w:rsidRPr="006F43ED">
        <w:rPr>
          <w:rFonts w:ascii="Times New Roman" w:hAnsi="Times New Roman"/>
          <w:b/>
          <w:bCs/>
          <w:spacing w:val="-14"/>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элемент</w:t>
      </w:r>
      <w:r w:rsidRPr="006F43ED">
        <w:rPr>
          <w:rFonts w:ascii="Times New Roman" w:hAnsi="Times New Roman"/>
          <w:b/>
          <w:bCs/>
        </w:rPr>
        <w:t>ы</w:t>
      </w:r>
      <w:r w:rsidRPr="006F43ED">
        <w:rPr>
          <w:rFonts w:ascii="Times New Roman" w:hAnsi="Times New Roman"/>
          <w:b/>
          <w:bCs/>
          <w:spacing w:val="-11"/>
        </w:rPr>
        <w:t xml:space="preserve"> </w:t>
      </w:r>
      <w:r w:rsidRPr="006F43ED">
        <w:rPr>
          <w:rFonts w:ascii="Times New Roman" w:hAnsi="Times New Roman"/>
          <w:b/>
          <w:bCs/>
          <w:spacing w:val="1"/>
        </w:rPr>
        <w:t>программировани</w:t>
      </w:r>
      <w:r w:rsidRPr="006F43ED">
        <w:rPr>
          <w:rFonts w:ascii="Times New Roman" w:hAnsi="Times New Roman"/>
          <w:b/>
          <w:bCs/>
        </w:rPr>
        <w:t>я</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5"/>
          <w:sz w:val="22"/>
          <w:szCs w:val="22"/>
        </w:rPr>
        <w:t>Исполнител</w:t>
      </w:r>
      <w:r w:rsidRPr="006F43ED">
        <w:rPr>
          <w:rFonts w:ascii="Times New Roman" w:eastAsia="Times New Roman" w:hAnsi="Times New Roman"/>
          <w:b/>
          <w:bCs/>
          <w:sz w:val="22"/>
          <w:szCs w:val="22"/>
        </w:rPr>
        <w:t>и</w:t>
      </w:r>
      <w:r w:rsidRPr="006F43ED">
        <w:rPr>
          <w:rFonts w:ascii="Times New Roman" w:eastAsia="Times New Roman" w:hAnsi="Times New Roman"/>
          <w:b/>
          <w:bCs/>
          <w:spacing w:val="-8"/>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алгоритмы</w:t>
      </w:r>
      <w:r w:rsidRPr="006F43ED">
        <w:rPr>
          <w:rFonts w:ascii="Times New Roman" w:eastAsia="Times New Roman" w:hAnsi="Times New Roman"/>
          <w:b/>
          <w:bCs/>
          <w:sz w:val="22"/>
          <w:szCs w:val="22"/>
        </w:rPr>
        <w:t>.</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5"/>
          <w:sz w:val="22"/>
          <w:szCs w:val="22"/>
        </w:rPr>
        <w:t>Управлени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5"/>
          <w:sz w:val="22"/>
          <w:szCs w:val="22"/>
        </w:rPr>
        <w:t>исполнителям</w:t>
      </w:r>
      <w:r w:rsidRPr="006F43ED">
        <w:rPr>
          <w:rFonts w:ascii="Times New Roman" w:eastAsia="Times New Roman" w:hAnsi="Times New Roman"/>
          <w:b/>
          <w:bCs/>
          <w:spacing w:val="6"/>
          <w:sz w:val="22"/>
          <w:szCs w:val="22"/>
        </w:rPr>
        <w:t>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Исполнители</w:t>
      </w:r>
      <w:r w:rsidRPr="006F43ED">
        <w:rPr>
          <w:rFonts w:ascii="Times New Roman" w:hAnsi="Times New Roman"/>
        </w:rPr>
        <w:t xml:space="preserve">. </w:t>
      </w:r>
      <w:r w:rsidRPr="006F43ED">
        <w:rPr>
          <w:rFonts w:ascii="Times New Roman" w:hAnsi="Times New Roman"/>
          <w:spacing w:val="1"/>
        </w:rPr>
        <w:t>Состояния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обстановк</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spacing w:val="1"/>
        </w:rPr>
        <w:t>систем</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команд исполни</w:t>
      </w:r>
      <w:r w:rsidRPr="006F43ED">
        <w:rPr>
          <w:rFonts w:ascii="Times New Roman" w:hAnsi="Times New Roman"/>
        </w:rPr>
        <w:t>т</w:t>
      </w:r>
      <w:r w:rsidRPr="006F43ED">
        <w:rPr>
          <w:rFonts w:ascii="Times New Roman" w:hAnsi="Times New Roman"/>
          <w:spacing w:val="1"/>
        </w:rPr>
        <w:t>еля</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команды-приказ</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1"/>
        </w:rPr>
        <w:t xml:space="preserve"> </w:t>
      </w:r>
      <w:r w:rsidRPr="006F43ED">
        <w:rPr>
          <w:rFonts w:ascii="Times New Roman" w:hAnsi="Times New Roman"/>
          <w:spacing w:val="1"/>
        </w:rPr>
        <w:t>команды-запросы</w:t>
      </w:r>
      <w:r w:rsidRPr="006F43ED">
        <w:rPr>
          <w:rFonts w:ascii="Times New Roman" w:hAnsi="Times New Roman"/>
        </w:rPr>
        <w:t xml:space="preserve">; </w:t>
      </w:r>
      <w:r w:rsidRPr="006F43ED">
        <w:rPr>
          <w:rFonts w:ascii="Times New Roman" w:hAnsi="Times New Roman"/>
          <w:spacing w:val="1"/>
        </w:rPr>
        <w:t>отка</w:t>
      </w:r>
      <w:r w:rsidRPr="006F43ED">
        <w:rPr>
          <w:rFonts w:ascii="Times New Roman" w:hAnsi="Times New Roman"/>
        </w:rPr>
        <w:t>з</w:t>
      </w:r>
      <w:r w:rsidRPr="006F43ED">
        <w:rPr>
          <w:rFonts w:ascii="Times New Roman" w:hAnsi="Times New Roman"/>
          <w:spacing w:val="16"/>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hAnsi="Times New Roman"/>
          <w:spacing w:val="1"/>
        </w:rPr>
        <w:t>Необходимост</w:t>
      </w:r>
      <w:r w:rsidRPr="006F43ED">
        <w:rPr>
          <w:rFonts w:ascii="Times New Roman" w:hAnsi="Times New Roman"/>
        </w:rPr>
        <w:t>ь</w:t>
      </w:r>
      <w:r w:rsidRPr="006F43ED">
        <w:rPr>
          <w:rFonts w:ascii="Times New Roman" w:hAnsi="Times New Roman"/>
          <w:spacing w:val="-19"/>
        </w:rPr>
        <w:t xml:space="preserve"> </w:t>
      </w:r>
      <w:r w:rsidRPr="006F43ED">
        <w:rPr>
          <w:rFonts w:ascii="Times New Roman" w:hAnsi="Times New Roman"/>
          <w:spacing w:val="1"/>
        </w:rPr>
        <w:t>формальног</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исполнителя</w:t>
      </w:r>
      <w:r w:rsidRPr="006F43ED">
        <w:rPr>
          <w:rFonts w:ascii="Times New Roman" w:hAnsi="Times New Roman"/>
        </w:rPr>
        <w:t xml:space="preserve">. </w:t>
      </w:r>
      <w:r w:rsidRPr="006F43ED">
        <w:rPr>
          <w:rFonts w:ascii="Times New Roman" w:eastAsia="Times New Roman" w:hAnsi="Times New Roman"/>
        </w:rPr>
        <w:t>Ручное управление исполнителем.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Алгорит</w:t>
      </w:r>
      <w:r w:rsidRPr="006F43ED">
        <w:rPr>
          <w:rFonts w:ascii="Times New Roman" w:hAnsi="Times New Roman"/>
        </w:rPr>
        <w:t>м</w:t>
      </w:r>
      <w:r w:rsidRPr="006F43ED">
        <w:rPr>
          <w:rFonts w:ascii="Times New Roman" w:hAnsi="Times New Roman"/>
          <w:spacing w:val="5"/>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пла</w:t>
      </w:r>
      <w:r w:rsidRPr="006F43ED">
        <w:rPr>
          <w:rFonts w:ascii="Times New Roman" w:hAnsi="Times New Roman"/>
        </w:rPr>
        <w:t>н</w:t>
      </w:r>
      <w:r w:rsidRPr="006F43ED">
        <w:rPr>
          <w:rFonts w:ascii="Times New Roman" w:hAnsi="Times New Roman"/>
          <w:spacing w:val="11"/>
        </w:rPr>
        <w:t xml:space="preserve"> </w:t>
      </w:r>
      <w:r w:rsidRPr="006F43ED">
        <w:rPr>
          <w:rFonts w:ascii="Times New Roman" w:hAnsi="Times New Roman"/>
          <w:spacing w:val="1"/>
        </w:rPr>
        <w:t>управлени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исполнителе</w:t>
      </w:r>
      <w:r w:rsidRPr="006F43ED">
        <w:rPr>
          <w:rFonts w:ascii="Times New Roman" w:hAnsi="Times New Roman"/>
        </w:rPr>
        <w:t xml:space="preserve">м </w:t>
      </w:r>
      <w:r w:rsidRPr="006F43ED">
        <w:rPr>
          <w:rFonts w:ascii="Times New Roman" w:hAnsi="Times New Roman"/>
          <w:spacing w:val="1"/>
        </w:rPr>
        <w:t>(исполнителями)</w:t>
      </w:r>
      <w:r w:rsidRPr="006F43ED">
        <w:rPr>
          <w:rFonts w:ascii="Times New Roman" w:hAnsi="Times New Roman"/>
        </w:rPr>
        <w:t xml:space="preserve">. </w:t>
      </w:r>
      <w:r w:rsidRPr="006F43ED">
        <w:rPr>
          <w:rFonts w:ascii="Times New Roman" w:hAnsi="Times New Roman"/>
          <w:spacing w:val="1"/>
        </w:rPr>
        <w:t>Алгоритмически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7"/>
        </w:rPr>
        <w:t xml:space="preserve"> </w:t>
      </w:r>
      <w:r w:rsidRPr="006F43ED">
        <w:rPr>
          <w:rFonts w:ascii="Times New Roman" w:hAnsi="Times New Roman"/>
          <w:spacing w:val="1"/>
        </w:rPr>
        <w:t>программирования</w:t>
      </w:r>
      <w:r w:rsidRPr="006F43ED">
        <w:rPr>
          <w:rFonts w:ascii="Times New Roman" w:hAnsi="Times New Roman"/>
        </w:rPr>
        <w:t>) –</w:t>
      </w:r>
      <w:r w:rsidRPr="006F43ED">
        <w:rPr>
          <w:rFonts w:ascii="Times New Roman" w:hAnsi="Times New Roman"/>
          <w:spacing w:val="22"/>
        </w:rPr>
        <w:t xml:space="preserve"> </w:t>
      </w:r>
      <w:r w:rsidRPr="006F43ED">
        <w:rPr>
          <w:rFonts w:ascii="Times New Roman" w:hAnsi="Times New Roman"/>
          <w:spacing w:val="1"/>
        </w:rPr>
        <w:t>формальны</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spacing w:val="1"/>
        </w:rPr>
        <w:t>язы</w:t>
      </w:r>
      <w:r w:rsidRPr="006F43ED">
        <w:rPr>
          <w:rFonts w:ascii="Times New Roman" w:hAnsi="Times New Roman"/>
        </w:rPr>
        <w:t>к</w:t>
      </w:r>
      <w:r w:rsidRPr="006F43ED">
        <w:rPr>
          <w:rFonts w:ascii="Times New Roman" w:hAnsi="Times New Roman"/>
          <w:spacing w:val="18"/>
        </w:rPr>
        <w:t xml:space="preserve"> </w:t>
      </w:r>
      <w:r w:rsidRPr="006F43ED">
        <w:rPr>
          <w:rFonts w:ascii="Times New Roman" w:hAnsi="Times New Roman"/>
          <w:spacing w:val="1"/>
        </w:rPr>
        <w:t>дл</w:t>
      </w:r>
      <w:r w:rsidRPr="006F43ED">
        <w:rPr>
          <w:rFonts w:ascii="Times New Roman" w:hAnsi="Times New Roman"/>
        </w:rPr>
        <w:t xml:space="preserve">я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алгоритмов</w:t>
      </w:r>
      <w:r w:rsidRPr="006F43ED">
        <w:rPr>
          <w:rFonts w:ascii="Times New Roman" w:hAnsi="Times New Roman"/>
        </w:rPr>
        <w:t xml:space="preserve">. </w:t>
      </w:r>
      <w:r w:rsidRPr="006F43ED">
        <w:rPr>
          <w:rFonts w:ascii="Times New Roman" w:hAnsi="Times New Roman"/>
          <w:spacing w:val="1"/>
        </w:rPr>
        <w:t>Программ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запис</w:t>
      </w:r>
      <w:r w:rsidRPr="006F43ED">
        <w:rPr>
          <w:rFonts w:ascii="Times New Roman" w:hAnsi="Times New Roman"/>
        </w:rPr>
        <w:t>ь</w:t>
      </w:r>
      <w:r w:rsidRPr="006F43ED">
        <w:rPr>
          <w:rFonts w:ascii="Times New Roman" w:hAnsi="Times New Roman"/>
          <w:spacing w:val="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конкретно</w:t>
      </w:r>
      <w:r w:rsidRPr="006F43ED">
        <w:rPr>
          <w:rFonts w:ascii="Times New Roman" w:hAnsi="Times New Roman"/>
        </w:rPr>
        <w:t xml:space="preserve">м </w:t>
      </w:r>
      <w:r w:rsidRPr="006F43ED">
        <w:rPr>
          <w:rFonts w:ascii="Times New Roman" w:hAnsi="Times New Roman"/>
          <w:spacing w:val="1"/>
        </w:rPr>
        <w:t>алгоритмическо</w:t>
      </w:r>
      <w:r w:rsidRPr="006F43ED">
        <w:rPr>
          <w:rFonts w:ascii="Times New Roman" w:hAnsi="Times New Roman"/>
        </w:rPr>
        <w:t>м</w:t>
      </w:r>
      <w:r w:rsidRPr="006F43ED">
        <w:rPr>
          <w:rFonts w:ascii="Times New Roman" w:hAnsi="Times New Roman"/>
          <w:spacing w:val="-13"/>
        </w:rPr>
        <w:t xml:space="preserve"> </w:t>
      </w:r>
      <w:r w:rsidRPr="006F43ED">
        <w:rPr>
          <w:rFonts w:ascii="Times New Roman" w:hAnsi="Times New Roman"/>
          <w:spacing w:val="1"/>
        </w:rPr>
        <w:t>языке</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автоматическо</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устройство</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спосо</w:t>
      </w:r>
      <w:r w:rsidRPr="006F43ED">
        <w:rPr>
          <w:rFonts w:ascii="Times New Roman" w:hAnsi="Times New Roman"/>
          <w:spacing w:val="-1"/>
        </w:rPr>
        <w:t>б</w:t>
      </w:r>
      <w:r w:rsidRPr="006F43ED">
        <w:rPr>
          <w:rFonts w:ascii="Times New Roman" w:hAnsi="Times New Roman"/>
          <w:spacing w:val="1"/>
        </w:rPr>
        <w:t>ное управлят</w:t>
      </w:r>
      <w:r w:rsidRPr="006F43ED">
        <w:rPr>
          <w:rFonts w:ascii="Times New Roman" w:hAnsi="Times New Roman"/>
        </w:rPr>
        <w:t>ь</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3"/>
        </w:rPr>
        <w:t xml:space="preserve"> </w:t>
      </w:r>
      <w:r w:rsidRPr="006F43ED">
        <w:rPr>
          <w:rFonts w:ascii="Times New Roman" w:hAnsi="Times New Roman"/>
          <w:spacing w:val="1"/>
        </w:rPr>
        <w:t>заране</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составленно</w:t>
      </w:r>
      <w:r w:rsidRPr="006F43ED">
        <w:rPr>
          <w:rFonts w:ascii="Times New Roman" w:hAnsi="Times New Roman"/>
        </w:rPr>
        <w:t xml:space="preserve">й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лями</w:t>
      </w:r>
      <w:r w:rsidRPr="006F43ED">
        <w:rPr>
          <w:rFonts w:ascii="Times New Roman" w:hAnsi="Times New Roman"/>
        </w:rPr>
        <w:t xml:space="preserve">, </w:t>
      </w:r>
      <w:r w:rsidRPr="006F43ED">
        <w:rPr>
          <w:rFonts w:ascii="Times New Roman" w:hAnsi="Times New Roman"/>
          <w:spacing w:val="1"/>
        </w:rPr>
        <w:t>выполняющим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команды</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spacing w:val="2"/>
        </w:rPr>
        <w:t>Про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мм</w:t>
      </w:r>
      <w:r w:rsidRPr="006F43ED">
        <w:rPr>
          <w:rFonts w:ascii="Times New Roman" w:hAnsi="Times New Roman"/>
          <w:spacing w:val="-1"/>
        </w:rPr>
        <w:t>н</w:t>
      </w:r>
      <w:r w:rsidRPr="006F43ED">
        <w:rPr>
          <w:rFonts w:ascii="Times New Roman" w:hAnsi="Times New Roman"/>
          <w:spacing w:val="2"/>
        </w:rPr>
        <w:t>о</w:t>
      </w:r>
      <w:r w:rsidRPr="006F43ED">
        <w:rPr>
          <w:rFonts w:ascii="Times New Roman" w:hAnsi="Times New Roman"/>
        </w:rPr>
        <w:t xml:space="preserve">е </w:t>
      </w:r>
      <w:r w:rsidRPr="006F43ED">
        <w:rPr>
          <w:rFonts w:ascii="Times New Roman" w:hAnsi="Times New Roman"/>
          <w:spacing w:val="-3"/>
        </w:rPr>
        <w:t>у</w:t>
      </w:r>
      <w:r w:rsidRPr="006F43ED">
        <w:rPr>
          <w:rFonts w:ascii="Times New Roman" w:hAnsi="Times New Roman"/>
          <w:spacing w:val="2"/>
        </w:rPr>
        <w:t>пр</w:t>
      </w:r>
      <w:r w:rsidRPr="006F43ED">
        <w:rPr>
          <w:rFonts w:ascii="Times New Roman" w:hAnsi="Times New Roman"/>
          <w:spacing w:val="1"/>
        </w:rPr>
        <w:t>ав</w:t>
      </w:r>
      <w:r w:rsidRPr="006F43ED">
        <w:rPr>
          <w:rFonts w:ascii="Times New Roman" w:hAnsi="Times New Roman"/>
        </w:rPr>
        <w:t>л</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rPr>
        <w:t>е</w:t>
      </w:r>
      <w:r w:rsidRPr="006F43ED">
        <w:rPr>
          <w:rFonts w:ascii="Times New Roman" w:hAnsi="Times New Roman"/>
          <w:spacing w:val="-16"/>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лн</w:t>
      </w:r>
      <w:r w:rsidRPr="006F43ED">
        <w:rPr>
          <w:rFonts w:ascii="Times New Roman" w:hAnsi="Times New Roman"/>
          <w:spacing w:val="2"/>
        </w:rPr>
        <w:t>и</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ем. Программное управление самодвижущимся роботом.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 xml:space="preserve">Словесное описание алгоритмов. Описание алгоритма с помощью блок-схем. </w:t>
      </w:r>
      <w:r w:rsidRPr="006F43ED">
        <w:rPr>
          <w:rFonts w:ascii="Times New Roman" w:eastAsia="Times New Roman" w:hAnsi="Times New Roman"/>
          <w:spacing w:val="6"/>
        </w:rPr>
        <w:t>Отличие с</w:t>
      </w:r>
      <w:r w:rsidRPr="006F43ED">
        <w:rPr>
          <w:rFonts w:ascii="Times New Roman" w:eastAsia="Times New Roman" w:hAnsi="Times New Roman"/>
          <w:spacing w:val="1"/>
        </w:rPr>
        <w:t>ловесно</w:t>
      </w:r>
      <w:r w:rsidRPr="006F43ED">
        <w:rPr>
          <w:rFonts w:ascii="Times New Roman" w:eastAsia="Times New Roman" w:hAnsi="Times New Roman"/>
        </w:rPr>
        <w:t>го</w:t>
      </w:r>
      <w:r w:rsidRPr="006F43ED">
        <w:rPr>
          <w:rFonts w:ascii="Times New Roman" w:eastAsia="Times New Roman" w:hAnsi="Times New Roman"/>
          <w:spacing w:val="3"/>
        </w:rPr>
        <w:t xml:space="preserve"> </w:t>
      </w:r>
      <w:r w:rsidRPr="006F43ED">
        <w:rPr>
          <w:rFonts w:ascii="Times New Roman" w:eastAsia="Times New Roman" w:hAnsi="Times New Roman"/>
          <w:spacing w:val="1"/>
        </w:rPr>
        <w:t>описания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ал</w:t>
      </w:r>
      <w:r w:rsidRPr="006F43ED">
        <w:rPr>
          <w:rFonts w:ascii="Times New Roman" w:eastAsia="Times New Roman" w:hAnsi="Times New Roman"/>
        </w:rPr>
        <w:t>г</w:t>
      </w:r>
      <w:r w:rsidRPr="006F43ED">
        <w:rPr>
          <w:rFonts w:ascii="Times New Roman" w:eastAsia="Times New Roman" w:hAnsi="Times New Roman"/>
          <w:spacing w:val="1"/>
        </w:rPr>
        <w:t>оритма</w:t>
      </w:r>
      <w:r w:rsidRPr="006F43ED">
        <w:rPr>
          <w:rFonts w:ascii="Times New Roman" w:eastAsia="Times New Roman" w:hAnsi="Times New Roman"/>
        </w:rPr>
        <w:t>,</w:t>
      </w:r>
      <w:r w:rsidRPr="006F43ED">
        <w:rPr>
          <w:rFonts w:ascii="Times New Roman" w:eastAsia="Times New Roman" w:hAnsi="Times New Roman"/>
          <w:spacing w:val="5"/>
        </w:rPr>
        <w:t xml:space="preserve"> </w:t>
      </w:r>
      <w:r w:rsidRPr="006F43ED">
        <w:rPr>
          <w:rFonts w:ascii="Times New Roman" w:eastAsia="Times New Roman" w:hAnsi="Times New Roman"/>
          <w:spacing w:val="1"/>
        </w:rPr>
        <w:t>о</w:t>
      </w:r>
      <w:r w:rsidRPr="006F43ED">
        <w:rPr>
          <w:rFonts w:ascii="Times New Roman" w:eastAsia="Times New Roman" w:hAnsi="Times New Roman"/>
        </w:rPr>
        <w:t>т</w:t>
      </w:r>
      <w:r w:rsidRPr="006F43ED">
        <w:rPr>
          <w:rFonts w:ascii="Times New Roman" w:eastAsia="Times New Roman" w:hAnsi="Times New Roman"/>
          <w:spacing w:val="13"/>
        </w:rPr>
        <w:t xml:space="preserve"> </w:t>
      </w:r>
      <w:r w:rsidRPr="006F43ED">
        <w:rPr>
          <w:rFonts w:ascii="Times New Roman" w:eastAsia="Times New Roman" w:hAnsi="Times New Roman"/>
          <w:spacing w:val="1"/>
        </w:rPr>
        <w:t>описани</w:t>
      </w:r>
      <w:r w:rsidRPr="006F43ED">
        <w:rPr>
          <w:rFonts w:ascii="Times New Roman" w:eastAsia="Times New Roman" w:hAnsi="Times New Roman"/>
        </w:rPr>
        <w:t>я</w:t>
      </w:r>
      <w:r w:rsidRPr="006F43ED">
        <w:rPr>
          <w:rFonts w:ascii="Times New Roman" w:eastAsia="Times New Roman" w:hAnsi="Times New Roman"/>
          <w:spacing w:val="4"/>
        </w:rPr>
        <w:t xml:space="preserve"> </w:t>
      </w:r>
      <w:r w:rsidRPr="006F43ED">
        <w:rPr>
          <w:rFonts w:ascii="Times New Roman" w:eastAsia="Times New Roman" w:hAnsi="Times New Roman"/>
          <w:spacing w:val="1"/>
        </w:rPr>
        <w:t>на формально</w:t>
      </w:r>
      <w:r w:rsidRPr="006F43ED">
        <w:rPr>
          <w:rFonts w:ascii="Times New Roman" w:eastAsia="Times New Roman" w:hAnsi="Times New Roman"/>
        </w:rPr>
        <w:t>м</w:t>
      </w:r>
      <w:r w:rsidRPr="006F43ED">
        <w:rPr>
          <w:rFonts w:ascii="Times New Roman" w:eastAsia="Times New Roman" w:hAnsi="Times New Roman"/>
          <w:spacing w:val="-14"/>
        </w:rPr>
        <w:t xml:space="preserve"> </w:t>
      </w:r>
      <w:r w:rsidRPr="006F43ED">
        <w:rPr>
          <w:rFonts w:ascii="Times New Roman" w:eastAsia="Times New Roman" w:hAnsi="Times New Roman"/>
          <w:spacing w:val="1"/>
        </w:rPr>
        <w:t>алгоритмическо</w:t>
      </w:r>
      <w:r w:rsidRPr="006F43ED">
        <w:rPr>
          <w:rFonts w:ascii="Times New Roman" w:eastAsia="Times New Roman" w:hAnsi="Times New Roman"/>
        </w:rPr>
        <w:t>м</w:t>
      </w:r>
      <w:r w:rsidRPr="006F43ED">
        <w:rPr>
          <w:rFonts w:ascii="Times New Roman" w:eastAsia="Times New Roman" w:hAnsi="Times New Roman"/>
          <w:spacing w:val="-20"/>
        </w:rPr>
        <w:t xml:space="preserve"> </w:t>
      </w:r>
      <w:r w:rsidRPr="006F43ED">
        <w:rPr>
          <w:rFonts w:ascii="Times New Roman" w:eastAsia="Times New Roman" w:hAnsi="Times New Roman"/>
          <w:spacing w:val="1"/>
        </w:rPr>
        <w:t>языке</w:t>
      </w:r>
      <w:r w:rsidRPr="006F43ED">
        <w:rPr>
          <w:rFonts w:ascii="Times New Roman" w:eastAsia="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15"/>
        </w:rPr>
        <w:t xml:space="preserve"> </w:t>
      </w:r>
      <w:r w:rsidRPr="006F43ED">
        <w:rPr>
          <w:rFonts w:ascii="Times New Roman" w:hAnsi="Times New Roman"/>
          <w:spacing w:val="1"/>
        </w:rPr>
        <w:t>программирования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5"/>
        </w:rPr>
        <w:t xml:space="preserve"> </w:t>
      </w:r>
      <w:r w:rsidRPr="006F43ED">
        <w:rPr>
          <w:rFonts w:ascii="Times New Roman" w:hAnsi="Times New Roman"/>
          <w:spacing w:val="1"/>
        </w:rPr>
        <w:t>создани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24"/>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3"/>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приема</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отладк</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программ</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Управление</w:t>
      </w:r>
      <w:r w:rsidRPr="006F43ED">
        <w:rPr>
          <w:rFonts w:ascii="Times New Roman" w:hAnsi="Times New Roman"/>
        </w:rPr>
        <w:t xml:space="preserve">. </w:t>
      </w:r>
      <w:r w:rsidRPr="006F43ED">
        <w:rPr>
          <w:rFonts w:ascii="Times New Roman" w:hAnsi="Times New Roman"/>
          <w:spacing w:val="1"/>
        </w:rPr>
        <w:t>Сигнал</w:t>
      </w:r>
      <w:r w:rsidRPr="006F43ED">
        <w:rPr>
          <w:rFonts w:ascii="Times New Roman" w:hAnsi="Times New Roman"/>
        </w:rPr>
        <w:t xml:space="preserve">. </w:t>
      </w:r>
      <w:r w:rsidRPr="006F43ED">
        <w:rPr>
          <w:rFonts w:ascii="Times New Roman" w:hAnsi="Times New Roman"/>
          <w:spacing w:val="1"/>
        </w:rPr>
        <w:t>Обратна</w:t>
      </w:r>
      <w:r w:rsidRPr="006F43ED">
        <w:rPr>
          <w:rFonts w:ascii="Times New Roman" w:hAnsi="Times New Roman"/>
        </w:rPr>
        <w:t xml:space="preserve">я </w:t>
      </w:r>
      <w:r w:rsidRPr="006F43ED">
        <w:rPr>
          <w:rFonts w:ascii="Times New Roman" w:hAnsi="Times New Roman"/>
          <w:spacing w:val="1"/>
        </w:rPr>
        <w:t>связь</w:t>
      </w:r>
      <w:r w:rsidRPr="006F43ED">
        <w:rPr>
          <w:rFonts w:ascii="Times New Roman" w:hAnsi="Times New Roman"/>
        </w:rPr>
        <w:t xml:space="preserve">. </w:t>
      </w:r>
      <w:r w:rsidRPr="006F43ED">
        <w:rPr>
          <w:rFonts w:ascii="Times New Roman" w:hAnsi="Times New Roman"/>
          <w:spacing w:val="1"/>
        </w:rPr>
        <w:t>Примеры</w:t>
      </w:r>
      <w:r w:rsidRPr="006F43ED">
        <w:rPr>
          <w:rFonts w:ascii="Times New Roman" w:hAnsi="Times New Roman"/>
        </w:rPr>
        <w:t xml:space="preserve">: </w:t>
      </w:r>
      <w:r w:rsidRPr="006F43ED">
        <w:rPr>
          <w:rFonts w:ascii="Times New Roman" w:hAnsi="Times New Roman"/>
          <w:spacing w:val="1"/>
        </w:rPr>
        <w:t>компьюте</w:t>
      </w:r>
      <w:r w:rsidRPr="006F43ED">
        <w:rPr>
          <w:rFonts w:ascii="Times New Roman" w:hAnsi="Times New Roman"/>
        </w:rPr>
        <w:t xml:space="preserve">р и </w:t>
      </w:r>
      <w:r w:rsidRPr="006F43ED">
        <w:rPr>
          <w:rFonts w:ascii="Times New Roman" w:hAnsi="Times New Roman"/>
          <w:spacing w:val="1"/>
        </w:rPr>
        <w:t>управляемы</w:t>
      </w:r>
      <w:r w:rsidRPr="006F43ED">
        <w:rPr>
          <w:rFonts w:ascii="Times New Roman" w:hAnsi="Times New Roman"/>
        </w:rPr>
        <w:t xml:space="preserve">й </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14"/>
        </w:rPr>
        <w:t xml:space="preserve"> </w:t>
      </w:r>
      <w:r w:rsidRPr="006F43ED">
        <w:rPr>
          <w:rFonts w:ascii="Times New Roman" w:hAnsi="Times New Roman"/>
          <w:spacing w:val="1"/>
        </w:rPr>
        <w:t>исполнит</w:t>
      </w:r>
      <w:r w:rsidRPr="006F43ED">
        <w:rPr>
          <w:rFonts w:ascii="Times New Roman" w:hAnsi="Times New Roman"/>
        </w:rPr>
        <w:t>е</w:t>
      </w:r>
      <w:r w:rsidRPr="006F43ED">
        <w:rPr>
          <w:rFonts w:ascii="Times New Roman" w:hAnsi="Times New Roman"/>
          <w:spacing w:val="1"/>
        </w:rPr>
        <w:t>ль (в том числе робот)</w:t>
      </w:r>
      <w:r w:rsidRPr="006F43ED">
        <w:rPr>
          <w:rFonts w:ascii="Times New Roman" w:hAnsi="Times New Roman"/>
        </w:rPr>
        <w:t xml:space="preserve">; </w:t>
      </w:r>
      <w:r w:rsidRPr="006F43ED">
        <w:rPr>
          <w:rFonts w:ascii="Times New Roman" w:hAnsi="Times New Roman"/>
          <w:spacing w:val="1"/>
        </w:rPr>
        <w:t>компьютер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получающи</w:t>
      </w:r>
      <w:r w:rsidRPr="006F43ED">
        <w:rPr>
          <w:rFonts w:ascii="Times New Roman" w:hAnsi="Times New Roman"/>
        </w:rPr>
        <w:t xml:space="preserve">й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7"/>
        </w:rPr>
        <w:t xml:space="preserve"> </w:t>
      </w:r>
      <w:r w:rsidRPr="006F43ED">
        <w:rPr>
          <w:rFonts w:ascii="Times New Roman" w:hAnsi="Times New Roman"/>
          <w:spacing w:val="1"/>
        </w:rPr>
        <w:t>ход</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наблюдени</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17"/>
        </w:rPr>
        <w:t xml:space="preserve"> </w:t>
      </w:r>
      <w:r w:rsidRPr="006F43ED">
        <w:rPr>
          <w:rFonts w:ascii="Times New Roman" w:hAnsi="Times New Roman"/>
          <w:spacing w:val="1"/>
        </w:rPr>
        <w:t>экспериментов</w:t>
      </w:r>
      <w:r w:rsidRPr="006F43ED">
        <w:rPr>
          <w:rFonts w:ascii="Times New Roman" w:hAnsi="Times New Roman"/>
        </w:rPr>
        <w:t>, и</w:t>
      </w:r>
      <w:r w:rsidRPr="006F43ED">
        <w:rPr>
          <w:rFonts w:ascii="Times New Roman" w:hAnsi="Times New Roman"/>
          <w:spacing w:val="17"/>
        </w:rPr>
        <w:t xml:space="preserve"> </w:t>
      </w:r>
      <w:r w:rsidRPr="006F43ED">
        <w:rPr>
          <w:rFonts w:ascii="Times New Roman" w:hAnsi="Times New Roman"/>
          <w:spacing w:val="1"/>
        </w:rPr>
        <w:t>управляющий реальным</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то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числ</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движущимися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устройствами</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Алгоритмически</w:t>
      </w:r>
      <w:r w:rsidRPr="006F43ED">
        <w:rPr>
          <w:rFonts w:ascii="Times New Roman" w:eastAsia="Times New Roman" w:hAnsi="Times New Roman"/>
          <w:b/>
          <w:bCs/>
          <w:sz w:val="22"/>
          <w:szCs w:val="22"/>
        </w:rPr>
        <w:t>е</w:t>
      </w:r>
      <w:r w:rsidRPr="006F43ED">
        <w:rPr>
          <w:rFonts w:ascii="Times New Roman" w:eastAsia="Times New Roman" w:hAnsi="Times New Roman"/>
          <w:b/>
          <w:bCs/>
          <w:spacing w:val="-23"/>
          <w:sz w:val="22"/>
          <w:szCs w:val="22"/>
        </w:rPr>
        <w:t xml:space="preserve"> </w:t>
      </w:r>
      <w:r w:rsidRPr="006F43ED">
        <w:rPr>
          <w:rFonts w:ascii="Times New Roman" w:eastAsia="Times New Roman" w:hAnsi="Times New Roman"/>
          <w:b/>
          <w:bCs/>
          <w:spacing w:val="1"/>
          <w:sz w:val="22"/>
          <w:szCs w:val="22"/>
        </w:rPr>
        <w:t>конструкции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eastAsia="Times New Roman" w:hAnsi="Times New Roman"/>
          <w:spacing w:val="1"/>
        </w:rPr>
        <w:t>Конструкция «следование». Линейный</w:t>
      </w:r>
      <w:r w:rsidRPr="006F43ED">
        <w:rPr>
          <w:rFonts w:ascii="Times New Roman" w:eastAsia="Times New Roman" w:hAnsi="Times New Roman"/>
          <w:spacing w:val="-6"/>
        </w:rPr>
        <w:t xml:space="preserve"> </w:t>
      </w:r>
      <w:r w:rsidRPr="006F43ED">
        <w:rPr>
          <w:rFonts w:ascii="Times New Roman" w:eastAsia="Times New Roman" w:hAnsi="Times New Roman"/>
          <w:spacing w:val="1"/>
        </w:rPr>
        <w:t>алгоритм</w:t>
      </w:r>
      <w:r w:rsidRPr="006F43ED">
        <w:rPr>
          <w:rFonts w:ascii="Times New Roman" w:eastAsia="Times New Roman" w:hAnsi="Times New Roman"/>
        </w:rPr>
        <w:t>.</w:t>
      </w:r>
      <w:r w:rsidRPr="006F43ED">
        <w:rPr>
          <w:rFonts w:ascii="Times New Roman" w:eastAsia="Times New Roman" w:hAnsi="Times New Roman"/>
          <w:spacing w:val="-2"/>
        </w:rPr>
        <w:t xml:space="preserve"> О</w:t>
      </w:r>
      <w:r w:rsidRPr="006F43ED">
        <w:rPr>
          <w:rFonts w:ascii="Times New Roman" w:eastAsia="Times New Roman" w:hAnsi="Times New Roman"/>
          <w:spacing w:val="1"/>
        </w:rPr>
        <w:t>граниченно</w:t>
      </w:r>
      <w:r w:rsidRPr="006F43ED">
        <w:rPr>
          <w:rFonts w:ascii="Times New Roman" w:eastAsia="Times New Roman" w:hAnsi="Times New Roman"/>
        </w:rPr>
        <w:t>с</w:t>
      </w:r>
      <w:r w:rsidRPr="006F43ED">
        <w:rPr>
          <w:rFonts w:ascii="Times New Roman" w:eastAsia="Times New Roman" w:hAnsi="Times New Roman"/>
          <w:spacing w:val="1"/>
        </w:rPr>
        <w:t>ть линейных алгоритмов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нево</w:t>
      </w:r>
      <w:r w:rsidRPr="006F43ED">
        <w:rPr>
          <w:rFonts w:ascii="Times New Roman" w:hAnsi="Times New Roman"/>
        </w:rPr>
        <w:t>з</w:t>
      </w:r>
      <w:r w:rsidRPr="006F43ED">
        <w:rPr>
          <w:rFonts w:ascii="Times New Roman" w:hAnsi="Times New Roman"/>
          <w:spacing w:val="1"/>
        </w:rPr>
        <w:t>можность предусмотрет</w:t>
      </w:r>
      <w:r w:rsidRPr="006F43ED">
        <w:rPr>
          <w:rFonts w:ascii="Times New Roman" w:hAnsi="Times New Roman"/>
        </w:rPr>
        <w:t>ь</w:t>
      </w:r>
      <w:r w:rsidRPr="006F43ED">
        <w:rPr>
          <w:rFonts w:ascii="Times New Roman" w:hAnsi="Times New Roman"/>
          <w:spacing w:val="5"/>
        </w:rPr>
        <w:t xml:space="preserve"> </w:t>
      </w:r>
      <w:r w:rsidRPr="006F43ED">
        <w:rPr>
          <w:rFonts w:ascii="Times New Roman" w:hAnsi="Times New Roman"/>
          <w:spacing w:val="1"/>
        </w:rPr>
        <w:t>зависимост</w:t>
      </w:r>
      <w:r w:rsidRPr="006F43ED">
        <w:rPr>
          <w:rFonts w:ascii="Times New Roman" w:hAnsi="Times New Roman"/>
        </w:rPr>
        <w:t>ь</w:t>
      </w:r>
      <w:r w:rsidRPr="006F43ED">
        <w:rPr>
          <w:rFonts w:ascii="Times New Roman" w:hAnsi="Times New Roman"/>
          <w:spacing w:val="8"/>
        </w:rPr>
        <w:t xml:space="preserve"> </w:t>
      </w:r>
      <w:r w:rsidRPr="006F43ED">
        <w:rPr>
          <w:rFonts w:ascii="Times New Roman" w:hAnsi="Times New Roman"/>
          <w:spacing w:val="1"/>
        </w:rPr>
        <w:t>последовательност</w:t>
      </w:r>
      <w:r w:rsidRPr="006F43ED">
        <w:rPr>
          <w:rFonts w:ascii="Times New Roman" w:hAnsi="Times New Roman"/>
        </w:rPr>
        <w:t xml:space="preserve">и </w:t>
      </w:r>
      <w:r w:rsidRPr="006F43ED">
        <w:rPr>
          <w:rFonts w:ascii="Times New Roman" w:hAnsi="Times New Roman"/>
          <w:spacing w:val="1"/>
        </w:rPr>
        <w:t>выполняемы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действи</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от исходны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 xml:space="preserve">Конструкция «ветвление». Условный оператор: полная и неполная формы. </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spacing w:val="1"/>
        </w:rPr>
        <w:t>Выполнение  и невыполнения условия (истинность и ложность высказывания). Простые и составные условия. Запись составных условий</w:t>
      </w:r>
      <w:r w:rsidRPr="006F43ED">
        <w:rPr>
          <w:rFonts w:ascii="Times New Roman" w:eastAsia="Times New Roman" w:hAnsi="Times New Roman"/>
        </w:rPr>
        <w:t>.</w:t>
      </w:r>
      <w:r w:rsidRPr="006F43ED">
        <w:rPr>
          <w:rFonts w:ascii="Times New Roman" w:eastAsia="Times New Roman" w:hAnsi="Times New Roman"/>
          <w:spacing w:val="-10"/>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Конструкци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повторени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5"/>
        </w:rPr>
        <w:t xml:space="preserve">циклы с заданным числом повторений, с условием выполнения, с переменной цикла.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8"/>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цикл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д</w:t>
      </w:r>
      <w:r w:rsidRPr="006F43ED">
        <w:rPr>
          <w:rFonts w:ascii="Times New Roman" w:hAnsi="Times New Roman"/>
        </w:rPr>
        <w:t xml:space="preserve">о </w:t>
      </w:r>
      <w:r w:rsidRPr="006F43ED">
        <w:rPr>
          <w:rFonts w:ascii="Times New Roman" w:hAnsi="Times New Roman"/>
          <w:spacing w:val="1"/>
        </w:rPr>
        <w:t>начал</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выполнени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цик</w:t>
      </w:r>
      <w:r w:rsidRPr="006F43ED">
        <w:rPr>
          <w:rFonts w:ascii="Times New Roman" w:hAnsi="Times New Roman"/>
          <w:spacing w:val="-2"/>
        </w:rPr>
        <w:t>л</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после выполнени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тел</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постуслови</w:t>
      </w:r>
      <w:r w:rsidRPr="006F43ED">
        <w:rPr>
          <w:rFonts w:ascii="Times New Roman" w:hAnsi="Times New Roman"/>
        </w:rPr>
        <w:t>е и</w:t>
      </w:r>
      <w:r w:rsidRPr="006F43ED">
        <w:rPr>
          <w:rFonts w:ascii="Times New Roman" w:hAnsi="Times New Roman"/>
          <w:spacing w:val="15"/>
        </w:rPr>
        <w:t xml:space="preserve"> </w:t>
      </w:r>
      <w:r w:rsidRPr="006F43ED">
        <w:rPr>
          <w:rFonts w:ascii="Times New Roman" w:hAnsi="Times New Roman"/>
          <w:spacing w:val="1"/>
        </w:rPr>
        <w:t>предуслови</w:t>
      </w:r>
      <w:r w:rsidRPr="006F43ED">
        <w:rPr>
          <w:rFonts w:ascii="Times New Roman" w:hAnsi="Times New Roman"/>
        </w:rPr>
        <w:t>е</w:t>
      </w:r>
      <w:r w:rsidRPr="006F43ED">
        <w:rPr>
          <w:rFonts w:ascii="Times New Roman" w:hAnsi="Times New Roman"/>
          <w:spacing w:val="1"/>
        </w:rPr>
        <w:t xml:space="preserve"> цикла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Инвариан</w:t>
      </w:r>
      <w:r w:rsidRPr="006F43ED">
        <w:rPr>
          <w:rFonts w:ascii="Times New Roman" w:hAnsi="Times New Roman"/>
        </w:rPr>
        <w:t>т</w:t>
      </w:r>
      <w:r w:rsidRPr="006F43ED">
        <w:rPr>
          <w:rFonts w:ascii="Times New Roman" w:hAnsi="Times New Roman"/>
          <w:spacing w:val="2"/>
        </w:rPr>
        <w:t xml:space="preserve"> </w:t>
      </w:r>
      <w:r w:rsidRPr="006F43ED">
        <w:rPr>
          <w:rFonts w:ascii="Times New Roman" w:hAnsi="Times New Roman"/>
          <w:spacing w:val="1"/>
        </w:rPr>
        <w:t>цикл</w:t>
      </w:r>
      <w:r w:rsidRPr="006F43ED">
        <w:rPr>
          <w:rFonts w:ascii="Times New Roman" w:hAnsi="Times New Roman"/>
          <w:spacing w:val="2"/>
        </w:rPr>
        <w:t>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Запи</w:t>
      </w:r>
      <w:r w:rsidRPr="006F43ED">
        <w:rPr>
          <w:rFonts w:ascii="Times New Roman" w:hAnsi="Times New Roman"/>
        </w:rPr>
        <w:t>сь</w:t>
      </w:r>
      <w:r w:rsidRPr="006F43ED">
        <w:rPr>
          <w:rFonts w:ascii="Times New Roman" w:hAnsi="Times New Roman"/>
          <w:spacing w:val="14"/>
        </w:rPr>
        <w:t xml:space="preserve"> </w:t>
      </w:r>
      <w:r w:rsidRPr="006F43ED">
        <w:rPr>
          <w:rFonts w:ascii="Times New Roman" w:hAnsi="Times New Roman"/>
          <w:spacing w:val="1"/>
        </w:rPr>
        <w:t>алгоритмически</w:t>
      </w:r>
      <w:r w:rsidRPr="006F43ED">
        <w:rPr>
          <w:rFonts w:ascii="Times New Roman" w:hAnsi="Times New Roman"/>
        </w:rPr>
        <w:t xml:space="preserve">х </w:t>
      </w:r>
      <w:r w:rsidRPr="006F43ED">
        <w:rPr>
          <w:rFonts w:ascii="Times New Roman" w:hAnsi="Times New Roman"/>
          <w:spacing w:val="1"/>
        </w:rPr>
        <w:t>конструкци</w:t>
      </w:r>
      <w:r w:rsidRPr="006F43ED">
        <w:rPr>
          <w:rFonts w:ascii="Times New Roman" w:hAnsi="Times New Roman"/>
        </w:rPr>
        <w:t>й</w:t>
      </w:r>
      <w:r w:rsidRPr="006F43ED">
        <w:rPr>
          <w:rFonts w:ascii="Times New Roman" w:hAnsi="Times New Roman"/>
          <w:spacing w:val="6"/>
        </w:rPr>
        <w:t xml:space="preserve"> </w:t>
      </w:r>
      <w:r w:rsidRPr="006F43ED">
        <w:rPr>
          <w:rFonts w:ascii="Times New Roman" w:hAnsi="Times New Roman"/>
        </w:rPr>
        <w:t>в</w:t>
      </w:r>
      <w:r w:rsidRPr="006F43ED">
        <w:rPr>
          <w:rFonts w:ascii="Times New Roman" w:hAnsi="Times New Roman"/>
          <w:spacing w:val="19"/>
        </w:rPr>
        <w:t xml:space="preserve"> </w:t>
      </w:r>
      <w:r w:rsidRPr="006F43ED">
        <w:rPr>
          <w:rFonts w:ascii="Times New Roman" w:hAnsi="Times New Roman"/>
          <w:spacing w:val="1"/>
        </w:rPr>
        <w:t>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языке программирования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запис</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spacing w:val="1"/>
        </w:rPr>
        <w:t>коман</w:t>
      </w:r>
      <w:r w:rsidRPr="006F43ED">
        <w:rPr>
          <w:rFonts w:ascii="Times New Roman" w:hAnsi="Times New Roman"/>
        </w:rPr>
        <w:t>д</w:t>
      </w:r>
      <w:r w:rsidRPr="006F43ED">
        <w:rPr>
          <w:rFonts w:ascii="Times New Roman" w:hAnsi="Times New Roman"/>
          <w:spacing w:val="6"/>
        </w:rPr>
        <w:t xml:space="preserve"> </w:t>
      </w:r>
      <w:r w:rsidRPr="006F43ED">
        <w:rPr>
          <w:rFonts w:ascii="Times New Roman" w:hAnsi="Times New Roman"/>
          <w:spacing w:val="1"/>
        </w:rPr>
        <w:t>ветвлени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повторени</w:t>
      </w:r>
      <w:r w:rsidRPr="006F43ED">
        <w:rPr>
          <w:rFonts w:ascii="Times New Roman" w:hAnsi="Times New Roman"/>
        </w:rPr>
        <w:t>я и</w:t>
      </w:r>
      <w:r w:rsidRPr="006F43ED">
        <w:rPr>
          <w:rFonts w:ascii="Times New Roman" w:hAnsi="Times New Roman"/>
          <w:spacing w:val="14"/>
        </w:rPr>
        <w:t xml:space="preserve"> </w:t>
      </w:r>
      <w:r w:rsidRPr="006F43ED">
        <w:rPr>
          <w:rFonts w:ascii="Times New Roman" w:hAnsi="Times New Roman"/>
          <w:spacing w:val="1"/>
        </w:rPr>
        <w:t>други</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конструкци</w:t>
      </w:r>
      <w:r w:rsidRPr="006F43ED">
        <w:rPr>
          <w:rFonts w:ascii="Times New Roman" w:hAnsi="Times New Roman"/>
        </w:rPr>
        <w:t xml:space="preserve">й в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оритмически</w:t>
      </w:r>
      <w:r w:rsidRPr="006F43ED">
        <w:rPr>
          <w:rFonts w:ascii="Times New Roman" w:hAnsi="Times New Roman"/>
        </w:rPr>
        <w:t>х</w:t>
      </w:r>
      <w:r w:rsidRPr="006F43ED">
        <w:rPr>
          <w:rFonts w:ascii="Times New Roman" w:hAnsi="Times New Roman"/>
          <w:spacing w:val="-21"/>
        </w:rPr>
        <w:t xml:space="preserve"> </w:t>
      </w:r>
      <w:r w:rsidRPr="006F43ED">
        <w:rPr>
          <w:rFonts w:ascii="Times New Roman" w:hAnsi="Times New Roman"/>
          <w:spacing w:val="1"/>
        </w:rPr>
        <w:t>языках.</w:t>
      </w:r>
    </w:p>
    <w:p w:rsidR="009A01D5" w:rsidRPr="006F43ED" w:rsidRDefault="009A01D5" w:rsidP="009A01D5">
      <w:pPr>
        <w:pStyle w:val="a8"/>
        <w:tabs>
          <w:tab w:val="left" w:pos="900"/>
        </w:tabs>
        <w:spacing w:line="360" w:lineRule="auto"/>
        <w:ind w:left="709"/>
        <w:jc w:val="both"/>
        <w:rPr>
          <w:rFonts w:ascii="Times New Roman" w:eastAsia="Times New Roman" w:hAnsi="Times New Roman"/>
          <w:b/>
          <w:bCs/>
          <w:spacing w:val="1"/>
          <w:sz w:val="22"/>
          <w:szCs w:val="22"/>
        </w:rPr>
      </w:pPr>
      <w:r w:rsidRPr="006F43ED">
        <w:rPr>
          <w:rFonts w:ascii="Times New Roman" w:eastAsia="Times New Roman" w:hAnsi="Times New Roman"/>
          <w:b/>
          <w:bCs/>
          <w:spacing w:val="-15"/>
          <w:sz w:val="22"/>
          <w:szCs w:val="22"/>
        </w:rPr>
        <w:t xml:space="preserve">Разработка </w:t>
      </w:r>
      <w:r w:rsidRPr="006F43ED">
        <w:rPr>
          <w:rFonts w:ascii="Times New Roman" w:eastAsia="Times New Roman" w:hAnsi="Times New Roman"/>
          <w:b/>
          <w:bCs/>
          <w:spacing w:val="1"/>
          <w:sz w:val="22"/>
          <w:szCs w:val="22"/>
        </w:rPr>
        <w:t>алгоритмо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15"/>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программ</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Операто</w:t>
      </w:r>
      <w:r w:rsidRPr="006F43ED">
        <w:rPr>
          <w:rFonts w:ascii="Times New Roman" w:hAnsi="Times New Roman"/>
        </w:rPr>
        <w:t>р</w:t>
      </w:r>
      <w:r w:rsidRPr="006F43ED">
        <w:rPr>
          <w:rFonts w:ascii="Times New Roman" w:hAnsi="Times New Roman"/>
          <w:spacing w:val="-10"/>
        </w:rPr>
        <w:t xml:space="preserve"> </w:t>
      </w:r>
      <w:r w:rsidRPr="006F43ED">
        <w:rPr>
          <w:rFonts w:ascii="Times New Roman" w:hAnsi="Times New Roman"/>
          <w:spacing w:val="1"/>
        </w:rPr>
        <w:t>присваивания</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18"/>
        </w:rPr>
        <w:t xml:space="preserve"> </w:t>
      </w:r>
      <w:r w:rsidRPr="006F43ED">
        <w:rPr>
          <w:rFonts w:ascii="Times New Roman" w:hAnsi="Times New Roman"/>
        </w:rPr>
        <w:t xml:space="preserve">о </w:t>
      </w:r>
      <w:r w:rsidRPr="006F43ED">
        <w:rPr>
          <w:rFonts w:ascii="Times New Roman" w:hAnsi="Times New Roman"/>
          <w:spacing w:val="1"/>
        </w:rPr>
        <w:t>структура</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Константы и переменные. Переменная</w:t>
      </w:r>
      <w:r w:rsidRPr="006F43ED">
        <w:rPr>
          <w:rFonts w:ascii="Times New Roman" w:hAnsi="Times New Roman"/>
        </w:rPr>
        <w:t xml:space="preserve">: </w:t>
      </w:r>
      <w:r w:rsidRPr="006F43ED">
        <w:rPr>
          <w:rFonts w:ascii="Times New Roman" w:hAnsi="Times New Roman"/>
          <w:spacing w:val="1"/>
        </w:rPr>
        <w:t>им</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5"/>
        </w:rPr>
        <w:t xml:space="preserve"> </w:t>
      </w:r>
      <w:r w:rsidRPr="006F43ED">
        <w:rPr>
          <w:rFonts w:ascii="Times New Roman" w:hAnsi="Times New Roman"/>
        </w:rPr>
        <w:t>з</w:t>
      </w:r>
      <w:r w:rsidRPr="006F43ED">
        <w:rPr>
          <w:rFonts w:ascii="Times New Roman" w:hAnsi="Times New Roman"/>
          <w:spacing w:val="1"/>
        </w:rPr>
        <w:t>начение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11"/>
        </w:rPr>
        <w:t xml:space="preserve"> переменных</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целые</w:t>
      </w:r>
      <w:r w:rsidRPr="006F43ED">
        <w:rPr>
          <w:rFonts w:ascii="Times New Roman" w:hAnsi="Times New Roman"/>
        </w:rPr>
        <w:t xml:space="preserve">, </w:t>
      </w:r>
      <w:r w:rsidRPr="006F43ED">
        <w:rPr>
          <w:rFonts w:ascii="Times New Roman" w:hAnsi="Times New Roman"/>
          <w:spacing w:val="1"/>
        </w:rPr>
        <w:t>вещественные</w:t>
      </w:r>
      <w:r w:rsidRPr="006F43ED">
        <w:rPr>
          <w:rFonts w:ascii="Times New Roman" w:hAnsi="Times New Roman"/>
        </w:rPr>
        <w:t xml:space="preserve">, </w:t>
      </w:r>
      <w:r w:rsidRPr="006F43ED">
        <w:rPr>
          <w:rFonts w:ascii="Times New Roman" w:hAnsi="Times New Roman"/>
          <w:spacing w:val="1"/>
        </w:rPr>
        <w:t>символьные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строковые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логич</w:t>
      </w:r>
      <w:r w:rsidRPr="006F43ED">
        <w:rPr>
          <w:rFonts w:ascii="Times New Roman" w:hAnsi="Times New Roman"/>
        </w:rPr>
        <w:t>е</w:t>
      </w:r>
      <w:r w:rsidRPr="006F43ED">
        <w:rPr>
          <w:rFonts w:ascii="Times New Roman" w:hAnsi="Times New Roman"/>
          <w:spacing w:val="1"/>
        </w:rPr>
        <w:t>ские</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Табличны</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величины (массивы)</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rPr>
        <w:t>Одномерные массивы. Двумерные массивы.</w:t>
      </w:r>
      <w:r w:rsidRPr="006F43ED">
        <w:rPr>
          <w:rFonts w:ascii="Times New Roman" w:hAnsi="Times New Roman"/>
          <w:spacing w:val="1"/>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 xml:space="preserve">о и </w:t>
      </w:r>
      <w:r w:rsidRPr="006F43ED">
        <w:rPr>
          <w:rFonts w:ascii="Times New Roman" w:eastAsia="Times New Roman" w:hAnsi="Times New Roman"/>
          <w:spacing w:val="1"/>
          <w:sz w:val="22"/>
          <w:szCs w:val="22"/>
        </w:rPr>
        <w:t>максимальног</w:t>
      </w:r>
      <w:r w:rsidRPr="006F43ED">
        <w:rPr>
          <w:rFonts w:ascii="Times New Roman" w:eastAsia="Times New Roman" w:hAnsi="Times New Roman"/>
          <w:sz w:val="22"/>
          <w:szCs w:val="22"/>
        </w:rPr>
        <w:t xml:space="preserve">о </w:t>
      </w:r>
      <w:r w:rsidRPr="006F43ED">
        <w:rPr>
          <w:rFonts w:ascii="Times New Roman" w:eastAsia="Times New Roman" w:hAnsi="Times New Roman"/>
          <w:spacing w:val="1"/>
          <w:sz w:val="22"/>
          <w:szCs w:val="22"/>
        </w:rPr>
        <w:t>числ</w:t>
      </w:r>
      <w:r w:rsidRPr="006F43ED">
        <w:rPr>
          <w:rFonts w:ascii="Times New Roman" w:eastAsia="Times New Roman" w:hAnsi="Times New Roman"/>
          <w:sz w:val="22"/>
          <w:szCs w:val="22"/>
        </w:rPr>
        <w:t xml:space="preserve">а </w:t>
      </w:r>
      <w:r w:rsidRPr="006F43ED">
        <w:rPr>
          <w:rFonts w:ascii="Times New Roman" w:eastAsia="Times New Roman" w:hAnsi="Times New Roman"/>
          <w:spacing w:val="1"/>
          <w:sz w:val="22"/>
          <w:szCs w:val="22"/>
        </w:rPr>
        <w:t>и</w:t>
      </w:r>
      <w:r w:rsidRPr="006F43ED">
        <w:rPr>
          <w:rFonts w:ascii="Times New Roman" w:eastAsia="Times New Roman" w:hAnsi="Times New Roman"/>
          <w:sz w:val="22"/>
          <w:szCs w:val="22"/>
        </w:rPr>
        <w:t xml:space="preserve">з </w:t>
      </w:r>
      <w:r w:rsidRPr="006F43ED">
        <w:rPr>
          <w:rFonts w:ascii="Times New Roman" w:eastAsia="Times New Roman" w:hAnsi="Times New Roman"/>
          <w:spacing w:val="1"/>
          <w:w w:val="99"/>
          <w:sz w:val="22"/>
          <w:szCs w:val="22"/>
        </w:rPr>
        <w:t>двух</w:t>
      </w:r>
      <w:r w:rsidRPr="006F43ED">
        <w:rPr>
          <w:rFonts w:ascii="Times New Roman" w:eastAsia="Times New Roman" w:hAnsi="Times New Roman"/>
          <w:w w:val="99"/>
          <w:sz w:val="22"/>
          <w:szCs w:val="22"/>
        </w:rPr>
        <w:t>,</w:t>
      </w:r>
      <w:r w:rsidRPr="006F43ED">
        <w:rPr>
          <w:rFonts w:ascii="Times New Roman" w:eastAsia="Times New Roman" w:hAnsi="Times New Roman"/>
          <w:sz w:val="22"/>
          <w:szCs w:val="22"/>
        </w:rPr>
        <w:t xml:space="preserve"> </w:t>
      </w:r>
      <w:r w:rsidRPr="006F43ED">
        <w:rPr>
          <w:rFonts w:ascii="Times New Roman" w:eastAsia="Times New Roman" w:hAnsi="Times New Roman"/>
          <w:spacing w:val="1"/>
          <w:w w:val="99"/>
          <w:sz w:val="22"/>
          <w:szCs w:val="22"/>
        </w:rPr>
        <w:t>трех</w:t>
      </w:r>
      <w:r w:rsidRPr="006F43ED">
        <w:rPr>
          <w:rFonts w:ascii="Times New Roman" w:eastAsia="Times New Roman" w:hAnsi="Times New Roman"/>
          <w:w w:val="99"/>
          <w:sz w:val="22"/>
          <w:szCs w:val="22"/>
        </w:rPr>
        <w:t xml:space="preserve">, </w:t>
      </w:r>
      <w:r w:rsidRPr="006F43ED">
        <w:rPr>
          <w:rFonts w:ascii="Times New Roman" w:eastAsia="Times New Roman" w:hAnsi="Times New Roman"/>
          <w:spacing w:val="1"/>
          <w:sz w:val="22"/>
          <w:szCs w:val="22"/>
        </w:rPr>
        <w:t>четыре</w:t>
      </w:r>
      <w:r w:rsidRPr="006F43ED">
        <w:rPr>
          <w:rFonts w:ascii="Times New Roman" w:eastAsia="Times New Roman" w:hAnsi="Times New Roman"/>
          <w:sz w:val="22"/>
          <w:szCs w:val="22"/>
        </w:rPr>
        <w:t>х</w:t>
      </w:r>
      <w:r w:rsidRPr="006F43ED">
        <w:rPr>
          <w:rFonts w:ascii="Times New Roman" w:eastAsia="Times New Roman" w:hAnsi="Times New Roman"/>
          <w:spacing w:val="-9"/>
          <w:sz w:val="22"/>
          <w:szCs w:val="22"/>
        </w:rPr>
        <w:t xml:space="preserve"> </w:t>
      </w:r>
      <w:r w:rsidRPr="006F43ED">
        <w:rPr>
          <w:rFonts w:ascii="Times New Roman" w:eastAsia="Times New Roman" w:hAnsi="Times New Roman"/>
          <w:spacing w:val="1"/>
          <w:sz w:val="22"/>
          <w:szCs w:val="22"/>
        </w:rPr>
        <w:t>данны</w:t>
      </w:r>
      <w:r w:rsidRPr="006F43ED">
        <w:rPr>
          <w:rFonts w:ascii="Times New Roman" w:eastAsia="Times New Roman" w:hAnsi="Times New Roman"/>
          <w:sz w:val="22"/>
          <w:szCs w:val="22"/>
        </w:rPr>
        <w:t>х</w:t>
      </w:r>
      <w:r w:rsidRPr="006F43ED">
        <w:rPr>
          <w:rFonts w:ascii="Times New Roman" w:eastAsia="Times New Roman" w:hAnsi="Times New Roman"/>
          <w:spacing w:val="-8"/>
          <w:sz w:val="22"/>
          <w:szCs w:val="22"/>
        </w:rPr>
        <w:t xml:space="preserve"> </w:t>
      </w:r>
      <w:r w:rsidRPr="006F43ED">
        <w:rPr>
          <w:rFonts w:ascii="Times New Roman" w:eastAsia="Times New Roman" w:hAnsi="Times New Roman"/>
          <w:spacing w:val="1"/>
          <w:w w:val="99"/>
          <w:sz w:val="22"/>
          <w:szCs w:val="22"/>
        </w:rPr>
        <w:t>чисел</w:t>
      </w:r>
      <w:r w:rsidRPr="006F43ED">
        <w:rPr>
          <w:rFonts w:ascii="Times New Roman" w:eastAsia="Times New Roman" w:hAnsi="Times New Roman"/>
          <w:w w:val="99"/>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все</w:t>
      </w:r>
      <w:r w:rsidRPr="006F43ED">
        <w:rPr>
          <w:rFonts w:ascii="Times New Roman" w:eastAsia="Times New Roman" w:hAnsi="Times New Roman"/>
          <w:sz w:val="22"/>
          <w:szCs w:val="22"/>
        </w:rPr>
        <w:t>х</w:t>
      </w:r>
      <w:r w:rsidRPr="006F43ED">
        <w:rPr>
          <w:rFonts w:ascii="Times New Roman" w:eastAsia="Times New Roman" w:hAnsi="Times New Roman"/>
          <w:spacing w:val="-4"/>
          <w:sz w:val="22"/>
          <w:szCs w:val="22"/>
        </w:rPr>
        <w:t xml:space="preserve"> </w:t>
      </w:r>
      <w:r w:rsidRPr="006F43ED">
        <w:rPr>
          <w:rFonts w:ascii="Times New Roman" w:eastAsia="Times New Roman" w:hAnsi="Times New Roman"/>
          <w:spacing w:val="1"/>
          <w:sz w:val="22"/>
          <w:szCs w:val="22"/>
        </w:rPr>
        <w:t>корне</w:t>
      </w:r>
      <w:r w:rsidRPr="006F43ED">
        <w:rPr>
          <w:rFonts w:ascii="Times New Roman" w:eastAsia="Times New Roman" w:hAnsi="Times New Roman"/>
          <w:sz w:val="22"/>
          <w:szCs w:val="22"/>
        </w:rPr>
        <w:t>й</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заданно</w:t>
      </w:r>
      <w:r w:rsidRPr="006F43ED">
        <w:rPr>
          <w:rFonts w:ascii="Times New Roman" w:eastAsia="Times New Roman" w:hAnsi="Times New Roman"/>
          <w:sz w:val="22"/>
          <w:szCs w:val="22"/>
        </w:rPr>
        <w:t>го</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квадратног</w:t>
      </w:r>
      <w:r w:rsidRPr="006F43ED">
        <w:rPr>
          <w:rFonts w:ascii="Times New Roman" w:eastAsia="Times New Roman" w:hAnsi="Times New Roman"/>
          <w:sz w:val="22"/>
          <w:szCs w:val="22"/>
        </w:rPr>
        <w:t>о</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уравнения</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заполнени</w:t>
      </w:r>
      <w:r w:rsidRPr="006F43ED">
        <w:rPr>
          <w:rFonts w:ascii="Times New Roman" w:eastAsia="Times New Roman" w:hAnsi="Times New Roman"/>
          <w:sz w:val="22"/>
          <w:szCs w:val="22"/>
        </w:rPr>
        <w:t>е</w:t>
      </w:r>
      <w:r w:rsidRPr="006F43ED">
        <w:rPr>
          <w:rFonts w:ascii="Times New Roman" w:eastAsia="Times New Roman" w:hAnsi="Times New Roman"/>
          <w:spacing w:val="25"/>
          <w:sz w:val="22"/>
          <w:szCs w:val="22"/>
        </w:rPr>
        <w:t xml:space="preserve"> </w:t>
      </w:r>
      <w:r w:rsidRPr="006F43ED">
        <w:rPr>
          <w:rFonts w:ascii="Times New Roman" w:eastAsia="Times New Roman" w:hAnsi="Times New Roman"/>
          <w:spacing w:val="1"/>
          <w:sz w:val="22"/>
          <w:szCs w:val="22"/>
        </w:rPr>
        <w:t>числовог</w:t>
      </w:r>
      <w:r w:rsidRPr="006F43ED">
        <w:rPr>
          <w:rFonts w:ascii="Times New Roman" w:eastAsia="Times New Roman" w:hAnsi="Times New Roman"/>
          <w:sz w:val="22"/>
          <w:szCs w:val="22"/>
        </w:rPr>
        <w:t>о</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массив</w:t>
      </w:r>
      <w:r w:rsidRPr="006F43ED">
        <w:rPr>
          <w:rFonts w:ascii="Times New Roman" w:eastAsia="Times New Roman" w:hAnsi="Times New Roman"/>
          <w:sz w:val="22"/>
          <w:szCs w:val="22"/>
        </w:rPr>
        <w:t>а</w:t>
      </w:r>
      <w:r w:rsidRPr="006F43ED">
        <w:rPr>
          <w:rFonts w:ascii="Times New Roman" w:eastAsia="Times New Roman" w:hAnsi="Times New Roman"/>
          <w:spacing w:val="29"/>
          <w:sz w:val="22"/>
          <w:szCs w:val="22"/>
        </w:rPr>
        <w:t xml:space="preserve"> </w:t>
      </w:r>
      <w:r w:rsidRPr="006F43ED">
        <w:rPr>
          <w:rFonts w:ascii="Times New Roman" w:eastAsia="Times New Roman" w:hAnsi="Times New Roman"/>
          <w:sz w:val="22"/>
          <w:szCs w:val="22"/>
        </w:rPr>
        <w:t>в</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соответстви</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z w:val="22"/>
          <w:szCs w:val="22"/>
        </w:rPr>
        <w:t>с</w:t>
      </w:r>
      <w:r w:rsidRPr="006F43ED">
        <w:rPr>
          <w:rFonts w:ascii="Times New Roman" w:eastAsia="Times New Roman" w:hAnsi="Times New Roman"/>
          <w:spacing w:val="38"/>
          <w:sz w:val="22"/>
          <w:szCs w:val="22"/>
        </w:rPr>
        <w:t xml:space="preserve"> </w:t>
      </w:r>
      <w:r w:rsidRPr="006F43ED">
        <w:rPr>
          <w:rFonts w:ascii="Times New Roman" w:eastAsia="Times New Roman" w:hAnsi="Times New Roman"/>
          <w:spacing w:val="1"/>
          <w:sz w:val="22"/>
          <w:szCs w:val="22"/>
        </w:rPr>
        <w:t>формуло</w:t>
      </w:r>
      <w:r w:rsidRPr="006F43ED">
        <w:rPr>
          <w:rFonts w:ascii="Times New Roman" w:eastAsia="Times New Roman" w:hAnsi="Times New Roman"/>
          <w:sz w:val="22"/>
          <w:szCs w:val="22"/>
        </w:rPr>
        <w:t>й</w:t>
      </w:r>
      <w:r w:rsidRPr="006F43ED">
        <w:rPr>
          <w:rFonts w:ascii="Times New Roman" w:eastAsia="Times New Roman" w:hAnsi="Times New Roman"/>
          <w:spacing w:val="27"/>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 xml:space="preserve">и </w:t>
      </w:r>
      <w:r w:rsidRPr="006F43ED">
        <w:rPr>
          <w:rFonts w:ascii="Times New Roman" w:eastAsia="Times New Roman" w:hAnsi="Times New Roman"/>
          <w:spacing w:val="1"/>
          <w:sz w:val="22"/>
          <w:szCs w:val="22"/>
        </w:rPr>
        <w:t>путем</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ввод</w:t>
      </w:r>
      <w:r w:rsidRPr="006F43ED">
        <w:rPr>
          <w:rFonts w:ascii="Times New Roman" w:eastAsia="Times New Roman" w:hAnsi="Times New Roman"/>
          <w:sz w:val="22"/>
          <w:szCs w:val="22"/>
        </w:rPr>
        <w:t>а</w:t>
      </w:r>
      <w:r w:rsidRPr="006F43ED">
        <w:rPr>
          <w:rFonts w:ascii="Times New Roman" w:eastAsia="Times New Roman" w:hAnsi="Times New Roman"/>
          <w:spacing w:val="-7"/>
          <w:sz w:val="22"/>
          <w:szCs w:val="22"/>
        </w:rPr>
        <w:t xml:space="preserve"> </w:t>
      </w:r>
      <w:r w:rsidRPr="006F43ED">
        <w:rPr>
          <w:rFonts w:ascii="Times New Roman" w:eastAsia="Times New Roman" w:hAnsi="Times New Roman"/>
          <w:spacing w:val="1"/>
          <w:sz w:val="22"/>
          <w:szCs w:val="22"/>
        </w:rPr>
        <w:t>чисел</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 xml:space="preserve">е </w:t>
      </w:r>
      <w:r w:rsidRPr="006F43ED">
        <w:rPr>
          <w:rFonts w:ascii="Times New Roman" w:eastAsia="Times New Roman" w:hAnsi="Times New Roman"/>
          <w:spacing w:val="1"/>
          <w:sz w:val="22"/>
          <w:szCs w:val="22"/>
        </w:rPr>
        <w:t>сумм</w:t>
      </w:r>
      <w:r w:rsidRPr="006F43ED">
        <w:rPr>
          <w:rFonts w:ascii="Times New Roman" w:eastAsia="Times New Roman" w:hAnsi="Times New Roman"/>
          <w:sz w:val="22"/>
          <w:szCs w:val="22"/>
        </w:rPr>
        <w:t xml:space="preserve">ы </w:t>
      </w:r>
      <w:r w:rsidRPr="006F43ED">
        <w:rPr>
          <w:rFonts w:ascii="Times New Roman" w:eastAsia="Times New Roman" w:hAnsi="Times New Roman"/>
          <w:spacing w:val="1"/>
          <w:sz w:val="22"/>
          <w:szCs w:val="22"/>
        </w:rPr>
        <w:t>элементо</w:t>
      </w:r>
      <w:r w:rsidRPr="006F43ED">
        <w:rPr>
          <w:rFonts w:ascii="Times New Roman" w:eastAsia="Times New Roman" w:hAnsi="Times New Roman"/>
          <w:sz w:val="22"/>
          <w:szCs w:val="22"/>
        </w:rPr>
        <w:t xml:space="preserve">в </w:t>
      </w:r>
      <w:r w:rsidRPr="006F43ED">
        <w:rPr>
          <w:rFonts w:ascii="Times New Roman" w:eastAsia="Times New Roman" w:hAnsi="Times New Roman"/>
          <w:spacing w:val="1"/>
          <w:sz w:val="22"/>
          <w:szCs w:val="22"/>
        </w:rPr>
        <w:t>данно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конечно</w:t>
      </w:r>
      <w:r w:rsidRPr="006F43ED">
        <w:rPr>
          <w:rFonts w:ascii="Times New Roman" w:eastAsia="Times New Roman" w:hAnsi="Times New Roman"/>
          <w:sz w:val="22"/>
          <w:szCs w:val="22"/>
        </w:rPr>
        <w:t xml:space="preserve">й </w:t>
      </w:r>
      <w:r w:rsidRPr="006F43ED">
        <w:rPr>
          <w:rFonts w:ascii="Times New Roman" w:eastAsia="Times New Roman" w:hAnsi="Times New Roman"/>
          <w:spacing w:val="1"/>
          <w:sz w:val="22"/>
          <w:szCs w:val="22"/>
        </w:rPr>
        <w:t>числовой последовательност</w:t>
      </w:r>
      <w:r w:rsidRPr="006F43ED">
        <w:rPr>
          <w:rFonts w:ascii="Times New Roman" w:eastAsia="Times New Roman" w:hAnsi="Times New Roman"/>
          <w:sz w:val="22"/>
          <w:szCs w:val="22"/>
        </w:rPr>
        <w:t>и</w:t>
      </w:r>
      <w:r w:rsidRPr="006F43ED">
        <w:rPr>
          <w:rFonts w:ascii="Times New Roman" w:eastAsia="Times New Roman" w:hAnsi="Times New Roman"/>
          <w:spacing w:val="-23"/>
          <w:sz w:val="22"/>
          <w:szCs w:val="22"/>
        </w:rPr>
        <w:t xml:space="preserve"> </w:t>
      </w:r>
      <w:r w:rsidRPr="006F43ED">
        <w:rPr>
          <w:rFonts w:ascii="Times New Roman" w:eastAsia="Times New Roman" w:hAnsi="Times New Roman"/>
          <w:spacing w:val="1"/>
          <w:sz w:val="22"/>
          <w:szCs w:val="22"/>
        </w:rPr>
        <w:t>ил</w:t>
      </w:r>
      <w:r w:rsidRPr="006F43ED">
        <w:rPr>
          <w:rFonts w:ascii="Times New Roman" w:eastAsia="Times New Roman" w:hAnsi="Times New Roman"/>
          <w:sz w:val="22"/>
          <w:szCs w:val="22"/>
        </w:rPr>
        <w:t>и</w:t>
      </w:r>
      <w:r w:rsidRPr="006F43ED">
        <w:rPr>
          <w:rFonts w:ascii="Times New Roman" w:eastAsia="Times New Roman" w:hAnsi="Times New Roman"/>
          <w:spacing w:val="-3"/>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45CA6">
      <w:pPr>
        <w:pStyle w:val="a8"/>
        <w:numPr>
          <w:ilvl w:val="0"/>
          <w:numId w:val="92"/>
        </w:numPr>
        <w:tabs>
          <w:tab w:val="left" w:pos="993"/>
        </w:tabs>
        <w:spacing w:line="360" w:lineRule="auto"/>
        <w:ind w:left="0" w:firstLine="709"/>
        <w:jc w:val="both"/>
        <w:rPr>
          <w:rFonts w:ascii="Times New Roman" w:hAnsi="Times New Roman"/>
          <w:sz w:val="22"/>
          <w:szCs w:val="22"/>
        </w:rPr>
      </w:pPr>
      <w:r w:rsidRPr="006F43ED">
        <w:rPr>
          <w:rFonts w:ascii="Times New Roman" w:eastAsia="Times New Roman" w:hAnsi="Times New Roman"/>
          <w:spacing w:val="1"/>
          <w:sz w:val="22"/>
          <w:szCs w:val="22"/>
        </w:rPr>
        <w:t>нахождени</w:t>
      </w:r>
      <w:r w:rsidRPr="006F43ED">
        <w:rPr>
          <w:rFonts w:ascii="Times New Roman" w:eastAsia="Times New Roman" w:hAnsi="Times New Roman"/>
          <w:sz w:val="22"/>
          <w:szCs w:val="22"/>
        </w:rPr>
        <w:t>е</w:t>
      </w:r>
      <w:r w:rsidRPr="006F43ED">
        <w:rPr>
          <w:rFonts w:ascii="Times New Roman" w:eastAsia="Times New Roman" w:hAnsi="Times New Roman"/>
          <w:spacing w:val="-14"/>
          <w:sz w:val="22"/>
          <w:szCs w:val="22"/>
        </w:rPr>
        <w:t xml:space="preserve"> </w:t>
      </w:r>
      <w:r w:rsidRPr="006F43ED">
        <w:rPr>
          <w:rFonts w:ascii="Times New Roman" w:eastAsia="Times New Roman" w:hAnsi="Times New Roman"/>
          <w:spacing w:val="1"/>
          <w:sz w:val="22"/>
          <w:szCs w:val="22"/>
        </w:rPr>
        <w:t>минимальног</w:t>
      </w:r>
      <w:r w:rsidRPr="006F43ED">
        <w:rPr>
          <w:rFonts w:ascii="Times New Roman" w:eastAsia="Times New Roman" w:hAnsi="Times New Roman"/>
          <w:sz w:val="22"/>
          <w:szCs w:val="22"/>
        </w:rPr>
        <w:t>о</w:t>
      </w:r>
      <w:r w:rsidRPr="006F43ED">
        <w:rPr>
          <w:rFonts w:ascii="Times New Roman" w:eastAsia="Times New Roman" w:hAnsi="Times New Roman"/>
          <w:spacing w:val="-16"/>
          <w:sz w:val="22"/>
          <w:szCs w:val="22"/>
        </w:rPr>
        <w:t xml:space="preserve"> </w:t>
      </w:r>
      <w:r w:rsidRPr="006F43ED">
        <w:rPr>
          <w:rFonts w:ascii="Times New Roman" w:eastAsia="Times New Roman" w:hAnsi="Times New Roman"/>
          <w:spacing w:val="1"/>
          <w:sz w:val="22"/>
          <w:szCs w:val="22"/>
        </w:rPr>
        <w:t>(максимального</w:t>
      </w:r>
      <w:r w:rsidRPr="006F43ED">
        <w:rPr>
          <w:rFonts w:ascii="Times New Roman" w:eastAsia="Times New Roman" w:hAnsi="Times New Roman"/>
          <w:sz w:val="22"/>
          <w:szCs w:val="22"/>
        </w:rPr>
        <w:t>)</w:t>
      </w:r>
      <w:r w:rsidRPr="006F43ED">
        <w:rPr>
          <w:rFonts w:ascii="Times New Roman" w:eastAsia="Times New Roman" w:hAnsi="Times New Roman"/>
          <w:spacing w:val="-20"/>
          <w:sz w:val="22"/>
          <w:szCs w:val="22"/>
        </w:rPr>
        <w:t xml:space="preserve"> </w:t>
      </w:r>
      <w:r w:rsidRPr="006F43ED">
        <w:rPr>
          <w:rFonts w:ascii="Times New Roman" w:eastAsia="Times New Roman" w:hAnsi="Times New Roman"/>
          <w:spacing w:val="1"/>
          <w:sz w:val="22"/>
          <w:szCs w:val="22"/>
        </w:rPr>
        <w:t>элемент</w:t>
      </w:r>
      <w:r w:rsidRPr="006F43ED">
        <w:rPr>
          <w:rFonts w:ascii="Times New Roman" w:eastAsia="Times New Roman" w:hAnsi="Times New Roman"/>
          <w:sz w:val="22"/>
          <w:szCs w:val="22"/>
        </w:rPr>
        <w:t>а</w:t>
      </w:r>
      <w:r w:rsidRPr="006F43ED">
        <w:rPr>
          <w:rFonts w:ascii="Times New Roman" w:eastAsia="Times New Roman" w:hAnsi="Times New Roman"/>
          <w:spacing w:val="-11"/>
          <w:sz w:val="22"/>
          <w:szCs w:val="22"/>
        </w:rPr>
        <w:t xml:space="preserve"> </w:t>
      </w:r>
      <w:r w:rsidRPr="006F43ED">
        <w:rPr>
          <w:rFonts w:ascii="Times New Roman" w:eastAsia="Times New Roman" w:hAnsi="Times New Roman"/>
          <w:spacing w:val="1"/>
          <w:sz w:val="22"/>
          <w:szCs w:val="22"/>
        </w:rPr>
        <w:t>массива</w:t>
      </w:r>
      <w:r w:rsidRPr="006F43ED">
        <w:rPr>
          <w:rFonts w:ascii="Times New Roman" w:eastAsia="Times New Roman" w:hAnsi="Times New Roman"/>
          <w:sz w:val="22"/>
          <w:szCs w:val="22"/>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6"/>
        </w:rPr>
        <w:t xml:space="preserve"> </w:t>
      </w:r>
      <w:r w:rsidRPr="006F43ED">
        <w:rPr>
          <w:rFonts w:ascii="Times New Roman" w:hAnsi="Times New Roman"/>
          <w:spacing w:val="1"/>
        </w:rPr>
        <w:t>алгоритмам</w:t>
      </w:r>
      <w:r w:rsidRPr="006F43ED">
        <w:rPr>
          <w:rFonts w:ascii="Times New Roman" w:hAnsi="Times New Roman"/>
        </w:rPr>
        <w:t>и</w:t>
      </w:r>
      <w:r w:rsidRPr="006F43ED">
        <w:rPr>
          <w:rFonts w:ascii="Times New Roman" w:hAnsi="Times New Roman"/>
          <w:spacing w:val="1"/>
        </w:rPr>
        <w:t xml:space="preserve"> решени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Реализаци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1"/>
        </w:rPr>
        <w:t>эти</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 xml:space="preserve">алгоритмов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сред</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алгоритмо</w:t>
      </w:r>
      <w:r w:rsidRPr="006F43ED">
        <w:rPr>
          <w:rFonts w:ascii="Times New Roman" w:hAnsi="Times New Roman"/>
        </w:rPr>
        <w:t>в</w:t>
      </w:r>
      <w:r w:rsidRPr="006F43ED">
        <w:rPr>
          <w:rFonts w:ascii="Times New Roman" w:hAnsi="Times New Roman"/>
          <w:spacing w:val="-13"/>
        </w:rPr>
        <w:t xml:space="preserve"> </w:t>
      </w:r>
      <w:r w:rsidRPr="006F43ED">
        <w:rPr>
          <w:rFonts w:ascii="Times New Roman" w:hAnsi="Times New Roman"/>
        </w:rPr>
        <w:t xml:space="preserve">и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1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управлени</w:t>
      </w:r>
      <w:r w:rsidRPr="006F43ED">
        <w:rPr>
          <w:rFonts w:ascii="Times New Roman" w:hAnsi="Times New Roman"/>
        </w:rPr>
        <w:t>ю</w:t>
      </w:r>
      <w:r w:rsidRPr="006F43ED">
        <w:rPr>
          <w:rFonts w:ascii="Times New Roman" w:hAnsi="Times New Roman"/>
          <w:spacing w:val="-15"/>
        </w:rPr>
        <w:t xml:space="preserve"> </w:t>
      </w:r>
      <w:r w:rsidRPr="006F43ED">
        <w:rPr>
          <w:rFonts w:ascii="Times New Roman" w:hAnsi="Times New Roman"/>
          <w:spacing w:val="1"/>
        </w:rPr>
        <w:t>исполни</w:t>
      </w:r>
      <w:r w:rsidRPr="006F43ED">
        <w:rPr>
          <w:rFonts w:ascii="Times New Roman" w:hAnsi="Times New Roman"/>
        </w:rPr>
        <w:t>т</w:t>
      </w:r>
      <w:r w:rsidRPr="006F43ED">
        <w:rPr>
          <w:rFonts w:ascii="Times New Roman" w:hAnsi="Times New Roman"/>
          <w:spacing w:val="1"/>
        </w:rPr>
        <w:t xml:space="preserve">елями </w:t>
      </w:r>
      <w:r w:rsidRPr="006F43ED">
        <w:rPr>
          <w:rFonts w:ascii="Times New Roman" w:eastAsia="Times New Roman" w:hAnsi="Times New Roman"/>
          <w:spacing w:val="1"/>
        </w:rPr>
        <w:t>Робот, Черепашка, Чертежник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4"/>
        </w:rPr>
        <w:t xml:space="preserve"> </w:t>
      </w:r>
      <w:r w:rsidRPr="006F43ED">
        <w:rPr>
          <w:rFonts w:ascii="Times New Roman" w:hAnsi="Times New Roman"/>
        </w:rPr>
        <w:t xml:space="preserve">с </w:t>
      </w:r>
      <w:r w:rsidRPr="006F43ED">
        <w:rPr>
          <w:rFonts w:ascii="Times New Roman" w:hAnsi="Times New Roman"/>
          <w:spacing w:val="1"/>
        </w:rPr>
        <w:t>постановкам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spacing w:val="1"/>
        </w:rPr>
        <w:t>боле</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1"/>
        </w:rPr>
        <w:t>сло</w:t>
      </w:r>
      <w:r w:rsidRPr="006F43ED">
        <w:rPr>
          <w:rFonts w:ascii="Times New Roman" w:hAnsi="Times New Roman"/>
          <w:spacing w:val="2"/>
        </w:rPr>
        <w:t>ж</w:t>
      </w:r>
      <w:r w:rsidRPr="006F43ED">
        <w:rPr>
          <w:rFonts w:ascii="Times New Roman" w:hAnsi="Times New Roman"/>
          <w:spacing w:val="1"/>
        </w:rPr>
        <w:t>ны</w:t>
      </w:r>
      <w:r w:rsidRPr="006F43ED">
        <w:rPr>
          <w:rFonts w:ascii="Times New Roman" w:hAnsi="Times New Roman"/>
        </w:rPr>
        <w:t>х</w:t>
      </w:r>
      <w:r w:rsidRPr="006F43ED">
        <w:rPr>
          <w:rFonts w:ascii="Times New Roman" w:hAnsi="Times New Roman"/>
          <w:spacing w:val="-10"/>
        </w:rPr>
        <w:t xml:space="preserve"> </w:t>
      </w:r>
      <w:r w:rsidRPr="006F43ED">
        <w:rPr>
          <w:rFonts w:ascii="Times New Roman" w:hAnsi="Times New Roman"/>
          <w:spacing w:val="1"/>
        </w:rPr>
        <w:t>зада</w:t>
      </w:r>
      <w:r w:rsidRPr="006F43ED">
        <w:rPr>
          <w:rFonts w:ascii="Times New Roman" w:hAnsi="Times New Roman"/>
        </w:rPr>
        <w:t>ч</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rPr>
        <w:t xml:space="preserve">и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оритмам</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решения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сортировк</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массива</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выполнени</w:t>
      </w:r>
      <w:r w:rsidRPr="006F43ED">
        <w:rPr>
          <w:rFonts w:ascii="Times New Roman" w:hAnsi="Times New Roman"/>
        </w:rPr>
        <w:t>е</w:t>
      </w:r>
      <w:r w:rsidRPr="006F43ED">
        <w:rPr>
          <w:rFonts w:ascii="Times New Roman" w:hAnsi="Times New Roman"/>
          <w:spacing w:val="1"/>
        </w:rPr>
        <w:t xml:space="preserve"> поэлементны</w:t>
      </w:r>
      <w:r w:rsidRPr="006F43ED">
        <w:rPr>
          <w:rFonts w:ascii="Times New Roman" w:hAnsi="Times New Roman"/>
        </w:rPr>
        <w:t xml:space="preserve">х </w:t>
      </w:r>
      <w:r w:rsidRPr="006F43ED">
        <w:rPr>
          <w:rFonts w:ascii="Times New Roman" w:hAnsi="Times New Roman"/>
          <w:spacing w:val="1"/>
        </w:rPr>
        <w:t>операци</w:t>
      </w:r>
      <w:r w:rsidRPr="006F43ED">
        <w:rPr>
          <w:rFonts w:ascii="Times New Roman" w:hAnsi="Times New Roman"/>
        </w:rPr>
        <w:t>й</w:t>
      </w:r>
      <w:r w:rsidRPr="006F43ED">
        <w:rPr>
          <w:rFonts w:ascii="Times New Roman" w:hAnsi="Times New Roman"/>
          <w:spacing w:val="9"/>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массивами</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обработк</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целы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чисел</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пр</w:t>
      </w:r>
      <w:r w:rsidRPr="006F43ED">
        <w:rPr>
          <w:rFonts w:ascii="Times New Roman" w:hAnsi="Times New Roman"/>
          <w:spacing w:val="2"/>
        </w:rPr>
        <w:t>е</w:t>
      </w:r>
      <w:r w:rsidRPr="006F43ED">
        <w:rPr>
          <w:rFonts w:ascii="Times New Roman" w:hAnsi="Times New Roman"/>
          <w:spacing w:val="1"/>
        </w:rPr>
        <w:t>дставленны</w:t>
      </w:r>
      <w:r w:rsidRPr="006F43ED">
        <w:rPr>
          <w:rFonts w:ascii="Times New Roman" w:hAnsi="Times New Roman"/>
        </w:rPr>
        <w:t xml:space="preserve">х </w:t>
      </w:r>
      <w:r w:rsidRPr="006F43ED">
        <w:rPr>
          <w:rFonts w:ascii="Times New Roman" w:hAnsi="Times New Roman"/>
          <w:spacing w:val="1"/>
        </w:rPr>
        <w:t>записям</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десятично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двоично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система</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счисления</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нахо</w:t>
      </w:r>
      <w:r w:rsidRPr="006F43ED">
        <w:rPr>
          <w:rFonts w:ascii="Times New Roman" w:hAnsi="Times New Roman"/>
          <w:spacing w:val="2"/>
        </w:rPr>
        <w:t>ж</w:t>
      </w:r>
      <w:r w:rsidRPr="006F43ED">
        <w:rPr>
          <w:rFonts w:ascii="Times New Roman" w:hAnsi="Times New Roman"/>
          <w:spacing w:val="1"/>
        </w:rPr>
        <w:t>дени</w:t>
      </w:r>
      <w:r w:rsidRPr="006F43ED">
        <w:rPr>
          <w:rFonts w:ascii="Times New Roman" w:hAnsi="Times New Roman"/>
        </w:rPr>
        <w:t xml:space="preserve">е </w:t>
      </w:r>
      <w:r w:rsidRPr="006F43ED">
        <w:rPr>
          <w:rFonts w:ascii="Times New Roman" w:hAnsi="Times New Roman"/>
          <w:spacing w:val="1"/>
        </w:rPr>
        <w:t>наибольшего обще</w:t>
      </w:r>
      <w:r w:rsidRPr="006F43ED">
        <w:rPr>
          <w:rFonts w:ascii="Times New Roman" w:hAnsi="Times New Roman"/>
        </w:rPr>
        <w:t>го</w:t>
      </w:r>
      <w:r w:rsidRPr="006F43ED">
        <w:rPr>
          <w:rFonts w:ascii="Times New Roman" w:hAnsi="Times New Roman"/>
          <w:spacing w:val="-9"/>
        </w:rPr>
        <w:t xml:space="preserve"> </w:t>
      </w:r>
      <w:r w:rsidRPr="006F43ED">
        <w:rPr>
          <w:rFonts w:ascii="Times New Roman" w:hAnsi="Times New Roman"/>
          <w:spacing w:val="1"/>
        </w:rPr>
        <w:t>делител</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(ал</w:t>
      </w:r>
      <w:r w:rsidRPr="006F43ED">
        <w:rPr>
          <w:rFonts w:ascii="Times New Roman" w:hAnsi="Times New Roman"/>
        </w:rPr>
        <w:t>г</w:t>
      </w:r>
      <w:r w:rsidRPr="006F43ED">
        <w:rPr>
          <w:rFonts w:ascii="Times New Roman" w:hAnsi="Times New Roman"/>
          <w:spacing w:val="1"/>
        </w:rPr>
        <w:t>орит</w:t>
      </w:r>
      <w:r w:rsidRPr="006F43ED">
        <w:rPr>
          <w:rFonts w:ascii="Times New Roman" w:hAnsi="Times New Roman"/>
        </w:rPr>
        <w:t>м</w:t>
      </w:r>
      <w:r w:rsidRPr="006F43ED">
        <w:rPr>
          <w:rFonts w:ascii="Times New Roman" w:hAnsi="Times New Roman"/>
          <w:spacing w:val="-12"/>
        </w:rPr>
        <w:t xml:space="preserve"> </w:t>
      </w:r>
      <w:r w:rsidRPr="006F43ED">
        <w:rPr>
          <w:rFonts w:ascii="Times New Roman" w:hAnsi="Times New Roman"/>
          <w:spacing w:val="1"/>
        </w:rPr>
        <w:t>Евклида)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2"/>
        </w:rPr>
        <w:t xml:space="preserve"> </w:t>
      </w:r>
      <w:r w:rsidRPr="006F43ED">
        <w:rPr>
          <w:rFonts w:ascii="Times New Roman" w:hAnsi="Times New Roman"/>
          <w:spacing w:val="1"/>
        </w:rPr>
        <w:t>этапа</w:t>
      </w:r>
      <w:r w:rsidRPr="006F43ED">
        <w:rPr>
          <w:rFonts w:ascii="Times New Roman" w:hAnsi="Times New Roman"/>
        </w:rPr>
        <w:t>х</w:t>
      </w:r>
      <w:r w:rsidRPr="006F43ED">
        <w:rPr>
          <w:rFonts w:ascii="Times New Roman" w:hAnsi="Times New Roman"/>
          <w:spacing w:val="7"/>
        </w:rPr>
        <w:t xml:space="preserve"> </w:t>
      </w:r>
      <w:r w:rsidRPr="006F43ED">
        <w:rPr>
          <w:rFonts w:ascii="Times New Roman" w:hAnsi="Times New Roman"/>
          <w:spacing w:val="1"/>
        </w:rPr>
        <w:t>разработк</w:t>
      </w:r>
      <w:r w:rsidRPr="006F43ED">
        <w:rPr>
          <w:rFonts w:ascii="Times New Roman" w:hAnsi="Times New Roman"/>
        </w:rPr>
        <w:t>и</w:t>
      </w:r>
      <w:r w:rsidRPr="006F43ED">
        <w:rPr>
          <w:rFonts w:ascii="Times New Roman" w:hAnsi="Times New Roman"/>
          <w:spacing w:val="1"/>
        </w:rPr>
        <w:t xml:space="preserve"> 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составлени</w:t>
      </w:r>
      <w:r w:rsidRPr="006F43ED">
        <w:rPr>
          <w:rFonts w:ascii="Times New Roman" w:hAnsi="Times New Roman"/>
        </w:rPr>
        <w:t xml:space="preserve">е </w:t>
      </w:r>
      <w:r w:rsidRPr="006F43ED">
        <w:rPr>
          <w:rFonts w:ascii="Times New Roman" w:hAnsi="Times New Roman"/>
          <w:spacing w:val="1"/>
        </w:rPr>
        <w:t>требовани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 xml:space="preserve">к </w:t>
      </w:r>
      <w:r w:rsidRPr="006F43ED">
        <w:rPr>
          <w:rFonts w:ascii="Times New Roman" w:hAnsi="Times New Roman"/>
          <w:spacing w:val="1"/>
        </w:rPr>
        <w:t>программе</w:t>
      </w:r>
      <w:r w:rsidRPr="006F43ED">
        <w:rPr>
          <w:rFonts w:ascii="Times New Roman" w:hAnsi="Times New Roman"/>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6"/>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реали</w:t>
      </w:r>
      <w:r w:rsidRPr="006F43ED">
        <w:rPr>
          <w:rFonts w:ascii="Times New Roman" w:hAnsi="Times New Roman"/>
        </w:rPr>
        <w:t>з</w:t>
      </w:r>
      <w:r w:rsidRPr="006F43ED">
        <w:rPr>
          <w:rFonts w:ascii="Times New Roman" w:hAnsi="Times New Roman"/>
          <w:spacing w:val="1"/>
        </w:rPr>
        <w:t>аци</w:t>
      </w:r>
      <w:r w:rsidRPr="006F43ED">
        <w:rPr>
          <w:rFonts w:ascii="Times New Roman" w:hAnsi="Times New Roman"/>
        </w:rPr>
        <w:t>я в</w:t>
      </w:r>
      <w:r w:rsidRPr="006F43ED">
        <w:rPr>
          <w:rFonts w:ascii="Times New Roman" w:hAnsi="Times New Roman"/>
          <w:spacing w:val="12"/>
        </w:rPr>
        <w:t xml:space="preserve"> </w:t>
      </w:r>
      <w:r w:rsidRPr="006F43ED">
        <w:rPr>
          <w:rFonts w:ascii="Times New Roman" w:hAnsi="Times New Roman"/>
          <w:spacing w:val="1"/>
        </w:rPr>
        <w:t>вид</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 xml:space="preserve">ы </w:t>
      </w:r>
      <w:r w:rsidRPr="006F43ED">
        <w:rPr>
          <w:rFonts w:ascii="Times New Roman" w:hAnsi="Times New Roman"/>
          <w:spacing w:val="1"/>
        </w:rPr>
        <w:t>на выбранно</w:t>
      </w:r>
      <w:r w:rsidRPr="006F43ED">
        <w:rPr>
          <w:rFonts w:ascii="Times New Roman" w:hAnsi="Times New Roman"/>
        </w:rPr>
        <w:t>м</w:t>
      </w:r>
      <w:r w:rsidRPr="006F43ED">
        <w:rPr>
          <w:rFonts w:ascii="Times New Roman" w:hAnsi="Times New Roman"/>
          <w:spacing w:val="8"/>
        </w:rPr>
        <w:t xml:space="preserve"> </w:t>
      </w:r>
      <w:r w:rsidRPr="006F43ED">
        <w:rPr>
          <w:rFonts w:ascii="Times New Roman" w:hAnsi="Times New Roman"/>
          <w:spacing w:val="1"/>
        </w:rPr>
        <w:t>алгоритмическо</w:t>
      </w:r>
      <w:r w:rsidRPr="006F43ED">
        <w:rPr>
          <w:rFonts w:ascii="Times New Roman" w:hAnsi="Times New Roman"/>
        </w:rPr>
        <w:t xml:space="preserve">м </w:t>
      </w:r>
      <w:r w:rsidRPr="006F43ED">
        <w:rPr>
          <w:rFonts w:ascii="Times New Roman" w:hAnsi="Times New Roman"/>
          <w:spacing w:val="1"/>
        </w:rPr>
        <w:t>языке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отладк</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помощью выбранно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систем</w:t>
      </w:r>
      <w:r w:rsidRPr="006F43ED">
        <w:rPr>
          <w:rFonts w:ascii="Times New Roman" w:hAnsi="Times New Roman"/>
        </w:rPr>
        <w:t>ы</w:t>
      </w:r>
      <w:r w:rsidRPr="006F43ED">
        <w:rPr>
          <w:rFonts w:ascii="Times New Roman" w:hAnsi="Times New Roman"/>
          <w:spacing w:val="-9"/>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ммиров</w:t>
      </w:r>
      <w:r w:rsidRPr="006F43ED">
        <w:rPr>
          <w:rFonts w:ascii="Times New Roman" w:hAnsi="Times New Roman"/>
        </w:rPr>
        <w:t>а</w:t>
      </w:r>
      <w:r w:rsidRPr="006F43ED">
        <w:rPr>
          <w:rFonts w:ascii="Times New Roman" w:hAnsi="Times New Roman"/>
          <w:spacing w:val="1"/>
        </w:rPr>
        <w:t>ния</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тестиров</w:t>
      </w:r>
      <w:r w:rsidRPr="006F43ED">
        <w:rPr>
          <w:rFonts w:ascii="Times New Roman" w:hAnsi="Times New Roman"/>
        </w:rPr>
        <w:t>а</w:t>
      </w:r>
      <w:r w:rsidRPr="006F43ED">
        <w:rPr>
          <w:rFonts w:ascii="Times New Roman" w:hAnsi="Times New Roman"/>
          <w:spacing w:val="1"/>
        </w:rPr>
        <w:t>ни</w:t>
      </w:r>
      <w:r w:rsidRPr="006F43ED">
        <w:rPr>
          <w:rFonts w:ascii="Times New Roman" w:hAnsi="Times New Roman"/>
        </w:rPr>
        <w:t>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Простейши</w:t>
      </w:r>
      <w:r w:rsidRPr="006F43ED">
        <w:rPr>
          <w:rFonts w:ascii="Times New Roman" w:hAnsi="Times New Roman"/>
        </w:rPr>
        <w:t xml:space="preserve">е </w:t>
      </w:r>
      <w:r w:rsidRPr="006F43ED">
        <w:rPr>
          <w:rFonts w:ascii="Times New Roman" w:hAnsi="Times New Roman"/>
          <w:spacing w:val="1"/>
        </w:rPr>
        <w:t>прием</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диалогово</w:t>
      </w:r>
      <w:r w:rsidRPr="006F43ED">
        <w:rPr>
          <w:rFonts w:ascii="Times New Roman" w:hAnsi="Times New Roman"/>
        </w:rPr>
        <w:t>й</w:t>
      </w:r>
      <w:r w:rsidRPr="006F43ED">
        <w:rPr>
          <w:rFonts w:ascii="Times New Roman" w:hAnsi="Times New Roman"/>
          <w:spacing w:val="1"/>
        </w:rPr>
        <w:t xml:space="preserve"> отладк</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програм</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spacing w:val="1"/>
        </w:rPr>
        <w:t>(выбо</w:t>
      </w:r>
      <w:r w:rsidRPr="006F43ED">
        <w:rPr>
          <w:rFonts w:ascii="Times New Roman" w:hAnsi="Times New Roman"/>
        </w:rPr>
        <w:t>р</w:t>
      </w:r>
      <w:r w:rsidRPr="006F43ED">
        <w:rPr>
          <w:rFonts w:ascii="Times New Roman" w:hAnsi="Times New Roman"/>
          <w:spacing w:val="7"/>
        </w:rPr>
        <w:t xml:space="preserve"> </w:t>
      </w:r>
      <w:r w:rsidRPr="006F43ED">
        <w:rPr>
          <w:rFonts w:ascii="Times New Roman" w:hAnsi="Times New Roman"/>
          <w:spacing w:val="1"/>
        </w:rPr>
        <w:t>точк</w:t>
      </w:r>
      <w:r w:rsidRPr="006F43ED">
        <w:rPr>
          <w:rFonts w:ascii="Times New Roman" w:hAnsi="Times New Roman"/>
        </w:rPr>
        <w:t xml:space="preserve">и </w:t>
      </w:r>
      <w:r w:rsidRPr="006F43ED">
        <w:rPr>
          <w:rFonts w:ascii="Times New Roman" w:hAnsi="Times New Roman"/>
          <w:spacing w:val="1"/>
        </w:rPr>
        <w:t>останов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пошагово</w:t>
      </w:r>
      <w:r w:rsidRPr="006F43ED">
        <w:rPr>
          <w:rFonts w:ascii="Times New Roman" w:hAnsi="Times New Roman"/>
        </w:rPr>
        <w:t xml:space="preserve">е </w:t>
      </w:r>
      <w:r w:rsidRPr="006F43ED">
        <w:rPr>
          <w:rFonts w:ascii="Times New Roman" w:hAnsi="Times New Roman"/>
          <w:spacing w:val="1"/>
        </w:rPr>
        <w:t>выполн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 xml:space="preserve">е, </w:t>
      </w:r>
      <w:r w:rsidRPr="006F43ED">
        <w:rPr>
          <w:rFonts w:ascii="Times New Roman" w:hAnsi="Times New Roman"/>
          <w:spacing w:val="1"/>
        </w:rPr>
        <w:t>просмот</w:t>
      </w:r>
      <w:r w:rsidRPr="006F43ED">
        <w:rPr>
          <w:rFonts w:ascii="Times New Roman" w:hAnsi="Times New Roman"/>
        </w:rPr>
        <w:t>р</w:t>
      </w:r>
      <w:r w:rsidRPr="006F43ED">
        <w:rPr>
          <w:rFonts w:ascii="Times New Roman" w:hAnsi="Times New Roman"/>
          <w:spacing w:val="3"/>
        </w:rPr>
        <w:t xml:space="preserve"> </w:t>
      </w:r>
      <w:r w:rsidRPr="006F43ED">
        <w:rPr>
          <w:rFonts w:ascii="Times New Roman" w:hAnsi="Times New Roman"/>
          <w:spacing w:val="1"/>
        </w:rPr>
        <w:t>значени</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величин</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отладочны</w:t>
      </w:r>
      <w:r w:rsidRPr="006F43ED">
        <w:rPr>
          <w:rFonts w:ascii="Times New Roman" w:hAnsi="Times New Roman"/>
        </w:rPr>
        <w:t xml:space="preserve">й </w:t>
      </w:r>
      <w:r w:rsidRPr="006F43ED">
        <w:rPr>
          <w:rFonts w:ascii="Times New Roman" w:hAnsi="Times New Roman"/>
          <w:spacing w:val="1"/>
        </w:rPr>
        <w:t>вывод)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rPr>
        <w:t>с</w:t>
      </w:r>
      <w:r w:rsidRPr="006F43ED">
        <w:rPr>
          <w:rFonts w:ascii="Times New Roman" w:hAnsi="Times New Roman"/>
          <w:spacing w:val="23"/>
        </w:rPr>
        <w:t xml:space="preserve"> </w:t>
      </w:r>
      <w:r w:rsidRPr="006F43ED">
        <w:rPr>
          <w:rFonts w:ascii="Times New Roman" w:hAnsi="Times New Roman"/>
          <w:spacing w:val="1"/>
        </w:rPr>
        <w:t>документиров</w:t>
      </w:r>
      <w:r w:rsidRPr="006F43ED">
        <w:rPr>
          <w:rFonts w:ascii="Times New Roman" w:hAnsi="Times New Roman"/>
        </w:rPr>
        <w:t>а</w:t>
      </w:r>
      <w:r w:rsidRPr="006F43ED">
        <w:rPr>
          <w:rFonts w:ascii="Times New Roman" w:hAnsi="Times New Roman"/>
          <w:spacing w:val="1"/>
        </w:rPr>
        <w:t>ние</w:t>
      </w:r>
      <w:r w:rsidRPr="006F43ED">
        <w:rPr>
          <w:rFonts w:ascii="Times New Roman" w:hAnsi="Times New Roman"/>
        </w:rPr>
        <w:t xml:space="preserve">м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Составлени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описани</w:t>
      </w:r>
      <w:r w:rsidRPr="006F43ED">
        <w:rPr>
          <w:rFonts w:ascii="Times New Roman" w:hAnsi="Times New Roman"/>
        </w:rPr>
        <w:t xml:space="preserve">е </w:t>
      </w:r>
      <w:r w:rsidRPr="006F43ED">
        <w:rPr>
          <w:rFonts w:ascii="Times New Roman" w:hAnsi="Times New Roman"/>
          <w:spacing w:val="1"/>
        </w:rPr>
        <w:t>про</w:t>
      </w:r>
      <w:r w:rsidRPr="006F43ED">
        <w:rPr>
          <w:rFonts w:ascii="Times New Roman" w:hAnsi="Times New Roman"/>
        </w:rPr>
        <w:t>г</w:t>
      </w:r>
      <w:r w:rsidRPr="006F43ED">
        <w:rPr>
          <w:rFonts w:ascii="Times New Roman" w:hAnsi="Times New Roman"/>
          <w:spacing w:val="1"/>
        </w:rPr>
        <w:t>рамм</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образцу</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Анали</w:t>
      </w:r>
      <w:r w:rsidRPr="006F43ED">
        <w:rPr>
          <w:rFonts w:ascii="Times New Roman" w:eastAsia="Times New Roman" w:hAnsi="Times New Roman"/>
          <w:b/>
          <w:bCs/>
          <w:sz w:val="22"/>
          <w:szCs w:val="22"/>
        </w:rPr>
        <w:t>з</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алгоритмов</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Сложност</w:t>
      </w:r>
      <w:r w:rsidRPr="006F43ED">
        <w:rPr>
          <w:rFonts w:ascii="Times New Roman" w:hAnsi="Times New Roman"/>
        </w:rPr>
        <w:t>ь</w:t>
      </w:r>
      <w:r w:rsidRPr="006F43ED">
        <w:rPr>
          <w:rFonts w:ascii="Times New Roman" w:hAnsi="Times New Roman"/>
          <w:spacing w:val="3"/>
        </w:rPr>
        <w:t xml:space="preserve"> </w:t>
      </w:r>
      <w:r w:rsidRPr="006F43ED">
        <w:rPr>
          <w:rFonts w:ascii="Times New Roman" w:hAnsi="Times New Roman"/>
          <w:spacing w:val="1"/>
        </w:rPr>
        <w:t>вычисления</w:t>
      </w:r>
      <w:r w:rsidRPr="006F43ED">
        <w:rPr>
          <w:rFonts w:ascii="Times New Roman" w:hAnsi="Times New Roman"/>
        </w:rPr>
        <w:t>:</w:t>
      </w:r>
      <w:r w:rsidRPr="006F43ED">
        <w:rPr>
          <w:rFonts w:ascii="Times New Roman" w:hAnsi="Times New Roman"/>
          <w:spacing w:val="1"/>
        </w:rPr>
        <w:t xml:space="preserve"> количеств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выполненны</w:t>
      </w:r>
      <w:r w:rsidRPr="006F43ED">
        <w:rPr>
          <w:rFonts w:ascii="Times New Roman" w:hAnsi="Times New Roman"/>
        </w:rPr>
        <w:t xml:space="preserve">х </w:t>
      </w:r>
      <w:r w:rsidRPr="006F43ED">
        <w:rPr>
          <w:rFonts w:ascii="Times New Roman" w:hAnsi="Times New Roman"/>
          <w:spacing w:val="1"/>
        </w:rPr>
        <w:t>операций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ме</w:t>
      </w:r>
      <w:r w:rsidRPr="006F43ED">
        <w:rPr>
          <w:rFonts w:ascii="Times New Roman" w:hAnsi="Times New Roman"/>
        </w:rPr>
        <w:t xml:space="preserve">р </w:t>
      </w:r>
      <w:r w:rsidRPr="006F43ED">
        <w:rPr>
          <w:rFonts w:ascii="Times New Roman" w:hAnsi="Times New Roman"/>
          <w:spacing w:val="1"/>
        </w:rPr>
        <w:t>используемо</w:t>
      </w:r>
      <w:r w:rsidRPr="006F43ED">
        <w:rPr>
          <w:rFonts w:ascii="Times New Roman" w:hAnsi="Times New Roman"/>
        </w:rPr>
        <w:t xml:space="preserve">й </w:t>
      </w:r>
      <w:r w:rsidRPr="006F43ED">
        <w:rPr>
          <w:rFonts w:ascii="Times New Roman" w:hAnsi="Times New Roman"/>
          <w:spacing w:val="1"/>
        </w:rPr>
        <w:t>памяти</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зависимост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размер</w:t>
      </w:r>
      <w:r w:rsidRPr="006F43ED">
        <w:rPr>
          <w:rFonts w:ascii="Times New Roman" w:hAnsi="Times New Roman"/>
        </w:rPr>
        <w:t xml:space="preserve">а </w:t>
      </w:r>
      <w:r w:rsidRPr="006F43ED">
        <w:rPr>
          <w:rFonts w:ascii="Times New Roman" w:hAnsi="Times New Roman"/>
          <w:spacing w:val="1"/>
        </w:rPr>
        <w:t>исходны</w:t>
      </w:r>
      <w:r w:rsidRPr="006F43ED">
        <w:rPr>
          <w:rFonts w:ascii="Times New Roman" w:hAnsi="Times New Roman"/>
        </w:rPr>
        <w:t xml:space="preserve">х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выполняющи</w:t>
      </w:r>
      <w:r w:rsidRPr="006F43ED">
        <w:rPr>
          <w:rFonts w:ascii="Times New Roman" w:hAnsi="Times New Roman"/>
        </w:rPr>
        <w:t xml:space="preserve">х </w:t>
      </w:r>
      <w:r w:rsidRPr="006F43ED">
        <w:rPr>
          <w:rFonts w:ascii="Times New Roman" w:hAnsi="Times New Roman"/>
          <w:spacing w:val="1"/>
        </w:rPr>
        <w:t>мног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шаго</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5"/>
        </w:rPr>
        <w:t xml:space="preserve"> </w:t>
      </w:r>
      <w:r w:rsidRPr="006F43ED">
        <w:rPr>
          <w:rFonts w:ascii="Times New Roman" w:hAnsi="Times New Roman"/>
          <w:spacing w:val="1"/>
        </w:rPr>
        <w:t>обработк</w:t>
      </w:r>
      <w:r w:rsidRPr="006F43ED">
        <w:rPr>
          <w:rFonts w:ascii="Times New Roman" w:hAnsi="Times New Roman"/>
        </w:rPr>
        <w:t xml:space="preserve">е </w:t>
      </w:r>
      <w:r w:rsidRPr="006F43ED">
        <w:rPr>
          <w:rFonts w:ascii="Times New Roman" w:hAnsi="Times New Roman"/>
          <w:spacing w:val="1"/>
        </w:rPr>
        <w:t>небольшог</w:t>
      </w:r>
      <w:r w:rsidRPr="006F43ED">
        <w:rPr>
          <w:rFonts w:ascii="Times New Roman" w:hAnsi="Times New Roman"/>
        </w:rPr>
        <w:t xml:space="preserve">о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6"/>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spacing w:val="1"/>
        </w:rPr>
        <w:t>коротки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программ</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выполняющих обработк</w:t>
      </w:r>
      <w:r w:rsidRPr="006F43ED">
        <w:rPr>
          <w:rFonts w:ascii="Times New Roman" w:hAnsi="Times New Roman"/>
        </w:rPr>
        <w:t>у</w:t>
      </w:r>
      <w:r w:rsidRPr="006F43ED">
        <w:rPr>
          <w:rFonts w:ascii="Times New Roman" w:hAnsi="Times New Roman"/>
          <w:spacing w:val="-11"/>
        </w:rPr>
        <w:t xml:space="preserve"> </w:t>
      </w:r>
      <w:r w:rsidRPr="006F43ED">
        <w:rPr>
          <w:rFonts w:ascii="Times New Roman" w:hAnsi="Times New Roman"/>
          <w:spacing w:val="1"/>
        </w:rPr>
        <w:t>большог</w:t>
      </w:r>
      <w:r w:rsidRPr="006F43ED">
        <w:rPr>
          <w:rFonts w:ascii="Times New Roman" w:hAnsi="Times New Roman"/>
        </w:rPr>
        <w:t>о</w:t>
      </w:r>
      <w:r w:rsidRPr="006F43ED">
        <w:rPr>
          <w:rFonts w:ascii="Times New Roman" w:hAnsi="Times New Roman"/>
          <w:spacing w:val="-12"/>
        </w:rPr>
        <w:t xml:space="preserve"> </w:t>
      </w:r>
      <w:r w:rsidRPr="006F43ED">
        <w:rPr>
          <w:rFonts w:ascii="Times New Roman" w:hAnsi="Times New Roman"/>
          <w:spacing w:val="1"/>
        </w:rPr>
        <w:t>объем</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данных</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Определени</w:t>
      </w:r>
      <w:r w:rsidRPr="006F43ED">
        <w:rPr>
          <w:rFonts w:ascii="Times New Roman" w:hAnsi="Times New Roman"/>
        </w:rPr>
        <w:t>е</w:t>
      </w:r>
      <w:r w:rsidRPr="006F43ED">
        <w:rPr>
          <w:rFonts w:ascii="Times New Roman" w:hAnsi="Times New Roman"/>
          <w:spacing w:val="60"/>
        </w:rPr>
        <w:t xml:space="preserve"> </w:t>
      </w:r>
      <w:r w:rsidRPr="006F43ED">
        <w:rPr>
          <w:rFonts w:ascii="Times New Roman" w:hAnsi="Times New Roman"/>
          <w:spacing w:val="1"/>
        </w:rPr>
        <w:t>возможны</w:t>
      </w:r>
      <w:r w:rsidRPr="006F43ED">
        <w:rPr>
          <w:rFonts w:ascii="Times New Roman" w:hAnsi="Times New Roman"/>
        </w:rPr>
        <w:t>х</w:t>
      </w:r>
      <w:r w:rsidRPr="006F43ED">
        <w:rPr>
          <w:rFonts w:ascii="Times New Roman" w:hAnsi="Times New Roman"/>
          <w:spacing w:val="62"/>
        </w:rPr>
        <w:t xml:space="preserve"> </w:t>
      </w:r>
      <w:r w:rsidRPr="006F43ED">
        <w:rPr>
          <w:rFonts w:ascii="Times New Roman" w:hAnsi="Times New Roman"/>
          <w:spacing w:val="1"/>
        </w:rPr>
        <w:t>результато</w:t>
      </w:r>
      <w:r w:rsidRPr="006F43ED">
        <w:rPr>
          <w:rFonts w:ascii="Times New Roman" w:hAnsi="Times New Roman"/>
        </w:rPr>
        <w:t>в</w:t>
      </w:r>
      <w:r w:rsidRPr="006F43ED">
        <w:rPr>
          <w:rFonts w:ascii="Times New Roman" w:hAnsi="Times New Roman"/>
          <w:spacing w:val="62"/>
        </w:rPr>
        <w:t xml:space="preserve"> </w:t>
      </w:r>
      <w:r w:rsidRPr="006F43ED">
        <w:rPr>
          <w:rFonts w:ascii="Times New Roman" w:hAnsi="Times New Roman"/>
          <w:spacing w:val="1"/>
        </w:rPr>
        <w:t>работ</w:t>
      </w:r>
      <w:r w:rsidRPr="006F43ED">
        <w:rPr>
          <w:rFonts w:ascii="Times New Roman" w:hAnsi="Times New Roman"/>
        </w:rPr>
        <w:t>ы</w:t>
      </w:r>
      <w:r w:rsidRPr="006F43ED">
        <w:rPr>
          <w:rFonts w:ascii="Times New Roman" w:hAnsi="Times New Roman"/>
          <w:spacing w:val="67"/>
        </w:rPr>
        <w:t xml:space="preserve"> </w:t>
      </w:r>
      <w:r w:rsidRPr="006F43ED">
        <w:rPr>
          <w:rFonts w:ascii="Times New Roman" w:hAnsi="Times New Roman"/>
          <w:spacing w:val="1"/>
        </w:rPr>
        <w:t>алгоритм</w:t>
      </w:r>
      <w:r w:rsidRPr="006F43ED">
        <w:rPr>
          <w:rFonts w:ascii="Times New Roman" w:hAnsi="Times New Roman"/>
        </w:rPr>
        <w:t>а</w:t>
      </w:r>
      <w:r w:rsidRPr="006F43ED">
        <w:rPr>
          <w:rFonts w:ascii="Times New Roman" w:hAnsi="Times New Roman"/>
          <w:spacing w:val="64"/>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данно</w:t>
      </w:r>
      <w:r w:rsidRPr="006F43ED">
        <w:rPr>
          <w:rFonts w:ascii="Times New Roman" w:hAnsi="Times New Roman"/>
        </w:rPr>
        <w:t xml:space="preserve">м </w:t>
      </w:r>
      <w:r w:rsidRPr="006F43ED">
        <w:rPr>
          <w:rFonts w:ascii="Times New Roman" w:hAnsi="Times New Roman"/>
          <w:spacing w:val="1"/>
        </w:rPr>
        <w:t>множеств</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определени</w:t>
      </w:r>
      <w:r w:rsidRPr="006F43ED">
        <w:rPr>
          <w:rFonts w:ascii="Times New Roman" w:hAnsi="Times New Roman"/>
        </w:rPr>
        <w:t xml:space="preserve">е </w:t>
      </w:r>
      <w:r w:rsidRPr="006F43ED">
        <w:rPr>
          <w:rFonts w:ascii="Times New Roman" w:hAnsi="Times New Roman"/>
          <w:spacing w:val="1"/>
        </w:rPr>
        <w:t>во</w:t>
      </w:r>
      <w:r w:rsidRPr="006F43ED">
        <w:rPr>
          <w:rFonts w:ascii="Times New Roman" w:hAnsi="Times New Roman"/>
        </w:rPr>
        <w:t>з</w:t>
      </w:r>
      <w:r w:rsidRPr="006F43ED">
        <w:rPr>
          <w:rFonts w:ascii="Times New Roman" w:hAnsi="Times New Roman"/>
          <w:spacing w:val="1"/>
        </w:rPr>
        <w:t>можны</w:t>
      </w:r>
      <w:r w:rsidRPr="006F43ED">
        <w:rPr>
          <w:rFonts w:ascii="Times New Roman" w:hAnsi="Times New Roman"/>
        </w:rPr>
        <w:t>х</w:t>
      </w:r>
      <w:r w:rsidRPr="006F43ED">
        <w:rPr>
          <w:rFonts w:ascii="Times New Roman" w:hAnsi="Times New Roman"/>
          <w:spacing w:val="1"/>
        </w:rPr>
        <w:t xml:space="preserve"> входны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приводящи</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2"/>
        </w:rPr>
        <w:t xml:space="preserve"> </w:t>
      </w:r>
      <w:r w:rsidRPr="006F43ED">
        <w:rPr>
          <w:rFonts w:ascii="Times New Roman" w:hAnsi="Times New Roman"/>
          <w:spacing w:val="1"/>
        </w:rPr>
        <w:t>данном</w:t>
      </w:r>
      <w:r w:rsidRPr="006F43ED">
        <w:rPr>
          <w:rFonts w:ascii="Times New Roman" w:hAnsi="Times New Roman"/>
        </w:rPr>
        <w:t>у</w:t>
      </w:r>
      <w:r w:rsidRPr="006F43ED">
        <w:rPr>
          <w:rFonts w:ascii="Times New Roman" w:hAnsi="Times New Roman"/>
          <w:spacing w:val="3"/>
        </w:rPr>
        <w:t xml:space="preserve"> </w:t>
      </w:r>
      <w:r w:rsidRPr="006F43ED">
        <w:rPr>
          <w:rFonts w:ascii="Times New Roman" w:hAnsi="Times New Roman"/>
          <w:spacing w:val="1"/>
        </w:rPr>
        <w:t>результату</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Пример</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объекто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spacing w:val="1"/>
        </w:rPr>
        <w:t xml:space="preserve">процессов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7"/>
        </w:rPr>
        <w:t xml:space="preserve"> </w:t>
      </w:r>
      <w:r w:rsidRPr="006F43ED">
        <w:rPr>
          <w:rFonts w:ascii="Times New Roman" w:hAnsi="Times New Roman"/>
          <w:spacing w:val="1"/>
        </w:rPr>
        <w:t>набор</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числовы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характеристик</w:t>
      </w:r>
      <w:r w:rsidRPr="006F43ED">
        <w:rPr>
          <w:rFonts w:ascii="Times New Roman" w:hAnsi="Times New Roman"/>
        </w:rPr>
        <w:t>, а</w:t>
      </w:r>
      <w:r w:rsidRPr="006F43ED">
        <w:rPr>
          <w:rFonts w:ascii="Times New Roman" w:hAnsi="Times New Roman"/>
          <w:spacing w:val="17"/>
        </w:rPr>
        <w:t xml:space="preserve"> </w:t>
      </w:r>
      <w:r w:rsidRPr="006F43ED">
        <w:rPr>
          <w:rFonts w:ascii="Times New Roman" w:hAnsi="Times New Roman"/>
          <w:spacing w:val="1"/>
        </w:rPr>
        <w:t>такж</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зависимосте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между этим</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характеристиками</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выражаемым</w:t>
      </w:r>
      <w:r w:rsidRPr="006F43ED">
        <w:rPr>
          <w:rFonts w:ascii="Times New Roman" w:hAnsi="Times New Roman"/>
        </w:rPr>
        <w:t>и</w:t>
      </w:r>
      <w:r w:rsidRPr="006F43ED">
        <w:rPr>
          <w:rFonts w:ascii="Times New Roman" w:hAnsi="Times New Roman"/>
          <w:spacing w:val="-16"/>
        </w:rPr>
        <w:t xml:space="preserve"> </w:t>
      </w:r>
      <w:r w:rsidRPr="006F43ED">
        <w:rPr>
          <w:rFonts w:ascii="Times New Roman" w:hAnsi="Times New Roman"/>
        </w:rPr>
        <w:t xml:space="preserve">с </w:t>
      </w:r>
      <w:r w:rsidRPr="006F43ED">
        <w:rPr>
          <w:rFonts w:ascii="Times New Roman" w:hAnsi="Times New Roman"/>
          <w:spacing w:val="1"/>
        </w:rPr>
        <w:t>помощь</w:t>
      </w:r>
      <w:r w:rsidRPr="006F43ED">
        <w:rPr>
          <w:rFonts w:ascii="Times New Roman" w:hAnsi="Times New Roman"/>
        </w:rPr>
        <w:t>ю</w:t>
      </w:r>
      <w:r w:rsidRPr="006F43ED">
        <w:rPr>
          <w:rFonts w:ascii="Times New Roman" w:hAnsi="Times New Roman"/>
          <w:spacing w:val="-11"/>
        </w:rPr>
        <w:t xml:space="preserve"> </w:t>
      </w:r>
      <w:r w:rsidRPr="006F43ED">
        <w:rPr>
          <w:rFonts w:ascii="Times New Roman" w:hAnsi="Times New Roman"/>
          <w:spacing w:val="1"/>
        </w:rPr>
        <w:t>формул</w:t>
      </w:r>
      <w:r w:rsidRPr="006F43ED">
        <w:rPr>
          <w:rFonts w:ascii="Times New Roman" w:hAnsi="Times New Roman"/>
        </w:rPr>
        <w:t>.</w:t>
      </w:r>
    </w:p>
    <w:p w:rsidR="009A01D5" w:rsidRPr="006F43ED" w:rsidRDefault="009A01D5" w:rsidP="009A01D5">
      <w:pPr>
        <w:spacing w:after="0" w:line="360" w:lineRule="auto"/>
        <w:ind w:firstLine="709"/>
        <w:rPr>
          <w:rFonts w:ascii="Times New Roman" w:hAnsi="Times New Roman"/>
          <w:b/>
        </w:rPr>
      </w:pPr>
      <w:r w:rsidRPr="006F43ED">
        <w:rPr>
          <w:rFonts w:ascii="Times New Roman" w:hAnsi="Times New Roman"/>
          <w:b/>
        </w:rPr>
        <w:t>Робототехника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6F43ED">
        <w:rPr>
          <w:rFonts w:ascii="Times New Roman" w:hAnsi="Times New Roman"/>
          <w:spacing w:val="1"/>
        </w:rPr>
        <w:t>получение</w:t>
      </w:r>
      <w:r w:rsidRPr="006F43ED">
        <w:rPr>
          <w:rFonts w:ascii="Times New Roman" w:hAnsi="Times New Roman"/>
        </w:rPr>
        <w:t xml:space="preserve"> </w:t>
      </w:r>
      <w:r w:rsidRPr="006F43ED">
        <w:rPr>
          <w:rFonts w:ascii="Times New Roman" w:hAnsi="Times New Roman"/>
          <w:spacing w:val="1"/>
        </w:rPr>
        <w:t>сигн</w:t>
      </w:r>
      <w:r w:rsidRPr="006F43ED">
        <w:rPr>
          <w:rFonts w:ascii="Times New Roman" w:hAnsi="Times New Roman"/>
        </w:rPr>
        <w:t>а</w:t>
      </w:r>
      <w:r w:rsidRPr="006F43ED">
        <w:rPr>
          <w:rFonts w:ascii="Times New Roman" w:hAnsi="Times New Roman"/>
          <w:spacing w:val="1"/>
        </w:rPr>
        <w:t>л</w:t>
      </w:r>
      <w:r w:rsidRPr="006F43ED">
        <w:rPr>
          <w:rFonts w:ascii="Times New Roman" w:hAnsi="Times New Roman"/>
        </w:rPr>
        <w:t>ов</w:t>
      </w:r>
      <w:r w:rsidRPr="006F43ED">
        <w:rPr>
          <w:rFonts w:ascii="Times New Roman" w:hAnsi="Times New Roman"/>
          <w:spacing w:val="7"/>
        </w:rPr>
        <w:t xml:space="preserve"> </w:t>
      </w:r>
      <w:r w:rsidRPr="006F43ED">
        <w:rPr>
          <w:rFonts w:ascii="Times New Roman" w:hAnsi="Times New Roman"/>
          <w:spacing w:val="1"/>
        </w:rPr>
        <w:t>от цифровы</w:t>
      </w:r>
      <w:r w:rsidRPr="006F43ED">
        <w:rPr>
          <w:rFonts w:ascii="Times New Roman" w:hAnsi="Times New Roman"/>
        </w:rPr>
        <w:t>х</w:t>
      </w:r>
      <w:r w:rsidRPr="006F43ED">
        <w:rPr>
          <w:rFonts w:ascii="Times New Roman" w:hAnsi="Times New Roman"/>
          <w:spacing w:val="6"/>
        </w:rPr>
        <w:t xml:space="preserve"> </w:t>
      </w:r>
      <w:r w:rsidRPr="006F43ED">
        <w:rPr>
          <w:rFonts w:ascii="Times New Roman" w:hAnsi="Times New Roman"/>
          <w:spacing w:val="1"/>
        </w:rPr>
        <w:t>датчико</w:t>
      </w:r>
      <w:r w:rsidRPr="006F43ED">
        <w:rPr>
          <w:rFonts w:ascii="Times New Roman" w:hAnsi="Times New Roman"/>
        </w:rPr>
        <w:t>в (касания, расстояния, света, звука и др.</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Матема</w:t>
      </w:r>
      <w:r w:rsidRPr="006F43ED">
        <w:rPr>
          <w:rFonts w:ascii="Times New Roman" w:eastAsia="Times New Roman" w:hAnsi="Times New Roman"/>
          <w:b/>
          <w:bCs/>
          <w:sz w:val="22"/>
          <w:szCs w:val="22"/>
        </w:rPr>
        <w:t>т</w:t>
      </w:r>
      <w:r w:rsidRPr="006F43ED">
        <w:rPr>
          <w:rFonts w:ascii="Times New Roman" w:eastAsia="Times New Roman" w:hAnsi="Times New Roman"/>
          <w:b/>
          <w:bCs/>
          <w:spacing w:val="1"/>
          <w:sz w:val="22"/>
          <w:szCs w:val="22"/>
        </w:rPr>
        <w:t>ическо</w:t>
      </w:r>
      <w:r w:rsidRPr="006F43ED">
        <w:rPr>
          <w:rFonts w:ascii="Times New Roman" w:eastAsia="Times New Roman" w:hAnsi="Times New Roman"/>
          <w:b/>
          <w:bCs/>
          <w:sz w:val="22"/>
          <w:szCs w:val="22"/>
        </w:rPr>
        <w:t>е</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моделирование</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математическо</w:t>
      </w:r>
      <w:r w:rsidRPr="006F43ED">
        <w:rPr>
          <w:rFonts w:ascii="Times New Roman" w:hAnsi="Times New Roman"/>
        </w:rPr>
        <w:t xml:space="preserve">й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rPr>
        <w:t>Задачи, решаемые с помощью математического (компьютерного) моделирования.</w:t>
      </w:r>
      <w:r w:rsidRPr="006F43ED">
        <w:rPr>
          <w:rFonts w:ascii="Times New Roman" w:eastAsia="Times New Roman" w:hAnsi="Times New Roman"/>
          <w:spacing w:val="10"/>
        </w:rPr>
        <w:t xml:space="preserve"> </w:t>
      </w:r>
      <w:r w:rsidRPr="006F43ED">
        <w:rPr>
          <w:rFonts w:ascii="Times New Roman" w:hAnsi="Times New Roman"/>
        </w:rPr>
        <w:t xml:space="preserve">Отличие математической модели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7"/>
        </w:rPr>
        <w:t xml:space="preserve"> </w:t>
      </w:r>
      <w:r w:rsidRPr="006F43ED">
        <w:rPr>
          <w:rFonts w:ascii="Times New Roman" w:hAnsi="Times New Roman"/>
          <w:spacing w:val="1"/>
        </w:rPr>
        <w:t>натурно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модел</w:t>
      </w:r>
      <w:r w:rsidRPr="006F43ED">
        <w:rPr>
          <w:rFonts w:ascii="Times New Roman" w:hAnsi="Times New Roman"/>
        </w:rPr>
        <w:t>и</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8"/>
        </w:rPr>
        <w:t xml:space="preserve"> </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словесног</w:t>
      </w:r>
      <w:r w:rsidRPr="006F43ED">
        <w:rPr>
          <w:rFonts w:ascii="Times New Roman" w:hAnsi="Times New Roman"/>
        </w:rPr>
        <w:t>о</w:t>
      </w:r>
      <w:r w:rsidRPr="006F43ED">
        <w:rPr>
          <w:rFonts w:ascii="Times New Roman" w:hAnsi="Times New Roman"/>
          <w:spacing w:val="6"/>
        </w:rPr>
        <w:t xml:space="preserve"> </w:t>
      </w:r>
      <w:r w:rsidRPr="006F43ED">
        <w:rPr>
          <w:rFonts w:ascii="Times New Roman" w:hAnsi="Times New Roman"/>
        </w:rPr>
        <w:t>(</w:t>
      </w:r>
      <w:r w:rsidRPr="006F43ED">
        <w:rPr>
          <w:rFonts w:ascii="Times New Roman" w:hAnsi="Times New Roman"/>
          <w:spacing w:val="1"/>
        </w:rPr>
        <w:t>литературного</w:t>
      </w:r>
      <w:r w:rsidRPr="006F43ED">
        <w:rPr>
          <w:rFonts w:ascii="Times New Roman" w:hAnsi="Times New Roman"/>
        </w:rPr>
        <w:t xml:space="preserve">) </w:t>
      </w:r>
      <w:r w:rsidRPr="006F43ED">
        <w:rPr>
          <w:rFonts w:ascii="Times New Roman" w:hAnsi="Times New Roman"/>
          <w:spacing w:val="1"/>
        </w:rPr>
        <w:t>описани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объекта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Использовани</w:t>
      </w:r>
      <w:r w:rsidRPr="006F43ED">
        <w:rPr>
          <w:rFonts w:ascii="Times New Roman" w:hAnsi="Times New Roman"/>
        </w:rPr>
        <w:t>е</w:t>
      </w:r>
      <w:r w:rsidRPr="006F43ED">
        <w:rPr>
          <w:rFonts w:ascii="Times New Roman" w:hAnsi="Times New Roman"/>
          <w:spacing w:val="1"/>
        </w:rPr>
        <w:t xml:space="preserve"> компьютеро</w:t>
      </w:r>
      <w:r w:rsidRPr="006F43ED">
        <w:rPr>
          <w:rFonts w:ascii="Times New Roman" w:hAnsi="Times New Roman"/>
        </w:rPr>
        <w:t xml:space="preserve">в при работе с математическими моделями.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Компьютерные эксперименты.</w:t>
      </w:r>
    </w:p>
    <w:p w:rsidR="009A01D5" w:rsidRPr="006F43ED" w:rsidRDefault="009A01D5" w:rsidP="009A01D5">
      <w:pPr>
        <w:spacing w:after="0" w:line="360" w:lineRule="auto"/>
        <w:ind w:firstLine="709"/>
        <w:jc w:val="both"/>
        <w:rPr>
          <w:rFonts w:ascii="Times New Roman" w:hAnsi="Times New Roman"/>
          <w:spacing w:val="1"/>
        </w:rPr>
      </w:pPr>
      <w:r w:rsidRPr="006F43ED">
        <w:rPr>
          <w:rFonts w:ascii="Times New Roman" w:hAnsi="Times New Roman"/>
          <w:spacing w:val="1"/>
        </w:rPr>
        <w:t>Пример</w:t>
      </w:r>
      <w:r w:rsidRPr="006F43ED">
        <w:rPr>
          <w:rFonts w:ascii="Times New Roman" w:hAnsi="Times New Roman"/>
        </w:rPr>
        <w:t xml:space="preserve">ы </w:t>
      </w:r>
      <w:r w:rsidRPr="006F43ED">
        <w:rPr>
          <w:rFonts w:ascii="Times New Roman" w:hAnsi="Times New Roman"/>
          <w:spacing w:val="1"/>
        </w:rPr>
        <w:t>использовани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математически</w:t>
      </w:r>
      <w:r w:rsidRPr="006F43ED">
        <w:rPr>
          <w:rFonts w:ascii="Times New Roman" w:hAnsi="Times New Roman"/>
        </w:rPr>
        <w:t>х</w:t>
      </w:r>
      <w:r w:rsidRPr="006F43ED">
        <w:rPr>
          <w:rFonts w:ascii="Times New Roman" w:hAnsi="Times New Roman"/>
          <w:spacing w:val="-8"/>
        </w:rPr>
        <w:t xml:space="preserve"> </w:t>
      </w:r>
      <w:r w:rsidRPr="006F43ED">
        <w:rPr>
          <w:rFonts w:ascii="Times New Roman" w:hAnsi="Times New Roman"/>
          <w:spacing w:val="1"/>
        </w:rPr>
        <w:t>(компьютерных</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моделе</w:t>
      </w:r>
      <w:r w:rsidRPr="006F43ED">
        <w:rPr>
          <w:rFonts w:ascii="Times New Roman" w:hAnsi="Times New Roman"/>
        </w:rPr>
        <w:t>й</w:t>
      </w:r>
      <w:r w:rsidRPr="006F43ED">
        <w:rPr>
          <w:rFonts w:ascii="Times New Roman" w:hAnsi="Times New Roman"/>
          <w:spacing w:val="1"/>
        </w:rPr>
        <w:t xml:space="preserve"> при решени</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научно-технически</w:t>
      </w:r>
      <w:r w:rsidRPr="006F43ED">
        <w:rPr>
          <w:rFonts w:ascii="Times New Roman" w:hAnsi="Times New Roman"/>
        </w:rPr>
        <w:t xml:space="preserve">х </w:t>
      </w:r>
      <w:r w:rsidRPr="006F43ED">
        <w:rPr>
          <w:rFonts w:ascii="Times New Roman" w:hAnsi="Times New Roman"/>
          <w:spacing w:val="1"/>
        </w:rPr>
        <w:t>задач</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Представлени</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rPr>
        <w:t>о</w:t>
      </w:r>
      <w:r w:rsidRPr="006F43ED">
        <w:rPr>
          <w:rFonts w:ascii="Times New Roman" w:hAnsi="Times New Roman"/>
          <w:spacing w:val="23"/>
        </w:rPr>
        <w:t xml:space="preserve"> </w:t>
      </w:r>
      <w:r w:rsidRPr="006F43ED">
        <w:rPr>
          <w:rFonts w:ascii="Times New Roman" w:hAnsi="Times New Roman"/>
          <w:spacing w:val="1"/>
        </w:rPr>
        <w:t>цикл</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моделирования</w:t>
      </w:r>
      <w:r w:rsidRPr="006F43ED">
        <w:rPr>
          <w:rFonts w:ascii="Times New Roman" w:hAnsi="Times New Roman"/>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8"/>
        </w:rPr>
        <w:t xml:space="preserve"> </w:t>
      </w:r>
      <w:r w:rsidRPr="006F43ED">
        <w:rPr>
          <w:rFonts w:ascii="Times New Roman" w:hAnsi="Times New Roman"/>
          <w:spacing w:val="1"/>
        </w:rPr>
        <w:t>математическо</w:t>
      </w:r>
      <w:r w:rsidRPr="006F43ED">
        <w:rPr>
          <w:rFonts w:ascii="Times New Roman" w:hAnsi="Times New Roman"/>
        </w:rPr>
        <w:t>й</w:t>
      </w:r>
      <w:r w:rsidRPr="006F43ED">
        <w:rPr>
          <w:rFonts w:ascii="Times New Roman" w:hAnsi="Times New Roman"/>
          <w:spacing w:val="-13"/>
        </w:rPr>
        <w:t xml:space="preserve"> </w:t>
      </w:r>
      <w:r w:rsidRPr="006F43ED">
        <w:rPr>
          <w:rFonts w:ascii="Times New Roman" w:hAnsi="Times New Roman"/>
          <w:spacing w:val="1"/>
        </w:rPr>
        <w:t>модели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программна</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реализация</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проверк</w:t>
      </w:r>
      <w:r w:rsidRPr="006F43ED">
        <w:rPr>
          <w:rFonts w:ascii="Times New Roman" w:hAnsi="Times New Roman"/>
        </w:rPr>
        <w:t>а</w:t>
      </w:r>
      <w:r w:rsidRPr="006F43ED">
        <w:rPr>
          <w:rFonts w:ascii="Times New Roman" w:hAnsi="Times New Roman"/>
          <w:spacing w:val="-5"/>
        </w:rPr>
        <w:t xml:space="preserve"> </w:t>
      </w:r>
      <w:r w:rsidRPr="006F43ED">
        <w:rPr>
          <w:rFonts w:ascii="Times New Roman" w:hAnsi="Times New Roman"/>
          <w:spacing w:val="1"/>
        </w:rPr>
        <w:t>на просты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примера</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1"/>
        </w:rPr>
        <w:t>(тестирование)</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проведени</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эксперимента</w:t>
      </w:r>
      <w:r w:rsidRPr="006F43ED">
        <w:rPr>
          <w:rFonts w:ascii="Times New Roman" w:hAnsi="Times New Roman"/>
        </w:rPr>
        <w:t xml:space="preserve">, </w:t>
      </w:r>
      <w:r w:rsidRPr="006F43ED">
        <w:rPr>
          <w:rFonts w:ascii="Times New Roman" w:hAnsi="Times New Roman"/>
          <w:spacing w:val="1"/>
        </w:rPr>
        <w:t>анали</w:t>
      </w:r>
      <w:r w:rsidRPr="006F43ED">
        <w:rPr>
          <w:rFonts w:ascii="Times New Roman" w:hAnsi="Times New Roman"/>
        </w:rPr>
        <w:t>з</w:t>
      </w:r>
      <w:r w:rsidRPr="006F43ED">
        <w:rPr>
          <w:rFonts w:ascii="Times New Roman" w:hAnsi="Times New Roman"/>
          <w:spacing w:val="-8"/>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результатов</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уточнени</w:t>
      </w:r>
      <w:r w:rsidRPr="006F43ED">
        <w:rPr>
          <w:rFonts w:ascii="Times New Roman" w:hAnsi="Times New Roman"/>
        </w:rPr>
        <w:t>е</w:t>
      </w:r>
      <w:r w:rsidRPr="006F43ED">
        <w:rPr>
          <w:rFonts w:ascii="Times New Roman" w:hAnsi="Times New Roman"/>
          <w:spacing w:val="-11"/>
        </w:rPr>
        <w:t xml:space="preserve"> </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1"/>
        </w:rPr>
        <w:t>дели.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b/>
          <w:bCs/>
          <w:spacing w:val="1"/>
        </w:rPr>
        <w:t>Использовани</w:t>
      </w:r>
      <w:r w:rsidRPr="006F43ED">
        <w:rPr>
          <w:rFonts w:ascii="Times New Roman" w:hAnsi="Times New Roman"/>
          <w:b/>
          <w:bCs/>
        </w:rPr>
        <w:t>е</w:t>
      </w:r>
      <w:r w:rsidRPr="006F43ED">
        <w:rPr>
          <w:rFonts w:ascii="Times New Roman" w:hAnsi="Times New Roman"/>
          <w:b/>
          <w:bCs/>
          <w:spacing w:val="-19"/>
        </w:rPr>
        <w:t xml:space="preserve"> </w:t>
      </w:r>
      <w:r w:rsidRPr="006F43ED">
        <w:rPr>
          <w:rFonts w:ascii="Times New Roman" w:hAnsi="Times New Roman"/>
          <w:b/>
          <w:bCs/>
          <w:spacing w:val="1"/>
        </w:rPr>
        <w:t>программны</w:t>
      </w:r>
      <w:r w:rsidRPr="006F43ED">
        <w:rPr>
          <w:rFonts w:ascii="Times New Roman" w:hAnsi="Times New Roman"/>
          <w:b/>
          <w:bCs/>
        </w:rPr>
        <w:t>х</w:t>
      </w:r>
      <w:r w:rsidRPr="006F43ED">
        <w:rPr>
          <w:rFonts w:ascii="Times New Roman" w:hAnsi="Times New Roman"/>
          <w:b/>
          <w:bCs/>
          <w:spacing w:val="-18"/>
        </w:rPr>
        <w:t xml:space="preserve"> </w:t>
      </w:r>
      <w:r w:rsidRPr="006F43ED">
        <w:rPr>
          <w:rFonts w:ascii="Times New Roman" w:hAnsi="Times New Roman"/>
          <w:b/>
          <w:bCs/>
          <w:spacing w:val="1"/>
        </w:rPr>
        <w:t>систе</w:t>
      </w:r>
      <w:r w:rsidRPr="006F43ED">
        <w:rPr>
          <w:rFonts w:ascii="Times New Roman" w:hAnsi="Times New Roman"/>
          <w:b/>
          <w:bCs/>
        </w:rPr>
        <w:t>м</w:t>
      </w:r>
      <w:r w:rsidRPr="006F43ED">
        <w:rPr>
          <w:rFonts w:ascii="Times New Roman" w:hAnsi="Times New Roman"/>
          <w:b/>
          <w:bCs/>
          <w:spacing w:val="-8"/>
        </w:rPr>
        <w:t xml:space="preserve"> </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сервисо</w:t>
      </w:r>
      <w:r w:rsidRPr="006F43ED">
        <w:rPr>
          <w:rFonts w:ascii="Times New Roman" w:hAnsi="Times New Roman"/>
          <w:b/>
          <w:bCs/>
        </w:rPr>
        <w:t>в</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Файлова</w:t>
      </w:r>
      <w:r w:rsidRPr="006F43ED">
        <w:rPr>
          <w:rFonts w:ascii="Times New Roman" w:eastAsia="Times New Roman" w:hAnsi="Times New Roman"/>
          <w:b/>
          <w:bCs/>
          <w:sz w:val="22"/>
          <w:szCs w:val="22"/>
        </w:rPr>
        <w:t>я</w:t>
      </w:r>
      <w:r w:rsidRPr="006F43ED">
        <w:rPr>
          <w:rFonts w:ascii="Times New Roman" w:eastAsia="Times New Roman" w:hAnsi="Times New Roman"/>
          <w:b/>
          <w:bCs/>
          <w:spacing w:val="-12"/>
          <w:sz w:val="22"/>
          <w:szCs w:val="22"/>
        </w:rPr>
        <w:t xml:space="preserve"> </w:t>
      </w:r>
      <w:r w:rsidRPr="006F43ED">
        <w:rPr>
          <w:rFonts w:ascii="Times New Roman" w:eastAsia="Times New Roman" w:hAnsi="Times New Roman"/>
          <w:b/>
          <w:bCs/>
          <w:spacing w:val="1"/>
          <w:sz w:val="22"/>
          <w:szCs w:val="22"/>
        </w:rPr>
        <w:t>систем</w:t>
      </w:r>
      <w:r w:rsidRPr="006F43ED">
        <w:rPr>
          <w:rFonts w:ascii="Times New Roman" w:eastAsia="Times New Roman" w:hAnsi="Times New Roman"/>
          <w:b/>
          <w:bCs/>
          <w:sz w:val="22"/>
          <w:szCs w:val="22"/>
        </w:rPr>
        <w:t>а</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 xml:space="preserve">Принципы построения файловых систем. </w:t>
      </w:r>
      <w:r w:rsidRPr="006F43ED">
        <w:rPr>
          <w:rFonts w:ascii="Times New Roman" w:hAnsi="Times New Roman"/>
          <w:spacing w:val="1"/>
        </w:rPr>
        <w:t>Катало</w:t>
      </w:r>
      <w:r w:rsidRPr="006F43ED">
        <w:rPr>
          <w:rFonts w:ascii="Times New Roman" w:hAnsi="Times New Roman"/>
        </w:rPr>
        <w:t>г</w:t>
      </w:r>
      <w:r w:rsidRPr="006F43ED">
        <w:rPr>
          <w:rFonts w:ascii="Times New Roman" w:hAnsi="Times New Roman"/>
          <w:spacing w:val="8"/>
        </w:rPr>
        <w:t xml:space="preserve"> </w:t>
      </w:r>
      <w:r w:rsidRPr="006F43ED">
        <w:rPr>
          <w:rFonts w:ascii="Times New Roman" w:hAnsi="Times New Roman"/>
        </w:rPr>
        <w:t>(</w:t>
      </w:r>
      <w:r w:rsidRPr="006F43ED">
        <w:rPr>
          <w:rFonts w:ascii="Times New Roman" w:hAnsi="Times New Roman"/>
          <w:spacing w:val="1"/>
        </w:rPr>
        <w:t>директория</w:t>
      </w:r>
      <w:r w:rsidRPr="006F43ED">
        <w:rPr>
          <w:rFonts w:ascii="Times New Roman" w:hAnsi="Times New Roman"/>
        </w:rPr>
        <w:t xml:space="preserve">). </w:t>
      </w:r>
      <w:r w:rsidRPr="006F43ED">
        <w:rPr>
          <w:rFonts w:ascii="Times New Roman" w:hAnsi="Times New Roman"/>
          <w:spacing w:val="1"/>
        </w:rPr>
        <w:t>Основны</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работ</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rPr>
        <w:t>с</w:t>
      </w:r>
      <w:r w:rsidRPr="006F43ED">
        <w:rPr>
          <w:rFonts w:ascii="Times New Roman" w:hAnsi="Times New Roman"/>
          <w:spacing w:val="42"/>
        </w:rPr>
        <w:t xml:space="preserve"> </w:t>
      </w:r>
      <w:r w:rsidRPr="006F43ED">
        <w:rPr>
          <w:rFonts w:ascii="Times New Roman" w:hAnsi="Times New Roman"/>
          <w:spacing w:val="1"/>
        </w:rPr>
        <w:t>файлами</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создание</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редактирование</w:t>
      </w:r>
      <w:r w:rsidRPr="006F43ED">
        <w:rPr>
          <w:rFonts w:ascii="Times New Roman" w:hAnsi="Times New Roman"/>
        </w:rPr>
        <w:t>,</w:t>
      </w:r>
      <w:r w:rsidRPr="006F43ED">
        <w:rPr>
          <w:rFonts w:ascii="Times New Roman" w:hAnsi="Times New Roman"/>
          <w:spacing w:val="23"/>
        </w:rPr>
        <w:t xml:space="preserve"> </w:t>
      </w:r>
      <w:r w:rsidRPr="006F43ED">
        <w:rPr>
          <w:rFonts w:ascii="Times New Roman" w:hAnsi="Times New Roman"/>
          <w:spacing w:val="1"/>
        </w:rPr>
        <w:t>копирование</w:t>
      </w:r>
      <w:r w:rsidRPr="006F43ED">
        <w:rPr>
          <w:rFonts w:ascii="Times New Roman" w:hAnsi="Times New Roman"/>
        </w:rPr>
        <w:t>,</w:t>
      </w:r>
      <w:r w:rsidRPr="006F43ED">
        <w:rPr>
          <w:rFonts w:ascii="Times New Roman" w:hAnsi="Times New Roman"/>
          <w:spacing w:val="27"/>
        </w:rPr>
        <w:t xml:space="preserve"> </w:t>
      </w:r>
      <w:r w:rsidRPr="006F43ED">
        <w:rPr>
          <w:rFonts w:ascii="Times New Roman" w:hAnsi="Times New Roman"/>
          <w:spacing w:val="1"/>
        </w:rPr>
        <w:t>перемещение</w:t>
      </w:r>
      <w:r w:rsidRPr="006F43ED">
        <w:rPr>
          <w:rFonts w:ascii="Times New Roman" w:hAnsi="Times New Roman"/>
        </w:rPr>
        <w:t xml:space="preserve">, </w:t>
      </w:r>
      <w:r w:rsidRPr="006F43ED">
        <w:rPr>
          <w:rFonts w:ascii="Times New Roman" w:hAnsi="Times New Roman"/>
          <w:spacing w:val="1"/>
        </w:rPr>
        <w:t>удаление</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Тип</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Характерны</w:t>
      </w:r>
      <w:r w:rsidRPr="006F43ED">
        <w:rPr>
          <w:rFonts w:ascii="Times New Roman" w:hAnsi="Times New Roman"/>
        </w:rPr>
        <w:t xml:space="preserve">е </w:t>
      </w:r>
      <w:r w:rsidRPr="006F43ED">
        <w:rPr>
          <w:rFonts w:ascii="Times New Roman" w:hAnsi="Times New Roman"/>
          <w:spacing w:val="1"/>
        </w:rPr>
        <w:t>размер</w:t>
      </w:r>
      <w:r w:rsidRPr="006F43ED">
        <w:rPr>
          <w:rFonts w:ascii="Times New Roman" w:hAnsi="Times New Roman"/>
        </w:rPr>
        <w:t>ы</w:t>
      </w:r>
      <w:r w:rsidRPr="006F43ED">
        <w:rPr>
          <w:rFonts w:ascii="Times New Roman" w:hAnsi="Times New Roman"/>
          <w:spacing w:val="6"/>
        </w:rPr>
        <w:t xml:space="preserve"> </w:t>
      </w:r>
      <w:r w:rsidRPr="006F43ED">
        <w:rPr>
          <w:rFonts w:ascii="Times New Roman" w:hAnsi="Times New Roman"/>
          <w:spacing w:val="1"/>
        </w:rPr>
        <w:t>файло</w:t>
      </w:r>
      <w:r w:rsidRPr="006F43ED">
        <w:rPr>
          <w:rFonts w:ascii="Times New Roman" w:hAnsi="Times New Roman"/>
        </w:rPr>
        <w:t>в</w:t>
      </w:r>
      <w:r w:rsidRPr="006F43ED">
        <w:rPr>
          <w:rFonts w:ascii="Times New Roman" w:hAnsi="Times New Roman"/>
          <w:spacing w:val="7"/>
        </w:rPr>
        <w:t xml:space="preserve"> </w:t>
      </w:r>
      <w:r w:rsidRPr="006F43ED">
        <w:rPr>
          <w:rFonts w:ascii="Times New Roman" w:hAnsi="Times New Roman"/>
          <w:spacing w:val="1"/>
        </w:rPr>
        <w:t>различны</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1"/>
        </w:rPr>
        <w:t>типо</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(страниц</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1"/>
        </w:rPr>
        <w:t>печатног</w:t>
      </w:r>
      <w:r w:rsidRPr="006F43ED">
        <w:rPr>
          <w:rFonts w:ascii="Times New Roman" w:hAnsi="Times New Roman"/>
        </w:rPr>
        <w:t xml:space="preserve">о </w:t>
      </w:r>
      <w:r w:rsidRPr="006F43ED">
        <w:rPr>
          <w:rFonts w:ascii="Times New Roman" w:hAnsi="Times New Roman"/>
          <w:spacing w:val="1"/>
        </w:rPr>
        <w:t>текста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полны</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текс</w:t>
      </w:r>
      <w:r w:rsidRPr="006F43ED">
        <w:rPr>
          <w:rFonts w:ascii="Times New Roman" w:hAnsi="Times New Roman"/>
        </w:rPr>
        <w:t>т</w:t>
      </w:r>
      <w:r w:rsidRPr="006F43ED">
        <w:rPr>
          <w:rFonts w:ascii="Times New Roman" w:hAnsi="Times New Roman"/>
          <w:spacing w:val="5"/>
        </w:rPr>
        <w:t xml:space="preserve"> </w:t>
      </w:r>
      <w:r w:rsidRPr="006F43ED">
        <w:rPr>
          <w:rFonts w:ascii="Times New Roman" w:hAnsi="Times New Roman"/>
          <w:spacing w:val="1"/>
        </w:rPr>
        <w:t>роман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«Евгени</w:t>
      </w:r>
      <w:r w:rsidRPr="006F43ED">
        <w:rPr>
          <w:rFonts w:ascii="Times New Roman" w:hAnsi="Times New Roman"/>
        </w:rPr>
        <w:t>й</w:t>
      </w:r>
      <w:r w:rsidRPr="006F43ED">
        <w:rPr>
          <w:rFonts w:ascii="Times New Roman" w:hAnsi="Times New Roman"/>
          <w:spacing w:val="1"/>
        </w:rPr>
        <w:t xml:space="preserve"> Онегин»</w:t>
      </w:r>
      <w:r w:rsidRPr="006F43ED">
        <w:rPr>
          <w:rFonts w:ascii="Times New Roman" w:hAnsi="Times New Roman"/>
        </w:rPr>
        <w:t xml:space="preserve">, </w:t>
      </w:r>
      <w:r w:rsidRPr="006F43ED">
        <w:rPr>
          <w:rFonts w:ascii="Times New Roman" w:hAnsi="Times New Roman"/>
          <w:spacing w:val="1"/>
        </w:rPr>
        <w:t>минутны</w:t>
      </w:r>
      <w:r w:rsidRPr="006F43ED">
        <w:rPr>
          <w:rFonts w:ascii="Times New Roman" w:hAnsi="Times New Roman"/>
        </w:rPr>
        <w:t xml:space="preserve">й </w:t>
      </w:r>
      <w:r w:rsidRPr="006F43ED">
        <w:rPr>
          <w:rFonts w:ascii="Times New Roman" w:hAnsi="Times New Roman"/>
          <w:spacing w:val="1"/>
        </w:rPr>
        <w:t>видеоклип</w:t>
      </w:r>
      <w:r w:rsidRPr="006F43ED">
        <w:rPr>
          <w:rFonts w:ascii="Times New Roman" w:hAnsi="Times New Roman"/>
        </w:rPr>
        <w:t xml:space="preserve">, </w:t>
      </w:r>
      <w:r w:rsidRPr="006F43ED">
        <w:rPr>
          <w:rFonts w:ascii="Times New Roman" w:hAnsi="Times New Roman"/>
          <w:spacing w:val="1"/>
        </w:rPr>
        <w:t>полуторачасово</w:t>
      </w:r>
      <w:r w:rsidRPr="006F43ED">
        <w:rPr>
          <w:rFonts w:ascii="Times New Roman" w:hAnsi="Times New Roman"/>
        </w:rPr>
        <w:t xml:space="preserve">й </w:t>
      </w:r>
      <w:r w:rsidRPr="006F43ED">
        <w:rPr>
          <w:rFonts w:ascii="Times New Roman" w:hAnsi="Times New Roman"/>
          <w:spacing w:val="1"/>
        </w:rPr>
        <w:t>фильм</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1"/>
        </w:rPr>
        <w:t>фай</w:t>
      </w:r>
      <w:r w:rsidRPr="006F43ED">
        <w:rPr>
          <w:rFonts w:ascii="Times New Roman" w:hAnsi="Times New Roman"/>
        </w:rPr>
        <w:t>л</w:t>
      </w:r>
      <w:r w:rsidRPr="006F43ED">
        <w:rPr>
          <w:rFonts w:ascii="Times New Roman" w:hAnsi="Times New Roman"/>
          <w:spacing w:val="15"/>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2"/>
        </w:rPr>
        <w:t xml:space="preserve"> </w:t>
      </w:r>
      <w:r w:rsidRPr="006F43ED">
        <w:rPr>
          <w:rFonts w:ascii="Times New Roman" w:hAnsi="Times New Roman"/>
          <w:spacing w:val="1"/>
        </w:rPr>
        <w:t>космически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1"/>
        </w:rPr>
        <w:t>наблюдений</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файл промежуточны</w:t>
      </w:r>
      <w:r w:rsidRPr="006F43ED">
        <w:rPr>
          <w:rFonts w:ascii="Times New Roman" w:hAnsi="Times New Roman"/>
        </w:rPr>
        <w:t xml:space="preserve">х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11"/>
        </w:rPr>
        <w:t xml:space="preserve"> </w:t>
      </w:r>
      <w:r w:rsidRPr="006F43ED">
        <w:rPr>
          <w:rFonts w:ascii="Times New Roman" w:hAnsi="Times New Roman"/>
          <w:spacing w:val="1"/>
        </w:rPr>
        <w:t>пр</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1"/>
        </w:rPr>
        <w:t>математическо</w:t>
      </w:r>
      <w:r w:rsidRPr="006F43ED">
        <w:rPr>
          <w:rFonts w:ascii="Times New Roman" w:hAnsi="Times New Roman"/>
        </w:rPr>
        <w:t xml:space="preserve">м </w:t>
      </w:r>
      <w:r w:rsidRPr="006F43ED">
        <w:rPr>
          <w:rFonts w:ascii="Times New Roman" w:hAnsi="Times New Roman"/>
          <w:spacing w:val="1"/>
        </w:rPr>
        <w:t>моделировани</w:t>
      </w:r>
      <w:r w:rsidRPr="006F43ED">
        <w:rPr>
          <w:rFonts w:ascii="Times New Roman" w:hAnsi="Times New Roman"/>
        </w:rPr>
        <w:t xml:space="preserve">и </w:t>
      </w:r>
      <w:r w:rsidRPr="006F43ED">
        <w:rPr>
          <w:rFonts w:ascii="Times New Roman" w:hAnsi="Times New Roman"/>
          <w:spacing w:val="1"/>
        </w:rPr>
        <w:t>сложны</w:t>
      </w:r>
      <w:r w:rsidRPr="006F43ED">
        <w:rPr>
          <w:rFonts w:ascii="Times New Roman" w:hAnsi="Times New Roman"/>
        </w:rPr>
        <w:t xml:space="preserve">х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процессо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 xml:space="preserve">и </w:t>
      </w:r>
      <w:r w:rsidRPr="006F43ED">
        <w:rPr>
          <w:rFonts w:ascii="Times New Roman" w:hAnsi="Times New Roman"/>
          <w:spacing w:val="1"/>
        </w:rPr>
        <w:t>др</w:t>
      </w:r>
      <w:r w:rsidRPr="006F43ED">
        <w:rPr>
          <w:rFonts w:ascii="Times New Roman" w:hAnsi="Times New Roman"/>
        </w:rPr>
        <w:t>.</w:t>
      </w:r>
      <w:r w:rsidRPr="006F43ED">
        <w:rPr>
          <w:rFonts w:ascii="Times New Roman" w:hAnsi="Times New Roman"/>
          <w:spacing w:val="1"/>
        </w:rPr>
        <w:t>)</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Архивировани</w:t>
      </w:r>
      <w:r w:rsidRPr="006F43ED">
        <w:rPr>
          <w:rFonts w:ascii="Times New Roman" w:hAnsi="Times New Roman"/>
        </w:rPr>
        <w:t>е</w:t>
      </w:r>
      <w:r w:rsidRPr="006F43ED">
        <w:rPr>
          <w:rFonts w:ascii="Times New Roman" w:hAnsi="Times New Roman"/>
          <w:spacing w:val="-19"/>
        </w:rPr>
        <w:t xml:space="preserve"> </w:t>
      </w:r>
      <w:r w:rsidRPr="006F43ED">
        <w:rPr>
          <w:rFonts w:ascii="Times New Roman" w:hAnsi="Times New Roman"/>
        </w:rPr>
        <w:t xml:space="preserve">и </w:t>
      </w:r>
      <w:r w:rsidRPr="006F43ED">
        <w:rPr>
          <w:rFonts w:ascii="Times New Roman" w:hAnsi="Times New Roman"/>
          <w:spacing w:val="1"/>
        </w:rPr>
        <w:t>разархивирование</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Файловы</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1"/>
        </w:rPr>
        <w:t>менеджер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4"/>
        </w:rPr>
        <w:t xml:space="preserve"> </w:t>
      </w:r>
      <w:r w:rsidRPr="006F43ED">
        <w:rPr>
          <w:rFonts w:ascii="Times New Roman" w:hAnsi="Times New Roman"/>
          <w:spacing w:val="1"/>
        </w:rPr>
        <w:t>файлово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системе</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Подготовк</w:t>
      </w:r>
      <w:r w:rsidRPr="006F43ED">
        <w:rPr>
          <w:rFonts w:ascii="Times New Roman" w:eastAsia="Times New Roman" w:hAnsi="Times New Roman"/>
          <w:b/>
          <w:bCs/>
          <w:sz w:val="22"/>
          <w:szCs w:val="22"/>
        </w:rPr>
        <w:t>а</w:t>
      </w:r>
      <w:r w:rsidRPr="006F43ED">
        <w:rPr>
          <w:rFonts w:ascii="Times New Roman" w:eastAsia="Times New Roman" w:hAnsi="Times New Roman"/>
          <w:b/>
          <w:bCs/>
          <w:spacing w:val="-14"/>
          <w:sz w:val="22"/>
          <w:szCs w:val="22"/>
        </w:rPr>
        <w:t xml:space="preserve"> </w:t>
      </w:r>
      <w:r w:rsidRPr="006F43ED">
        <w:rPr>
          <w:rFonts w:ascii="Times New Roman" w:eastAsia="Times New Roman" w:hAnsi="Times New Roman"/>
          <w:b/>
          <w:bCs/>
          <w:spacing w:val="1"/>
          <w:sz w:val="22"/>
          <w:szCs w:val="22"/>
        </w:rPr>
        <w:t>тексто</w:t>
      </w:r>
      <w:r w:rsidRPr="006F43ED">
        <w:rPr>
          <w:rFonts w:ascii="Times New Roman" w:eastAsia="Times New Roman" w:hAnsi="Times New Roman"/>
          <w:b/>
          <w:bCs/>
          <w:sz w:val="22"/>
          <w:szCs w:val="22"/>
        </w:rPr>
        <w:t>в</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z w:val="22"/>
          <w:szCs w:val="22"/>
        </w:rPr>
        <w:t>и</w:t>
      </w:r>
      <w:r w:rsidRPr="006F43ED">
        <w:rPr>
          <w:rFonts w:ascii="Times New Roman" w:eastAsia="Times New Roman" w:hAnsi="Times New Roman"/>
          <w:b/>
          <w:bCs/>
          <w:spacing w:val="-1"/>
          <w:sz w:val="22"/>
          <w:szCs w:val="22"/>
        </w:rPr>
        <w:t xml:space="preserve"> </w:t>
      </w:r>
      <w:r w:rsidRPr="006F43ED">
        <w:rPr>
          <w:rFonts w:ascii="Times New Roman" w:eastAsia="Times New Roman" w:hAnsi="Times New Roman"/>
          <w:b/>
          <w:bCs/>
          <w:spacing w:val="1"/>
          <w:sz w:val="22"/>
          <w:szCs w:val="22"/>
        </w:rPr>
        <w:t>демонстрационны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sz w:val="22"/>
          <w:szCs w:val="22"/>
        </w:rPr>
        <w:t>материало</w:t>
      </w:r>
      <w:r w:rsidRPr="006F43ED">
        <w:rPr>
          <w:rFonts w:ascii="Times New Roman" w:eastAsia="Times New Roman" w:hAnsi="Times New Roman"/>
          <w:b/>
          <w:bCs/>
          <w:sz w:val="22"/>
          <w:szCs w:val="22"/>
        </w:rPr>
        <w:t>в</w:t>
      </w:r>
    </w:p>
    <w:p w:rsidR="009A01D5" w:rsidRPr="006F43ED" w:rsidRDefault="009A01D5" w:rsidP="009A01D5">
      <w:pPr>
        <w:spacing w:after="0" w:line="360" w:lineRule="auto"/>
        <w:ind w:firstLine="709"/>
        <w:jc w:val="both"/>
        <w:rPr>
          <w:rFonts w:ascii="Times New Roman" w:hAnsi="Times New Roman"/>
          <w:strike/>
        </w:rPr>
      </w:pPr>
      <w:r w:rsidRPr="006F43ED">
        <w:rPr>
          <w:rFonts w:ascii="Times New Roman" w:hAnsi="Times New Roman"/>
        </w:rPr>
        <w:t>Т</w:t>
      </w:r>
      <w:r w:rsidRPr="006F43ED">
        <w:rPr>
          <w:rFonts w:ascii="Times New Roman" w:hAnsi="Times New Roman"/>
          <w:spacing w:val="1"/>
        </w:rPr>
        <w:t>екст</w:t>
      </w:r>
      <w:r w:rsidRPr="006F43ED">
        <w:rPr>
          <w:rFonts w:ascii="Times New Roman" w:hAnsi="Times New Roman"/>
          <w:spacing w:val="2"/>
        </w:rPr>
        <w:t>о</w:t>
      </w:r>
      <w:r w:rsidRPr="006F43ED">
        <w:rPr>
          <w:rFonts w:ascii="Times New Roman" w:hAnsi="Times New Roman"/>
          <w:spacing w:val="1"/>
        </w:rPr>
        <w:t>вы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до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rPr>
        <w:t>их</w:t>
      </w:r>
      <w:r w:rsidRPr="006F43ED">
        <w:rPr>
          <w:rFonts w:ascii="Times New Roman" w:hAnsi="Times New Roman"/>
          <w:spacing w:val="9"/>
        </w:rPr>
        <w:t xml:space="preserve"> </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кт</w:t>
      </w:r>
      <w:r w:rsidRPr="006F43ED">
        <w:rPr>
          <w:rFonts w:ascii="Times New Roman" w:hAnsi="Times New Roman"/>
          <w:spacing w:val="-3"/>
        </w:rPr>
        <w:t>у</w:t>
      </w:r>
      <w:r w:rsidRPr="006F43ED">
        <w:rPr>
          <w:rFonts w:ascii="Times New Roman" w:hAnsi="Times New Roman"/>
          <w:spacing w:val="2"/>
        </w:rPr>
        <w:t>рн</w:t>
      </w:r>
      <w:r w:rsidRPr="006F43ED">
        <w:rPr>
          <w:rFonts w:ascii="Times New Roman" w:hAnsi="Times New Roman"/>
          <w:spacing w:val="3"/>
        </w:rPr>
        <w:t>ы</w:t>
      </w:r>
      <w:r w:rsidRPr="006F43ED">
        <w:rPr>
          <w:rFonts w:ascii="Times New Roman" w:hAnsi="Times New Roman"/>
        </w:rPr>
        <w:t xml:space="preserve">е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w:t>
      </w:r>
      <w:r w:rsidRPr="006F43ED">
        <w:rPr>
          <w:rFonts w:ascii="Times New Roman" w:hAnsi="Times New Roman"/>
          <w:spacing w:val="2"/>
        </w:rPr>
        <w:t>ц</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spacing w:val="2"/>
        </w:rPr>
        <w:t>б</w:t>
      </w:r>
      <w:r w:rsidRPr="006F43ED">
        <w:rPr>
          <w:rFonts w:ascii="Times New Roman" w:hAnsi="Times New Roman"/>
          <w:spacing w:val="-2"/>
        </w:rPr>
        <w:t>з</w:t>
      </w:r>
      <w:r w:rsidRPr="006F43ED">
        <w:rPr>
          <w:rFonts w:ascii="Times New Roman" w:hAnsi="Times New Roman"/>
          <w:spacing w:val="1"/>
        </w:rPr>
        <w:t>а</w:t>
      </w:r>
      <w:r w:rsidRPr="006F43ED">
        <w:rPr>
          <w:rFonts w:ascii="Times New Roman" w:hAnsi="Times New Roman"/>
          <w:spacing w:val="2"/>
        </w:rPr>
        <w:t>ц</w:t>
      </w:r>
      <w:r w:rsidRPr="006F43ED">
        <w:rPr>
          <w:rFonts w:ascii="Times New Roman" w:hAnsi="Times New Roman"/>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ка</w:t>
      </w:r>
      <w:r w:rsidRPr="006F43ED">
        <w:rPr>
          <w:rFonts w:ascii="Times New Roman" w:hAnsi="Times New Roman"/>
        </w:rPr>
        <w:t>,</w:t>
      </w:r>
      <w:r w:rsidRPr="006F43ED">
        <w:rPr>
          <w:rFonts w:ascii="Times New Roman" w:hAnsi="Times New Roman"/>
          <w:spacing w:val="32"/>
        </w:rPr>
        <w:t xml:space="preserve"> </w:t>
      </w:r>
      <w:r w:rsidRPr="006F43ED">
        <w:rPr>
          <w:rFonts w:ascii="Times New Roman" w:hAnsi="Times New Roman"/>
          <w:spacing w:val="1"/>
        </w:rPr>
        <w:t>сло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6"/>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1"/>
        </w:rPr>
        <w:t>)</w:t>
      </w:r>
      <w:r w:rsidRPr="006F43ED">
        <w:rPr>
          <w:rFonts w:ascii="Times New Roman" w:hAnsi="Times New Roman"/>
        </w:rPr>
        <w:t>.</w:t>
      </w:r>
      <w:r w:rsidRPr="006F43ED">
        <w:rPr>
          <w:rFonts w:ascii="Times New Roman" w:hAnsi="Times New Roman"/>
          <w:spacing w:val="33"/>
        </w:rPr>
        <w:t xml:space="preserve"> </w:t>
      </w:r>
    </w:p>
    <w:p w:rsidR="009A01D5" w:rsidRPr="006F43ED" w:rsidRDefault="009A01D5" w:rsidP="009A01D5">
      <w:pPr>
        <w:spacing w:after="0" w:line="360" w:lineRule="auto"/>
        <w:ind w:firstLine="756"/>
        <w:jc w:val="both"/>
        <w:rPr>
          <w:rFonts w:ascii="Times New Roman" w:eastAsia="Times New Roman" w:hAnsi="Times New Roman"/>
        </w:rPr>
      </w:pPr>
      <w:r w:rsidRPr="006F43ED">
        <w:rPr>
          <w:rFonts w:ascii="Times New Roman" w:hAnsi="Times New Roman"/>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 в</w:t>
      </w:r>
      <w:r w:rsidRPr="006F43ED">
        <w:rPr>
          <w:rFonts w:ascii="Times New Roman" w:hAnsi="Times New Roman"/>
          <w:spacing w:val="11"/>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1"/>
        </w:rPr>
        <w:t>с</w:t>
      </w:r>
      <w:r w:rsidRPr="006F43ED">
        <w:rPr>
          <w:rFonts w:ascii="Times New Roman" w:hAnsi="Times New Roman"/>
          <w:spacing w:val="2"/>
        </w:rPr>
        <w:t>пи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spacing w:val="-2"/>
        </w:rPr>
        <w:t>а</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ц</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 xml:space="preserve">х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1"/>
        </w:rPr>
        <w:t>Вк</w:t>
      </w:r>
      <w:r w:rsidRPr="006F43ED">
        <w:rPr>
          <w:rFonts w:ascii="Times New Roman" w:hAnsi="Times New Roman"/>
        </w:rPr>
        <w:t>лю</w:t>
      </w:r>
      <w:r w:rsidRPr="006F43ED">
        <w:rPr>
          <w:rFonts w:ascii="Times New Roman" w:hAnsi="Times New Roman"/>
          <w:spacing w:val="1"/>
        </w:rPr>
        <w:t>че</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2"/>
        </w:rPr>
        <w:t xml:space="preserve"> </w:t>
      </w:r>
      <w:r w:rsidRPr="006F43ED">
        <w:rPr>
          <w:rFonts w:ascii="Times New Roman" w:hAnsi="Times New Roman"/>
          <w:spacing w:val="1"/>
        </w:rPr>
        <w:t>тек</w:t>
      </w:r>
      <w:r w:rsidRPr="006F43ED">
        <w:rPr>
          <w:rFonts w:ascii="Times New Roman" w:hAnsi="Times New Roman"/>
          <w:spacing w:val="-1"/>
        </w:rPr>
        <w:t>с</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spacing w:val="-1"/>
        </w:rPr>
        <w:t>ы</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о</w:t>
      </w:r>
      <w:r w:rsidRPr="006F43ED">
        <w:rPr>
          <w:rFonts w:ascii="Times New Roman" w:hAnsi="Times New Roman"/>
          <w:spacing w:val="1"/>
        </w:rPr>
        <w:t>к</w:t>
      </w:r>
      <w:r w:rsidRPr="006F43ED">
        <w:rPr>
          <w:rFonts w:ascii="Times New Roman" w:hAnsi="Times New Roman"/>
          <w:spacing w:val="-2"/>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rPr>
        <w:t>т</w:t>
      </w:r>
      <w:r w:rsidRPr="006F43ED">
        <w:rPr>
          <w:rFonts w:ascii="Times New Roman" w:hAnsi="Times New Roman"/>
          <w:spacing w:val="3"/>
        </w:rPr>
        <w:t xml:space="preserve"> </w:t>
      </w:r>
      <w:r w:rsidRPr="006F43ED">
        <w:rPr>
          <w:rFonts w:ascii="Times New Roman" w:hAnsi="Times New Roman"/>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амм</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1"/>
        </w:rPr>
        <w:t>м</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 xml:space="preserve">, </w:t>
      </w:r>
      <w:r w:rsidRPr="006F43ED">
        <w:rPr>
          <w:rFonts w:ascii="Times New Roman" w:hAnsi="Times New Roman"/>
          <w:spacing w:val="2"/>
        </w:rPr>
        <w:t>н</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ниц,</w:t>
      </w:r>
      <w:r w:rsidRPr="006F43ED">
        <w:rPr>
          <w:rFonts w:ascii="Times New Roman" w:hAnsi="Times New Roman"/>
          <w:spacing w:val="-11"/>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rPr>
        <w:t>л</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spacing w:val="2"/>
        </w:rPr>
        <w:t>и</w:t>
      </w:r>
      <w:r w:rsidRPr="006F43ED">
        <w:rPr>
          <w:rFonts w:ascii="Times New Roman" w:hAnsi="Times New Roman"/>
          <w:spacing w:val="1"/>
        </w:rPr>
        <w:t>т</w:t>
      </w:r>
      <w:r w:rsidRPr="006F43ED">
        <w:rPr>
          <w:rFonts w:ascii="Times New Roman" w:hAnsi="Times New Roman"/>
          <w:spacing w:val="-3"/>
        </w:rPr>
        <w:t>у</w:t>
      </w:r>
      <w:r w:rsidRPr="006F43ED">
        <w:rPr>
          <w:rFonts w:ascii="Times New Roman" w:hAnsi="Times New Roman"/>
        </w:rPr>
        <w:t>л</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ссыло</w:t>
      </w:r>
      <w:r w:rsidRPr="006F43ED">
        <w:rPr>
          <w:rFonts w:ascii="Times New Roman" w:hAnsi="Times New Roman"/>
        </w:rPr>
        <w:t>к</w:t>
      </w:r>
      <w:r w:rsidRPr="006F43ED">
        <w:rPr>
          <w:rFonts w:ascii="Times New Roman" w:hAnsi="Times New Roman"/>
          <w:spacing w:val="-7"/>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w:t>
      </w:r>
      <w:r w:rsidRPr="006F43ED">
        <w:rPr>
          <w:rFonts w:ascii="Times New Roman" w:hAnsi="Times New Roman"/>
          <w:spacing w:val="2"/>
        </w:rPr>
        <w:t>р</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2"/>
        </w:rPr>
        <w:t>Истори</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rPr>
        <w:t>и</w:t>
      </w:r>
      <w:r w:rsidRPr="006F43ED">
        <w:rPr>
          <w:rFonts w:ascii="Times New Roman" w:hAnsi="Times New Roman"/>
          <w:spacing w:val="-1"/>
        </w:rPr>
        <w:t>з</w:t>
      </w:r>
      <w:r w:rsidRPr="006F43ED">
        <w:rPr>
          <w:rFonts w:ascii="Times New Roman" w:hAnsi="Times New Roman"/>
        </w:rPr>
        <w:t>менений.</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Проверка</w:t>
      </w:r>
      <w:r w:rsidRPr="006F43ED">
        <w:rPr>
          <w:rFonts w:ascii="Times New Roman" w:hAnsi="Times New Roman"/>
          <w:spacing w:val="-12"/>
        </w:rPr>
        <w:t xml:space="preserve"> </w:t>
      </w:r>
      <w:r w:rsidRPr="006F43ED">
        <w:rPr>
          <w:rFonts w:ascii="Times New Roman" w:hAnsi="Times New Roman"/>
        </w:rPr>
        <w:t>правописания,</w:t>
      </w:r>
      <w:r w:rsidRPr="006F43ED">
        <w:rPr>
          <w:rFonts w:ascii="Times New Roman" w:hAnsi="Times New Roman"/>
          <w:spacing w:val="-19"/>
        </w:rPr>
        <w:t xml:space="preserve"> </w:t>
      </w:r>
      <w:r w:rsidRPr="006F43ED">
        <w:rPr>
          <w:rFonts w:ascii="Times New Roman" w:hAnsi="Times New Roman"/>
        </w:rPr>
        <w:t>словари.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ст</w:t>
      </w:r>
      <w:r w:rsidRPr="006F43ED">
        <w:rPr>
          <w:rFonts w:ascii="Times New Roman" w:hAnsi="Times New Roman"/>
          <w:spacing w:val="2"/>
        </w:rPr>
        <w:t>р</w:t>
      </w:r>
      <w:r w:rsidRPr="006F43ED">
        <w:rPr>
          <w:rFonts w:ascii="Times New Roman" w:hAnsi="Times New Roman"/>
          <w:spacing w:val="-3"/>
        </w:rPr>
        <w:t>у</w:t>
      </w:r>
      <w:r w:rsidRPr="006F43ED">
        <w:rPr>
          <w:rFonts w:ascii="Times New Roman" w:hAnsi="Times New Roman"/>
          <w:spacing w:val="1"/>
        </w:rPr>
        <w:t>ме</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spacing w:val="1"/>
        </w:rPr>
        <w:t>в</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1"/>
        </w:rPr>
        <w:t>текс</w:t>
      </w:r>
      <w:r w:rsidRPr="006F43ED">
        <w:rPr>
          <w:rFonts w:ascii="Times New Roman" w:hAnsi="Times New Roman"/>
          <w:spacing w:val="-2"/>
        </w:rPr>
        <w:t>т</w:t>
      </w:r>
      <w:r w:rsidRPr="006F43ED">
        <w:rPr>
          <w:rFonts w:ascii="Times New Roman" w:hAnsi="Times New Roman"/>
        </w:rPr>
        <w:t>а</w:t>
      </w:r>
      <w:r w:rsidRPr="006F43ED">
        <w:rPr>
          <w:rFonts w:ascii="Times New Roman" w:hAnsi="Times New Roman"/>
          <w:spacing w:val="11"/>
        </w:rPr>
        <w:t xml:space="preserve"> </w:t>
      </w:r>
      <w:r w:rsidRPr="006F43ED">
        <w:rPr>
          <w:rFonts w:ascii="Times New Roman" w:hAnsi="Times New Roman"/>
        </w:rPr>
        <w:t>с</w:t>
      </w:r>
      <w:r w:rsidRPr="006F43ED">
        <w:rPr>
          <w:rFonts w:ascii="Times New Roman" w:hAnsi="Times New Roman"/>
          <w:spacing w:val="17"/>
        </w:rPr>
        <w:t xml:space="preserve"> </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rPr>
        <w:t>ль</w:t>
      </w:r>
      <w:r w:rsidRPr="006F43ED">
        <w:rPr>
          <w:rFonts w:ascii="Times New Roman" w:hAnsi="Times New Roman"/>
          <w:spacing w:val="1"/>
        </w:rPr>
        <w:t>зов</w:t>
      </w:r>
      <w:r w:rsidRPr="006F43ED">
        <w:rPr>
          <w:rFonts w:ascii="Times New Roman" w:hAnsi="Times New Roman"/>
        </w:rPr>
        <w:t>ан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 xml:space="preserve">м </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 xml:space="preserve">мм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с</w:t>
      </w:r>
      <w:r w:rsidRPr="006F43ED">
        <w:rPr>
          <w:rFonts w:ascii="Times New Roman" w:hAnsi="Times New Roman"/>
          <w:spacing w:val="2"/>
        </w:rPr>
        <w:t>по</w:t>
      </w:r>
      <w:r w:rsidRPr="006F43ED">
        <w:rPr>
          <w:rFonts w:ascii="Times New Roman" w:hAnsi="Times New Roman"/>
          <w:spacing w:val="-2"/>
        </w:rPr>
        <w:t>з</w:t>
      </w:r>
      <w:r w:rsidRPr="006F43ED">
        <w:rPr>
          <w:rFonts w:ascii="Times New Roman" w:hAnsi="Times New Roman"/>
          <w:spacing w:val="2"/>
        </w:rPr>
        <w:t>н</w:t>
      </w:r>
      <w:r w:rsidRPr="006F43ED">
        <w:rPr>
          <w:rFonts w:ascii="Times New Roman" w:hAnsi="Times New Roman"/>
          <w:spacing w:val="1"/>
        </w:rPr>
        <w:t>ав</w:t>
      </w:r>
      <w:r w:rsidRPr="006F43ED">
        <w:rPr>
          <w:rFonts w:ascii="Times New Roman" w:hAnsi="Times New Roman"/>
          <w:spacing w:val="-2"/>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8"/>
        </w:rPr>
        <w:t xml:space="preserve"> </w:t>
      </w:r>
      <w:r w:rsidRPr="006F43ED">
        <w:rPr>
          <w:rFonts w:ascii="Times New Roman" w:hAnsi="Times New Roman"/>
          <w:spacing w:val="1"/>
        </w:rPr>
        <w:t>ра</w:t>
      </w:r>
      <w:r w:rsidRPr="006F43ED">
        <w:rPr>
          <w:rFonts w:ascii="Times New Roman" w:hAnsi="Times New Roman"/>
          <w:spacing w:val="-1"/>
        </w:rPr>
        <w:t>с</w:t>
      </w:r>
      <w:r w:rsidRPr="006F43ED">
        <w:rPr>
          <w:rFonts w:ascii="Times New Roman" w:hAnsi="Times New Roman"/>
          <w:spacing w:val="1"/>
        </w:rPr>
        <w:t>ши</w:t>
      </w:r>
      <w:r w:rsidRPr="006F43ED">
        <w:rPr>
          <w:rFonts w:ascii="Times New Roman" w:hAnsi="Times New Roman"/>
        </w:rPr>
        <w:t>ф</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spacing w:val="-3"/>
        </w:rPr>
        <w:t>у</w:t>
      </w:r>
      <w:r w:rsidRPr="006F43ED">
        <w:rPr>
          <w:rFonts w:ascii="Times New Roman" w:hAnsi="Times New Roman"/>
          <w:spacing w:val="1"/>
        </w:rPr>
        <w:t>стно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rPr>
        <w:t>р</w:t>
      </w:r>
      <w:r w:rsidRPr="006F43ED">
        <w:rPr>
          <w:rFonts w:ascii="Times New Roman" w:hAnsi="Times New Roman"/>
          <w:spacing w:val="1"/>
        </w:rPr>
        <w:t>еч</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К</w:t>
      </w:r>
      <w:r w:rsidRPr="006F43ED">
        <w:rPr>
          <w:rFonts w:ascii="Times New Roman" w:hAnsi="Times New Roman"/>
        </w:rPr>
        <w:t>о</w:t>
      </w:r>
      <w:r w:rsidRPr="006F43ED">
        <w:rPr>
          <w:rFonts w:ascii="Times New Roman" w:hAnsi="Times New Roman"/>
          <w:spacing w:val="1"/>
        </w:rPr>
        <w:t>мпь</w:t>
      </w:r>
      <w:r w:rsidRPr="006F43ED">
        <w:rPr>
          <w:rFonts w:ascii="Times New Roman" w:hAnsi="Times New Roman"/>
        </w:rPr>
        <w:t>ю</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ный</w:t>
      </w:r>
      <w:r w:rsidRPr="006F43ED">
        <w:rPr>
          <w:rFonts w:ascii="Times New Roman" w:hAnsi="Times New Roman"/>
          <w:spacing w:val="-20"/>
        </w:rPr>
        <w:t xml:space="preserve"> </w:t>
      </w:r>
      <w:r w:rsidRPr="006F43ED">
        <w:rPr>
          <w:rFonts w:ascii="Times New Roman" w:hAnsi="Times New Roman"/>
          <w:spacing w:val="1"/>
        </w:rPr>
        <w:t>пе</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в</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Поняти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о</w:t>
      </w:r>
      <w:r w:rsidRPr="006F43ED">
        <w:rPr>
          <w:rFonts w:ascii="Times New Roman" w:hAnsi="Times New Roman"/>
          <w:spacing w:val="18"/>
        </w:rPr>
        <w:t xml:space="preserve">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ем</w:t>
      </w:r>
      <w:r w:rsidRPr="006F43ED">
        <w:rPr>
          <w:rFonts w:ascii="Times New Roman" w:hAnsi="Times New Roman"/>
        </w:rPr>
        <w:t>е</w:t>
      </w:r>
      <w:r w:rsidRPr="006F43ED">
        <w:rPr>
          <w:rFonts w:ascii="Times New Roman" w:hAnsi="Times New Roman"/>
          <w:spacing w:val="14"/>
        </w:rPr>
        <w:t xml:space="preserve"> </w:t>
      </w:r>
      <w:r w:rsidRPr="006F43ED">
        <w:rPr>
          <w:rFonts w:ascii="Times New Roman" w:hAnsi="Times New Roman"/>
          <w:spacing w:val="1"/>
        </w:rPr>
        <w:t>ст</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д</w:t>
      </w:r>
      <w:r w:rsidRPr="006F43ED">
        <w:rPr>
          <w:rFonts w:ascii="Times New Roman" w:hAnsi="Times New Roman"/>
          <w:spacing w:val="1"/>
        </w:rPr>
        <w:t>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6"/>
        </w:rPr>
        <w:t xml:space="preserve"> </w:t>
      </w:r>
      <w:r w:rsidRPr="006F43ED">
        <w:rPr>
          <w:rFonts w:ascii="Times New Roman" w:hAnsi="Times New Roman"/>
        </w:rPr>
        <w:t>по</w:t>
      </w:r>
      <w:r w:rsidRPr="006F43ED">
        <w:rPr>
          <w:rFonts w:ascii="Times New Roman" w:hAnsi="Times New Roman"/>
          <w:spacing w:val="20"/>
        </w:rPr>
        <w:t xml:space="preserve"> </w:t>
      </w:r>
      <w:r w:rsidRPr="006F43ED">
        <w:rPr>
          <w:rFonts w:ascii="Times New Roman" w:hAnsi="Times New Roman"/>
          <w:spacing w:val="2"/>
        </w:rPr>
        <w:t>ин</w:t>
      </w:r>
      <w:r w:rsidRPr="006F43ED">
        <w:rPr>
          <w:rFonts w:ascii="Times New Roman" w:hAnsi="Times New Roman"/>
          <w:spacing w:val="-1"/>
        </w:rPr>
        <w:t>ф</w:t>
      </w:r>
      <w:r w:rsidRPr="006F43ED">
        <w:rPr>
          <w:rFonts w:ascii="Times New Roman" w:hAnsi="Times New Roman"/>
        </w:rPr>
        <w:t>о</w:t>
      </w:r>
      <w:r w:rsidRPr="006F43ED">
        <w:rPr>
          <w:rFonts w:ascii="Times New Roman" w:hAnsi="Times New Roman"/>
          <w:spacing w:val="2"/>
        </w:rPr>
        <w:t>р</w:t>
      </w:r>
      <w:r w:rsidRPr="006F43ED">
        <w:rPr>
          <w:rFonts w:ascii="Times New Roman" w:hAnsi="Times New Roman"/>
          <w:spacing w:val="1"/>
        </w:rPr>
        <w:t>м</w:t>
      </w:r>
      <w:r w:rsidRPr="006F43ED">
        <w:rPr>
          <w:rFonts w:ascii="Times New Roman" w:hAnsi="Times New Roman"/>
          <w:spacing w:val="-2"/>
        </w:rPr>
        <w:t>а</w:t>
      </w:r>
      <w:r w:rsidRPr="006F43ED">
        <w:rPr>
          <w:rFonts w:ascii="Times New Roman" w:hAnsi="Times New Roman"/>
          <w:spacing w:val="2"/>
        </w:rPr>
        <w:t>ц</w:t>
      </w:r>
      <w:r w:rsidRPr="006F43ED">
        <w:rPr>
          <w:rFonts w:ascii="Times New Roman" w:hAnsi="Times New Roman"/>
        </w:rPr>
        <w:t>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2"/>
        </w:rPr>
        <w:t>б</w:t>
      </w:r>
      <w:r w:rsidRPr="006F43ED">
        <w:rPr>
          <w:rFonts w:ascii="Times New Roman" w:hAnsi="Times New Roman"/>
        </w:rPr>
        <w:t>и</w:t>
      </w:r>
      <w:r w:rsidRPr="006F43ED">
        <w:rPr>
          <w:rFonts w:ascii="Times New Roman" w:hAnsi="Times New Roman"/>
          <w:spacing w:val="2"/>
        </w:rPr>
        <w:t>б</w:t>
      </w:r>
      <w:r w:rsidRPr="006F43ED">
        <w:rPr>
          <w:rFonts w:ascii="Times New Roman" w:hAnsi="Times New Roman"/>
        </w:rPr>
        <w:t>ли</w:t>
      </w:r>
      <w:r w:rsidRPr="006F43ED">
        <w:rPr>
          <w:rFonts w:ascii="Times New Roman" w:hAnsi="Times New Roman"/>
          <w:spacing w:val="2"/>
        </w:rPr>
        <w:t>о</w:t>
      </w:r>
      <w:r w:rsidRPr="006F43ED">
        <w:rPr>
          <w:rFonts w:ascii="Times New Roman" w:hAnsi="Times New Roman"/>
          <w:spacing w:val="1"/>
        </w:rPr>
        <w:t>те</w:t>
      </w:r>
      <w:r w:rsidRPr="006F43ED">
        <w:rPr>
          <w:rFonts w:ascii="Times New Roman" w:hAnsi="Times New Roman"/>
          <w:spacing w:val="-1"/>
        </w:rPr>
        <w:t>ч</w:t>
      </w:r>
      <w:r w:rsidRPr="006F43ED">
        <w:rPr>
          <w:rFonts w:ascii="Times New Roman" w:hAnsi="Times New Roman"/>
          <w:spacing w:val="2"/>
        </w:rPr>
        <w:t>н</w:t>
      </w:r>
      <w:r w:rsidRPr="006F43ED">
        <w:rPr>
          <w:rFonts w:ascii="Times New Roman" w:hAnsi="Times New Roman"/>
        </w:rPr>
        <w:t>о</w:t>
      </w:r>
      <w:r w:rsidRPr="006F43ED">
        <w:rPr>
          <w:rFonts w:ascii="Times New Roman" w:hAnsi="Times New Roman"/>
          <w:spacing w:val="1"/>
        </w:rPr>
        <w:t>м</w:t>
      </w:r>
      <w:r w:rsidRPr="006F43ED">
        <w:rPr>
          <w:rFonts w:ascii="Times New Roman" w:hAnsi="Times New Roman"/>
        </w:rPr>
        <w:t xml:space="preserve">у и </w:t>
      </w:r>
      <w:r w:rsidRPr="006F43ED">
        <w:rPr>
          <w:rFonts w:ascii="Times New Roman" w:hAnsi="Times New Roman"/>
          <w:spacing w:val="2"/>
        </w:rPr>
        <w:t>и</w:t>
      </w:r>
      <w:r w:rsidRPr="006F43ED">
        <w:rPr>
          <w:rFonts w:ascii="Times New Roman" w:hAnsi="Times New Roman"/>
          <w:spacing w:val="1"/>
        </w:rPr>
        <w:t>зда</w:t>
      </w:r>
      <w:r w:rsidRPr="006F43ED">
        <w:rPr>
          <w:rFonts w:ascii="Times New Roman" w:hAnsi="Times New Roman"/>
          <w:spacing w:val="-1"/>
        </w:rPr>
        <w:t>т</w:t>
      </w:r>
      <w:r w:rsidRPr="006F43ED">
        <w:rPr>
          <w:rFonts w:ascii="Times New Roman" w:hAnsi="Times New Roman"/>
          <w:spacing w:val="1"/>
        </w:rPr>
        <w:t>ел</w:t>
      </w:r>
      <w:r w:rsidRPr="006F43ED">
        <w:rPr>
          <w:rFonts w:ascii="Times New Roman" w:hAnsi="Times New Roman"/>
          <w:spacing w:val="-1"/>
        </w:rPr>
        <w:t>ь</w:t>
      </w:r>
      <w:r w:rsidRPr="006F43ED">
        <w:rPr>
          <w:rFonts w:ascii="Times New Roman" w:hAnsi="Times New Roman"/>
          <w:spacing w:val="1"/>
        </w:rPr>
        <w:t>ск</w:t>
      </w:r>
      <w:r w:rsidRPr="006F43ED">
        <w:rPr>
          <w:rFonts w:ascii="Times New Roman" w:hAnsi="Times New Roman"/>
          <w:spacing w:val="2"/>
        </w:rPr>
        <w:t>о</w:t>
      </w:r>
      <w:r w:rsidRPr="006F43ED">
        <w:rPr>
          <w:rFonts w:ascii="Times New Roman" w:hAnsi="Times New Roman"/>
          <w:spacing w:val="1"/>
        </w:rPr>
        <w:t>м</w:t>
      </w:r>
      <w:r w:rsidRPr="006F43ED">
        <w:rPr>
          <w:rFonts w:ascii="Times New Roman" w:hAnsi="Times New Roman"/>
        </w:rPr>
        <w:t xml:space="preserve">у </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л</w:t>
      </w:r>
      <w:r w:rsidRPr="006F43ED">
        <w:rPr>
          <w:rFonts w:ascii="Times New Roman" w:hAnsi="Times New Roman"/>
          <w:spacing w:val="-3"/>
        </w:rPr>
        <w:t>у</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Делова</w:t>
      </w:r>
      <w:r w:rsidRPr="006F43ED">
        <w:rPr>
          <w:rFonts w:ascii="Times New Roman" w:hAnsi="Times New Roman"/>
        </w:rPr>
        <w:t>я</w:t>
      </w:r>
      <w:r w:rsidRPr="006F43ED">
        <w:rPr>
          <w:rFonts w:ascii="Times New Roman" w:hAnsi="Times New Roman"/>
          <w:spacing w:val="8"/>
        </w:rPr>
        <w:t xml:space="preserve"> </w:t>
      </w:r>
      <w:r w:rsidRPr="006F43ED">
        <w:rPr>
          <w:rFonts w:ascii="Times New Roman" w:hAnsi="Times New Roman"/>
          <w:spacing w:val="1"/>
        </w:rPr>
        <w:t>переписка</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учебна</w:t>
      </w:r>
      <w:r w:rsidRPr="006F43ED">
        <w:rPr>
          <w:rFonts w:ascii="Times New Roman" w:hAnsi="Times New Roman"/>
        </w:rPr>
        <w:t>я</w:t>
      </w:r>
      <w:r w:rsidRPr="006F43ED">
        <w:rPr>
          <w:rFonts w:ascii="Times New Roman" w:hAnsi="Times New Roman"/>
          <w:spacing w:val="9"/>
        </w:rPr>
        <w:t xml:space="preserve"> </w:t>
      </w:r>
      <w:r w:rsidRPr="006F43ED">
        <w:rPr>
          <w:rFonts w:ascii="Times New Roman" w:hAnsi="Times New Roman"/>
          <w:spacing w:val="1"/>
        </w:rPr>
        <w:t>публикация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коллективна</w:t>
      </w:r>
      <w:r w:rsidRPr="006F43ED">
        <w:rPr>
          <w:rFonts w:ascii="Times New Roman" w:hAnsi="Times New Roman"/>
        </w:rPr>
        <w:t xml:space="preserve">я </w:t>
      </w:r>
      <w:r w:rsidRPr="006F43ED">
        <w:rPr>
          <w:rFonts w:ascii="Times New Roman" w:hAnsi="Times New Roman"/>
          <w:spacing w:val="1"/>
        </w:rPr>
        <w:t>работа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2"/>
        </w:rPr>
        <w:t>Р</w:t>
      </w:r>
      <w:r w:rsidRPr="006F43ED">
        <w:rPr>
          <w:rFonts w:ascii="Times New Roman" w:hAnsi="Times New Roman"/>
          <w:spacing w:val="1"/>
        </w:rPr>
        <w:t>ефе</w:t>
      </w:r>
      <w:r w:rsidRPr="006F43ED">
        <w:rPr>
          <w:rFonts w:ascii="Times New Roman" w:hAnsi="Times New Roman"/>
          <w:spacing w:val="3"/>
        </w:rPr>
        <w:t>р</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а</w:t>
      </w:r>
      <w:r w:rsidRPr="006F43ED">
        <w:rPr>
          <w:rFonts w:ascii="Times New Roman" w:hAnsi="Times New Roman"/>
        </w:rPr>
        <w:t>нн</w:t>
      </w:r>
      <w:r w:rsidRPr="006F43ED">
        <w:rPr>
          <w:rFonts w:ascii="Times New Roman" w:hAnsi="Times New Roman"/>
          <w:spacing w:val="2"/>
        </w:rPr>
        <w:t>о</w:t>
      </w:r>
      <w:r w:rsidRPr="006F43ED">
        <w:rPr>
          <w:rFonts w:ascii="Times New Roman" w:hAnsi="Times New Roman"/>
          <w:spacing w:val="1"/>
        </w:rPr>
        <w:t>та</w:t>
      </w:r>
      <w:r w:rsidRPr="006F43ED">
        <w:rPr>
          <w:rFonts w:ascii="Times New Roman" w:hAnsi="Times New Roman"/>
          <w:spacing w:val="-1"/>
        </w:rPr>
        <w:t>ц</w:t>
      </w:r>
      <w:r w:rsidRPr="006F43ED">
        <w:rPr>
          <w:rFonts w:ascii="Times New Roman" w:hAnsi="Times New Roman"/>
          <w:spacing w:val="2"/>
        </w:rPr>
        <w:t>и</w:t>
      </w:r>
      <w:r w:rsidRPr="006F43ED">
        <w:rPr>
          <w:rFonts w:ascii="Times New Roman" w:hAnsi="Times New Roman"/>
          <w:spacing w:val="1"/>
        </w:rPr>
        <w:t>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Подготовк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компьютерны</w:t>
      </w:r>
      <w:r w:rsidRPr="006F43ED">
        <w:rPr>
          <w:rFonts w:ascii="Times New Roman" w:hAnsi="Times New Roman"/>
        </w:rPr>
        <w:t xml:space="preserve">х </w:t>
      </w:r>
      <w:r w:rsidRPr="006F43ED">
        <w:rPr>
          <w:rFonts w:ascii="Times New Roman" w:hAnsi="Times New Roman"/>
          <w:spacing w:val="1"/>
        </w:rPr>
        <w:t>презентаций</w:t>
      </w:r>
      <w:r w:rsidRPr="006F43ED">
        <w:rPr>
          <w:rFonts w:ascii="Times New Roman" w:hAnsi="Times New Roman"/>
        </w:rPr>
        <w:t>.</w:t>
      </w:r>
      <w:r w:rsidRPr="006F43ED">
        <w:rPr>
          <w:rFonts w:ascii="Times New Roman" w:hAnsi="Times New Roman"/>
          <w:spacing w:val="1"/>
        </w:rPr>
        <w:t xml:space="preserve"> Включени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6"/>
        </w:rPr>
        <w:t xml:space="preserve"> </w:t>
      </w:r>
      <w:r w:rsidRPr="006F43ED">
        <w:rPr>
          <w:rFonts w:ascii="Times New Roman" w:hAnsi="Times New Roman"/>
          <w:spacing w:val="1"/>
        </w:rPr>
        <w:t>презентаци</w:t>
      </w:r>
      <w:r w:rsidRPr="006F43ED">
        <w:rPr>
          <w:rFonts w:ascii="Times New Roman" w:hAnsi="Times New Roman"/>
        </w:rPr>
        <w:t xml:space="preserve">ю </w:t>
      </w:r>
      <w:r w:rsidRPr="006F43ED">
        <w:rPr>
          <w:rFonts w:ascii="Times New Roman" w:hAnsi="Times New Roman"/>
          <w:spacing w:val="1"/>
        </w:rPr>
        <w:t>аудиовизуальны</w:t>
      </w:r>
      <w:r w:rsidRPr="006F43ED">
        <w:rPr>
          <w:rFonts w:ascii="Times New Roman" w:hAnsi="Times New Roman"/>
        </w:rPr>
        <w:t>х</w:t>
      </w:r>
      <w:r w:rsidRPr="006F43ED">
        <w:rPr>
          <w:rFonts w:ascii="Times New Roman" w:hAnsi="Times New Roman"/>
          <w:spacing w:val="-20"/>
        </w:rPr>
        <w:t xml:space="preserve"> </w:t>
      </w:r>
      <w:r w:rsidRPr="006F43ED">
        <w:rPr>
          <w:rFonts w:ascii="Times New Roman" w:hAnsi="Times New Roman"/>
          <w:spacing w:val="1"/>
        </w:rPr>
        <w:t>объектов</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Знакомств</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15"/>
        </w:rPr>
        <w:t xml:space="preserve"> </w:t>
      </w:r>
      <w:r w:rsidRPr="006F43ED">
        <w:rPr>
          <w:rFonts w:ascii="Times New Roman" w:hAnsi="Times New Roman"/>
          <w:spacing w:val="1"/>
        </w:rPr>
        <w:t>графическим</w:t>
      </w:r>
      <w:r w:rsidRPr="006F43ED">
        <w:rPr>
          <w:rFonts w:ascii="Times New Roman" w:hAnsi="Times New Roman"/>
        </w:rPr>
        <w:t xml:space="preserve">и </w:t>
      </w:r>
      <w:r w:rsidRPr="006F43ED">
        <w:rPr>
          <w:rFonts w:ascii="Times New Roman" w:hAnsi="Times New Roman"/>
          <w:spacing w:val="1"/>
        </w:rPr>
        <w:t>редакторами</w:t>
      </w:r>
      <w:r w:rsidRPr="006F43ED">
        <w:rPr>
          <w:rFonts w:ascii="Times New Roman" w:hAnsi="Times New Roman"/>
        </w:rPr>
        <w:t xml:space="preserve">. </w:t>
      </w:r>
      <w:r w:rsidRPr="006F43ED">
        <w:rPr>
          <w:rFonts w:ascii="Times New Roman" w:hAnsi="Times New Roman"/>
          <w:spacing w:val="1"/>
        </w:rPr>
        <w:t>Операци</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1"/>
        </w:rPr>
        <w:t>редактирования графически</w:t>
      </w:r>
      <w:r w:rsidRPr="006F43ED">
        <w:rPr>
          <w:rFonts w:ascii="Times New Roman" w:hAnsi="Times New Roman"/>
        </w:rPr>
        <w:t>х</w:t>
      </w:r>
      <w:r w:rsidRPr="006F43ED">
        <w:rPr>
          <w:rFonts w:ascii="Times New Roman" w:hAnsi="Times New Roman"/>
          <w:spacing w:val="1"/>
        </w:rPr>
        <w:t xml:space="preserve"> объектов</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и</w:t>
      </w:r>
      <w:r w:rsidRPr="006F43ED">
        <w:rPr>
          <w:rFonts w:ascii="Times New Roman" w:hAnsi="Times New Roman"/>
          <w:spacing w:val="1"/>
        </w:rPr>
        <w:t>зм</w:t>
      </w:r>
      <w:r w:rsidRPr="006F43ED">
        <w:rPr>
          <w:rFonts w:ascii="Times New Roman" w:hAnsi="Times New Roman"/>
          <w:spacing w:val="-2"/>
        </w:rPr>
        <w:t>е</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ие</w:t>
      </w:r>
      <w:r w:rsidRPr="006F43ED">
        <w:rPr>
          <w:rFonts w:ascii="Times New Roman" w:hAnsi="Times New Roman"/>
          <w:spacing w:val="7"/>
        </w:rPr>
        <w:t xml:space="preserve"> </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змера</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с</w:t>
      </w:r>
      <w:r w:rsidRPr="006F43ED">
        <w:rPr>
          <w:rFonts w:ascii="Times New Roman" w:hAnsi="Times New Roman"/>
          <w:spacing w:val="1"/>
        </w:rPr>
        <w:t>жат</w:t>
      </w:r>
      <w:r w:rsidRPr="006F43ED">
        <w:rPr>
          <w:rFonts w:ascii="Times New Roman" w:hAnsi="Times New Roman"/>
        </w:rPr>
        <w:t>ие</w:t>
      </w:r>
      <w:r w:rsidRPr="006F43ED">
        <w:rPr>
          <w:rFonts w:ascii="Times New Roman" w:hAnsi="Times New Roman"/>
          <w:spacing w:val="8"/>
        </w:rPr>
        <w:t xml:space="preserve"> </w:t>
      </w:r>
      <w:r w:rsidRPr="006F43ED">
        <w:rPr>
          <w:rFonts w:ascii="Times New Roman" w:hAnsi="Times New Roman"/>
          <w:spacing w:val="2"/>
        </w:rPr>
        <w:t>и</w:t>
      </w:r>
      <w:r w:rsidRPr="006F43ED">
        <w:rPr>
          <w:rFonts w:ascii="Times New Roman" w:hAnsi="Times New Roman"/>
          <w:spacing w:val="1"/>
        </w:rPr>
        <w:t>з</w:t>
      </w:r>
      <w:r w:rsidRPr="006F43ED">
        <w:rPr>
          <w:rFonts w:ascii="Times New Roman" w:hAnsi="Times New Roman"/>
          <w:spacing w:val="-1"/>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r w:rsidRPr="006F43ED">
        <w:rPr>
          <w:rFonts w:ascii="Times New Roman" w:hAnsi="Times New Roman"/>
          <w:spacing w:val="2"/>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spacing w:val="-2"/>
        </w:rPr>
        <w:t>з</w:t>
      </w:r>
      <w:r w:rsidRPr="006F43ED">
        <w:rPr>
          <w:rFonts w:ascii="Times New Roman" w:hAnsi="Times New Roman"/>
          <w:spacing w:val="1"/>
        </w:rPr>
        <w:t>ка</w:t>
      </w:r>
      <w:r w:rsidRPr="006F43ED">
        <w:rPr>
          <w:rFonts w:ascii="Times New Roman" w:hAnsi="Times New Roman"/>
        </w:rPr>
        <w:t>, п</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о</w:t>
      </w:r>
      <w:r w:rsidRPr="006F43ED">
        <w:rPr>
          <w:rFonts w:ascii="Times New Roman" w:hAnsi="Times New Roman"/>
        </w:rPr>
        <w:t>р</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rPr>
        <w:t>р</w:t>
      </w:r>
      <w:r w:rsidRPr="006F43ED">
        <w:rPr>
          <w:rFonts w:ascii="Times New Roman" w:hAnsi="Times New Roman"/>
          <w:spacing w:val="1"/>
        </w:rPr>
        <w:t>аж</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 работа с областями (выделение, копирование, заливка цветом),</w:t>
      </w:r>
      <w:r w:rsidRPr="006F43ED">
        <w:rPr>
          <w:rFonts w:ascii="Times New Roman" w:hAnsi="Times New Roman"/>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рр</w:t>
      </w:r>
      <w:r w:rsidRPr="006F43ED">
        <w:rPr>
          <w:rFonts w:ascii="Times New Roman" w:hAnsi="Times New Roman"/>
          <w:spacing w:val="-1"/>
        </w:rPr>
        <w:t>е</w:t>
      </w:r>
      <w:r w:rsidRPr="006F43ED">
        <w:rPr>
          <w:rFonts w:ascii="Times New Roman" w:hAnsi="Times New Roman"/>
          <w:spacing w:val="1"/>
        </w:rPr>
        <w:t>к</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2"/>
        </w:rPr>
        <w:t>ц</w:t>
      </w:r>
      <w:r w:rsidRPr="006F43ED">
        <w:rPr>
          <w:rFonts w:ascii="Times New Roman" w:hAnsi="Times New Roman"/>
          <w:spacing w:val="1"/>
        </w:rPr>
        <w:t>ве</w:t>
      </w:r>
      <w:r w:rsidRPr="006F43ED">
        <w:rPr>
          <w:rFonts w:ascii="Times New Roman" w:hAnsi="Times New Roman"/>
          <w:spacing w:val="-2"/>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я</w:t>
      </w:r>
      <w:r w:rsidRPr="006F43ED">
        <w:rPr>
          <w:rFonts w:ascii="Times New Roman" w:hAnsi="Times New Roman"/>
          <w:spacing w:val="2"/>
        </w:rPr>
        <w:t>р</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к</w:t>
      </w:r>
      <w:r w:rsidRPr="006F43ED">
        <w:rPr>
          <w:rFonts w:ascii="Times New Roman" w:hAnsi="Times New Roman"/>
          <w:spacing w:val="2"/>
        </w:rPr>
        <w:t>он</w:t>
      </w:r>
      <w:r w:rsidRPr="006F43ED">
        <w:rPr>
          <w:rFonts w:ascii="Times New Roman" w:hAnsi="Times New Roman"/>
          <w:spacing w:val="-2"/>
        </w:rPr>
        <w:t>т</w:t>
      </w:r>
      <w:r w:rsidRPr="006F43ED">
        <w:rPr>
          <w:rFonts w:ascii="Times New Roman" w:hAnsi="Times New Roman"/>
        </w:rPr>
        <w:t>р</w:t>
      </w:r>
      <w:r w:rsidRPr="006F43ED">
        <w:rPr>
          <w:rFonts w:ascii="Times New Roman" w:hAnsi="Times New Roman"/>
          <w:spacing w:val="1"/>
        </w:rPr>
        <w:t>аст</w:t>
      </w:r>
      <w:r w:rsidRPr="006F43ED">
        <w:rPr>
          <w:rFonts w:ascii="Times New Roman" w:hAnsi="Times New Roman"/>
        </w:rPr>
        <w:t>н</w:t>
      </w:r>
      <w:r w:rsidRPr="006F43ED">
        <w:rPr>
          <w:rFonts w:ascii="Times New Roman" w:hAnsi="Times New Roman"/>
          <w:spacing w:val="2"/>
        </w:rPr>
        <w:t>о</w:t>
      </w:r>
      <w:r w:rsidRPr="006F43ED">
        <w:rPr>
          <w:rFonts w:ascii="Times New Roman" w:hAnsi="Times New Roman"/>
          <w:spacing w:val="1"/>
        </w:rPr>
        <w:t>ст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2"/>
        </w:rPr>
        <w:t xml:space="preserve">Знакомство </w:t>
      </w:r>
      <w:r w:rsidRPr="006F43ED">
        <w:rPr>
          <w:rFonts w:ascii="Times New Roman" w:hAnsi="Times New Roman"/>
        </w:rPr>
        <w:t>с</w:t>
      </w:r>
      <w:r w:rsidRPr="006F43ED">
        <w:rPr>
          <w:rFonts w:ascii="Times New Roman" w:hAnsi="Times New Roman"/>
          <w:spacing w:val="19"/>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бо</w:t>
      </w:r>
      <w:r w:rsidRPr="006F43ED">
        <w:rPr>
          <w:rFonts w:ascii="Times New Roman" w:hAnsi="Times New Roman"/>
          <w:spacing w:val="-2"/>
        </w:rPr>
        <w:t>т</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5"/>
        </w:rPr>
        <w:t xml:space="preserve"> </w:t>
      </w:r>
      <w:r w:rsidRPr="006F43ED">
        <w:rPr>
          <w:rFonts w:ascii="Times New Roman" w:hAnsi="Times New Roman"/>
          <w:spacing w:val="-1"/>
        </w:rPr>
        <w:t>ф</w:t>
      </w:r>
      <w:r w:rsidRPr="006F43ED">
        <w:rPr>
          <w:rFonts w:ascii="Times New Roman" w:hAnsi="Times New Roman"/>
          <w:spacing w:val="2"/>
        </w:rPr>
        <w:t>о</w:t>
      </w:r>
      <w:r w:rsidRPr="006F43ED">
        <w:rPr>
          <w:rFonts w:ascii="Times New Roman" w:hAnsi="Times New Roman"/>
          <w:spacing w:val="1"/>
        </w:rPr>
        <w:t>т</w:t>
      </w:r>
      <w:r w:rsidRPr="006F43ED">
        <w:rPr>
          <w:rFonts w:ascii="Times New Roman" w:hAnsi="Times New Roman"/>
          <w:spacing w:val="2"/>
        </w:rPr>
        <w:t>о</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1"/>
        </w:rPr>
        <w:t>ф</w:t>
      </w:r>
      <w:r w:rsidRPr="006F43ED">
        <w:rPr>
          <w:rFonts w:ascii="Times New Roman" w:hAnsi="Times New Roman"/>
        </w:rPr>
        <w:t xml:space="preserve">ий. </w:t>
      </w:r>
      <w:r w:rsidRPr="006F43ED">
        <w:rPr>
          <w:rFonts w:ascii="Times New Roman" w:hAnsi="Times New Roman"/>
          <w:spacing w:val="2"/>
        </w:rPr>
        <w:t>Г</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1"/>
        </w:rPr>
        <w:t>мет</w:t>
      </w:r>
      <w:r w:rsidRPr="006F43ED">
        <w:rPr>
          <w:rFonts w:ascii="Times New Roman" w:hAnsi="Times New Roman"/>
        </w:rPr>
        <w:t>р</w:t>
      </w:r>
      <w:r w:rsidRPr="006F43ED">
        <w:rPr>
          <w:rFonts w:ascii="Times New Roman" w:hAnsi="Times New Roman"/>
          <w:spacing w:val="2"/>
        </w:rPr>
        <w:t>и</w:t>
      </w:r>
      <w:r w:rsidRPr="006F43ED">
        <w:rPr>
          <w:rFonts w:ascii="Times New Roman" w:hAnsi="Times New Roman"/>
          <w:spacing w:val="-1"/>
        </w:rPr>
        <w:t>ч</w:t>
      </w:r>
      <w:r w:rsidRPr="006F43ED">
        <w:rPr>
          <w:rFonts w:ascii="Times New Roman" w:hAnsi="Times New Roman"/>
          <w:spacing w:val="1"/>
        </w:rPr>
        <w:t>ес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29"/>
        </w:rPr>
        <w:t xml:space="preserve"> </w:t>
      </w:r>
      <w:r w:rsidRPr="006F43ED">
        <w:rPr>
          <w:rFonts w:ascii="Times New Roman" w:hAnsi="Times New Roman"/>
        </w:rPr>
        <w:t>и</w:t>
      </w:r>
      <w:r w:rsidRPr="006F43ED">
        <w:rPr>
          <w:rFonts w:ascii="Times New Roman" w:hAnsi="Times New Roman"/>
          <w:spacing w:val="48"/>
        </w:rPr>
        <w:t xml:space="preserve"> </w:t>
      </w:r>
      <w:r w:rsidRPr="006F43ED">
        <w:rPr>
          <w:rFonts w:ascii="Times New Roman" w:hAnsi="Times New Roman"/>
          <w:spacing w:val="-1"/>
        </w:rPr>
        <w:t>с</w:t>
      </w:r>
      <w:r w:rsidRPr="006F43ED">
        <w:rPr>
          <w:rFonts w:ascii="Times New Roman" w:hAnsi="Times New Roman"/>
          <w:spacing w:val="1"/>
        </w:rPr>
        <w:t>тилевы</w:t>
      </w:r>
      <w:r w:rsidRPr="006F43ED">
        <w:rPr>
          <w:rFonts w:ascii="Times New Roman" w:hAnsi="Times New Roman"/>
        </w:rPr>
        <w:t>е</w:t>
      </w:r>
      <w:r w:rsidRPr="006F43ED">
        <w:rPr>
          <w:rFonts w:ascii="Times New Roman" w:hAnsi="Times New Roman"/>
          <w:spacing w:val="38"/>
        </w:rPr>
        <w:t xml:space="preserve"> </w:t>
      </w:r>
      <w:r w:rsidRPr="006F43ED">
        <w:rPr>
          <w:rFonts w:ascii="Times New Roman" w:hAnsi="Times New Roman"/>
        </w:rPr>
        <w:t>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бр</w:t>
      </w:r>
      <w:r w:rsidRPr="006F43ED">
        <w:rPr>
          <w:rFonts w:ascii="Times New Roman" w:hAnsi="Times New Roman"/>
          <w:spacing w:val="1"/>
        </w:rPr>
        <w:t>а</w:t>
      </w:r>
      <w:r w:rsidRPr="006F43ED">
        <w:rPr>
          <w:rFonts w:ascii="Times New Roman" w:hAnsi="Times New Roman"/>
          <w:spacing w:val="-2"/>
        </w:rPr>
        <w:t>з</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spacing w:val="2"/>
        </w:rPr>
        <w:t>н</w:t>
      </w:r>
      <w:r w:rsidRPr="006F43ED">
        <w:rPr>
          <w:rFonts w:ascii="Times New Roman" w:hAnsi="Times New Roman"/>
        </w:rPr>
        <w:t>и</w:t>
      </w:r>
      <w:r w:rsidRPr="006F43ED">
        <w:rPr>
          <w:rFonts w:ascii="Times New Roman" w:hAnsi="Times New Roman"/>
          <w:spacing w:val="1"/>
        </w:rPr>
        <w:t>я</w:t>
      </w:r>
      <w:r w:rsidRPr="006F43ED">
        <w:rPr>
          <w:rFonts w:ascii="Times New Roman" w:hAnsi="Times New Roman"/>
        </w:rPr>
        <w:t xml:space="preserve">. </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Вво</w:t>
      </w:r>
      <w:r w:rsidRPr="006F43ED">
        <w:rPr>
          <w:rFonts w:ascii="Times New Roman" w:hAnsi="Times New Roman"/>
        </w:rPr>
        <w:t>д</w:t>
      </w:r>
      <w:r w:rsidRPr="006F43ED">
        <w:rPr>
          <w:rFonts w:ascii="Times New Roman" w:hAnsi="Times New Roman"/>
          <w:spacing w:val="41"/>
        </w:rPr>
        <w:t xml:space="preserve"> </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1"/>
        </w:rPr>
        <w:t>ображени</w:t>
      </w:r>
      <w:r w:rsidRPr="006F43ED">
        <w:rPr>
          <w:rFonts w:ascii="Times New Roman" w:hAnsi="Times New Roman"/>
        </w:rPr>
        <w:t>й</w:t>
      </w:r>
      <w:r w:rsidRPr="006F43ED">
        <w:rPr>
          <w:rFonts w:ascii="Times New Roman" w:hAnsi="Times New Roman"/>
          <w:spacing w:val="30"/>
        </w:rPr>
        <w:t xml:space="preserve"> </w:t>
      </w:r>
      <w:r w:rsidRPr="006F43ED">
        <w:rPr>
          <w:rFonts w:ascii="Times New Roman" w:hAnsi="Times New Roman"/>
        </w:rPr>
        <w:t>с</w:t>
      </w:r>
      <w:r w:rsidRPr="006F43ED">
        <w:rPr>
          <w:rFonts w:ascii="Times New Roman" w:hAnsi="Times New Roman"/>
          <w:spacing w:val="46"/>
        </w:rPr>
        <w:t xml:space="preserve"> </w:t>
      </w:r>
      <w:r w:rsidRPr="006F43ED">
        <w:rPr>
          <w:rFonts w:ascii="Times New Roman" w:hAnsi="Times New Roman"/>
          <w:spacing w:val="1"/>
        </w:rPr>
        <w:t>исполь</w:t>
      </w:r>
      <w:r w:rsidRPr="006F43ED">
        <w:rPr>
          <w:rFonts w:ascii="Times New Roman" w:hAnsi="Times New Roman"/>
        </w:rPr>
        <w:t>з</w:t>
      </w:r>
      <w:r w:rsidRPr="006F43ED">
        <w:rPr>
          <w:rFonts w:ascii="Times New Roman" w:hAnsi="Times New Roman"/>
          <w:spacing w:val="1"/>
        </w:rPr>
        <w:t>ование</w:t>
      </w:r>
      <w:r w:rsidRPr="006F43ED">
        <w:rPr>
          <w:rFonts w:ascii="Times New Roman" w:hAnsi="Times New Roman"/>
        </w:rPr>
        <w:t>м</w:t>
      </w:r>
      <w:r w:rsidRPr="006F43ED">
        <w:rPr>
          <w:rFonts w:ascii="Times New Roman" w:hAnsi="Times New Roman"/>
          <w:spacing w:val="28"/>
        </w:rPr>
        <w:t xml:space="preserve"> </w:t>
      </w:r>
      <w:r w:rsidRPr="006F43ED">
        <w:rPr>
          <w:rFonts w:ascii="Times New Roman" w:hAnsi="Times New Roman"/>
          <w:spacing w:val="1"/>
        </w:rPr>
        <w:t>ра</w:t>
      </w:r>
      <w:r w:rsidRPr="006F43ED">
        <w:rPr>
          <w:rFonts w:ascii="Times New Roman" w:hAnsi="Times New Roman"/>
        </w:rPr>
        <w:t>з</w:t>
      </w:r>
      <w:r w:rsidRPr="006F43ED">
        <w:rPr>
          <w:rFonts w:ascii="Times New Roman" w:hAnsi="Times New Roman"/>
          <w:spacing w:val="1"/>
        </w:rPr>
        <w:t>личны</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35"/>
        </w:rPr>
        <w:t xml:space="preserve"> </w:t>
      </w:r>
      <w:r w:rsidRPr="006F43ED">
        <w:rPr>
          <w:rFonts w:ascii="Times New Roman" w:hAnsi="Times New Roman"/>
          <w:spacing w:val="1"/>
        </w:rPr>
        <w:t>устройст</w:t>
      </w:r>
      <w:r w:rsidRPr="006F43ED">
        <w:rPr>
          <w:rFonts w:ascii="Times New Roman" w:hAnsi="Times New Roman"/>
        </w:rPr>
        <w:t xml:space="preserve">в </w:t>
      </w:r>
      <w:r w:rsidRPr="006F43ED">
        <w:rPr>
          <w:rFonts w:ascii="Times New Roman" w:hAnsi="Times New Roman"/>
          <w:spacing w:val="1"/>
        </w:rPr>
        <w:t>(цифровы</w:t>
      </w:r>
      <w:r w:rsidRPr="006F43ED">
        <w:rPr>
          <w:rFonts w:ascii="Times New Roman" w:hAnsi="Times New Roman"/>
        </w:rPr>
        <w:t>х</w:t>
      </w:r>
      <w:r w:rsidRPr="006F43ED">
        <w:rPr>
          <w:rFonts w:ascii="Times New Roman" w:hAnsi="Times New Roman"/>
          <w:spacing w:val="-13"/>
        </w:rPr>
        <w:t xml:space="preserve"> </w:t>
      </w:r>
      <w:r w:rsidRPr="006F43ED">
        <w:rPr>
          <w:rFonts w:ascii="Times New Roman" w:hAnsi="Times New Roman"/>
          <w:spacing w:val="1"/>
        </w:rPr>
        <w:t>фотоаппарато</w:t>
      </w:r>
      <w:r w:rsidRPr="006F43ED">
        <w:rPr>
          <w:rFonts w:ascii="Times New Roman" w:hAnsi="Times New Roman"/>
        </w:rPr>
        <w:t>в</w:t>
      </w:r>
      <w:r w:rsidRPr="006F43ED">
        <w:rPr>
          <w:rFonts w:ascii="Times New Roman" w:hAnsi="Times New Roman"/>
          <w:spacing w:val="-18"/>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микроскопов</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1"/>
        </w:rPr>
        <w:t>видеокамер</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сканеро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1"/>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10"/>
        </w:rPr>
        <w:t xml:space="preserve"> </w:t>
      </w:r>
      <w:r w:rsidRPr="006F43ED">
        <w:rPr>
          <w:rFonts w:ascii="Times New Roman" w:hAnsi="Times New Roman"/>
          <w:spacing w:val="1"/>
        </w:rPr>
        <w:t>компьютерног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проектирования</w:t>
      </w:r>
      <w:r w:rsidRPr="006F43ED">
        <w:rPr>
          <w:rFonts w:ascii="Times New Roman" w:hAnsi="Times New Roman"/>
        </w:rPr>
        <w:t xml:space="preserve">. </w:t>
      </w:r>
      <w:r w:rsidRPr="006F43ED">
        <w:rPr>
          <w:rFonts w:ascii="Times New Roman" w:hAnsi="Times New Roman"/>
          <w:spacing w:val="1"/>
        </w:rPr>
        <w:t>Черте</w:t>
      </w:r>
      <w:r w:rsidRPr="006F43ED">
        <w:rPr>
          <w:rFonts w:ascii="Times New Roman" w:hAnsi="Times New Roman"/>
          <w:spacing w:val="2"/>
        </w:rPr>
        <w:t>ж</w:t>
      </w:r>
      <w:r w:rsidRPr="006F43ED">
        <w:rPr>
          <w:rFonts w:ascii="Times New Roman" w:hAnsi="Times New Roman"/>
        </w:rPr>
        <w:t>и</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0"/>
        </w:rPr>
        <w:t xml:space="preserve"> </w:t>
      </w:r>
      <w:r w:rsidRPr="006F43ED">
        <w:rPr>
          <w:rFonts w:ascii="Times New Roman" w:hAnsi="Times New Roman"/>
          <w:spacing w:val="1"/>
        </w:rPr>
        <w:t>работ</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rPr>
        <w:t xml:space="preserve">с </w:t>
      </w:r>
      <w:r w:rsidRPr="006F43ED">
        <w:rPr>
          <w:rFonts w:ascii="Times New Roman" w:hAnsi="Times New Roman"/>
          <w:spacing w:val="1"/>
        </w:rPr>
        <w:t>ними</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Базо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е</w:t>
      </w:r>
      <w:r w:rsidRPr="006F43ED">
        <w:rPr>
          <w:rFonts w:ascii="Times New Roman" w:hAnsi="Times New Roman"/>
          <w:spacing w:val="6"/>
        </w:rPr>
        <w:t xml:space="preserve"> </w:t>
      </w:r>
      <w:r w:rsidRPr="006F43ED">
        <w:rPr>
          <w:rFonts w:ascii="Times New Roman" w:hAnsi="Times New Roman"/>
          <w:spacing w:val="2"/>
        </w:rPr>
        <w:t>о</w:t>
      </w:r>
      <w:r w:rsidRPr="006F43ED">
        <w:rPr>
          <w:rFonts w:ascii="Times New Roman" w:hAnsi="Times New Roman"/>
        </w:rPr>
        <w:t>п</w:t>
      </w:r>
      <w:r w:rsidRPr="006F43ED">
        <w:rPr>
          <w:rFonts w:ascii="Times New Roman" w:hAnsi="Times New Roman"/>
          <w:spacing w:val="-1"/>
        </w:rPr>
        <w:t>е</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rPr>
        <w:t>ци</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д</w:t>
      </w:r>
      <w:r w:rsidRPr="006F43ED">
        <w:rPr>
          <w:rFonts w:ascii="Times New Roman" w:hAnsi="Times New Roman"/>
          <w:spacing w:val="1"/>
        </w:rPr>
        <w:t>еле</w:t>
      </w:r>
      <w:r w:rsidRPr="006F43ED">
        <w:rPr>
          <w:rFonts w:ascii="Times New Roman" w:hAnsi="Times New Roman"/>
          <w:spacing w:val="-1"/>
        </w:rPr>
        <w:t>н</w:t>
      </w:r>
      <w:r w:rsidRPr="006F43ED">
        <w:rPr>
          <w:rFonts w:ascii="Times New Roman" w:hAnsi="Times New Roman"/>
          <w:spacing w:val="2"/>
        </w:rPr>
        <w:t>и</w:t>
      </w:r>
      <w:r w:rsidRPr="006F43ED">
        <w:rPr>
          <w:rFonts w:ascii="Times New Roman" w:hAnsi="Times New Roman"/>
          <w:spacing w:val="1"/>
        </w:rPr>
        <w:t>е</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об</w:t>
      </w:r>
      <w:r w:rsidRPr="006F43ED">
        <w:rPr>
          <w:rFonts w:ascii="Times New Roman" w:hAnsi="Times New Roman"/>
        </w:rPr>
        <w:t>ъ</w:t>
      </w:r>
      <w:r w:rsidRPr="006F43ED">
        <w:rPr>
          <w:rFonts w:ascii="Times New Roman" w:hAnsi="Times New Roman"/>
          <w:spacing w:val="-1"/>
        </w:rPr>
        <w:t>е</w:t>
      </w:r>
      <w:r w:rsidRPr="006F43ED">
        <w:rPr>
          <w:rFonts w:ascii="Times New Roman" w:hAnsi="Times New Roman"/>
          <w:spacing w:val="2"/>
        </w:rPr>
        <w:t>д</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е</w:t>
      </w:r>
      <w:r w:rsidRPr="006F43ED">
        <w:rPr>
          <w:rFonts w:ascii="Times New Roman" w:hAnsi="Times New Roman"/>
          <w:spacing w:val="2"/>
        </w:rPr>
        <w:t>ни</w:t>
      </w:r>
      <w:r w:rsidRPr="006F43ED">
        <w:rPr>
          <w:rFonts w:ascii="Times New Roman" w:hAnsi="Times New Roman"/>
          <w:spacing w:val="1"/>
        </w:rPr>
        <w:t>е</w:t>
      </w:r>
      <w:r w:rsidRPr="006F43ED">
        <w:rPr>
          <w:rFonts w:ascii="Times New Roman" w:hAnsi="Times New Roman"/>
        </w:rPr>
        <w:t xml:space="preserve">, </w:t>
      </w:r>
      <w:r w:rsidRPr="006F43ED">
        <w:rPr>
          <w:rFonts w:ascii="Times New Roman" w:hAnsi="Times New Roman"/>
          <w:spacing w:val="1"/>
        </w:rPr>
        <w:t>г</w:t>
      </w:r>
      <w:r w:rsidRPr="006F43ED">
        <w:rPr>
          <w:rFonts w:ascii="Times New Roman" w:hAnsi="Times New Roman"/>
          <w:spacing w:val="-1"/>
        </w:rPr>
        <w:t>е</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1"/>
        </w:rPr>
        <w:t>ет</w:t>
      </w:r>
      <w:r w:rsidRPr="006F43ED">
        <w:rPr>
          <w:rFonts w:ascii="Times New Roman" w:hAnsi="Times New Roman"/>
          <w:spacing w:val="2"/>
        </w:rPr>
        <w:t>р</w:t>
      </w:r>
      <w:r w:rsidRPr="006F43ED">
        <w:rPr>
          <w:rFonts w:ascii="Times New Roman" w:hAnsi="Times New Roman"/>
        </w:rPr>
        <w:t>и</w:t>
      </w:r>
      <w:r w:rsidRPr="006F43ED">
        <w:rPr>
          <w:rFonts w:ascii="Times New Roman" w:hAnsi="Times New Roman"/>
          <w:spacing w:val="1"/>
        </w:rPr>
        <w:t>че</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и</w:t>
      </w:r>
      <w:r w:rsidRPr="006F43ED">
        <w:rPr>
          <w:rFonts w:ascii="Times New Roman" w:hAnsi="Times New Roman"/>
        </w:rPr>
        <w:t>е п</w:t>
      </w:r>
      <w:r w:rsidRPr="006F43ED">
        <w:rPr>
          <w:rFonts w:ascii="Times New Roman" w:hAnsi="Times New Roman"/>
          <w:spacing w:val="2"/>
        </w:rPr>
        <w:t>р</w:t>
      </w:r>
      <w:r w:rsidRPr="006F43ED">
        <w:rPr>
          <w:rFonts w:ascii="Times New Roman" w:hAnsi="Times New Roman"/>
          <w:spacing w:val="-1"/>
        </w:rPr>
        <w:t>е</w:t>
      </w:r>
      <w:r w:rsidRPr="006F43ED">
        <w:rPr>
          <w:rFonts w:ascii="Times New Roman" w:hAnsi="Times New Roman"/>
        </w:rPr>
        <w:t>о</w:t>
      </w:r>
      <w:r w:rsidRPr="006F43ED">
        <w:rPr>
          <w:rFonts w:ascii="Times New Roman" w:hAnsi="Times New Roman"/>
          <w:spacing w:val="2"/>
        </w:rPr>
        <w:t>б</w:t>
      </w:r>
      <w:r w:rsidRPr="006F43ED">
        <w:rPr>
          <w:rFonts w:ascii="Times New Roman" w:hAnsi="Times New Roman"/>
        </w:rPr>
        <w:t>р</w:t>
      </w:r>
      <w:r w:rsidRPr="006F43ED">
        <w:rPr>
          <w:rFonts w:ascii="Times New Roman" w:hAnsi="Times New Roman"/>
          <w:spacing w:val="1"/>
        </w:rPr>
        <w:t>а</w:t>
      </w:r>
      <w:r w:rsidRPr="006F43ED">
        <w:rPr>
          <w:rFonts w:ascii="Times New Roman" w:hAnsi="Times New Roman"/>
        </w:rPr>
        <w:t>з</w:t>
      </w:r>
      <w:r w:rsidRPr="006F43ED">
        <w:rPr>
          <w:rFonts w:ascii="Times New Roman" w:hAnsi="Times New Roman"/>
          <w:spacing w:val="1"/>
        </w:rPr>
        <w:t>ова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rPr>
        <w:t>я</w:t>
      </w:r>
      <w:r w:rsidRPr="006F43ED">
        <w:rPr>
          <w:rFonts w:ascii="Times New Roman" w:hAnsi="Times New Roman"/>
          <w:spacing w:val="-17"/>
        </w:rPr>
        <w:t xml:space="preserve"> </w:t>
      </w:r>
      <w:r w:rsidRPr="006F43ED">
        <w:rPr>
          <w:rFonts w:ascii="Times New Roman" w:hAnsi="Times New Roman"/>
          <w:spacing w:val="-1"/>
        </w:rPr>
        <w:t>ф</w:t>
      </w:r>
      <w:r w:rsidRPr="006F43ED">
        <w:rPr>
          <w:rFonts w:ascii="Times New Roman" w:hAnsi="Times New Roman"/>
          <w:spacing w:val="2"/>
        </w:rPr>
        <w:t>р</w:t>
      </w:r>
      <w:r w:rsidRPr="006F43ED">
        <w:rPr>
          <w:rFonts w:ascii="Times New Roman" w:hAnsi="Times New Roman"/>
          <w:spacing w:val="1"/>
        </w:rPr>
        <w:t>аг</w:t>
      </w:r>
      <w:r w:rsidRPr="006F43ED">
        <w:rPr>
          <w:rFonts w:ascii="Times New Roman" w:hAnsi="Times New Roman"/>
          <w:spacing w:val="-1"/>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rPr>
        <w:t>в</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
        </w:rPr>
        <w:t xml:space="preserve"> 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rPr>
        <w:t>п</w:t>
      </w:r>
      <w:r w:rsidRPr="006F43ED">
        <w:rPr>
          <w:rFonts w:ascii="Times New Roman" w:hAnsi="Times New Roman"/>
          <w:spacing w:val="2"/>
        </w:rPr>
        <w:t>он</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spacing w:val="-2"/>
        </w:rPr>
        <w:t>т</w:t>
      </w:r>
      <w:r w:rsidRPr="006F43ED">
        <w:rPr>
          <w:rFonts w:ascii="Times New Roman" w:hAnsi="Times New Roman"/>
          <w:spacing w:val="2"/>
        </w:rPr>
        <w:t>о</w:t>
      </w:r>
      <w:r w:rsidRPr="006F43ED">
        <w:rPr>
          <w:rFonts w:ascii="Times New Roman" w:hAnsi="Times New Roman"/>
          <w:spacing w:val="1"/>
        </w:rPr>
        <w:t>в</w:t>
      </w:r>
      <w:r w:rsidRPr="006F43ED">
        <w:rPr>
          <w:rFonts w:ascii="Times New Roman" w:hAnsi="Times New Roman"/>
        </w:rPr>
        <w:t>.</w:t>
      </w:r>
      <w:r w:rsidRPr="006F43ED">
        <w:rPr>
          <w:rFonts w:ascii="Times New Roman" w:hAnsi="Times New Roman"/>
          <w:spacing w:val="-17"/>
        </w:rPr>
        <w:t xml:space="preserve"> </w:t>
      </w:r>
      <w:r w:rsidRPr="006F43ED">
        <w:rPr>
          <w:rFonts w:ascii="Times New Roman" w:hAnsi="Times New Roman"/>
          <w:spacing w:val="1"/>
        </w:rPr>
        <w:t>Д</w:t>
      </w:r>
      <w:r w:rsidRPr="006F43ED">
        <w:rPr>
          <w:rFonts w:ascii="Times New Roman" w:hAnsi="Times New Roman"/>
          <w:spacing w:val="2"/>
        </w:rPr>
        <w:t>и</w:t>
      </w:r>
      <w:r w:rsidRPr="006F43ED">
        <w:rPr>
          <w:rFonts w:ascii="Times New Roman" w:hAnsi="Times New Roman"/>
          <w:spacing w:val="1"/>
        </w:rPr>
        <w:t>а</w:t>
      </w:r>
      <w:r w:rsidRPr="006F43ED">
        <w:rPr>
          <w:rFonts w:ascii="Times New Roman" w:hAnsi="Times New Roman"/>
          <w:spacing w:val="-1"/>
        </w:rPr>
        <w:t>г</w:t>
      </w:r>
      <w:r w:rsidRPr="006F43ED">
        <w:rPr>
          <w:rFonts w:ascii="Times New Roman" w:hAnsi="Times New Roman"/>
          <w:spacing w:val="2"/>
        </w:rPr>
        <w:t>р</w:t>
      </w:r>
      <w:r w:rsidRPr="006F43ED">
        <w:rPr>
          <w:rFonts w:ascii="Times New Roman" w:hAnsi="Times New Roman"/>
          <w:spacing w:val="1"/>
        </w:rPr>
        <w:t>а</w:t>
      </w:r>
      <w:r w:rsidRPr="006F43ED">
        <w:rPr>
          <w:rFonts w:ascii="Times New Roman" w:hAnsi="Times New Roman"/>
          <w:spacing w:val="-2"/>
        </w:rPr>
        <w:t>м</w:t>
      </w:r>
      <w:r w:rsidRPr="006F43ED">
        <w:rPr>
          <w:rFonts w:ascii="Times New Roman" w:hAnsi="Times New Roman"/>
          <w:spacing w:val="1"/>
        </w:rPr>
        <w:t>мы</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пл</w:t>
      </w:r>
      <w:r w:rsidRPr="006F43ED">
        <w:rPr>
          <w:rFonts w:ascii="Times New Roman" w:hAnsi="Times New Roman"/>
          <w:spacing w:val="-2"/>
        </w:rPr>
        <w:t>а</w:t>
      </w:r>
      <w:r w:rsidRPr="006F43ED">
        <w:rPr>
          <w:rFonts w:ascii="Times New Roman" w:hAnsi="Times New Roman"/>
        </w:rPr>
        <w:t>н</w:t>
      </w:r>
      <w:r w:rsidRPr="006F43ED">
        <w:rPr>
          <w:rFonts w:ascii="Times New Roman" w:hAnsi="Times New Roman"/>
          <w:spacing w:val="2"/>
        </w:rPr>
        <w:t>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ка</w:t>
      </w:r>
      <w:r w:rsidRPr="006F43ED">
        <w:rPr>
          <w:rFonts w:ascii="Times New Roman" w:hAnsi="Times New Roman"/>
          <w:spacing w:val="2"/>
        </w:rPr>
        <w:t>р</w:t>
      </w:r>
      <w:r w:rsidRPr="006F43ED">
        <w:rPr>
          <w:rFonts w:ascii="Times New Roman" w:hAnsi="Times New Roman"/>
          <w:spacing w:val="-2"/>
        </w:rPr>
        <w:t>т</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Электронны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17"/>
          <w:sz w:val="22"/>
          <w:szCs w:val="22"/>
        </w:rPr>
        <w:t xml:space="preserve"> </w:t>
      </w:r>
      <w:r w:rsidRPr="006F43ED">
        <w:rPr>
          <w:rFonts w:ascii="Times New Roman" w:eastAsia="Times New Roman" w:hAnsi="Times New Roman"/>
          <w:b/>
          <w:bCs/>
          <w:spacing w:val="1"/>
          <w:sz w:val="22"/>
          <w:szCs w:val="22"/>
        </w:rPr>
        <w:t>(динамические</w:t>
      </w:r>
      <w:r w:rsidRPr="006F43ED">
        <w:rPr>
          <w:rFonts w:ascii="Times New Roman" w:eastAsia="Times New Roman" w:hAnsi="Times New Roman"/>
          <w:b/>
          <w:bCs/>
          <w:sz w:val="22"/>
          <w:szCs w:val="22"/>
        </w:rPr>
        <w:t>)</w:t>
      </w:r>
      <w:r w:rsidRPr="006F43ED">
        <w:rPr>
          <w:rFonts w:ascii="Times New Roman" w:eastAsia="Times New Roman" w:hAnsi="Times New Roman"/>
          <w:b/>
          <w:bCs/>
          <w:spacing w:val="-20"/>
          <w:sz w:val="22"/>
          <w:szCs w:val="22"/>
        </w:rPr>
        <w:t xml:space="preserve"> </w:t>
      </w:r>
      <w:r w:rsidRPr="006F43ED">
        <w:rPr>
          <w:rFonts w:ascii="Times New Roman" w:eastAsia="Times New Roman" w:hAnsi="Times New Roman"/>
          <w:b/>
          <w:bCs/>
          <w:spacing w:val="1"/>
          <w:sz w:val="22"/>
          <w:szCs w:val="22"/>
        </w:rPr>
        <w:t>таблиц</w:t>
      </w:r>
      <w:r w:rsidRPr="006F43ED">
        <w:rPr>
          <w:rFonts w:ascii="Times New Roman" w:eastAsia="Times New Roman" w:hAnsi="Times New Roman"/>
          <w:b/>
          <w:bCs/>
          <w:sz w:val="22"/>
          <w:szCs w:val="22"/>
        </w:rPr>
        <w:t>ы</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Электронны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1"/>
        </w:rPr>
        <w:t>(динамически</w:t>
      </w:r>
      <w:r w:rsidRPr="006F43ED">
        <w:rPr>
          <w:rFonts w:ascii="Times New Roman" w:hAnsi="Times New Roman"/>
        </w:rPr>
        <w:t xml:space="preserve">е) </w:t>
      </w:r>
      <w:r w:rsidRPr="006F43ED">
        <w:rPr>
          <w:rFonts w:ascii="Times New Roman" w:hAnsi="Times New Roman"/>
          <w:spacing w:val="1"/>
        </w:rPr>
        <w:t>таблицы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Формул</w:t>
      </w:r>
      <w:r w:rsidRPr="006F43ED">
        <w:rPr>
          <w:rFonts w:ascii="Times New Roman" w:hAnsi="Times New Roman"/>
        </w:rPr>
        <w:t>ы</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18"/>
        </w:rPr>
        <w:t xml:space="preserve"> </w:t>
      </w:r>
      <w:r w:rsidRPr="006F43ED">
        <w:rPr>
          <w:rFonts w:ascii="Times New Roman" w:hAnsi="Times New Roman"/>
          <w:spacing w:val="1"/>
        </w:rPr>
        <w:t>использование</w:t>
      </w:r>
      <w:r w:rsidRPr="006F43ED">
        <w:rPr>
          <w:rFonts w:ascii="Times New Roman" w:hAnsi="Times New Roman"/>
        </w:rPr>
        <w:t xml:space="preserve">м </w:t>
      </w:r>
      <w:r w:rsidRPr="006F43ED">
        <w:rPr>
          <w:rFonts w:ascii="Times New Roman" w:hAnsi="Times New Roman"/>
          <w:spacing w:val="1"/>
        </w:rPr>
        <w:t>абсолютной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относительно</w:t>
      </w:r>
      <w:r w:rsidRPr="006F43ED">
        <w:rPr>
          <w:rFonts w:ascii="Times New Roman" w:hAnsi="Times New Roman"/>
        </w:rPr>
        <w:t>й и</w:t>
      </w:r>
      <w:r w:rsidRPr="006F43ED">
        <w:rPr>
          <w:rFonts w:ascii="Times New Roman" w:hAnsi="Times New Roman"/>
          <w:spacing w:val="16"/>
        </w:rPr>
        <w:t xml:space="preserve"> </w:t>
      </w:r>
      <w:r w:rsidRPr="006F43ED">
        <w:rPr>
          <w:rFonts w:ascii="Times New Roman" w:hAnsi="Times New Roman"/>
          <w:spacing w:val="1"/>
        </w:rPr>
        <w:t>смешанно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spacing w:val="1"/>
        </w:rPr>
        <w:t>адресации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п</w:t>
      </w:r>
      <w:r w:rsidRPr="006F43ED">
        <w:rPr>
          <w:rFonts w:ascii="Times New Roman" w:hAnsi="Times New Roman"/>
        </w:rPr>
        <w:t>реобразование формул при</w:t>
      </w:r>
      <w:r w:rsidRPr="006F43ED">
        <w:rPr>
          <w:rFonts w:ascii="Times New Roman" w:hAnsi="Times New Roman"/>
          <w:spacing w:val="6"/>
        </w:rPr>
        <w:t xml:space="preserve"> </w:t>
      </w:r>
      <w:r w:rsidRPr="006F43ED">
        <w:rPr>
          <w:rFonts w:ascii="Times New Roman" w:hAnsi="Times New Roman"/>
          <w:spacing w:val="1"/>
        </w:rPr>
        <w:t>к</w:t>
      </w:r>
      <w:r w:rsidRPr="006F43ED">
        <w:rPr>
          <w:rFonts w:ascii="Times New Roman" w:hAnsi="Times New Roman"/>
        </w:rPr>
        <w:t>о</w:t>
      </w:r>
      <w:r w:rsidRPr="006F43ED">
        <w:rPr>
          <w:rFonts w:ascii="Times New Roman" w:hAnsi="Times New Roman"/>
          <w:spacing w:val="2"/>
        </w:rPr>
        <w:t>п</w:t>
      </w:r>
      <w:r w:rsidRPr="006F43ED">
        <w:rPr>
          <w:rFonts w:ascii="Times New Roman" w:hAnsi="Times New Roman"/>
        </w:rPr>
        <w:t>и</w:t>
      </w:r>
      <w:r w:rsidRPr="006F43ED">
        <w:rPr>
          <w:rFonts w:ascii="Times New Roman" w:hAnsi="Times New Roman"/>
          <w:spacing w:val="2"/>
        </w:rPr>
        <w:t>ро</w:t>
      </w:r>
      <w:r w:rsidRPr="006F43ED">
        <w:rPr>
          <w:rFonts w:ascii="Times New Roman" w:hAnsi="Times New Roman"/>
          <w:spacing w:val="-2"/>
        </w:rPr>
        <w:t>в</w:t>
      </w:r>
      <w:r w:rsidRPr="006F43ED">
        <w:rPr>
          <w:rFonts w:ascii="Times New Roman" w:hAnsi="Times New Roman"/>
          <w:spacing w:val="1"/>
        </w:rPr>
        <w:t>а</w:t>
      </w:r>
      <w:r w:rsidRPr="006F43ED">
        <w:rPr>
          <w:rFonts w:ascii="Times New Roman" w:hAnsi="Times New Roman"/>
        </w:rPr>
        <w:t>н</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ыделени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диапазон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таблиц</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9"/>
        </w:rPr>
        <w:t xml:space="preserve"> </w:t>
      </w:r>
      <w:r w:rsidRPr="006F43ED">
        <w:rPr>
          <w:rFonts w:ascii="Times New Roman" w:hAnsi="Times New Roman"/>
          <w:spacing w:val="1"/>
        </w:rPr>
        <w:t>упорядочивани</w:t>
      </w:r>
      <w:r w:rsidRPr="006F43ED">
        <w:rPr>
          <w:rFonts w:ascii="Times New Roman" w:hAnsi="Times New Roman"/>
        </w:rPr>
        <w:t xml:space="preserve">е </w:t>
      </w:r>
      <w:r w:rsidRPr="006F43ED">
        <w:rPr>
          <w:rFonts w:ascii="Times New Roman" w:hAnsi="Times New Roman"/>
          <w:spacing w:val="1"/>
        </w:rPr>
        <w:t>(сортировка</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ег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элементов</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13"/>
        </w:rPr>
        <w:t xml:space="preserve"> </w:t>
      </w:r>
      <w:r w:rsidRPr="006F43ED">
        <w:rPr>
          <w:rFonts w:ascii="Times New Roman" w:hAnsi="Times New Roman"/>
          <w:spacing w:val="1"/>
        </w:rPr>
        <w:t>графико</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диаграмм</w:t>
      </w:r>
      <w:r w:rsidRPr="006F43ED">
        <w:rPr>
          <w:rFonts w:ascii="Times New Roman" w:hAnsi="Times New Roman"/>
        </w:rPr>
        <w:t>.</w:t>
      </w:r>
    </w:p>
    <w:p w:rsidR="009A01D5" w:rsidRPr="006F43ED" w:rsidRDefault="009A01D5" w:rsidP="009A01D5">
      <w:pPr>
        <w:pStyle w:val="a8"/>
        <w:tabs>
          <w:tab w:val="left" w:pos="900"/>
        </w:tabs>
        <w:spacing w:line="360" w:lineRule="auto"/>
        <w:ind w:left="709"/>
        <w:jc w:val="both"/>
        <w:rPr>
          <w:rFonts w:ascii="Times New Roman" w:hAnsi="Times New Roman"/>
          <w:sz w:val="22"/>
          <w:szCs w:val="22"/>
        </w:rPr>
      </w:pPr>
      <w:r w:rsidRPr="006F43ED">
        <w:rPr>
          <w:rFonts w:ascii="Times New Roman" w:eastAsia="Times New Roman" w:hAnsi="Times New Roman"/>
          <w:b/>
          <w:bCs/>
          <w:spacing w:val="1"/>
          <w:sz w:val="22"/>
          <w:szCs w:val="22"/>
        </w:rPr>
        <w:t>Баз</w:t>
      </w:r>
      <w:r w:rsidRPr="006F43ED">
        <w:rPr>
          <w:rFonts w:ascii="Times New Roman" w:eastAsia="Times New Roman" w:hAnsi="Times New Roman"/>
          <w:b/>
          <w:bCs/>
          <w:sz w:val="22"/>
          <w:szCs w:val="22"/>
        </w:rPr>
        <w:t>ы</w:t>
      </w:r>
      <w:r w:rsidRPr="006F43ED">
        <w:rPr>
          <w:rFonts w:ascii="Times New Roman" w:eastAsia="Times New Roman" w:hAnsi="Times New Roman"/>
          <w:b/>
          <w:bCs/>
          <w:spacing w:val="-6"/>
          <w:sz w:val="22"/>
          <w:szCs w:val="22"/>
        </w:rPr>
        <w:t xml:space="preserve"> </w:t>
      </w:r>
      <w:r w:rsidRPr="006F43ED">
        <w:rPr>
          <w:rFonts w:ascii="Times New Roman" w:eastAsia="Times New Roman" w:hAnsi="Times New Roman"/>
          <w:b/>
          <w:bCs/>
          <w:spacing w:val="1"/>
          <w:sz w:val="22"/>
          <w:szCs w:val="22"/>
        </w:rPr>
        <w:t>данны</w:t>
      </w:r>
      <w:r w:rsidRPr="006F43ED">
        <w:rPr>
          <w:rFonts w:ascii="Times New Roman" w:eastAsia="Times New Roman" w:hAnsi="Times New Roman"/>
          <w:b/>
          <w:bCs/>
          <w:sz w:val="22"/>
          <w:szCs w:val="22"/>
        </w:rPr>
        <w:t>х.</w:t>
      </w:r>
      <w:r w:rsidRPr="006F43ED">
        <w:rPr>
          <w:rFonts w:ascii="Times New Roman" w:eastAsia="Times New Roman" w:hAnsi="Times New Roman"/>
          <w:b/>
          <w:bCs/>
          <w:spacing w:val="-9"/>
          <w:sz w:val="22"/>
          <w:szCs w:val="22"/>
        </w:rPr>
        <w:t xml:space="preserve"> </w:t>
      </w:r>
      <w:r w:rsidRPr="006F43ED">
        <w:rPr>
          <w:rFonts w:ascii="Times New Roman" w:eastAsia="Times New Roman" w:hAnsi="Times New Roman"/>
          <w:b/>
          <w:bCs/>
          <w:spacing w:val="1"/>
          <w:sz w:val="22"/>
          <w:szCs w:val="22"/>
        </w:rPr>
        <w:t>Поис</w:t>
      </w:r>
      <w:r w:rsidRPr="006F43ED">
        <w:rPr>
          <w:rFonts w:ascii="Times New Roman" w:eastAsia="Times New Roman" w:hAnsi="Times New Roman"/>
          <w:b/>
          <w:bCs/>
          <w:sz w:val="22"/>
          <w:szCs w:val="22"/>
        </w:rPr>
        <w:t>к</w:t>
      </w:r>
      <w:r w:rsidRPr="006F43ED">
        <w:rPr>
          <w:rFonts w:ascii="Times New Roman" w:eastAsia="Times New Roman" w:hAnsi="Times New Roman"/>
          <w:b/>
          <w:bCs/>
          <w:spacing w:val="-7"/>
          <w:sz w:val="22"/>
          <w:szCs w:val="22"/>
        </w:rPr>
        <w:t xml:space="preserve"> </w:t>
      </w:r>
      <w:r w:rsidRPr="006F43ED">
        <w:rPr>
          <w:rFonts w:ascii="Times New Roman" w:eastAsia="Times New Roman" w:hAnsi="Times New Roman"/>
          <w:b/>
          <w:bCs/>
          <w:spacing w:val="1"/>
          <w:sz w:val="22"/>
          <w:szCs w:val="22"/>
        </w:rPr>
        <w:t>информации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Баз</w:t>
      </w:r>
      <w:r w:rsidRPr="006F43ED">
        <w:rPr>
          <w:rFonts w:ascii="Times New Roman" w:hAnsi="Times New Roman"/>
        </w:rPr>
        <w:t>ы</w:t>
      </w:r>
      <w:r w:rsidRPr="006F43ED">
        <w:rPr>
          <w:rFonts w:ascii="Times New Roman" w:hAnsi="Times New Roman"/>
          <w:spacing w:val="13"/>
        </w:rPr>
        <w:t xml:space="preserve"> </w:t>
      </w:r>
      <w:r w:rsidRPr="006F43ED">
        <w:rPr>
          <w:rFonts w:ascii="Times New Roman" w:hAnsi="Times New Roman"/>
          <w:spacing w:val="1"/>
        </w:rPr>
        <w:t>данных</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Таблиц</w:t>
      </w:r>
      <w:r w:rsidRPr="006F43ED">
        <w:rPr>
          <w:rFonts w:ascii="Times New Roman" w:hAnsi="Times New Roman"/>
        </w:rPr>
        <w:t>а</w:t>
      </w:r>
      <w:r w:rsidRPr="006F43ED">
        <w:rPr>
          <w:rFonts w:ascii="Times New Roman" w:hAnsi="Times New Roman"/>
          <w:spacing w:val="7"/>
        </w:rPr>
        <w:t xml:space="preserve"> </w:t>
      </w:r>
      <w:r w:rsidRPr="006F43ED">
        <w:rPr>
          <w:rFonts w:ascii="Times New Roman" w:hAnsi="Times New Roman"/>
          <w:spacing w:val="1"/>
        </w:rPr>
        <w:t>ка</w:t>
      </w:r>
      <w:r w:rsidRPr="006F43ED">
        <w:rPr>
          <w:rFonts w:ascii="Times New Roman" w:hAnsi="Times New Roman"/>
        </w:rPr>
        <w:t>к</w:t>
      </w:r>
      <w:r w:rsidRPr="006F43ED">
        <w:rPr>
          <w:rFonts w:ascii="Times New Roman" w:hAnsi="Times New Roman"/>
          <w:spacing w:val="13"/>
        </w:rPr>
        <w:t xml:space="preserve"> </w:t>
      </w:r>
      <w:r w:rsidRPr="006F43ED">
        <w:rPr>
          <w:rFonts w:ascii="Times New Roman" w:hAnsi="Times New Roman"/>
          <w:spacing w:val="1"/>
        </w:rPr>
        <w:t>представлени</w:t>
      </w:r>
      <w:r w:rsidRPr="006F43ED">
        <w:rPr>
          <w:rFonts w:ascii="Times New Roman" w:hAnsi="Times New Roman"/>
        </w:rPr>
        <w:t xml:space="preserve">е </w:t>
      </w:r>
      <w:r w:rsidRPr="006F43ED">
        <w:rPr>
          <w:rFonts w:ascii="Times New Roman" w:hAnsi="Times New Roman"/>
          <w:spacing w:val="1"/>
        </w:rPr>
        <w:t>отношения</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Поис</w:t>
      </w:r>
      <w:r w:rsidRPr="006F43ED">
        <w:rPr>
          <w:rFonts w:ascii="Times New Roman" w:hAnsi="Times New Roman"/>
        </w:rPr>
        <w:t>к</w:t>
      </w:r>
      <w:r w:rsidRPr="006F43ED">
        <w:rPr>
          <w:rFonts w:ascii="Times New Roman" w:hAnsi="Times New Roman"/>
          <w:spacing w:val="10"/>
        </w:rPr>
        <w:t xml:space="preserve"> </w:t>
      </w:r>
      <w:r w:rsidRPr="006F43ED">
        <w:rPr>
          <w:rFonts w:ascii="Times New Roman" w:hAnsi="Times New Roman"/>
          <w:spacing w:val="1"/>
        </w:rPr>
        <w:t>данны</w:t>
      </w:r>
      <w:r w:rsidRPr="006F43ED">
        <w:rPr>
          <w:rFonts w:ascii="Times New Roman" w:hAnsi="Times New Roman"/>
        </w:rPr>
        <w:t>х</w:t>
      </w:r>
      <w:r w:rsidRPr="006F43ED">
        <w:rPr>
          <w:rFonts w:ascii="Times New Roman" w:hAnsi="Times New Roman"/>
          <w:spacing w:val="9"/>
        </w:rPr>
        <w:t xml:space="preserve"> </w:t>
      </w:r>
      <w:r w:rsidRPr="006F43ED">
        <w:rPr>
          <w:rFonts w:ascii="Times New Roman" w:hAnsi="Times New Roman"/>
        </w:rPr>
        <w:t xml:space="preserve">в </w:t>
      </w:r>
      <w:r w:rsidRPr="006F43ED">
        <w:rPr>
          <w:rFonts w:ascii="Times New Roman" w:hAnsi="Times New Roman"/>
          <w:spacing w:val="1"/>
        </w:rPr>
        <w:t>готово</w:t>
      </w:r>
      <w:r w:rsidRPr="006F43ED">
        <w:rPr>
          <w:rFonts w:ascii="Times New Roman" w:hAnsi="Times New Roman"/>
        </w:rPr>
        <w:t>й</w:t>
      </w:r>
      <w:r w:rsidRPr="006F43ED">
        <w:rPr>
          <w:rFonts w:ascii="Times New Roman" w:hAnsi="Times New Roman"/>
          <w:spacing w:val="-8"/>
        </w:rPr>
        <w:t xml:space="preserve"> </w:t>
      </w:r>
      <w:r w:rsidRPr="006F43ED">
        <w:rPr>
          <w:rFonts w:ascii="Times New Roman" w:hAnsi="Times New Roman"/>
          <w:spacing w:val="1"/>
        </w:rPr>
        <w:t>базе</w:t>
      </w:r>
      <w:r w:rsidRPr="006F43ED">
        <w:rPr>
          <w:rFonts w:ascii="Times New Roman" w:hAnsi="Times New Roman"/>
        </w:rPr>
        <w:t>.</w:t>
      </w:r>
      <w:r w:rsidRPr="006F43ED">
        <w:rPr>
          <w:rFonts w:ascii="Times New Roman" w:hAnsi="Times New Roman"/>
          <w:spacing w:val="-6"/>
        </w:rPr>
        <w:t xml:space="preserve"> </w:t>
      </w:r>
      <w:r w:rsidRPr="006F43ED">
        <w:rPr>
          <w:rFonts w:ascii="Times New Roman" w:hAnsi="Times New Roman"/>
          <w:spacing w:val="1"/>
        </w:rPr>
        <w:t>Связ</w:t>
      </w:r>
      <w:r w:rsidRPr="006F43ED">
        <w:rPr>
          <w:rFonts w:ascii="Times New Roman" w:hAnsi="Times New Roman"/>
        </w:rPr>
        <w:t>и</w:t>
      </w:r>
      <w:r w:rsidRPr="006F43ED">
        <w:rPr>
          <w:rFonts w:ascii="Times New Roman" w:hAnsi="Times New Roman"/>
          <w:spacing w:val="-6"/>
        </w:rPr>
        <w:t xml:space="preserve"> </w:t>
      </w:r>
      <w:r w:rsidRPr="006F43ED">
        <w:rPr>
          <w:rFonts w:ascii="Times New Roman" w:hAnsi="Times New Roman"/>
          <w:spacing w:val="1"/>
        </w:rPr>
        <w:t>ме</w:t>
      </w:r>
      <w:r w:rsidRPr="006F43ED">
        <w:rPr>
          <w:rFonts w:ascii="Times New Roman" w:hAnsi="Times New Roman"/>
          <w:spacing w:val="2"/>
        </w:rPr>
        <w:t>ж</w:t>
      </w:r>
      <w:r w:rsidRPr="006F43ED">
        <w:rPr>
          <w:rFonts w:ascii="Times New Roman" w:hAnsi="Times New Roman"/>
          <w:spacing w:val="1"/>
        </w:rPr>
        <w:t>д</w:t>
      </w:r>
      <w:r w:rsidRPr="006F43ED">
        <w:rPr>
          <w:rFonts w:ascii="Times New Roman" w:hAnsi="Times New Roman"/>
        </w:rPr>
        <w:t>у</w:t>
      </w:r>
      <w:r w:rsidRPr="006F43ED">
        <w:rPr>
          <w:rFonts w:ascii="Times New Roman" w:hAnsi="Times New Roman"/>
          <w:spacing w:val="-7"/>
        </w:rPr>
        <w:t xml:space="preserve"> </w:t>
      </w:r>
      <w:r w:rsidRPr="006F43ED">
        <w:rPr>
          <w:rFonts w:ascii="Times New Roman" w:hAnsi="Times New Roman"/>
          <w:spacing w:val="1"/>
        </w:rPr>
        <w:t>таблицами</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3"/>
        </w:rPr>
        <w:t>Поис</w:t>
      </w:r>
      <w:r w:rsidRPr="006F43ED">
        <w:rPr>
          <w:rFonts w:ascii="Times New Roman" w:hAnsi="Times New Roman"/>
        </w:rPr>
        <w:t>к</w:t>
      </w:r>
      <w:r w:rsidRPr="006F43ED">
        <w:rPr>
          <w:rFonts w:ascii="Times New Roman" w:hAnsi="Times New Roman"/>
          <w:spacing w:val="11"/>
        </w:rPr>
        <w:t xml:space="preserve"> </w:t>
      </w:r>
      <w:r w:rsidRPr="006F43ED">
        <w:rPr>
          <w:rFonts w:ascii="Times New Roman" w:hAnsi="Times New Roman"/>
          <w:spacing w:val="3"/>
        </w:rPr>
        <w:t>информаци</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17"/>
        </w:rPr>
        <w:t xml:space="preserve"> </w:t>
      </w:r>
      <w:r w:rsidR="00E5241E" w:rsidRPr="006F43ED">
        <w:rPr>
          <w:rFonts w:ascii="Times New Roman" w:hAnsi="Times New Roman"/>
          <w:spacing w:val="17"/>
        </w:rPr>
        <w:t xml:space="preserve">сети </w:t>
      </w:r>
      <w:r w:rsidRPr="006F43ED">
        <w:rPr>
          <w:rFonts w:ascii="Times New Roman" w:hAnsi="Times New Roman"/>
          <w:spacing w:val="1"/>
        </w:rPr>
        <w:t>Интернет</w:t>
      </w:r>
      <w:r w:rsidRPr="006F43ED">
        <w:rPr>
          <w:rFonts w:ascii="Times New Roman" w:hAnsi="Times New Roman"/>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3"/>
        </w:rPr>
        <w:t xml:space="preserve"> </w:t>
      </w:r>
      <w:r w:rsidRPr="006F43ED">
        <w:rPr>
          <w:rFonts w:ascii="Times New Roman" w:hAnsi="Times New Roman"/>
          <w:spacing w:val="1"/>
        </w:rPr>
        <w:t>методик</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ка информации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Построени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запросов</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браузеры</w:t>
      </w:r>
      <w:r w:rsidRPr="006F43ED">
        <w:rPr>
          <w:rFonts w:ascii="Times New Roman" w:hAnsi="Times New Roman"/>
        </w:rPr>
        <w:t>.</w:t>
      </w:r>
      <w:r w:rsidRPr="006F43ED">
        <w:rPr>
          <w:rFonts w:ascii="Times New Roman" w:hAnsi="Times New Roman"/>
          <w:spacing w:val="7"/>
        </w:rPr>
        <w:t xml:space="preserve"> </w:t>
      </w: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энциклопеди</w:t>
      </w:r>
      <w:r w:rsidRPr="006F43ED">
        <w:rPr>
          <w:rFonts w:ascii="Times New Roman" w:hAnsi="Times New Roman"/>
        </w:rPr>
        <w:t>и и</w:t>
      </w:r>
      <w:r w:rsidRPr="006F43ED">
        <w:rPr>
          <w:rFonts w:ascii="Times New Roman" w:hAnsi="Times New Roman"/>
          <w:spacing w:val="38"/>
        </w:rPr>
        <w:t xml:space="preserve"> </w:t>
      </w:r>
      <w:r w:rsidRPr="006F43ED">
        <w:rPr>
          <w:rFonts w:ascii="Times New Roman" w:hAnsi="Times New Roman"/>
          <w:spacing w:val="1"/>
        </w:rPr>
        <w:t>словари</w:t>
      </w:r>
      <w:r w:rsidRPr="006F43ED">
        <w:rPr>
          <w:rFonts w:ascii="Times New Roman" w:hAnsi="Times New Roman"/>
        </w:rPr>
        <w:t>.</w:t>
      </w:r>
      <w:r w:rsidRPr="006F43ED">
        <w:rPr>
          <w:rFonts w:ascii="Times New Roman" w:hAnsi="Times New Roman"/>
          <w:spacing w:val="30"/>
        </w:rPr>
        <w:t xml:space="preserve"> </w:t>
      </w:r>
      <w:r w:rsidRPr="006F43ED">
        <w:rPr>
          <w:rFonts w:ascii="Times New Roman" w:hAnsi="Times New Roman"/>
          <w:spacing w:val="1"/>
        </w:rPr>
        <w:t>Компьютерны</w:t>
      </w:r>
      <w:r w:rsidRPr="006F43ED">
        <w:rPr>
          <w:rFonts w:ascii="Times New Roman" w:hAnsi="Times New Roman"/>
        </w:rPr>
        <w:t>е</w:t>
      </w:r>
      <w:r w:rsidRPr="006F43ED">
        <w:rPr>
          <w:rFonts w:ascii="Times New Roman" w:hAnsi="Times New Roman"/>
          <w:spacing w:val="22"/>
        </w:rPr>
        <w:t xml:space="preserve"> </w:t>
      </w:r>
      <w:r w:rsidRPr="006F43ED">
        <w:rPr>
          <w:rFonts w:ascii="Times New Roman" w:hAnsi="Times New Roman"/>
          <w:spacing w:val="1"/>
        </w:rPr>
        <w:t>карт</w:t>
      </w:r>
      <w:r w:rsidRPr="006F43ED">
        <w:rPr>
          <w:rFonts w:ascii="Times New Roman" w:hAnsi="Times New Roman"/>
        </w:rPr>
        <w:t>ы</w:t>
      </w:r>
      <w:r w:rsidRPr="006F43ED">
        <w:rPr>
          <w:rFonts w:ascii="Times New Roman" w:hAnsi="Times New Roman"/>
          <w:spacing w:val="33"/>
        </w:rPr>
        <w:t xml:space="preserve"> </w:t>
      </w:r>
      <w:r w:rsidRPr="006F43ED">
        <w:rPr>
          <w:rFonts w:ascii="Times New Roman" w:hAnsi="Times New Roman"/>
        </w:rPr>
        <w:t>и</w:t>
      </w:r>
      <w:r w:rsidRPr="006F43ED">
        <w:rPr>
          <w:rFonts w:ascii="Times New Roman" w:hAnsi="Times New Roman"/>
          <w:spacing w:val="38"/>
        </w:rPr>
        <w:t xml:space="preserve"> </w:t>
      </w:r>
      <w:r w:rsidRPr="006F43ED">
        <w:rPr>
          <w:rFonts w:ascii="Times New Roman" w:hAnsi="Times New Roman"/>
          <w:spacing w:val="1"/>
        </w:rPr>
        <w:t>други</w:t>
      </w:r>
      <w:r w:rsidRPr="006F43ED">
        <w:rPr>
          <w:rFonts w:ascii="Times New Roman" w:hAnsi="Times New Roman"/>
        </w:rPr>
        <w:t>е</w:t>
      </w:r>
      <w:r w:rsidRPr="006F43ED">
        <w:rPr>
          <w:rFonts w:ascii="Times New Roman" w:hAnsi="Times New Roman"/>
          <w:spacing w:val="32"/>
        </w:rPr>
        <w:t xml:space="preserve"> </w:t>
      </w:r>
      <w:r w:rsidRPr="006F43ED">
        <w:rPr>
          <w:rFonts w:ascii="Times New Roman" w:hAnsi="Times New Roman"/>
          <w:spacing w:val="1"/>
        </w:rPr>
        <w:t>справочны</w:t>
      </w:r>
      <w:r w:rsidRPr="006F43ED">
        <w:rPr>
          <w:rFonts w:ascii="Times New Roman" w:hAnsi="Times New Roman"/>
        </w:rPr>
        <w:t>е</w:t>
      </w:r>
      <w:r w:rsidRPr="006F43ED">
        <w:rPr>
          <w:rFonts w:ascii="Times New Roman" w:hAnsi="Times New Roman"/>
          <w:spacing w:val="26"/>
        </w:rPr>
        <w:t xml:space="preserve"> </w:t>
      </w:r>
      <w:r w:rsidRPr="006F43ED">
        <w:rPr>
          <w:rFonts w:ascii="Times New Roman" w:hAnsi="Times New Roman"/>
          <w:spacing w:val="1"/>
        </w:rPr>
        <w:t>системы</w:t>
      </w:r>
      <w:r w:rsidRPr="006F43ED">
        <w:rPr>
          <w:rFonts w:ascii="Times New Roman" w:hAnsi="Times New Roman"/>
        </w:rPr>
        <w:t>.</w:t>
      </w:r>
      <w:r w:rsidRPr="006F43ED">
        <w:rPr>
          <w:rFonts w:ascii="Times New Roman" w:hAnsi="Times New Roman"/>
          <w:spacing w:val="29"/>
        </w:rPr>
        <w:t xml:space="preserve"> </w:t>
      </w:r>
      <w:r w:rsidRPr="006F43ED">
        <w:rPr>
          <w:rFonts w:ascii="Times New Roman" w:hAnsi="Times New Roman"/>
        </w:rPr>
        <w:t>П</w:t>
      </w:r>
      <w:r w:rsidRPr="006F43ED">
        <w:rPr>
          <w:rFonts w:ascii="Times New Roman" w:hAnsi="Times New Roman"/>
          <w:spacing w:val="2"/>
        </w:rPr>
        <w:t>ои</w:t>
      </w:r>
      <w:r w:rsidRPr="006F43ED">
        <w:rPr>
          <w:rFonts w:ascii="Times New Roman" w:hAnsi="Times New Roman"/>
          <w:spacing w:val="1"/>
        </w:rPr>
        <w:t>с</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в</w:t>
      </w:r>
      <w:r w:rsidRPr="006F43ED">
        <w:rPr>
          <w:rFonts w:ascii="Times New Roman" w:hAnsi="Times New Roman"/>
          <w:spacing w:val="2"/>
        </w:rPr>
        <w:t>ы</w:t>
      </w:r>
      <w:r w:rsidRPr="006F43ED">
        <w:rPr>
          <w:rFonts w:ascii="Times New Roman" w:hAnsi="Times New Roman"/>
        </w:rPr>
        <w:t xml:space="preserve">е </w:t>
      </w:r>
      <w:r w:rsidRPr="006F43ED">
        <w:rPr>
          <w:rFonts w:ascii="Times New Roman" w:hAnsi="Times New Roman"/>
          <w:spacing w:val="-2"/>
        </w:rPr>
        <w:t>м</w:t>
      </w:r>
      <w:r w:rsidRPr="006F43ED">
        <w:rPr>
          <w:rFonts w:ascii="Times New Roman" w:hAnsi="Times New Roman"/>
          <w:spacing w:val="1"/>
        </w:rPr>
        <w:t>аш</w:t>
      </w:r>
      <w:r w:rsidRPr="006F43ED">
        <w:rPr>
          <w:rFonts w:ascii="Times New Roman" w:hAnsi="Times New Roman"/>
        </w:rPr>
        <w:t>ин</w:t>
      </w:r>
      <w:r w:rsidRPr="006F43ED">
        <w:rPr>
          <w:rFonts w:ascii="Times New Roman" w:hAnsi="Times New Roman"/>
          <w:spacing w:val="2"/>
        </w:rPr>
        <w:t>ы</w:t>
      </w:r>
      <w:r w:rsidRPr="006F43ED">
        <w:rPr>
          <w:rFonts w:ascii="Times New Roman" w:hAnsi="Times New Roman"/>
        </w:rPr>
        <w:t>.</w:t>
      </w:r>
    </w:p>
    <w:p w:rsidR="009A01D5" w:rsidRPr="006F43E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2"/>
          <w:szCs w:val="22"/>
        </w:rPr>
      </w:pPr>
      <w:r w:rsidRPr="006F43ED">
        <w:rPr>
          <w:rFonts w:ascii="Times New Roman" w:eastAsia="Times New Roman" w:hAnsi="Times New Roman"/>
          <w:b/>
          <w:bCs/>
          <w:spacing w:val="1"/>
          <w:sz w:val="22"/>
          <w:szCs w:val="22"/>
        </w:rPr>
        <w:t>Работ</w:t>
      </w:r>
      <w:r w:rsidRPr="006F43ED">
        <w:rPr>
          <w:rFonts w:ascii="Times New Roman" w:eastAsia="Times New Roman" w:hAnsi="Times New Roman"/>
          <w:b/>
          <w:bCs/>
          <w:sz w:val="22"/>
          <w:szCs w:val="22"/>
        </w:rPr>
        <w:t xml:space="preserve">а в </w:t>
      </w:r>
      <w:r w:rsidRPr="006F43ED">
        <w:rPr>
          <w:rFonts w:ascii="Times New Roman" w:eastAsia="Times New Roman" w:hAnsi="Times New Roman"/>
          <w:b/>
          <w:bCs/>
          <w:spacing w:val="1"/>
          <w:sz w:val="22"/>
          <w:szCs w:val="22"/>
        </w:rPr>
        <w:t>информационно</w:t>
      </w:r>
      <w:r w:rsidRPr="006F43ED">
        <w:rPr>
          <w:rFonts w:ascii="Times New Roman" w:eastAsia="Times New Roman" w:hAnsi="Times New Roman"/>
          <w:b/>
          <w:bCs/>
          <w:sz w:val="22"/>
          <w:szCs w:val="22"/>
        </w:rPr>
        <w:t xml:space="preserve">м </w:t>
      </w:r>
      <w:r w:rsidRPr="006F43ED">
        <w:rPr>
          <w:rFonts w:ascii="Times New Roman" w:eastAsia="Times New Roman" w:hAnsi="Times New Roman"/>
          <w:b/>
          <w:bCs/>
          <w:spacing w:val="1"/>
          <w:sz w:val="22"/>
          <w:szCs w:val="22"/>
        </w:rPr>
        <w:t>пространстве</w:t>
      </w:r>
      <w:r w:rsidRPr="006F43ED">
        <w:rPr>
          <w:rFonts w:ascii="Times New Roman" w:eastAsia="Times New Roman" w:hAnsi="Times New Roman"/>
          <w:b/>
          <w:bCs/>
          <w:sz w:val="22"/>
          <w:szCs w:val="22"/>
        </w:rPr>
        <w:t xml:space="preserve">. </w:t>
      </w:r>
      <w:r w:rsidRPr="006F43ED">
        <w:rPr>
          <w:rFonts w:ascii="Times New Roman" w:eastAsia="Times New Roman" w:hAnsi="Times New Roman"/>
          <w:b/>
          <w:bCs/>
          <w:spacing w:val="1"/>
          <w:sz w:val="22"/>
          <w:szCs w:val="22"/>
        </w:rPr>
        <w:t>Информационн</w:t>
      </w:r>
      <w:r w:rsidRPr="006F43ED">
        <w:rPr>
          <w:rFonts w:ascii="Times New Roman" w:eastAsia="Times New Roman" w:hAnsi="Times New Roman"/>
          <w:b/>
          <w:bCs/>
          <w:spacing w:val="2"/>
          <w:sz w:val="22"/>
          <w:szCs w:val="22"/>
        </w:rPr>
        <w:t>о</w:t>
      </w:r>
      <w:r w:rsidRPr="006F43ED">
        <w:rPr>
          <w:rFonts w:ascii="Times New Roman" w:eastAsia="Times New Roman" w:hAnsi="Times New Roman"/>
          <w:b/>
          <w:bCs/>
          <w:sz w:val="22"/>
          <w:szCs w:val="22"/>
        </w:rPr>
        <w:t>-</w:t>
      </w:r>
      <w:r w:rsidRPr="006F43ED">
        <w:rPr>
          <w:rFonts w:ascii="Times New Roman" w:eastAsia="Times New Roman" w:hAnsi="Times New Roman"/>
          <w:b/>
          <w:bCs/>
          <w:spacing w:val="1"/>
          <w:sz w:val="22"/>
          <w:szCs w:val="22"/>
        </w:rPr>
        <w:t>коммуникационны</w:t>
      </w:r>
      <w:r w:rsidRPr="006F43ED">
        <w:rPr>
          <w:rFonts w:ascii="Times New Roman" w:eastAsia="Times New Roman" w:hAnsi="Times New Roman"/>
          <w:b/>
          <w:bCs/>
          <w:sz w:val="22"/>
          <w:szCs w:val="22"/>
        </w:rPr>
        <w:t>е</w:t>
      </w:r>
      <w:r w:rsidRPr="006F43ED">
        <w:rPr>
          <w:rFonts w:ascii="Times New Roman" w:eastAsia="Times New Roman" w:hAnsi="Times New Roman"/>
          <w:b/>
          <w:bCs/>
          <w:spacing w:val="-25"/>
          <w:sz w:val="22"/>
          <w:szCs w:val="22"/>
        </w:rPr>
        <w:t xml:space="preserve"> </w:t>
      </w:r>
      <w:r w:rsidRPr="006F43ED">
        <w:rPr>
          <w:rFonts w:ascii="Times New Roman" w:eastAsia="Times New Roman" w:hAnsi="Times New Roman"/>
          <w:b/>
          <w:bCs/>
          <w:spacing w:val="1"/>
          <w:w w:val="99"/>
          <w:sz w:val="22"/>
          <w:szCs w:val="22"/>
        </w:rPr>
        <w:t>те</w:t>
      </w:r>
      <w:r w:rsidRPr="006F43ED">
        <w:rPr>
          <w:rFonts w:ascii="Times New Roman" w:eastAsia="Times New Roman" w:hAnsi="Times New Roman"/>
          <w:b/>
          <w:bCs/>
          <w:w w:val="99"/>
          <w:sz w:val="22"/>
          <w:szCs w:val="22"/>
        </w:rPr>
        <w:t>х</w:t>
      </w:r>
      <w:r w:rsidRPr="006F43ED">
        <w:rPr>
          <w:rFonts w:ascii="Times New Roman" w:eastAsia="Times New Roman" w:hAnsi="Times New Roman"/>
          <w:b/>
          <w:bCs/>
          <w:spacing w:val="1"/>
          <w:w w:val="99"/>
          <w:sz w:val="22"/>
          <w:szCs w:val="22"/>
        </w:rPr>
        <w:t>нологии</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Компьютерны</w:t>
      </w:r>
      <w:r w:rsidRPr="006F43ED">
        <w:rPr>
          <w:rFonts w:ascii="Times New Roman" w:hAnsi="Times New Roman"/>
        </w:rPr>
        <w:t xml:space="preserve">е </w:t>
      </w:r>
      <w:r w:rsidRPr="006F43ED">
        <w:rPr>
          <w:rFonts w:ascii="Times New Roman" w:hAnsi="Times New Roman"/>
          <w:spacing w:val="1"/>
        </w:rPr>
        <w:t>сети</w:t>
      </w:r>
      <w:r w:rsidRPr="006F43ED">
        <w:rPr>
          <w:rFonts w:ascii="Times New Roman" w:hAnsi="Times New Roman"/>
        </w:rPr>
        <w:t xml:space="preserve">. </w:t>
      </w:r>
      <w:r w:rsidRPr="006F43ED">
        <w:rPr>
          <w:rFonts w:ascii="Times New Roman" w:hAnsi="Times New Roman"/>
          <w:spacing w:val="1"/>
        </w:rPr>
        <w:t>Интернет</w:t>
      </w:r>
      <w:r w:rsidRPr="006F43ED">
        <w:rPr>
          <w:rFonts w:ascii="Times New Roman" w:hAnsi="Times New Roman"/>
        </w:rPr>
        <w:t>. Ад</w:t>
      </w:r>
      <w:r w:rsidRPr="006F43ED">
        <w:rPr>
          <w:rFonts w:ascii="Times New Roman" w:hAnsi="Times New Roman"/>
          <w:spacing w:val="2"/>
        </w:rPr>
        <w:t>р</w:t>
      </w:r>
      <w:r w:rsidRPr="006F43ED">
        <w:rPr>
          <w:rFonts w:ascii="Times New Roman" w:hAnsi="Times New Roman"/>
          <w:spacing w:val="1"/>
        </w:rPr>
        <w:t>ес</w:t>
      </w:r>
      <w:r w:rsidRPr="006F43ED">
        <w:rPr>
          <w:rFonts w:ascii="Times New Roman" w:hAnsi="Times New Roman"/>
          <w:spacing w:val="-1"/>
        </w:rPr>
        <w:t>а</w:t>
      </w:r>
      <w:r w:rsidRPr="006F43ED">
        <w:rPr>
          <w:rFonts w:ascii="Times New Roman" w:hAnsi="Times New Roman"/>
        </w:rPr>
        <w:t>ц</w:t>
      </w:r>
      <w:r w:rsidRPr="006F43ED">
        <w:rPr>
          <w:rFonts w:ascii="Times New Roman" w:hAnsi="Times New Roman"/>
          <w:spacing w:val="2"/>
        </w:rPr>
        <w:t>и</w:t>
      </w:r>
      <w:r w:rsidRPr="006F43ED">
        <w:rPr>
          <w:rFonts w:ascii="Times New Roman" w:hAnsi="Times New Roman"/>
        </w:rPr>
        <w:t xml:space="preserve">я в </w:t>
      </w:r>
      <w:r w:rsidR="00E5241E" w:rsidRPr="006F43ED">
        <w:rPr>
          <w:rFonts w:ascii="Times New Roman" w:hAnsi="Times New Roman"/>
        </w:rPr>
        <w:t xml:space="preserve">сети </w:t>
      </w:r>
      <w:r w:rsidRPr="006F43ED">
        <w:rPr>
          <w:rFonts w:ascii="Times New Roman" w:hAnsi="Times New Roman"/>
        </w:rPr>
        <w:t>И</w:t>
      </w:r>
      <w:r w:rsidRPr="006F43ED">
        <w:rPr>
          <w:rFonts w:ascii="Times New Roman" w:hAnsi="Times New Roman"/>
          <w:spacing w:val="2"/>
        </w:rPr>
        <w:t>н</w:t>
      </w:r>
      <w:r w:rsidRPr="006F43ED">
        <w:rPr>
          <w:rFonts w:ascii="Times New Roman" w:hAnsi="Times New Roman"/>
          <w:spacing w:val="1"/>
        </w:rPr>
        <w:t>т</w:t>
      </w:r>
      <w:r w:rsidRPr="006F43ED">
        <w:rPr>
          <w:rFonts w:ascii="Times New Roman" w:hAnsi="Times New Roman"/>
          <w:spacing w:val="-2"/>
        </w:rPr>
        <w:t>е</w:t>
      </w:r>
      <w:r w:rsidRPr="006F43ED">
        <w:rPr>
          <w:rFonts w:ascii="Times New Roman" w:hAnsi="Times New Roman"/>
          <w:spacing w:val="2"/>
        </w:rPr>
        <w:t>р</w:t>
      </w:r>
      <w:r w:rsidRPr="006F43ED">
        <w:rPr>
          <w:rFonts w:ascii="Times New Roman" w:hAnsi="Times New Roman"/>
        </w:rPr>
        <w:t>н</w:t>
      </w:r>
      <w:r w:rsidRPr="006F43ED">
        <w:rPr>
          <w:rFonts w:ascii="Times New Roman" w:hAnsi="Times New Roman"/>
          <w:spacing w:val="1"/>
        </w:rPr>
        <w:t>ет</w:t>
      </w:r>
      <w:r w:rsidRPr="006F43ED">
        <w:rPr>
          <w:rFonts w:ascii="Times New Roman" w:hAnsi="Times New Roman"/>
        </w:rPr>
        <w:t xml:space="preserve">. </w:t>
      </w:r>
      <w:r w:rsidRPr="006F43ED">
        <w:rPr>
          <w:rFonts w:ascii="Times New Roman" w:hAnsi="Times New Roman"/>
          <w:spacing w:val="-1"/>
        </w:rPr>
        <w:t>Д</w:t>
      </w:r>
      <w:r w:rsidRPr="006F43ED">
        <w:rPr>
          <w:rFonts w:ascii="Times New Roman" w:hAnsi="Times New Roman"/>
        </w:rPr>
        <w:t>о</w:t>
      </w:r>
      <w:r w:rsidRPr="006F43ED">
        <w:rPr>
          <w:rFonts w:ascii="Times New Roman" w:hAnsi="Times New Roman"/>
          <w:spacing w:val="1"/>
        </w:rPr>
        <w:t>ме</w:t>
      </w:r>
      <w:r w:rsidRPr="006F43ED">
        <w:rPr>
          <w:rFonts w:ascii="Times New Roman" w:hAnsi="Times New Roman"/>
        </w:rPr>
        <w:t>н</w:t>
      </w:r>
      <w:r w:rsidRPr="006F43ED">
        <w:rPr>
          <w:rFonts w:ascii="Times New Roman" w:hAnsi="Times New Roman"/>
          <w:spacing w:val="2"/>
        </w:rPr>
        <w:t>н</w:t>
      </w:r>
      <w:r w:rsidRPr="006F43ED">
        <w:rPr>
          <w:rFonts w:ascii="Times New Roman" w:hAnsi="Times New Roman"/>
          <w:spacing w:val="1"/>
        </w:rPr>
        <w:t xml:space="preserve">ая </w:t>
      </w:r>
      <w:r w:rsidRPr="006F43ED">
        <w:rPr>
          <w:rFonts w:ascii="Times New Roman" w:hAnsi="Times New Roman"/>
          <w:spacing w:val="-1"/>
        </w:rPr>
        <w:t>с</w:t>
      </w:r>
      <w:r w:rsidRPr="006F43ED">
        <w:rPr>
          <w:rFonts w:ascii="Times New Roman" w:hAnsi="Times New Roman"/>
          <w:spacing w:val="2"/>
        </w:rPr>
        <w:t>и</w:t>
      </w:r>
      <w:r w:rsidRPr="006F43ED">
        <w:rPr>
          <w:rFonts w:ascii="Times New Roman" w:hAnsi="Times New Roman"/>
          <w:spacing w:val="1"/>
        </w:rPr>
        <w:t>сте</w:t>
      </w:r>
      <w:r w:rsidRPr="006F43ED">
        <w:rPr>
          <w:rFonts w:ascii="Times New Roman" w:hAnsi="Times New Roman"/>
          <w:spacing w:val="-2"/>
        </w:rPr>
        <w:t>м</w:t>
      </w:r>
      <w:r w:rsidRPr="006F43ED">
        <w:rPr>
          <w:rFonts w:ascii="Times New Roman" w:hAnsi="Times New Roman"/>
        </w:rPr>
        <w:t>а</w:t>
      </w:r>
      <w:r w:rsidRPr="006F43ED">
        <w:rPr>
          <w:rFonts w:ascii="Times New Roman" w:hAnsi="Times New Roman"/>
          <w:spacing w:val="2"/>
        </w:rPr>
        <w:t xml:space="preserve"> и</w:t>
      </w:r>
      <w:r w:rsidRPr="006F43ED">
        <w:rPr>
          <w:rFonts w:ascii="Times New Roman" w:hAnsi="Times New Roman"/>
          <w:spacing w:val="-2"/>
        </w:rPr>
        <w:t>м</w:t>
      </w:r>
      <w:r w:rsidRPr="006F43ED">
        <w:rPr>
          <w:rFonts w:ascii="Times New Roman" w:hAnsi="Times New Roman"/>
          <w:spacing w:val="1"/>
        </w:rPr>
        <w:t>е</w:t>
      </w:r>
      <w:r w:rsidRPr="006F43ED">
        <w:rPr>
          <w:rFonts w:ascii="Times New Roman" w:hAnsi="Times New Roman"/>
          <w:spacing w:val="2"/>
        </w:rPr>
        <w:t>н</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Сайт</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Сетево</w:t>
      </w:r>
      <w:r w:rsidRPr="006F43ED">
        <w:rPr>
          <w:rFonts w:ascii="Times New Roman" w:hAnsi="Times New Roman"/>
        </w:rPr>
        <w:t>е</w:t>
      </w:r>
      <w:r w:rsidRPr="006F43ED">
        <w:rPr>
          <w:rFonts w:ascii="Times New Roman" w:hAnsi="Times New Roman"/>
          <w:spacing w:val="1"/>
        </w:rPr>
        <w:t xml:space="preserve"> хранени</w:t>
      </w:r>
      <w:r w:rsidRPr="006F43ED">
        <w:rPr>
          <w:rFonts w:ascii="Times New Roman" w:hAnsi="Times New Roman"/>
        </w:rPr>
        <w:t xml:space="preserve">е </w:t>
      </w:r>
      <w:r w:rsidRPr="006F43ED">
        <w:rPr>
          <w:rFonts w:ascii="Times New Roman" w:hAnsi="Times New Roman"/>
          <w:spacing w:val="1"/>
        </w:rPr>
        <w:t>данных</w:t>
      </w:r>
      <w:r w:rsidRPr="006F43ED">
        <w:rPr>
          <w:rFonts w:ascii="Times New Roman" w:hAnsi="Times New Roman"/>
        </w:rPr>
        <w:t xml:space="preserve">. </w:t>
      </w:r>
      <w:r w:rsidRPr="006F43ED">
        <w:rPr>
          <w:rFonts w:ascii="Times New Roman" w:hAnsi="Times New Roman"/>
          <w:spacing w:val="1"/>
        </w:rPr>
        <w:t>Больши</w:t>
      </w:r>
      <w:r w:rsidRPr="006F43ED">
        <w:rPr>
          <w:rFonts w:ascii="Times New Roman" w:hAnsi="Times New Roman"/>
        </w:rPr>
        <w:t>е</w:t>
      </w:r>
      <w:r w:rsidRPr="006F43ED">
        <w:rPr>
          <w:rFonts w:ascii="Times New Roman" w:hAnsi="Times New Roman"/>
          <w:spacing w:val="1"/>
        </w:rPr>
        <w:t xml:space="preserve"> данны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9"/>
        </w:rPr>
        <w:t xml:space="preserve"> </w:t>
      </w:r>
      <w:r w:rsidRPr="006F43ED">
        <w:rPr>
          <w:rFonts w:ascii="Times New Roman" w:hAnsi="Times New Roman"/>
          <w:spacing w:val="1"/>
        </w:rPr>
        <w:t>природ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техник</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1"/>
        </w:rPr>
        <w:t>(геномны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1"/>
        </w:rPr>
        <w:t>данные</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результат</w:t>
      </w:r>
      <w:r w:rsidRPr="006F43ED">
        <w:rPr>
          <w:rFonts w:ascii="Times New Roman" w:hAnsi="Times New Roman"/>
        </w:rPr>
        <w:t xml:space="preserve">ы </w:t>
      </w:r>
      <w:r w:rsidRPr="006F43ED">
        <w:rPr>
          <w:rFonts w:ascii="Times New Roman" w:hAnsi="Times New Roman"/>
          <w:spacing w:val="1"/>
        </w:rPr>
        <w:t>физически</w:t>
      </w:r>
      <w:r w:rsidRPr="006F43ED">
        <w:rPr>
          <w:rFonts w:ascii="Times New Roman" w:hAnsi="Times New Roman"/>
        </w:rPr>
        <w:t>х</w:t>
      </w:r>
      <w:r w:rsidRPr="006F43ED">
        <w:rPr>
          <w:rFonts w:ascii="Times New Roman" w:hAnsi="Times New Roman"/>
          <w:spacing w:val="1"/>
        </w:rPr>
        <w:t xml:space="preserve"> экспериментов</w:t>
      </w:r>
      <w:r w:rsidRPr="006F43ED">
        <w:rPr>
          <w:rFonts w:ascii="Times New Roman" w:hAnsi="Times New Roman"/>
        </w:rPr>
        <w:t xml:space="preserve">, </w:t>
      </w:r>
      <w:r w:rsidRPr="006F43ED">
        <w:rPr>
          <w:rFonts w:ascii="Times New Roman" w:hAnsi="Times New Roman"/>
          <w:spacing w:val="1"/>
        </w:rPr>
        <w:t>Интернет-данные</w:t>
      </w:r>
      <w:r w:rsidRPr="006F43ED">
        <w:rPr>
          <w:rFonts w:ascii="Times New Roman" w:hAnsi="Times New Roman"/>
        </w:rPr>
        <w:t>,</w:t>
      </w:r>
      <w:r w:rsidRPr="006F43ED">
        <w:rPr>
          <w:rFonts w:ascii="Times New Roman" w:hAnsi="Times New Roman"/>
          <w:spacing w:val="19"/>
        </w:rPr>
        <w:t xml:space="preserve"> </w:t>
      </w:r>
      <w:r w:rsidRPr="006F43ED">
        <w:rPr>
          <w:rFonts w:ascii="Times New Roman" w:hAnsi="Times New Roman"/>
        </w:rPr>
        <w:t>в</w:t>
      </w:r>
      <w:r w:rsidRPr="006F43ED">
        <w:rPr>
          <w:rFonts w:ascii="Times New Roman" w:hAnsi="Times New Roman"/>
          <w:spacing w:val="41"/>
        </w:rPr>
        <w:t xml:space="preserve"> </w:t>
      </w:r>
      <w:r w:rsidRPr="006F43ED">
        <w:rPr>
          <w:rFonts w:ascii="Times New Roman" w:hAnsi="Times New Roman"/>
          <w:spacing w:val="1"/>
        </w:rPr>
        <w:t>частности</w:t>
      </w:r>
      <w:r w:rsidRPr="006F43ED">
        <w:rPr>
          <w:rFonts w:ascii="Times New Roman" w:hAnsi="Times New Roman"/>
        </w:rPr>
        <w:t>,</w:t>
      </w:r>
      <w:r w:rsidRPr="006F43ED">
        <w:rPr>
          <w:rFonts w:ascii="Times New Roman" w:hAnsi="Times New Roman"/>
          <w:spacing w:val="28"/>
        </w:rPr>
        <w:t xml:space="preserve"> </w:t>
      </w:r>
      <w:r w:rsidRPr="006F43ED">
        <w:rPr>
          <w:rFonts w:ascii="Times New Roman" w:hAnsi="Times New Roman"/>
          <w:spacing w:val="1"/>
        </w:rPr>
        <w:t>данны</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социальны</w:t>
      </w:r>
      <w:r w:rsidRPr="006F43ED">
        <w:rPr>
          <w:rFonts w:ascii="Times New Roman" w:hAnsi="Times New Roman"/>
        </w:rPr>
        <w:t>х</w:t>
      </w:r>
      <w:r w:rsidRPr="006F43ED">
        <w:rPr>
          <w:rFonts w:ascii="Times New Roman" w:hAnsi="Times New Roman"/>
          <w:spacing w:val="28"/>
        </w:rPr>
        <w:t xml:space="preserve"> </w:t>
      </w:r>
      <w:r w:rsidRPr="006F43ED">
        <w:rPr>
          <w:rFonts w:ascii="Times New Roman" w:hAnsi="Times New Roman"/>
          <w:spacing w:val="1"/>
        </w:rPr>
        <w:t>сетей</w:t>
      </w:r>
      <w:r w:rsidRPr="006F43ED">
        <w:rPr>
          <w:rFonts w:ascii="Times New Roman" w:hAnsi="Times New Roman"/>
        </w:rPr>
        <w:t>).</w:t>
      </w:r>
      <w:r w:rsidRPr="006F43ED">
        <w:rPr>
          <w:rFonts w:ascii="Times New Roman" w:hAnsi="Times New Roman"/>
          <w:spacing w:val="33"/>
        </w:rPr>
        <w:t xml:space="preserve"> </w:t>
      </w:r>
      <w:r w:rsidRPr="006F43ED">
        <w:rPr>
          <w:rFonts w:ascii="Times New Roman" w:hAnsi="Times New Roman"/>
          <w:spacing w:val="1"/>
        </w:rPr>
        <w:t>Технологи</w:t>
      </w:r>
      <w:r w:rsidRPr="006F43ED">
        <w:rPr>
          <w:rFonts w:ascii="Times New Roman" w:hAnsi="Times New Roman"/>
        </w:rPr>
        <w:t>и</w:t>
      </w:r>
      <w:r w:rsidRPr="006F43ED">
        <w:rPr>
          <w:rFonts w:ascii="Times New Roman" w:hAnsi="Times New Roman"/>
          <w:spacing w:val="29"/>
        </w:rPr>
        <w:t xml:space="preserve"> </w:t>
      </w:r>
      <w:r w:rsidRPr="006F43ED">
        <w:rPr>
          <w:rFonts w:ascii="Times New Roman" w:hAnsi="Times New Roman"/>
          <w:spacing w:val="1"/>
        </w:rPr>
        <w:t>их обработк</w:t>
      </w:r>
      <w:r w:rsidRPr="006F43ED">
        <w:rPr>
          <w:rFonts w:ascii="Times New Roman" w:hAnsi="Times New Roman"/>
        </w:rPr>
        <w:t>и</w:t>
      </w:r>
      <w:r w:rsidRPr="006F43ED">
        <w:rPr>
          <w:rFonts w:ascii="Times New Roman" w:hAnsi="Times New Roman"/>
          <w:spacing w:val="-12"/>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хранения</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Вид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деятельност</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rPr>
        <w:t>в</w:t>
      </w:r>
      <w:r w:rsidRPr="006F43ED">
        <w:rPr>
          <w:rFonts w:ascii="Times New Roman" w:hAnsi="Times New Roman"/>
          <w:spacing w:val="20"/>
        </w:rPr>
        <w:t xml:space="preserve"> </w:t>
      </w:r>
      <w:r w:rsidR="00E5241E" w:rsidRPr="006F43ED">
        <w:rPr>
          <w:rFonts w:ascii="Times New Roman" w:hAnsi="Times New Roman"/>
          <w:spacing w:val="20"/>
        </w:rPr>
        <w:t xml:space="preserve">сети </w:t>
      </w:r>
      <w:r w:rsidRPr="006F43ED">
        <w:rPr>
          <w:rFonts w:ascii="Times New Roman" w:hAnsi="Times New Roman"/>
        </w:rPr>
        <w:t>Интернет.</w:t>
      </w:r>
      <w:r w:rsidRPr="006F43ED">
        <w:rPr>
          <w:rFonts w:ascii="Times New Roman" w:hAnsi="Times New Roman"/>
          <w:spacing w:val="8"/>
        </w:rPr>
        <w:t xml:space="preserve"> </w:t>
      </w:r>
      <w:r w:rsidRPr="006F43ED">
        <w:rPr>
          <w:rFonts w:ascii="Times New Roman" w:hAnsi="Times New Roman"/>
          <w:spacing w:val="1"/>
        </w:rPr>
        <w:t>Интернет-сервисы</w:t>
      </w:r>
      <w:r w:rsidRPr="006F43ED">
        <w:rPr>
          <w:rFonts w:ascii="Times New Roman" w:hAnsi="Times New Roman"/>
        </w:rPr>
        <w:t xml:space="preserve">: </w:t>
      </w:r>
      <w:r w:rsidRPr="006F43ED">
        <w:rPr>
          <w:rFonts w:ascii="Times New Roman" w:hAnsi="Times New Roman"/>
          <w:spacing w:val="1"/>
        </w:rPr>
        <w:t>почтова</w:t>
      </w:r>
      <w:r w:rsidRPr="006F43ED">
        <w:rPr>
          <w:rFonts w:ascii="Times New Roman" w:hAnsi="Times New Roman"/>
        </w:rPr>
        <w:t>я</w:t>
      </w:r>
      <w:r w:rsidRPr="006F43ED">
        <w:rPr>
          <w:rFonts w:ascii="Times New Roman" w:hAnsi="Times New Roman"/>
          <w:spacing w:val="12"/>
        </w:rPr>
        <w:t xml:space="preserve"> </w:t>
      </w:r>
      <w:r w:rsidRPr="006F43ED">
        <w:rPr>
          <w:rFonts w:ascii="Times New Roman" w:hAnsi="Times New Roman"/>
          <w:spacing w:val="1"/>
        </w:rPr>
        <w:t>служба</w:t>
      </w:r>
      <w:r w:rsidRPr="006F43ED">
        <w:rPr>
          <w:rFonts w:ascii="Times New Roman" w:hAnsi="Times New Roman"/>
        </w:rPr>
        <w:t xml:space="preserve">; </w:t>
      </w:r>
      <w:r w:rsidRPr="006F43ED">
        <w:rPr>
          <w:rFonts w:ascii="Times New Roman" w:hAnsi="Times New Roman"/>
          <w:spacing w:val="1"/>
        </w:rPr>
        <w:t>справочны</w:t>
      </w:r>
      <w:r w:rsidRPr="006F43ED">
        <w:rPr>
          <w:rFonts w:ascii="Times New Roman" w:hAnsi="Times New Roman"/>
        </w:rPr>
        <w:t xml:space="preserve">е </w:t>
      </w:r>
      <w:r w:rsidRPr="006F43ED">
        <w:rPr>
          <w:rFonts w:ascii="Times New Roman" w:hAnsi="Times New Roman"/>
          <w:spacing w:val="1"/>
        </w:rPr>
        <w:t>служб</w:t>
      </w:r>
      <w:r w:rsidRPr="006F43ED">
        <w:rPr>
          <w:rFonts w:ascii="Times New Roman" w:hAnsi="Times New Roman"/>
        </w:rPr>
        <w:t>ы</w:t>
      </w:r>
      <w:r w:rsidRPr="006F43ED">
        <w:rPr>
          <w:rFonts w:ascii="Times New Roman" w:hAnsi="Times New Roman"/>
          <w:spacing w:val="5"/>
        </w:rPr>
        <w:t xml:space="preserve"> </w:t>
      </w:r>
      <w:r w:rsidRPr="006F43ED">
        <w:rPr>
          <w:rFonts w:ascii="Times New Roman" w:hAnsi="Times New Roman"/>
        </w:rPr>
        <w:t>(</w:t>
      </w:r>
      <w:r w:rsidRPr="006F43ED">
        <w:rPr>
          <w:rFonts w:ascii="Times New Roman" w:hAnsi="Times New Roman"/>
          <w:spacing w:val="1"/>
        </w:rPr>
        <w:t>карты</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1"/>
        </w:rPr>
        <w:t>распи</w:t>
      </w:r>
      <w:r w:rsidRPr="006F43ED">
        <w:rPr>
          <w:rFonts w:ascii="Times New Roman" w:hAnsi="Times New Roman"/>
        </w:rPr>
        <w:t>с</w:t>
      </w:r>
      <w:r w:rsidRPr="006F43ED">
        <w:rPr>
          <w:rFonts w:ascii="Times New Roman" w:hAnsi="Times New Roman"/>
          <w:spacing w:val="1"/>
        </w:rPr>
        <w:t>ани</w:t>
      </w:r>
      <w:r w:rsidRPr="006F43ED">
        <w:rPr>
          <w:rFonts w:ascii="Times New Roman" w:hAnsi="Times New Roman"/>
        </w:rPr>
        <w:t>я и</w:t>
      </w:r>
      <w:r w:rsidRPr="006F43ED">
        <w:rPr>
          <w:rFonts w:ascii="Times New Roman" w:hAnsi="Times New Roman"/>
          <w:spacing w:val="13"/>
        </w:rPr>
        <w:t xml:space="preserve"> </w:t>
      </w:r>
      <w:r w:rsidRPr="006F43ED">
        <w:rPr>
          <w:rFonts w:ascii="Times New Roman" w:hAnsi="Times New Roman"/>
          <w:spacing w:val="1"/>
        </w:rPr>
        <w:t>т. п.)</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пои</w:t>
      </w:r>
      <w:r w:rsidRPr="006F43ED">
        <w:rPr>
          <w:rFonts w:ascii="Times New Roman" w:hAnsi="Times New Roman"/>
        </w:rPr>
        <w:t>с</w:t>
      </w:r>
      <w:r w:rsidRPr="006F43ED">
        <w:rPr>
          <w:rFonts w:ascii="Times New Roman" w:hAnsi="Times New Roman"/>
          <w:spacing w:val="1"/>
        </w:rPr>
        <w:t>ковы</w:t>
      </w:r>
      <w:r w:rsidRPr="006F43ED">
        <w:rPr>
          <w:rFonts w:ascii="Times New Roman" w:hAnsi="Times New Roman"/>
        </w:rPr>
        <w:t>е</w:t>
      </w:r>
      <w:r w:rsidRPr="006F43ED">
        <w:rPr>
          <w:rFonts w:ascii="Times New Roman" w:hAnsi="Times New Roman"/>
          <w:spacing w:val="1"/>
        </w:rPr>
        <w:t xml:space="preserve"> службы</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spacing w:val="1"/>
        </w:rPr>
        <w:t>службы обновлени</w:t>
      </w:r>
      <w:r w:rsidRPr="006F43ED">
        <w:rPr>
          <w:rFonts w:ascii="Times New Roman" w:hAnsi="Times New Roman"/>
        </w:rPr>
        <w:t>я</w:t>
      </w:r>
      <w:r w:rsidRPr="006F43ED">
        <w:rPr>
          <w:rFonts w:ascii="Times New Roman" w:hAnsi="Times New Roman"/>
          <w:spacing w:val="-14"/>
        </w:rPr>
        <w:t xml:space="preserve"> </w:t>
      </w:r>
      <w:r w:rsidRPr="006F43ED">
        <w:rPr>
          <w:rFonts w:ascii="Times New Roman" w:hAnsi="Times New Roman"/>
          <w:spacing w:val="1"/>
        </w:rPr>
        <w:t>прогр</w:t>
      </w:r>
      <w:r w:rsidRPr="006F43ED">
        <w:rPr>
          <w:rFonts w:ascii="Times New Roman" w:hAnsi="Times New Roman"/>
        </w:rPr>
        <w:t>а</w:t>
      </w:r>
      <w:r w:rsidRPr="006F43ED">
        <w:rPr>
          <w:rFonts w:ascii="Times New Roman" w:hAnsi="Times New Roman"/>
          <w:spacing w:val="1"/>
        </w:rPr>
        <w:t>ммног</w:t>
      </w:r>
      <w:r w:rsidRPr="006F43ED">
        <w:rPr>
          <w:rFonts w:ascii="Times New Roman" w:hAnsi="Times New Roman"/>
        </w:rPr>
        <w:t>о</w:t>
      </w:r>
      <w:r w:rsidRPr="006F43ED">
        <w:rPr>
          <w:rFonts w:ascii="Times New Roman" w:hAnsi="Times New Roman"/>
          <w:spacing w:val="-17"/>
        </w:rPr>
        <w:t xml:space="preserve"> </w:t>
      </w:r>
      <w:r w:rsidRPr="006F43ED">
        <w:rPr>
          <w:rFonts w:ascii="Times New Roman" w:hAnsi="Times New Roman"/>
          <w:spacing w:val="1"/>
        </w:rPr>
        <w:t>обеспечени</w:t>
      </w:r>
      <w:r w:rsidRPr="006F43ED">
        <w:rPr>
          <w:rFonts w:ascii="Times New Roman" w:hAnsi="Times New Roman"/>
        </w:rPr>
        <w:t>я</w:t>
      </w:r>
      <w:r w:rsidRPr="006F43ED">
        <w:rPr>
          <w:rFonts w:ascii="Times New Roman" w:hAnsi="Times New Roman"/>
          <w:spacing w:val="-15"/>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Компьютерные</w:t>
      </w:r>
      <w:r w:rsidRPr="006F43ED">
        <w:rPr>
          <w:rFonts w:ascii="Times New Roman" w:hAnsi="Times New Roman"/>
          <w:spacing w:val="-19"/>
        </w:rPr>
        <w:t xml:space="preserve"> </w:t>
      </w:r>
      <w:r w:rsidRPr="006F43ED">
        <w:rPr>
          <w:rFonts w:ascii="Times New Roman" w:hAnsi="Times New Roman"/>
        </w:rPr>
        <w:t>вирусы</w:t>
      </w:r>
      <w:r w:rsidRPr="006F43ED">
        <w:rPr>
          <w:rFonts w:ascii="Times New Roman" w:hAnsi="Times New Roman"/>
          <w:spacing w:val="-10"/>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другие</w:t>
      </w:r>
      <w:r w:rsidRPr="006F43ED">
        <w:rPr>
          <w:rFonts w:ascii="Times New Roman" w:hAnsi="Times New Roman"/>
          <w:spacing w:val="-9"/>
        </w:rPr>
        <w:t xml:space="preserve"> </w:t>
      </w:r>
      <w:r w:rsidRPr="006F43ED">
        <w:rPr>
          <w:rFonts w:ascii="Times New Roman" w:hAnsi="Times New Roman"/>
        </w:rPr>
        <w:t>вредоносные</w:t>
      </w:r>
      <w:r w:rsidRPr="006F43ED">
        <w:rPr>
          <w:rFonts w:ascii="Times New Roman" w:hAnsi="Times New Roman"/>
          <w:spacing w:val="-17"/>
        </w:rPr>
        <w:t xml:space="preserve"> </w:t>
      </w:r>
      <w:r w:rsidRPr="006F43ED">
        <w:rPr>
          <w:rFonts w:ascii="Times New Roman" w:hAnsi="Times New Roman"/>
        </w:rPr>
        <w:t>программы;</w:t>
      </w:r>
      <w:r w:rsidRPr="006F43ED">
        <w:rPr>
          <w:rFonts w:ascii="Times New Roman" w:hAnsi="Times New Roman"/>
          <w:spacing w:val="-15"/>
        </w:rPr>
        <w:t xml:space="preserve"> </w:t>
      </w:r>
      <w:r w:rsidRPr="006F43ED">
        <w:rPr>
          <w:rFonts w:ascii="Times New Roman" w:hAnsi="Times New Roman"/>
          <w:spacing w:val="-1"/>
        </w:rPr>
        <w:t>з</w:t>
      </w:r>
      <w:r w:rsidRPr="006F43ED">
        <w:rPr>
          <w:rFonts w:ascii="Times New Roman" w:hAnsi="Times New Roman"/>
        </w:rPr>
        <w:t>ащита</w:t>
      </w:r>
      <w:r w:rsidRPr="006F43ED">
        <w:rPr>
          <w:rFonts w:ascii="Times New Roman" w:hAnsi="Times New Roman"/>
          <w:spacing w:val="-9"/>
        </w:rPr>
        <w:t xml:space="preserve"> </w:t>
      </w:r>
      <w:r w:rsidRPr="006F43ED">
        <w:rPr>
          <w:rFonts w:ascii="Times New Roman" w:hAnsi="Times New Roman"/>
        </w:rPr>
        <w:t>от</w:t>
      </w:r>
      <w:r w:rsidRPr="006F43ED">
        <w:rPr>
          <w:rFonts w:ascii="Times New Roman" w:hAnsi="Times New Roman"/>
          <w:spacing w:val="-4"/>
        </w:rPr>
        <w:t xml:space="preserve"> </w:t>
      </w:r>
      <w:r w:rsidRPr="006F43ED">
        <w:rPr>
          <w:rFonts w:ascii="Times New Roman" w:hAnsi="Times New Roman"/>
        </w:rPr>
        <w:t>них.</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rPr>
        <w:t>Приемы,</w:t>
      </w:r>
      <w:r w:rsidRPr="006F43ED">
        <w:rPr>
          <w:rFonts w:ascii="Times New Roman" w:hAnsi="Times New Roman"/>
          <w:spacing w:val="5"/>
        </w:rPr>
        <w:t xml:space="preserve"> </w:t>
      </w:r>
      <w:r w:rsidRPr="006F43ED">
        <w:rPr>
          <w:rFonts w:ascii="Times New Roman" w:hAnsi="Times New Roman"/>
        </w:rPr>
        <w:t>повышающие безопасность</w:t>
      </w:r>
      <w:r w:rsidRPr="006F43ED">
        <w:rPr>
          <w:rFonts w:ascii="Times New Roman" w:hAnsi="Times New Roman"/>
          <w:spacing w:val="1"/>
        </w:rPr>
        <w:t xml:space="preserve"> </w:t>
      </w:r>
      <w:r w:rsidRPr="006F43ED">
        <w:rPr>
          <w:rFonts w:ascii="Times New Roman" w:hAnsi="Times New Roman"/>
        </w:rPr>
        <w:t>работы</w:t>
      </w:r>
      <w:r w:rsidRPr="006F43ED">
        <w:rPr>
          <w:rFonts w:ascii="Times New Roman" w:hAnsi="Times New Roman"/>
          <w:spacing w:val="8"/>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rPr>
        <w:t>Интернет.</w:t>
      </w:r>
      <w:r w:rsidRPr="006F43ED">
        <w:rPr>
          <w:rFonts w:ascii="Times New Roman" w:hAnsi="Times New Roman"/>
          <w:spacing w:val="2"/>
        </w:rPr>
        <w:t xml:space="preserve"> </w:t>
      </w:r>
      <w:r w:rsidRPr="006F43ED">
        <w:rPr>
          <w:rFonts w:ascii="Times New Roman" w:hAnsi="Times New Roman"/>
          <w:spacing w:val="1"/>
        </w:rPr>
        <w:t>Проблема подлинност</w:t>
      </w:r>
      <w:r w:rsidRPr="006F43ED">
        <w:rPr>
          <w:rFonts w:ascii="Times New Roman" w:hAnsi="Times New Roman"/>
        </w:rPr>
        <w:t xml:space="preserve">и </w:t>
      </w:r>
      <w:r w:rsidRPr="006F43ED">
        <w:rPr>
          <w:rFonts w:ascii="Times New Roman" w:hAnsi="Times New Roman"/>
          <w:spacing w:val="1"/>
        </w:rPr>
        <w:t>полученно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информации</w:t>
      </w:r>
      <w:r w:rsidRPr="006F43ED">
        <w:rPr>
          <w:rFonts w:ascii="Times New Roman" w:hAnsi="Times New Roman"/>
        </w:rPr>
        <w:t xml:space="preserve">. </w:t>
      </w:r>
      <w:r w:rsidRPr="006F43ED">
        <w:rPr>
          <w:rFonts w:ascii="Times New Roman" w:hAnsi="Times New Roman"/>
          <w:spacing w:val="1"/>
        </w:rPr>
        <w:t>Электронна</w:t>
      </w:r>
      <w:r w:rsidRPr="006F43ED">
        <w:rPr>
          <w:rFonts w:ascii="Times New Roman" w:hAnsi="Times New Roman"/>
        </w:rPr>
        <w:t xml:space="preserve">я </w:t>
      </w:r>
      <w:r w:rsidRPr="006F43ED">
        <w:rPr>
          <w:rFonts w:ascii="Times New Roman" w:hAnsi="Times New Roman"/>
          <w:spacing w:val="1"/>
        </w:rPr>
        <w:t>подпись</w:t>
      </w:r>
      <w:r w:rsidRPr="006F43ED">
        <w:rPr>
          <w:rFonts w:ascii="Times New Roman" w:hAnsi="Times New Roman"/>
        </w:rPr>
        <w:t xml:space="preserve">, </w:t>
      </w:r>
      <w:r w:rsidRPr="006F43ED">
        <w:rPr>
          <w:rFonts w:ascii="Times New Roman" w:hAnsi="Times New Roman"/>
          <w:spacing w:val="1"/>
        </w:rPr>
        <w:t>сертифицированны</w:t>
      </w:r>
      <w:r w:rsidRPr="006F43ED">
        <w:rPr>
          <w:rFonts w:ascii="Times New Roman" w:hAnsi="Times New Roman"/>
        </w:rPr>
        <w:t xml:space="preserve">е </w:t>
      </w:r>
      <w:r w:rsidRPr="006F43ED">
        <w:rPr>
          <w:rFonts w:ascii="Times New Roman" w:hAnsi="Times New Roman"/>
          <w:spacing w:val="1"/>
        </w:rPr>
        <w:t>сайт</w:t>
      </w:r>
      <w:r w:rsidRPr="006F43ED">
        <w:rPr>
          <w:rFonts w:ascii="Times New Roman" w:hAnsi="Times New Roman"/>
        </w:rPr>
        <w:t>ы</w:t>
      </w:r>
      <w:r w:rsidRPr="006F43ED">
        <w:rPr>
          <w:rFonts w:ascii="Times New Roman" w:hAnsi="Times New Roman"/>
          <w:spacing w:val="17"/>
        </w:rPr>
        <w:t xml:space="preserve"> </w:t>
      </w:r>
      <w:r w:rsidRPr="006F43ED">
        <w:rPr>
          <w:rFonts w:ascii="Times New Roman" w:hAnsi="Times New Roman"/>
        </w:rPr>
        <w:t>и</w:t>
      </w:r>
      <w:r w:rsidRPr="006F43ED">
        <w:rPr>
          <w:rFonts w:ascii="Times New Roman" w:hAnsi="Times New Roman"/>
          <w:spacing w:val="23"/>
        </w:rPr>
        <w:t xml:space="preserve"> </w:t>
      </w:r>
      <w:r w:rsidRPr="006F43ED">
        <w:rPr>
          <w:rFonts w:ascii="Times New Roman" w:hAnsi="Times New Roman"/>
          <w:spacing w:val="1"/>
        </w:rPr>
        <w:t>документы</w:t>
      </w:r>
      <w:r w:rsidRPr="006F43ED">
        <w:rPr>
          <w:rFonts w:ascii="Times New Roman" w:hAnsi="Times New Roman"/>
        </w:rPr>
        <w:t>.</w:t>
      </w:r>
      <w:r w:rsidRPr="006F43ED">
        <w:rPr>
          <w:rFonts w:ascii="Times New Roman" w:hAnsi="Times New Roman"/>
          <w:spacing w:val="8"/>
        </w:rPr>
        <w:t xml:space="preserve"> </w:t>
      </w:r>
      <w:r w:rsidRPr="006F43ED">
        <w:rPr>
          <w:rFonts w:ascii="Times New Roman" w:hAnsi="Times New Roman"/>
          <w:spacing w:val="1"/>
        </w:rPr>
        <w:t>Метод</w:t>
      </w:r>
      <w:r w:rsidRPr="006F43ED">
        <w:rPr>
          <w:rFonts w:ascii="Times New Roman" w:hAnsi="Times New Roman"/>
        </w:rPr>
        <w:t>ы</w:t>
      </w:r>
      <w:r w:rsidRPr="006F43ED">
        <w:rPr>
          <w:rFonts w:ascii="Times New Roman" w:hAnsi="Times New Roman"/>
          <w:spacing w:val="16"/>
        </w:rPr>
        <w:t xml:space="preserve"> </w:t>
      </w:r>
      <w:r w:rsidRPr="006F43ED">
        <w:rPr>
          <w:rFonts w:ascii="Times New Roman" w:hAnsi="Times New Roman"/>
          <w:spacing w:val="1"/>
        </w:rPr>
        <w:t>индивидуальног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 xml:space="preserve">и </w:t>
      </w:r>
      <w:r w:rsidRPr="006F43ED">
        <w:rPr>
          <w:rFonts w:ascii="Times New Roman" w:hAnsi="Times New Roman"/>
          <w:spacing w:val="1"/>
        </w:rPr>
        <w:t>коллективног</w:t>
      </w:r>
      <w:r w:rsidRPr="006F43ED">
        <w:rPr>
          <w:rFonts w:ascii="Times New Roman" w:hAnsi="Times New Roman"/>
        </w:rPr>
        <w:t>о</w:t>
      </w:r>
      <w:r w:rsidRPr="006F43ED">
        <w:rPr>
          <w:rFonts w:ascii="Times New Roman" w:hAnsi="Times New Roman"/>
          <w:spacing w:val="-2"/>
        </w:rPr>
        <w:t xml:space="preserve"> </w:t>
      </w:r>
      <w:r w:rsidRPr="006F43ED">
        <w:rPr>
          <w:rFonts w:ascii="Times New Roman" w:hAnsi="Times New Roman"/>
          <w:spacing w:val="1"/>
        </w:rPr>
        <w:t>размещени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ново</w:t>
      </w:r>
      <w:r w:rsidRPr="006F43ED">
        <w:rPr>
          <w:rFonts w:ascii="Times New Roman" w:hAnsi="Times New Roman"/>
        </w:rPr>
        <w:t>й</w:t>
      </w:r>
      <w:r w:rsidRPr="006F43ED">
        <w:rPr>
          <w:rFonts w:ascii="Times New Roman" w:hAnsi="Times New Roman"/>
          <w:spacing w:val="10"/>
        </w:rPr>
        <w:t xml:space="preserve"> </w:t>
      </w:r>
      <w:r w:rsidRPr="006F43ED">
        <w:rPr>
          <w:rFonts w:ascii="Times New Roman" w:hAnsi="Times New Roman"/>
          <w:spacing w:val="1"/>
        </w:rPr>
        <w:t>информаци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5"/>
        </w:rPr>
        <w:t xml:space="preserve"> </w:t>
      </w:r>
      <w:r w:rsidR="00E5241E" w:rsidRPr="006F43ED">
        <w:rPr>
          <w:rFonts w:ascii="Times New Roman" w:hAnsi="Times New Roman"/>
          <w:spacing w:val="15"/>
        </w:rPr>
        <w:t xml:space="preserve">сети </w:t>
      </w:r>
      <w:r w:rsidRPr="006F43ED">
        <w:rPr>
          <w:rFonts w:ascii="Times New Roman" w:hAnsi="Times New Roman"/>
          <w:spacing w:val="1"/>
        </w:rPr>
        <w:t>Интернет</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В</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spacing w:val="2"/>
        </w:rPr>
        <w:t>и</w:t>
      </w:r>
      <w:r w:rsidRPr="006F43ED">
        <w:rPr>
          <w:rFonts w:ascii="Times New Roman" w:hAnsi="Times New Roman"/>
          <w:spacing w:val="1"/>
        </w:rPr>
        <w:t>м</w:t>
      </w:r>
      <w:r w:rsidRPr="006F43ED">
        <w:rPr>
          <w:rFonts w:ascii="Times New Roman" w:hAnsi="Times New Roman"/>
        </w:rPr>
        <w:t>о</w:t>
      </w:r>
      <w:r w:rsidRPr="006F43ED">
        <w:rPr>
          <w:rFonts w:ascii="Times New Roman" w:hAnsi="Times New Roman"/>
          <w:spacing w:val="2"/>
        </w:rPr>
        <w:t>д</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spacing w:val="1"/>
        </w:rPr>
        <w:t>с</w:t>
      </w:r>
      <w:r w:rsidRPr="006F43ED">
        <w:rPr>
          <w:rFonts w:ascii="Times New Roman" w:hAnsi="Times New Roman"/>
          <w:spacing w:val="-2"/>
        </w:rPr>
        <w:t>т</w:t>
      </w:r>
      <w:r w:rsidRPr="006F43ED">
        <w:rPr>
          <w:rFonts w:ascii="Times New Roman" w:hAnsi="Times New Roman"/>
          <w:spacing w:val="1"/>
        </w:rPr>
        <w:t xml:space="preserve">вие </w:t>
      </w:r>
      <w:r w:rsidRPr="006F43ED">
        <w:rPr>
          <w:rFonts w:ascii="Times New Roman" w:hAnsi="Times New Roman"/>
          <w:spacing w:val="2"/>
        </w:rPr>
        <w:t>н</w:t>
      </w:r>
      <w:r w:rsidRPr="006F43ED">
        <w:rPr>
          <w:rFonts w:ascii="Times New Roman" w:hAnsi="Times New Roman"/>
        </w:rPr>
        <w:t>а</w:t>
      </w:r>
      <w:r w:rsidRPr="006F43ED">
        <w:rPr>
          <w:rFonts w:ascii="Times New Roman" w:hAnsi="Times New Roman"/>
          <w:spacing w:val="12"/>
        </w:rPr>
        <w:t xml:space="preserve"> </w:t>
      </w:r>
      <w:r w:rsidRPr="006F43ED">
        <w:rPr>
          <w:rFonts w:ascii="Times New Roman" w:hAnsi="Times New Roman"/>
          <w:spacing w:val="2"/>
        </w:rPr>
        <w:t>о</w:t>
      </w:r>
      <w:r w:rsidRPr="006F43ED">
        <w:rPr>
          <w:rFonts w:ascii="Times New Roman" w:hAnsi="Times New Roman"/>
          <w:spacing w:val="-1"/>
        </w:rPr>
        <w:t>с</w:t>
      </w:r>
      <w:r w:rsidRPr="006F43ED">
        <w:rPr>
          <w:rFonts w:ascii="Times New Roman" w:hAnsi="Times New Roman"/>
          <w:spacing w:val="2"/>
        </w:rPr>
        <w:t>но</w:t>
      </w:r>
      <w:r w:rsidRPr="006F43ED">
        <w:rPr>
          <w:rFonts w:ascii="Times New Roman" w:hAnsi="Times New Roman"/>
          <w:spacing w:val="-2"/>
        </w:rPr>
        <w:t>в</w:t>
      </w:r>
      <w:r w:rsidRPr="006F43ED">
        <w:rPr>
          <w:rFonts w:ascii="Times New Roman" w:hAnsi="Times New Roman"/>
        </w:rPr>
        <w:t>е</w:t>
      </w:r>
      <w:r w:rsidRPr="006F43ED">
        <w:rPr>
          <w:rFonts w:ascii="Times New Roman" w:hAnsi="Times New Roman"/>
          <w:spacing w:val="7"/>
        </w:rPr>
        <w:t xml:space="preserve"> </w:t>
      </w:r>
      <w:r w:rsidRPr="006F43ED">
        <w:rPr>
          <w:rFonts w:ascii="Times New Roman" w:hAnsi="Times New Roman"/>
          <w:spacing w:val="1"/>
        </w:rPr>
        <w:t>к</w:t>
      </w:r>
      <w:r w:rsidRPr="006F43ED">
        <w:rPr>
          <w:rFonts w:ascii="Times New Roman" w:hAnsi="Times New Roman"/>
          <w:spacing w:val="2"/>
        </w:rPr>
        <w:t>о</w:t>
      </w:r>
      <w:r w:rsidRPr="006F43ED">
        <w:rPr>
          <w:rFonts w:ascii="Times New Roman" w:hAnsi="Times New Roman"/>
          <w:spacing w:val="-2"/>
        </w:rPr>
        <w:t>м</w:t>
      </w:r>
      <w:r w:rsidRPr="006F43ED">
        <w:rPr>
          <w:rFonts w:ascii="Times New Roman" w:hAnsi="Times New Roman"/>
          <w:spacing w:val="2"/>
        </w:rPr>
        <w:t>п</w:t>
      </w:r>
      <w:r w:rsidRPr="006F43ED">
        <w:rPr>
          <w:rFonts w:ascii="Times New Roman" w:hAnsi="Times New Roman"/>
        </w:rPr>
        <w:t>ью</w:t>
      </w:r>
      <w:r w:rsidRPr="006F43ED">
        <w:rPr>
          <w:rFonts w:ascii="Times New Roman" w:hAnsi="Times New Roman"/>
          <w:spacing w:val="1"/>
        </w:rPr>
        <w:t>те</w:t>
      </w:r>
      <w:r w:rsidRPr="006F43ED">
        <w:rPr>
          <w:rFonts w:ascii="Times New Roman" w:hAnsi="Times New Roman"/>
        </w:rPr>
        <w:t>р</w:t>
      </w:r>
      <w:r w:rsidRPr="006F43ED">
        <w:rPr>
          <w:rFonts w:ascii="Times New Roman" w:hAnsi="Times New Roman"/>
          <w:spacing w:val="2"/>
        </w:rPr>
        <w:t>н</w:t>
      </w:r>
      <w:r w:rsidRPr="006F43ED">
        <w:rPr>
          <w:rFonts w:ascii="Times New Roman" w:hAnsi="Times New Roman"/>
        </w:rPr>
        <w:t xml:space="preserve">ых </w:t>
      </w:r>
      <w:r w:rsidRPr="006F43ED">
        <w:rPr>
          <w:rFonts w:ascii="Times New Roman" w:hAnsi="Times New Roman"/>
          <w:spacing w:val="1"/>
        </w:rPr>
        <w:t>сет</w:t>
      </w:r>
      <w:r w:rsidRPr="006F43ED">
        <w:rPr>
          <w:rFonts w:ascii="Times New Roman" w:hAnsi="Times New Roman"/>
          <w:spacing w:val="-1"/>
        </w:rPr>
        <w:t>е</w:t>
      </w:r>
      <w:r w:rsidRPr="006F43ED">
        <w:rPr>
          <w:rFonts w:ascii="Times New Roman" w:hAnsi="Times New Roman"/>
          <w:spacing w:val="2"/>
        </w:rPr>
        <w:t>й</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э</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1"/>
        </w:rPr>
        <w:t>т</w:t>
      </w:r>
      <w:r w:rsidRPr="006F43ED">
        <w:rPr>
          <w:rFonts w:ascii="Times New Roman" w:hAnsi="Times New Roman"/>
          <w:spacing w:val="2"/>
        </w:rPr>
        <w:t>р</w:t>
      </w:r>
      <w:r w:rsidRPr="006F43ED">
        <w:rPr>
          <w:rFonts w:ascii="Times New Roman" w:hAnsi="Times New Roman"/>
        </w:rPr>
        <w:t>о</w:t>
      </w:r>
      <w:r w:rsidRPr="006F43ED">
        <w:rPr>
          <w:rFonts w:ascii="Times New Roman" w:hAnsi="Times New Roman"/>
          <w:spacing w:val="2"/>
        </w:rPr>
        <w:t>н</w:t>
      </w:r>
      <w:r w:rsidRPr="006F43ED">
        <w:rPr>
          <w:rFonts w:ascii="Times New Roman" w:hAnsi="Times New Roman"/>
        </w:rPr>
        <w:t>н</w:t>
      </w:r>
      <w:r w:rsidRPr="006F43ED">
        <w:rPr>
          <w:rFonts w:ascii="Times New Roman" w:hAnsi="Times New Roman"/>
          <w:spacing w:val="1"/>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п</w:t>
      </w:r>
      <w:r w:rsidRPr="006F43ED">
        <w:rPr>
          <w:rFonts w:ascii="Times New Roman" w:hAnsi="Times New Roman"/>
          <w:spacing w:val="2"/>
        </w:rPr>
        <w:t>о</w:t>
      </w:r>
      <w:r w:rsidRPr="006F43ED">
        <w:rPr>
          <w:rFonts w:ascii="Times New Roman" w:hAnsi="Times New Roman"/>
          <w:spacing w:val="1"/>
        </w:rPr>
        <w:t>ч</w:t>
      </w:r>
      <w:r w:rsidRPr="006F43ED">
        <w:rPr>
          <w:rFonts w:ascii="Times New Roman" w:hAnsi="Times New Roman"/>
          <w:spacing w:val="-1"/>
        </w:rPr>
        <w:t>т</w:t>
      </w:r>
      <w:r w:rsidRPr="006F43ED">
        <w:rPr>
          <w:rFonts w:ascii="Times New Roman" w:hAnsi="Times New Roman"/>
          <w:spacing w:val="1"/>
        </w:rPr>
        <w:t>а</w:t>
      </w:r>
      <w:r w:rsidRPr="006F43ED">
        <w:rPr>
          <w:rFonts w:ascii="Times New Roman" w:hAnsi="Times New Roman"/>
        </w:rPr>
        <w:t>,</w:t>
      </w:r>
      <w:r w:rsidRPr="006F43ED">
        <w:rPr>
          <w:rFonts w:ascii="Times New Roman" w:hAnsi="Times New Roman"/>
          <w:spacing w:val="10"/>
        </w:rPr>
        <w:t xml:space="preserve"> </w:t>
      </w:r>
      <w:r w:rsidRPr="006F43ED">
        <w:rPr>
          <w:rFonts w:ascii="Times New Roman" w:hAnsi="Times New Roman"/>
          <w:spacing w:val="1"/>
        </w:rPr>
        <w:t>чат</w:t>
      </w:r>
      <w:r w:rsidRPr="006F43ED">
        <w:rPr>
          <w:rFonts w:ascii="Times New Roman" w:hAnsi="Times New Roman"/>
        </w:rPr>
        <w:t>,</w:t>
      </w:r>
      <w:r w:rsidRPr="006F43ED">
        <w:rPr>
          <w:rFonts w:ascii="Times New Roman" w:hAnsi="Times New Roman"/>
          <w:spacing w:val="11"/>
        </w:rPr>
        <w:t xml:space="preserve"> </w:t>
      </w:r>
      <w:r w:rsidRPr="006F43ED">
        <w:rPr>
          <w:rFonts w:ascii="Times New Roman" w:hAnsi="Times New Roman"/>
          <w:spacing w:val="1"/>
        </w:rPr>
        <w:t>ф</w:t>
      </w:r>
      <w:r w:rsidRPr="006F43ED">
        <w:rPr>
          <w:rFonts w:ascii="Times New Roman" w:hAnsi="Times New Roman"/>
          <w:spacing w:val="2"/>
        </w:rPr>
        <w:t>ор</w:t>
      </w:r>
      <w:r w:rsidRPr="006F43ED">
        <w:rPr>
          <w:rFonts w:ascii="Times New Roman" w:hAnsi="Times New Roman"/>
          <w:spacing w:val="-3"/>
        </w:rPr>
        <w:t>у</w:t>
      </w:r>
      <w:r w:rsidRPr="006F43ED">
        <w:rPr>
          <w:rFonts w:ascii="Times New Roman" w:hAnsi="Times New Roman"/>
          <w:spacing w:val="1"/>
        </w:rPr>
        <w:t>м</w:t>
      </w:r>
      <w:r w:rsidRPr="006F43ED">
        <w:rPr>
          <w:rFonts w:ascii="Times New Roman" w:hAnsi="Times New Roman"/>
        </w:rPr>
        <w:t xml:space="preserve">, </w:t>
      </w:r>
      <w:r w:rsidRPr="006F43ED">
        <w:rPr>
          <w:rFonts w:ascii="Times New Roman" w:hAnsi="Times New Roman"/>
          <w:spacing w:val="1"/>
        </w:rPr>
        <w:t>те</w:t>
      </w:r>
      <w:r w:rsidRPr="006F43ED">
        <w:rPr>
          <w:rFonts w:ascii="Times New Roman" w:hAnsi="Times New Roman"/>
        </w:rPr>
        <w:t>л</w:t>
      </w:r>
      <w:r w:rsidRPr="006F43ED">
        <w:rPr>
          <w:rFonts w:ascii="Times New Roman" w:hAnsi="Times New Roman"/>
          <w:spacing w:val="1"/>
        </w:rPr>
        <w:t>ек</w:t>
      </w:r>
      <w:r w:rsidRPr="006F43ED">
        <w:rPr>
          <w:rFonts w:ascii="Times New Roman" w:hAnsi="Times New Roman"/>
          <w:spacing w:val="2"/>
        </w:rPr>
        <w:t>о</w:t>
      </w:r>
      <w:r w:rsidRPr="006F43ED">
        <w:rPr>
          <w:rFonts w:ascii="Times New Roman" w:hAnsi="Times New Roman"/>
        </w:rPr>
        <w:t>н</w:t>
      </w:r>
      <w:r w:rsidRPr="006F43ED">
        <w:rPr>
          <w:rFonts w:ascii="Times New Roman" w:hAnsi="Times New Roman"/>
          <w:spacing w:val="1"/>
        </w:rPr>
        <w:t>фере</w:t>
      </w:r>
      <w:r w:rsidRPr="006F43ED">
        <w:rPr>
          <w:rFonts w:ascii="Times New Roman" w:hAnsi="Times New Roman"/>
          <w:spacing w:val="-1"/>
        </w:rPr>
        <w:t>н</w:t>
      </w:r>
      <w:r w:rsidRPr="006F43ED">
        <w:rPr>
          <w:rFonts w:ascii="Times New Roman" w:hAnsi="Times New Roman"/>
          <w:spacing w:val="2"/>
        </w:rPr>
        <w:t>ц</w:t>
      </w:r>
      <w:r w:rsidRPr="006F43ED">
        <w:rPr>
          <w:rFonts w:ascii="Times New Roman" w:hAnsi="Times New Roman"/>
        </w:rPr>
        <w:t>ия</w:t>
      </w:r>
      <w:r w:rsidRPr="006F43ED">
        <w:rPr>
          <w:rFonts w:ascii="Times New Roman" w:hAnsi="Times New Roman"/>
          <w:spacing w:val="-20"/>
        </w:rPr>
        <w:t xml:space="preserve"> </w:t>
      </w:r>
      <w:r w:rsidRPr="006F43ED">
        <w:rPr>
          <w:rFonts w:ascii="Times New Roman" w:hAnsi="Times New Roman"/>
        </w:rPr>
        <w:t xml:space="preserve">и </w:t>
      </w:r>
      <w:r w:rsidRPr="006F43ED">
        <w:rPr>
          <w:rFonts w:ascii="Times New Roman" w:hAnsi="Times New Roman"/>
          <w:spacing w:val="2"/>
        </w:rPr>
        <w:t>др</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Гигиенические</w:t>
      </w:r>
      <w:r w:rsidRPr="006F43ED">
        <w:rPr>
          <w:rFonts w:ascii="Times New Roman" w:hAnsi="Times New Roman"/>
        </w:rPr>
        <w:t>,</w:t>
      </w:r>
      <w:r w:rsidRPr="006F43ED">
        <w:rPr>
          <w:rFonts w:ascii="Times New Roman" w:hAnsi="Times New Roman"/>
          <w:spacing w:val="1"/>
        </w:rPr>
        <w:t xml:space="preserve"> эргономически</w:t>
      </w:r>
      <w:r w:rsidRPr="006F43ED">
        <w:rPr>
          <w:rFonts w:ascii="Times New Roman" w:hAnsi="Times New Roman"/>
        </w:rPr>
        <w:t>е и</w:t>
      </w:r>
      <w:r w:rsidRPr="006F43ED">
        <w:rPr>
          <w:rFonts w:ascii="Times New Roman" w:hAnsi="Times New Roman"/>
          <w:spacing w:val="18"/>
        </w:rPr>
        <w:t xml:space="preserve"> </w:t>
      </w:r>
      <w:r w:rsidRPr="006F43ED">
        <w:rPr>
          <w:rFonts w:ascii="Times New Roman" w:hAnsi="Times New Roman"/>
          <w:spacing w:val="1"/>
        </w:rPr>
        <w:t>технически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spacing w:val="1"/>
        </w:rPr>
        <w:t>услови</w:t>
      </w:r>
      <w:r w:rsidRPr="006F43ED">
        <w:rPr>
          <w:rFonts w:ascii="Times New Roman" w:hAnsi="Times New Roman"/>
        </w:rPr>
        <w:t>я</w:t>
      </w:r>
      <w:r w:rsidRPr="006F43ED">
        <w:rPr>
          <w:rFonts w:ascii="Times New Roman" w:hAnsi="Times New Roman"/>
          <w:spacing w:val="10"/>
        </w:rPr>
        <w:t xml:space="preserve"> </w:t>
      </w:r>
      <w:r w:rsidRPr="006F43ED">
        <w:rPr>
          <w:rFonts w:ascii="Times New Roman" w:hAnsi="Times New Roman"/>
          <w:spacing w:val="1"/>
        </w:rPr>
        <w:t>эксплуатации средст</w:t>
      </w:r>
      <w:r w:rsidRPr="006F43ED">
        <w:rPr>
          <w:rFonts w:ascii="Times New Roman" w:hAnsi="Times New Roman"/>
        </w:rPr>
        <w:t>в</w:t>
      </w:r>
      <w:r w:rsidRPr="006F43ED">
        <w:rPr>
          <w:rFonts w:ascii="Times New Roman" w:hAnsi="Times New Roman"/>
          <w:spacing w:val="11"/>
        </w:rPr>
        <w:t xml:space="preserve"> </w:t>
      </w:r>
      <w:r w:rsidRPr="006F43ED">
        <w:rPr>
          <w:rFonts w:ascii="Times New Roman" w:hAnsi="Times New Roman"/>
          <w:spacing w:val="1"/>
        </w:rPr>
        <w:t>ИКТ</w:t>
      </w:r>
      <w:r w:rsidRPr="006F43ED">
        <w:rPr>
          <w:rFonts w:ascii="Times New Roman" w:hAnsi="Times New Roman"/>
        </w:rPr>
        <w:t>.</w:t>
      </w:r>
      <w:r w:rsidRPr="006F43ED">
        <w:rPr>
          <w:rFonts w:ascii="Times New Roman" w:hAnsi="Times New Roman"/>
          <w:spacing w:val="13"/>
        </w:rPr>
        <w:t xml:space="preserve"> </w:t>
      </w:r>
      <w:r w:rsidRPr="006F43ED">
        <w:rPr>
          <w:rFonts w:ascii="Times New Roman" w:hAnsi="Times New Roman"/>
          <w:spacing w:val="1"/>
        </w:rPr>
        <w:t>Экономические</w:t>
      </w:r>
      <w:r w:rsidRPr="006F43ED">
        <w:rPr>
          <w:rFonts w:ascii="Times New Roman" w:hAnsi="Times New Roman"/>
        </w:rPr>
        <w:t xml:space="preserve">, </w:t>
      </w:r>
      <w:r w:rsidRPr="006F43ED">
        <w:rPr>
          <w:rFonts w:ascii="Times New Roman" w:hAnsi="Times New Roman"/>
          <w:spacing w:val="1"/>
        </w:rPr>
        <w:t>правовы</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rPr>
        <w:t>и</w:t>
      </w:r>
      <w:r w:rsidRPr="006F43ED">
        <w:rPr>
          <w:rFonts w:ascii="Times New Roman" w:hAnsi="Times New Roman"/>
          <w:spacing w:val="19"/>
        </w:rPr>
        <w:t xml:space="preserve"> </w:t>
      </w:r>
      <w:r w:rsidRPr="006F43ED">
        <w:rPr>
          <w:rFonts w:ascii="Times New Roman" w:hAnsi="Times New Roman"/>
          <w:spacing w:val="1"/>
        </w:rPr>
        <w:t>этически</w:t>
      </w:r>
      <w:r w:rsidRPr="006F43ED">
        <w:rPr>
          <w:rFonts w:ascii="Times New Roman" w:hAnsi="Times New Roman"/>
        </w:rPr>
        <w:t>е</w:t>
      </w:r>
      <w:r w:rsidRPr="006F43ED">
        <w:rPr>
          <w:rFonts w:ascii="Times New Roman" w:hAnsi="Times New Roman"/>
          <w:spacing w:val="9"/>
        </w:rPr>
        <w:t xml:space="preserve"> </w:t>
      </w:r>
      <w:r w:rsidRPr="006F43ED">
        <w:rPr>
          <w:rFonts w:ascii="Times New Roman" w:hAnsi="Times New Roman"/>
          <w:spacing w:val="1"/>
        </w:rPr>
        <w:t>аспект</w:t>
      </w:r>
      <w:r w:rsidRPr="006F43ED">
        <w:rPr>
          <w:rFonts w:ascii="Times New Roman" w:hAnsi="Times New Roman"/>
        </w:rPr>
        <w:t>ы</w:t>
      </w:r>
      <w:r w:rsidRPr="006F43ED">
        <w:rPr>
          <w:rFonts w:ascii="Times New Roman" w:hAnsi="Times New Roman"/>
          <w:spacing w:val="11"/>
        </w:rPr>
        <w:t xml:space="preserve">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использования</w:t>
      </w:r>
      <w:r w:rsidRPr="006F43ED">
        <w:rPr>
          <w:rFonts w:ascii="Times New Roman" w:hAnsi="Times New Roman"/>
        </w:rPr>
        <w:t xml:space="preserve">. </w:t>
      </w:r>
      <w:r w:rsidRPr="006F43ED">
        <w:rPr>
          <w:rFonts w:ascii="Times New Roman" w:hAnsi="Times New Roman"/>
          <w:spacing w:val="1"/>
        </w:rPr>
        <w:t>Лична</w:t>
      </w:r>
      <w:r w:rsidRPr="006F43ED">
        <w:rPr>
          <w:rFonts w:ascii="Times New Roman" w:hAnsi="Times New Roman"/>
        </w:rPr>
        <w:t>я</w:t>
      </w:r>
      <w:r w:rsidRPr="006F43ED">
        <w:rPr>
          <w:rFonts w:ascii="Times New Roman" w:hAnsi="Times New Roman"/>
          <w:spacing w:val="11"/>
        </w:rPr>
        <w:t xml:space="preserve"> </w:t>
      </w:r>
      <w:r w:rsidRPr="006F43ED">
        <w:rPr>
          <w:rFonts w:ascii="Times New Roman" w:hAnsi="Times New Roman"/>
          <w:spacing w:val="1"/>
        </w:rPr>
        <w:t>информация</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средств</w:t>
      </w:r>
      <w:r w:rsidRPr="006F43ED">
        <w:rPr>
          <w:rFonts w:ascii="Times New Roman" w:hAnsi="Times New Roman"/>
        </w:rPr>
        <w:t>а</w:t>
      </w:r>
      <w:r w:rsidRPr="006F43ED">
        <w:rPr>
          <w:rFonts w:ascii="Times New Roman" w:hAnsi="Times New Roman"/>
          <w:spacing w:val="9"/>
        </w:rPr>
        <w:t xml:space="preserve"> </w:t>
      </w:r>
      <w:r w:rsidRPr="006F43ED">
        <w:rPr>
          <w:rFonts w:ascii="Times New Roman" w:hAnsi="Times New Roman"/>
          <w:spacing w:val="1"/>
        </w:rPr>
        <w:t>е</w:t>
      </w:r>
      <w:r w:rsidRPr="006F43ED">
        <w:rPr>
          <w:rFonts w:ascii="Times New Roman" w:hAnsi="Times New Roman"/>
        </w:rPr>
        <w:t>е</w:t>
      </w:r>
      <w:r w:rsidRPr="006F43ED">
        <w:rPr>
          <w:rFonts w:ascii="Times New Roman" w:hAnsi="Times New Roman"/>
          <w:spacing w:val="17"/>
        </w:rPr>
        <w:t xml:space="preserve"> </w:t>
      </w:r>
      <w:r w:rsidRPr="006F43ED">
        <w:rPr>
          <w:rFonts w:ascii="Times New Roman" w:hAnsi="Times New Roman"/>
          <w:spacing w:val="1"/>
        </w:rPr>
        <w:t>защиты</w:t>
      </w:r>
      <w:r w:rsidRPr="006F43ED">
        <w:rPr>
          <w:rFonts w:ascii="Times New Roman" w:hAnsi="Times New Roman"/>
        </w:rPr>
        <w:t>.</w:t>
      </w:r>
      <w:r w:rsidRPr="006F43ED">
        <w:rPr>
          <w:rFonts w:ascii="Times New Roman" w:hAnsi="Times New Roman"/>
          <w:spacing w:val="9"/>
        </w:rPr>
        <w:t xml:space="preserve"> </w:t>
      </w:r>
      <w:r w:rsidRPr="006F43ED">
        <w:rPr>
          <w:rFonts w:ascii="Times New Roman" w:hAnsi="Times New Roman"/>
          <w:spacing w:val="1"/>
        </w:rPr>
        <w:t>Организация личног</w:t>
      </w:r>
      <w:r w:rsidRPr="006F43ED">
        <w:rPr>
          <w:rFonts w:ascii="Times New Roman" w:hAnsi="Times New Roman"/>
        </w:rPr>
        <w:t>о</w:t>
      </w:r>
      <w:r w:rsidRPr="006F43ED">
        <w:rPr>
          <w:rFonts w:ascii="Times New Roman" w:hAnsi="Times New Roman"/>
          <w:spacing w:val="-10"/>
        </w:rPr>
        <w:t xml:space="preserve"> </w:t>
      </w:r>
      <w:r w:rsidRPr="006F43ED">
        <w:rPr>
          <w:rFonts w:ascii="Times New Roman" w:hAnsi="Times New Roman"/>
          <w:spacing w:val="1"/>
        </w:rPr>
        <w:t>информационног</w:t>
      </w:r>
      <w:r w:rsidRPr="006F43ED">
        <w:rPr>
          <w:rFonts w:ascii="Times New Roman" w:hAnsi="Times New Roman"/>
        </w:rPr>
        <w:t>о</w:t>
      </w:r>
      <w:r w:rsidRPr="006F43ED">
        <w:rPr>
          <w:rFonts w:ascii="Times New Roman" w:hAnsi="Times New Roman"/>
          <w:spacing w:val="-22"/>
        </w:rPr>
        <w:t xml:space="preserve"> </w:t>
      </w:r>
      <w:r w:rsidRPr="006F43ED">
        <w:rPr>
          <w:rFonts w:ascii="Times New Roman" w:hAnsi="Times New Roman"/>
          <w:spacing w:val="1"/>
        </w:rPr>
        <w:t>пространства</w:t>
      </w:r>
      <w:r w:rsidRPr="006F43ED">
        <w:rPr>
          <w:rFonts w:ascii="Times New Roman" w:hAnsi="Times New Roman"/>
        </w:rPr>
        <w:t>.</w:t>
      </w:r>
    </w:p>
    <w:p w:rsidR="009A01D5" w:rsidRPr="006F43ED" w:rsidRDefault="009A01D5" w:rsidP="009A01D5">
      <w:pPr>
        <w:spacing w:after="0" w:line="360" w:lineRule="auto"/>
        <w:ind w:firstLine="709"/>
        <w:jc w:val="both"/>
        <w:rPr>
          <w:rFonts w:ascii="Times New Roman" w:hAnsi="Times New Roman"/>
        </w:rPr>
      </w:pPr>
      <w:r w:rsidRPr="006F43ED">
        <w:rPr>
          <w:rFonts w:ascii="Times New Roman" w:hAnsi="Times New Roman"/>
          <w:spacing w:val="1"/>
        </w:rPr>
        <w:t>Основны</w:t>
      </w:r>
      <w:r w:rsidRPr="006F43ED">
        <w:rPr>
          <w:rFonts w:ascii="Times New Roman" w:hAnsi="Times New Roman"/>
        </w:rPr>
        <w:t xml:space="preserve">е </w:t>
      </w:r>
      <w:r w:rsidRPr="006F43ED">
        <w:rPr>
          <w:rFonts w:ascii="Times New Roman" w:hAnsi="Times New Roman"/>
          <w:spacing w:val="1"/>
        </w:rPr>
        <w:t>этап</w:t>
      </w:r>
      <w:r w:rsidRPr="006F43ED">
        <w:rPr>
          <w:rFonts w:ascii="Times New Roman" w:hAnsi="Times New Roman"/>
        </w:rPr>
        <w:t xml:space="preserve">ы и </w:t>
      </w:r>
      <w:r w:rsidRPr="006F43ED">
        <w:rPr>
          <w:rFonts w:ascii="Times New Roman" w:hAnsi="Times New Roman"/>
          <w:spacing w:val="1"/>
        </w:rPr>
        <w:t>тенденци</w:t>
      </w:r>
      <w:r w:rsidRPr="006F43ED">
        <w:rPr>
          <w:rFonts w:ascii="Times New Roman" w:hAnsi="Times New Roman"/>
        </w:rPr>
        <w:t xml:space="preserve">и </w:t>
      </w:r>
      <w:r w:rsidRPr="006F43ED">
        <w:rPr>
          <w:rFonts w:ascii="Times New Roman" w:hAnsi="Times New Roman"/>
          <w:spacing w:val="1"/>
        </w:rPr>
        <w:t>развити</w:t>
      </w:r>
      <w:r w:rsidRPr="006F43ED">
        <w:rPr>
          <w:rFonts w:ascii="Times New Roman" w:hAnsi="Times New Roman"/>
        </w:rPr>
        <w:t xml:space="preserve">я </w:t>
      </w:r>
      <w:r w:rsidRPr="006F43ED">
        <w:rPr>
          <w:rFonts w:ascii="Times New Roman" w:hAnsi="Times New Roman"/>
          <w:spacing w:val="1"/>
        </w:rPr>
        <w:t>ИКТ</w:t>
      </w:r>
      <w:r w:rsidRPr="006F43ED">
        <w:rPr>
          <w:rFonts w:ascii="Times New Roman" w:hAnsi="Times New Roman"/>
        </w:rPr>
        <w:t>. Стандарты в сфере информатики</w:t>
      </w:r>
      <w:r w:rsidRPr="006F43ED">
        <w:rPr>
          <w:rFonts w:ascii="Times New Roman" w:hAnsi="Times New Roman"/>
          <w:spacing w:val="-6"/>
        </w:rPr>
        <w:t xml:space="preserve"> </w:t>
      </w:r>
      <w:r w:rsidRPr="006F43ED">
        <w:rPr>
          <w:rFonts w:ascii="Times New Roman" w:hAnsi="Times New Roman"/>
        </w:rPr>
        <w:t>и</w:t>
      </w:r>
      <w:r w:rsidRPr="006F43ED">
        <w:rPr>
          <w:rFonts w:ascii="Times New Roman" w:hAnsi="Times New Roman"/>
          <w:spacing w:val="8"/>
        </w:rPr>
        <w:t xml:space="preserve"> </w:t>
      </w:r>
      <w:r w:rsidRPr="006F43ED">
        <w:rPr>
          <w:rFonts w:ascii="Times New Roman" w:hAnsi="Times New Roman"/>
        </w:rPr>
        <w:t>ИКТ.</w:t>
      </w:r>
      <w:r w:rsidRPr="006F43ED">
        <w:rPr>
          <w:rFonts w:ascii="Times New Roman" w:hAnsi="Times New Roman"/>
          <w:spacing w:val="4"/>
        </w:rPr>
        <w:t xml:space="preserve"> </w:t>
      </w:r>
      <w:r w:rsidRPr="006F43ED">
        <w:rPr>
          <w:rFonts w:ascii="Times New Roman" w:hAnsi="Times New Roman"/>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6F43ED">
        <w:rPr>
          <w:rFonts w:ascii="Times New Roman" w:hAnsi="Times New Roman"/>
        </w:rPr>
        <w:t xml:space="preserve">сети </w:t>
      </w:r>
      <w:r w:rsidRPr="006F43ED">
        <w:rPr>
          <w:rFonts w:ascii="Times New Roman" w:hAnsi="Times New Roman"/>
        </w:rPr>
        <w:t>Интернет и др.).</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0" w:name="_Toc409691710"/>
      <w:bookmarkStart w:id="271" w:name="_Toc410654035"/>
      <w:bookmarkStart w:id="272" w:name="_Toc414553246"/>
      <w:r w:rsidRPr="006F43ED">
        <w:rPr>
          <w:sz w:val="22"/>
        </w:rPr>
        <w:t xml:space="preserve">2.2.2.10. </w:t>
      </w:r>
      <w:r w:rsidR="00B540EE" w:rsidRPr="006F43ED">
        <w:rPr>
          <w:sz w:val="22"/>
        </w:rPr>
        <w:t>Физика</w:t>
      </w:r>
      <w:bookmarkEnd w:id="270"/>
      <w:bookmarkEnd w:id="271"/>
      <w:bookmarkEnd w:id="272"/>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Физическое образование в основной школе должно обеспечить </w:t>
      </w:r>
      <w:r w:rsidRPr="006F43ED">
        <w:rPr>
          <w:rFonts w:ascii="Times New Roman" w:hAnsi="Times New Roman"/>
          <w:color w:val="000000"/>
        </w:rPr>
        <w:t>формирование у обучающихся представлений о научной картине мира – важного ресурса научно-технического прогресса</w:t>
      </w:r>
      <w:r w:rsidRPr="006F43ED">
        <w:rPr>
          <w:rFonts w:ascii="Times New Roman" w:hAnsi="Times New Roman"/>
        </w:rPr>
        <w:t xml:space="preserve">, </w:t>
      </w:r>
      <w:r w:rsidRPr="006F43ED">
        <w:rPr>
          <w:rFonts w:ascii="Times New Roman" w:hAnsi="Times New Roman"/>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6F43ED">
        <w:rPr>
          <w:rFonts w:ascii="Times New Roman" w:hAnsi="Times New Roman"/>
        </w:rPr>
        <w:t>решении инженерно-технических и научно-исследовательских задач.</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Освоение учебного предмета «Физика» направлено на развитие у обучающихся </w:t>
      </w:r>
      <w:r w:rsidRPr="006F43ED">
        <w:rPr>
          <w:rFonts w:ascii="Times New Roman" w:hAnsi="Times New Roman"/>
          <w:color w:val="000000"/>
        </w:rPr>
        <w:t>представлений о строении, свойствах, законах существования и движения материи</w:t>
      </w:r>
      <w:r w:rsidRPr="006F43ED">
        <w:rPr>
          <w:rFonts w:ascii="Times New Roman" w:hAnsi="Times New Roman"/>
        </w:rPr>
        <w:t xml:space="preserve">, </w:t>
      </w:r>
      <w:r w:rsidRPr="006F43ED">
        <w:rPr>
          <w:rFonts w:ascii="Times New Roman" w:hAnsi="Times New Roman"/>
          <w:color w:val="000000"/>
        </w:rPr>
        <w:t xml:space="preserve">на освоение обучающимися общих законов и закономерностей природных явлений, </w:t>
      </w:r>
      <w:r w:rsidRPr="006F43ED">
        <w:rPr>
          <w:rFonts w:ascii="Times New Roman" w:hAnsi="Times New Roman"/>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6F43ED">
        <w:rPr>
          <w:rFonts w:ascii="Times New Roman" w:hAnsi="Times New Roman"/>
          <w:color w:val="000000"/>
        </w:rPr>
        <w:t>естественно-научные исследования и эксперименты</w:t>
      </w:r>
      <w:r w:rsidRPr="006F43ED">
        <w:rPr>
          <w:rFonts w:ascii="Times New Roman" w:hAnsi="Times New Roman"/>
        </w:rPr>
        <w:t>, анализировать полученные результаты, представлять и научно аргументировать полученные выводы.</w:t>
      </w:r>
    </w:p>
    <w:p w:rsidR="00B30F8B" w:rsidRPr="006F43ED" w:rsidRDefault="00B30F8B" w:rsidP="0012121B">
      <w:pPr>
        <w:spacing w:after="0" w:line="360" w:lineRule="auto"/>
        <w:ind w:firstLine="709"/>
        <w:jc w:val="both"/>
        <w:rPr>
          <w:rFonts w:ascii="Times New Roman" w:hAnsi="Times New Roman"/>
        </w:rPr>
      </w:pPr>
      <w:r w:rsidRPr="006F43ED">
        <w:rPr>
          <w:rFonts w:ascii="Times New Roman" w:hAnsi="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6F43ED" w:rsidRDefault="00E32CA3" w:rsidP="0012121B">
      <w:pPr>
        <w:tabs>
          <w:tab w:val="left" w:pos="851"/>
        </w:tabs>
        <w:autoSpaceDE w:val="0"/>
        <w:autoSpaceDN w:val="0"/>
        <w:adjustRightInd w:val="0"/>
        <w:spacing w:after="0" w:line="360" w:lineRule="auto"/>
        <w:ind w:firstLine="709"/>
        <w:jc w:val="both"/>
        <w:rPr>
          <w:rFonts w:ascii="Times New Roman" w:hAnsi="Times New Roman"/>
          <w:color w:val="000000"/>
        </w:rPr>
      </w:pPr>
    </w:p>
    <w:p w:rsidR="00B540EE" w:rsidRPr="006F43ED" w:rsidRDefault="00B540EE" w:rsidP="00A92B69">
      <w:pPr>
        <w:widowControl w:val="0"/>
        <w:tabs>
          <w:tab w:val="left" w:pos="709"/>
          <w:tab w:val="left" w:pos="989"/>
        </w:tabs>
        <w:spacing w:after="0" w:line="360" w:lineRule="auto"/>
        <w:ind w:firstLine="851"/>
        <w:jc w:val="both"/>
        <w:rPr>
          <w:rFonts w:ascii="Times New Roman" w:hAnsi="Times New Roman"/>
          <w:b/>
          <w:color w:val="000000"/>
        </w:rPr>
      </w:pPr>
      <w:r w:rsidRPr="006F43ED">
        <w:rPr>
          <w:rFonts w:ascii="Times New Roman" w:hAnsi="Times New Roman"/>
          <w:b/>
          <w:color w:val="000000"/>
        </w:rPr>
        <w:t>Физика и физические методы изучения природы</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color w:val="000000"/>
        </w:rPr>
        <w:t xml:space="preserve">Физика </w:t>
      </w:r>
      <w:r w:rsidR="009F45E5" w:rsidRPr="006F43ED">
        <w:rPr>
          <w:rFonts w:ascii="Times New Roman" w:hAnsi="Times New Roman"/>
          <w:color w:val="000000"/>
        </w:rPr>
        <w:t>–</w:t>
      </w:r>
      <w:r w:rsidRPr="006F43ED">
        <w:rPr>
          <w:rFonts w:ascii="Times New Roman" w:hAnsi="Times New Roman"/>
          <w:color w:val="000000"/>
        </w:rPr>
        <w:t xml:space="preserve"> наука о природе. </w:t>
      </w:r>
      <w:r w:rsidRPr="006F43ED">
        <w:rPr>
          <w:rFonts w:ascii="Times New Roman" w:hAnsi="Times New Roman"/>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величины и их измерение. Точность и погрешность измерений. Международная система единиц.</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Механические явления</w:t>
      </w:r>
    </w:p>
    <w:p w:rsidR="00B540EE" w:rsidRPr="006F43ED" w:rsidRDefault="00B540EE" w:rsidP="009F45E5">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Механическое движение. Материальная точка как модель физического тела.</w:t>
      </w:r>
      <w:r w:rsidR="00245F1D" w:rsidRPr="006F43ED">
        <w:rPr>
          <w:rFonts w:ascii="Times New Roman" w:hAnsi="Times New Roman"/>
          <w:color w:val="000000"/>
        </w:rPr>
        <w:t xml:space="preserve"> </w:t>
      </w:r>
      <w:r w:rsidRPr="006F43ED">
        <w:rPr>
          <w:rFonts w:ascii="Times New Roman" w:hAnsi="Times New Roman"/>
          <w:color w:val="000000"/>
        </w:rPr>
        <w:t>Относительность механического движения. Система отсчета.</w:t>
      </w:r>
      <w:r w:rsidRPr="006F43ED">
        <w:rPr>
          <w:rFonts w:ascii="Times New Roman" w:hAnsi="Times New Roman"/>
          <w:b/>
          <w:color w:val="000000"/>
        </w:rPr>
        <w:t xml:space="preserve"> </w:t>
      </w:r>
      <w:r w:rsidRPr="006F43ED">
        <w:rPr>
          <w:rFonts w:ascii="Times New Roman" w:hAnsi="Times New Roman"/>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w:t>
      </w:r>
      <w:r w:rsidR="00245F1D" w:rsidRPr="006F43ED">
        <w:rPr>
          <w:rFonts w:ascii="Times New Roman" w:hAnsi="Times New Roman"/>
          <w:color w:val="000000"/>
        </w:rPr>
        <w:t xml:space="preserve"> </w:t>
      </w:r>
      <w:r w:rsidRPr="006F43ED">
        <w:rPr>
          <w:rFonts w:ascii="Times New Roman" w:hAnsi="Times New Roman"/>
          <w:color w:val="000000"/>
        </w:rPr>
        <w:t>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Давление твердых тел. Единицы измерения давления. Способы изменения давления</w:t>
      </w:r>
      <w:r w:rsidR="009F45E5" w:rsidRPr="006F43ED">
        <w:rPr>
          <w:rFonts w:ascii="Times New Roman" w:hAnsi="Times New Roman"/>
          <w:color w:val="000000"/>
        </w:rPr>
        <w:t>.</w:t>
      </w:r>
      <w:r w:rsidRPr="006F43ED">
        <w:rPr>
          <w:rFonts w:ascii="Times New Roman" w:hAnsi="Times New Roman"/>
          <w:color w:val="000000"/>
        </w:rPr>
        <w:t xml:space="preserve"> Давление жидкостей и газов Закон Паскаля. Давление жидкости на дно и стенки сосуда. Сообщающиеся сосуды. Вес воздуха.</w:t>
      </w:r>
      <w:r w:rsidRPr="006F43ED">
        <w:rPr>
          <w:rFonts w:ascii="Times New Roman" w:hAnsi="Times New Roman"/>
          <w:color w:val="FF0000"/>
        </w:rPr>
        <w:t xml:space="preserve"> </w:t>
      </w:r>
      <w:r w:rsidRPr="006F43ED">
        <w:rPr>
          <w:rFonts w:ascii="Times New Roman" w:hAnsi="Times New Roman"/>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Тепловые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вещества. Атомы и молекулы. Тепловое движение атомов и молекул. Диффузия в газах, жидкостях и твердых телах</w:t>
      </w:r>
      <w:r w:rsidR="009F45E5" w:rsidRPr="006F43ED">
        <w:rPr>
          <w:rFonts w:ascii="Times New Roman" w:hAnsi="Times New Roman"/>
          <w:color w:val="000000"/>
        </w:rPr>
        <w:t>.</w:t>
      </w:r>
      <w:r w:rsidRPr="006F43ED">
        <w:rPr>
          <w:rFonts w:ascii="Times New Roman" w:hAnsi="Times New Roman"/>
          <w:color w:val="000000"/>
        </w:rPr>
        <w:t xml:space="preserve">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w:t>
      </w:r>
      <w:r w:rsidR="00245F1D" w:rsidRPr="006F43ED">
        <w:rPr>
          <w:rFonts w:ascii="Times New Roman" w:hAnsi="Times New Roman"/>
          <w:color w:val="000000"/>
        </w:rPr>
        <w:t xml:space="preserve"> </w:t>
      </w:r>
      <w:r w:rsidRPr="006F43ED">
        <w:rPr>
          <w:rFonts w:ascii="Times New Roman" w:hAnsi="Times New Roman"/>
          <w:color w:val="000000"/>
        </w:rPr>
        <w:t>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Электромагнитные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3ED">
        <w:rPr>
          <w:rFonts w:ascii="Times New Roman" w:hAnsi="Times New Roman"/>
          <w:color w:val="000000"/>
        </w:rPr>
        <w:t xml:space="preserve">Напряженность электрического поля. </w:t>
      </w:r>
      <w:r w:rsidRPr="006F43ED">
        <w:rPr>
          <w:rFonts w:ascii="Times New Roman" w:hAnsi="Times New Roman"/>
          <w:color w:val="000000"/>
        </w:rPr>
        <w:t>Действие электрического поля на электрические заряды. Конденсатор. Энергия электрического поля конденсатора.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3ED" w:rsidRDefault="00B540EE" w:rsidP="00F17097">
      <w:pPr>
        <w:tabs>
          <w:tab w:val="left" w:pos="851"/>
        </w:tabs>
        <w:spacing w:after="0" w:line="360" w:lineRule="auto"/>
        <w:ind w:firstLine="709"/>
        <w:jc w:val="both"/>
        <w:rPr>
          <w:rFonts w:ascii="Times New Roman" w:hAnsi="Times New Roman"/>
          <w:color w:val="FF0000"/>
        </w:rPr>
      </w:pPr>
      <w:r w:rsidRPr="006F43ED">
        <w:rPr>
          <w:rFonts w:ascii="Times New Roman" w:hAnsi="Times New Roman"/>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6F43ED">
        <w:rPr>
          <w:rFonts w:ascii="Times New Roman" w:hAnsi="Times New Roman"/>
          <w:color w:val="FF0000"/>
        </w:rPr>
        <w:t xml:space="preserve"> </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Свет </w:t>
      </w:r>
      <w:r w:rsidR="004874DE" w:rsidRPr="006F43ED">
        <w:rPr>
          <w:rFonts w:ascii="Times New Roman" w:hAnsi="Times New Roman"/>
          <w:color w:val="000000"/>
        </w:rPr>
        <w:t>–</w:t>
      </w:r>
      <w:r w:rsidRPr="006F43ED">
        <w:rPr>
          <w:rFonts w:ascii="Times New Roman" w:hAnsi="Times New Roman"/>
          <w:color w:val="000000"/>
        </w:rPr>
        <w:t xml:space="preserve"> электромагнитные волна. </w:t>
      </w:r>
      <w:r w:rsidR="004874DE" w:rsidRPr="006F43ED">
        <w:rPr>
          <w:rFonts w:ascii="Times New Roman" w:hAnsi="Times New Roman"/>
          <w:color w:val="000000"/>
        </w:rPr>
        <w:t>Скорость света</w:t>
      </w:r>
      <w:r w:rsidR="004874DE" w:rsidRPr="006F43ED">
        <w:rPr>
          <w:rFonts w:ascii="Times New Roman" w:hAnsi="Times New Roman"/>
          <w:color w:val="FF0000"/>
        </w:rPr>
        <w:t>.</w:t>
      </w:r>
      <w:r w:rsidR="004874DE" w:rsidRPr="006F43ED">
        <w:rPr>
          <w:rFonts w:ascii="Times New Roman" w:hAnsi="Times New Roman"/>
          <w:color w:val="000000"/>
        </w:rPr>
        <w:t xml:space="preserve"> </w:t>
      </w:r>
      <w:r w:rsidRPr="006F43ED">
        <w:rPr>
          <w:rFonts w:ascii="Times New Roman" w:hAnsi="Times New Roman"/>
          <w:color w:val="000000"/>
        </w:rPr>
        <w:t>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r w:rsidR="004874DE" w:rsidRPr="006F43ED">
        <w:rPr>
          <w:rFonts w:ascii="Times New Roman" w:hAnsi="Times New Roman"/>
          <w:color w:val="000000"/>
        </w:rPr>
        <w:t xml:space="preserve"> Дисперсия света. Интерференция и дифракция света.</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Квантовые явления</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Строение атомов. Планетарная модель атома. Квантовый характер поглощения и испускания света атомами. Линейчатые спектры.</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 xml:space="preserve"> Опыты Резерфорда.</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Состав атомного ядра. Протон, нейтрон и электрон. Закон Эйнштейна о пропорциональности массы и энергии.</w:t>
      </w:r>
      <w:r w:rsidR="00245F1D" w:rsidRPr="006F43ED">
        <w:rPr>
          <w:rFonts w:ascii="Times New Roman" w:hAnsi="Times New Roman"/>
          <w:color w:val="000000"/>
        </w:rPr>
        <w:t xml:space="preserve"> </w:t>
      </w:r>
      <w:r w:rsidRPr="006F43ED">
        <w:rPr>
          <w:rFonts w:ascii="Times New Roman" w:hAnsi="Times New Roman"/>
          <w:color w:val="000000"/>
        </w:rPr>
        <w:t>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6F43ED" w:rsidRDefault="00B540EE" w:rsidP="00F17097">
      <w:pPr>
        <w:widowControl w:val="0"/>
        <w:tabs>
          <w:tab w:val="left" w:pos="851"/>
          <w:tab w:val="left" w:pos="989"/>
        </w:tabs>
        <w:spacing w:after="0" w:line="360" w:lineRule="auto"/>
        <w:ind w:left="709"/>
        <w:jc w:val="both"/>
        <w:rPr>
          <w:rFonts w:ascii="Times New Roman" w:hAnsi="Times New Roman"/>
          <w:b/>
          <w:color w:val="000000"/>
        </w:rPr>
      </w:pPr>
      <w:r w:rsidRPr="006F43ED">
        <w:rPr>
          <w:rFonts w:ascii="Times New Roman" w:hAnsi="Times New Roman"/>
          <w:b/>
          <w:color w:val="000000"/>
        </w:rPr>
        <w:t>Строение и эволюция Вселенной</w:t>
      </w:r>
    </w:p>
    <w:p w:rsidR="00B540EE" w:rsidRPr="006F43ED" w:rsidRDefault="00B540EE" w:rsidP="00F17097">
      <w:pPr>
        <w:tabs>
          <w:tab w:val="left" w:pos="851"/>
        </w:tabs>
        <w:spacing w:after="0" w:line="360" w:lineRule="auto"/>
        <w:ind w:firstLine="709"/>
        <w:jc w:val="both"/>
        <w:rPr>
          <w:rFonts w:ascii="Times New Roman" w:hAnsi="Times New Roman"/>
          <w:color w:val="000000"/>
        </w:rPr>
      </w:pPr>
      <w:r w:rsidRPr="006F43ED">
        <w:rPr>
          <w:rFonts w:ascii="Times New Roman" w:hAnsi="Times New Roman"/>
          <w:color w:val="000000"/>
        </w:rPr>
        <w:t>Геоцентрическая и гелиоцентрическая системы мира. Фи</w:t>
      </w:r>
      <w:r w:rsidRPr="006F43ED">
        <w:rPr>
          <w:rFonts w:ascii="Times New Roman" w:hAnsi="Times New Roman"/>
          <w:color w:val="000000"/>
        </w:rPr>
        <w:softHyphen/>
        <w:t>зическая природа небесных тел Солнечной системы. Проис</w:t>
      </w:r>
      <w:r w:rsidRPr="006F43ED">
        <w:rPr>
          <w:rFonts w:ascii="Times New Roman" w:hAnsi="Times New Roman"/>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3ED" w:rsidRDefault="00B540EE" w:rsidP="00F17097">
      <w:pPr>
        <w:tabs>
          <w:tab w:val="left" w:pos="851"/>
        </w:tabs>
        <w:spacing w:after="0" w:line="360" w:lineRule="auto"/>
        <w:ind w:firstLine="709"/>
        <w:jc w:val="both"/>
        <w:rPr>
          <w:rFonts w:ascii="Times New Roman" w:hAnsi="Times New Roman"/>
          <w:b/>
          <w:bCs/>
          <w:color w:val="000000"/>
        </w:rPr>
      </w:pPr>
      <w:r w:rsidRPr="006F43ED">
        <w:rPr>
          <w:rFonts w:ascii="Times New Roman" w:hAnsi="Times New Roman"/>
          <w:b/>
          <w:bCs/>
          <w:color w:val="000000"/>
        </w:rPr>
        <w:t>Примерные темы лабораторных и практических работ</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Лабораторные работы (независимо от тематической принадлежности) делятся следующие типы: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Проведение прямых измерений физических величин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 xml:space="preserve">Проверка заданных предположений (прямые измерения физических величин и сравнение заданных соотношений между ними). </w:t>
      </w:r>
    </w:p>
    <w:p w:rsidR="00B540EE" w:rsidRPr="006F43ED" w:rsidRDefault="00B540EE" w:rsidP="00945CA6">
      <w:pPr>
        <w:widowControl w:val="0"/>
        <w:numPr>
          <w:ilvl w:val="0"/>
          <w:numId w:val="100"/>
        </w:numPr>
        <w:tabs>
          <w:tab w:val="left" w:pos="851"/>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Знакомство с техническими устройствами и их конструирование.</w:t>
      </w:r>
    </w:p>
    <w:p w:rsidR="00B540EE" w:rsidRPr="006F43ED" w:rsidRDefault="00B540EE">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FC5987" w:rsidRPr="006F43ED" w:rsidRDefault="00FC5987" w:rsidP="00F17097">
      <w:pPr>
        <w:tabs>
          <w:tab w:val="left" w:pos="851"/>
        </w:tabs>
        <w:spacing w:after="0" w:line="360" w:lineRule="auto"/>
        <w:ind w:firstLine="709"/>
        <w:jc w:val="both"/>
        <w:rPr>
          <w:rFonts w:ascii="Times New Roman" w:hAnsi="Times New Roman"/>
          <w:b/>
          <w:bCs/>
          <w:color w:val="000000"/>
        </w:rPr>
      </w:pPr>
    </w:p>
    <w:p w:rsidR="00B540EE" w:rsidRPr="006F43ED" w:rsidRDefault="00B540EE" w:rsidP="00F17097">
      <w:pPr>
        <w:tabs>
          <w:tab w:val="left" w:pos="851"/>
        </w:tabs>
        <w:spacing w:after="0" w:line="360" w:lineRule="auto"/>
        <w:ind w:firstLine="709"/>
        <w:jc w:val="both"/>
        <w:rPr>
          <w:rFonts w:ascii="Times New Roman" w:hAnsi="Times New Roman"/>
          <w:bCs/>
          <w:color w:val="000000"/>
        </w:rPr>
      </w:pPr>
      <w:r w:rsidRPr="006F43ED">
        <w:rPr>
          <w:rFonts w:ascii="Times New Roman" w:hAnsi="Times New Roman"/>
          <w:b/>
          <w:bCs/>
          <w:color w:val="000000"/>
        </w:rPr>
        <w:t>Проведение прямых измерений физических величин</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размеров малых тел.</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массы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объема тела.</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времени процесса, периода колебаний.</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температуры.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давления воздуха в баллоне под поршнем.</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силы тока и его регулирование.</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напряжения.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углов падения и преломления.</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фокусного расстояния линзы.</w:t>
      </w:r>
    </w:p>
    <w:p w:rsidR="00B540EE" w:rsidRPr="006F43ED" w:rsidRDefault="00B540EE" w:rsidP="00945CA6">
      <w:pPr>
        <w:widowControl w:val="0"/>
        <w:numPr>
          <w:ilvl w:val="0"/>
          <w:numId w:val="101"/>
        </w:numPr>
        <w:tabs>
          <w:tab w:val="left" w:pos="851"/>
          <w:tab w:val="left" w:pos="989"/>
        </w:tabs>
        <w:spacing w:after="0" w:line="360" w:lineRule="auto"/>
        <w:ind w:left="0" w:firstLine="709"/>
        <w:jc w:val="both"/>
        <w:rPr>
          <w:rFonts w:ascii="Times New Roman" w:hAnsi="Times New Roman"/>
          <w:color w:val="000000"/>
        </w:rPr>
      </w:pPr>
      <w:r w:rsidRPr="006F43ED">
        <w:rPr>
          <w:rFonts w:ascii="Times New Roman" w:hAnsi="Times New Roman"/>
          <w:bCs/>
          <w:color w:val="000000"/>
        </w:rPr>
        <w:t>Измерение радиоактивного</w:t>
      </w:r>
      <w:r w:rsidRPr="006F43ED">
        <w:rPr>
          <w:rFonts w:ascii="Times New Roman" w:hAnsi="Times New Roman"/>
          <w:color w:val="000000"/>
        </w:rPr>
        <w:t xml:space="preserve"> фона.</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Расчет по полученным результатам прямых измерений зависимого от них параметра (косвенные измерения)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плотности вещества твердого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коэффициента трения скольжения.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жесткости пружины.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выталкивающей силы, действующей на погруженное в жидкость тело.</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момента силы.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скорости равномерного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средней скорости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ускорения равноускоренного движения.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работы и мощности.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частоты колебаний груза на пружине и нити.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относительной влажности.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количества теплоты.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удельной тепло</w:t>
      </w:r>
      <w:r w:rsidR="00245F1D" w:rsidRPr="006F43ED">
        <w:rPr>
          <w:rFonts w:ascii="Times New Roman" w:hAnsi="Times New Roman"/>
          <w:bCs/>
          <w:color w:val="000000"/>
        </w:rPr>
        <w:t>е</w:t>
      </w:r>
      <w:r w:rsidRPr="006F43ED">
        <w:rPr>
          <w:rFonts w:ascii="Times New Roman" w:hAnsi="Times New Roman"/>
          <w:bCs/>
          <w:color w:val="000000"/>
        </w:rPr>
        <w:t>мкости.</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работы и мощности электрического тока.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Измерение сопротивления.</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Определение оптической силы линзы.</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выталкивающей силы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 от плотности жидкости,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w:t>
      </w:r>
      <w:r w:rsidR="00F17097" w:rsidRPr="006F43ED">
        <w:rPr>
          <w:rFonts w:ascii="Times New Roman" w:hAnsi="Times New Roman"/>
          <w:bCs/>
          <w:color w:val="000000"/>
        </w:rPr>
        <w:t xml:space="preserve">плотности </w:t>
      </w:r>
      <w:r w:rsidRPr="006F43ED">
        <w:rPr>
          <w:rFonts w:ascii="Times New Roman" w:hAnsi="Times New Roman"/>
          <w:bCs/>
          <w:color w:val="000000"/>
        </w:rPr>
        <w:t>и массы тела.</w:t>
      </w:r>
    </w:p>
    <w:p w:rsidR="00B540EE" w:rsidRPr="006F43ED" w:rsidRDefault="00B540EE" w:rsidP="00945CA6">
      <w:pPr>
        <w:widowControl w:val="0"/>
        <w:numPr>
          <w:ilvl w:val="0"/>
          <w:numId w:val="102"/>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характера поверхности, е</w:t>
      </w:r>
      <w:r w:rsidR="00245F1D" w:rsidRPr="006F43ED">
        <w:rPr>
          <w:rFonts w:ascii="Times New Roman" w:hAnsi="Times New Roman"/>
          <w:bCs/>
          <w:color w:val="000000"/>
        </w:rPr>
        <w:t>е</w:t>
      </w:r>
      <w:r w:rsidRPr="006F43ED">
        <w:rPr>
          <w:rFonts w:ascii="Times New Roman" w:hAnsi="Times New Roman"/>
          <w:bCs/>
          <w:color w:val="000000"/>
        </w:rPr>
        <w:t xml:space="preserve"> независимости от площади.</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нити от длины и независимости от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периода колебаний груза на пружине от массы и жесткости.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давления газа от объ</w:t>
      </w:r>
      <w:r w:rsidR="00245F1D" w:rsidRPr="006F43ED">
        <w:rPr>
          <w:rFonts w:ascii="Times New Roman" w:hAnsi="Times New Roman"/>
          <w:bCs/>
          <w:color w:val="000000"/>
        </w:rPr>
        <w:t>е</w:t>
      </w:r>
      <w:r w:rsidRPr="006F43ED">
        <w:rPr>
          <w:rFonts w:ascii="Times New Roman" w:hAnsi="Times New Roman"/>
          <w:bCs/>
          <w:color w:val="000000"/>
        </w:rPr>
        <w:t>ма и температуры.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зависимости температуры остывающей воды от времени.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взаимодействия катушки с током и магнита.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явления электромагнитной индукции.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отражения и преломления света.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Наблюдение явления дисперсии.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Обнаружение зависимости сопротивления проводника от его параметров и вещества.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веса тела в жидкости от объ</w:t>
      </w:r>
      <w:r w:rsidR="00245F1D" w:rsidRPr="006F43ED">
        <w:rPr>
          <w:rFonts w:ascii="Times New Roman" w:hAnsi="Times New Roman"/>
          <w:bCs/>
          <w:color w:val="000000"/>
        </w:rPr>
        <w:t>е</w:t>
      </w:r>
      <w:r w:rsidRPr="006F43ED">
        <w:rPr>
          <w:rFonts w:ascii="Times New Roman" w:hAnsi="Times New Roman"/>
          <w:bCs/>
          <w:color w:val="000000"/>
        </w:rPr>
        <w:t>ма погруженной части.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одной физической величины от другой с представлением результатов в виде графика или таблицы.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массы от объ</w:t>
      </w:r>
      <w:r w:rsidR="00245F1D" w:rsidRPr="006F43ED">
        <w:rPr>
          <w:rFonts w:ascii="Times New Roman" w:hAnsi="Times New Roman"/>
          <w:bCs/>
          <w:color w:val="000000"/>
        </w:rPr>
        <w:t>е</w:t>
      </w:r>
      <w:r w:rsidRPr="006F43ED">
        <w:rPr>
          <w:rFonts w:ascii="Times New Roman" w:hAnsi="Times New Roman"/>
          <w:bCs/>
          <w:color w:val="000000"/>
        </w:rPr>
        <w:t>ма.</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пути от времени при равноускоренном движении без начальной скорости.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скорости от времени и пути при равноускоренном движении.</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трения от силы давления.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деформации пружины от силы.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нити от длины.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периода колебаний груза на пружине от жесткости и массы.</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проводник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силы тока через лампочку от напряжения.</w:t>
      </w:r>
    </w:p>
    <w:p w:rsidR="00B540EE" w:rsidRPr="006F43ED" w:rsidRDefault="00B540EE" w:rsidP="00945CA6">
      <w:pPr>
        <w:widowControl w:val="0"/>
        <w:numPr>
          <w:ilvl w:val="0"/>
          <w:numId w:val="103"/>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Исследование зависимости угла преломления от угла падения.</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линейной зависимости длины столбика жидкости в трубке от температуры.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о прямой пропорциональности скорости при равноускоренном движении пройденному пути.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Проверка правила сложения токов на двух параллельно включенных резисторов.</w:t>
      </w:r>
    </w:p>
    <w:p w:rsidR="00B540EE" w:rsidRPr="006F43E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color w:val="000000"/>
        </w:rPr>
      </w:pPr>
      <w:r w:rsidRPr="006F43ED">
        <w:rPr>
          <w:rFonts w:ascii="Times New Roman" w:eastAsia="Courier New" w:hAnsi="Times New Roman"/>
          <w:b/>
          <w:color w:val="000000"/>
        </w:rPr>
        <w:t>Знакомство с техническими устройствами и их конструирование</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наклонной плоскости с заданным значением КПД.</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ареометра и испытание его работы.</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электрической цепи и измерение силы тока в ее различных участках.</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Сборка электромагнита и испытание его действия.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электрического двигателя постоянного тока (на модели).</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электродвигателя.</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телескопа.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модели лодки с заданной грузоподъ</w:t>
      </w:r>
      <w:r w:rsidR="00245F1D" w:rsidRPr="006F43ED">
        <w:rPr>
          <w:rFonts w:ascii="Times New Roman" w:hAnsi="Times New Roman"/>
          <w:bCs/>
          <w:color w:val="000000"/>
        </w:rPr>
        <w:t>е</w:t>
      </w:r>
      <w:r w:rsidRPr="006F43ED">
        <w:rPr>
          <w:rFonts w:ascii="Times New Roman" w:hAnsi="Times New Roman"/>
          <w:bCs/>
          <w:color w:val="000000"/>
        </w:rPr>
        <w:t>мностью.</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Оценка своего зрения и подбор очков.</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Конструирование простейшего генератора.</w:t>
      </w:r>
    </w:p>
    <w:p w:rsidR="00B540EE" w:rsidRPr="006F43ED" w:rsidRDefault="00B540EE" w:rsidP="00945CA6">
      <w:pPr>
        <w:widowControl w:val="0"/>
        <w:numPr>
          <w:ilvl w:val="0"/>
          <w:numId w:val="104"/>
        </w:numPr>
        <w:tabs>
          <w:tab w:val="left" w:pos="851"/>
          <w:tab w:val="left" w:pos="989"/>
        </w:tabs>
        <w:spacing w:after="0" w:line="360" w:lineRule="auto"/>
        <w:ind w:left="0" w:firstLine="709"/>
        <w:jc w:val="both"/>
        <w:rPr>
          <w:rFonts w:ascii="Times New Roman" w:hAnsi="Times New Roman"/>
          <w:bCs/>
          <w:color w:val="000000"/>
        </w:rPr>
      </w:pPr>
      <w:r w:rsidRPr="006F43ED">
        <w:rPr>
          <w:rFonts w:ascii="Times New Roman" w:hAnsi="Times New Roman"/>
          <w:bCs/>
          <w:color w:val="000000"/>
        </w:rPr>
        <w:t>Изучение свойств изображения в линзах.</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73" w:name="_Toc409691711"/>
      <w:bookmarkStart w:id="274" w:name="_Toc410654036"/>
      <w:bookmarkStart w:id="275" w:name="_Toc414553247"/>
      <w:r w:rsidRPr="006F43ED">
        <w:rPr>
          <w:sz w:val="22"/>
        </w:rPr>
        <w:t xml:space="preserve">2.2.2.11. </w:t>
      </w:r>
      <w:r w:rsidR="00B540EE" w:rsidRPr="006F43ED">
        <w:rPr>
          <w:sz w:val="22"/>
        </w:rPr>
        <w:t>Биология</w:t>
      </w:r>
      <w:bookmarkEnd w:id="273"/>
      <w:bookmarkEnd w:id="274"/>
      <w:bookmarkEnd w:id="275"/>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6" w:name="page3"/>
      <w:bookmarkEnd w:id="276"/>
      <w:r w:rsidRPr="006F43ED">
        <w:rPr>
          <w:rFonts w:ascii="Times New Roman" w:hAnsi="Times New Roman"/>
        </w:rPr>
        <w:t xml:space="preserve"> и научно аргументировать полученные выводы.</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Живые организмы</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Биология – наука о живых организмах</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Свойства живых организмов (структурированность, целостность, питание, дыхание, движение, размножение, развитие, раздражимость, наследственность и изменчивость) их проявление у растений, животных, грибов и бактерий.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Клеточное строение организмов</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Клетка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основа строения и</w:t>
      </w:r>
      <w:r w:rsidRPr="006F43ED">
        <w:rPr>
          <w:rFonts w:ascii="Times New Roman" w:hAnsi="Times New Roman"/>
          <w:b/>
          <w:bCs/>
        </w:rPr>
        <w:t xml:space="preserve"> </w:t>
      </w:r>
      <w:r w:rsidRPr="006F43ED">
        <w:rPr>
          <w:rFonts w:ascii="Times New Roman" w:hAnsi="Times New Roman"/>
        </w:rPr>
        <w:t>жизнедеятельности организмов. История изучения клетки. Методы изучения клетки.</w:t>
      </w:r>
      <w:r w:rsidRPr="006F43ED">
        <w:rPr>
          <w:rFonts w:ascii="Times New Roman" w:eastAsia="Times New Roman" w:hAnsi="Times New Roman"/>
        </w:rPr>
        <w:t xml:space="preserve"> </w:t>
      </w:r>
      <w:r w:rsidRPr="006F43ED">
        <w:rPr>
          <w:rFonts w:ascii="Times New Roman" w:hAnsi="Times New Roman"/>
        </w:rPr>
        <w:t>Строение и жизнедеятельность клетки. Бактериальная клетка. Животная клетка. Растительная клетка. Ткани организмов.</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Многообразие организмов</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Клеточные и неклеточные формы жизни. Организм. Классификация организмов. Одноклеточные и многоклеточные</w:t>
      </w:r>
      <w:r w:rsidRPr="006F43ED">
        <w:rPr>
          <w:rFonts w:ascii="Times New Roman" w:hAnsi="Times New Roman"/>
          <w:b/>
          <w:bCs/>
        </w:rPr>
        <w:t xml:space="preserve"> </w:t>
      </w:r>
      <w:r w:rsidRPr="006F43ED">
        <w:rPr>
          <w:rFonts w:ascii="Times New Roman" w:hAnsi="Times New Roman"/>
        </w:rPr>
        <w:t>организмы. Царства живой природы.</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Среды жизни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Среда обитания. Факторы </w:t>
      </w:r>
      <w:r w:rsidRPr="006F43ED">
        <w:rPr>
          <w:rFonts w:ascii="Times New Roman" w:hAnsi="Times New Roman"/>
          <w:bCs/>
        </w:rPr>
        <w:t>с</w:t>
      </w:r>
      <w:r w:rsidRPr="006F43ED">
        <w:rPr>
          <w:rFonts w:ascii="Times New Roman" w:hAnsi="Times New Roman"/>
        </w:rPr>
        <w:t>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Растительный и животный мир родного края.</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Царство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Ботаника</w:t>
      </w:r>
      <w:r w:rsidRPr="006F43ED">
        <w:rPr>
          <w:rFonts w:ascii="Times New Roman" w:hAnsi="Times New Roman"/>
          <w:b/>
          <w:bCs/>
        </w:rPr>
        <w:t xml:space="preserve"> </w:t>
      </w:r>
      <w:r w:rsidRPr="006F43ED">
        <w:rPr>
          <w:rFonts w:ascii="Times New Roman" w:hAnsi="Times New Roman"/>
        </w:rPr>
        <w:t>–</w:t>
      </w:r>
      <w:r w:rsidRPr="006F43ED">
        <w:rPr>
          <w:rFonts w:ascii="Times New Roman" w:hAnsi="Times New Roman"/>
          <w:b/>
          <w:bCs/>
        </w:rPr>
        <w:t xml:space="preserve"> </w:t>
      </w:r>
      <w:r w:rsidRPr="006F43ED">
        <w:rPr>
          <w:rFonts w:ascii="Times New Roman" w:hAnsi="Times New Roman"/>
        </w:rPr>
        <w:t>наука о</w:t>
      </w:r>
      <w:r w:rsidRPr="006F43ED">
        <w:rPr>
          <w:rFonts w:ascii="Times New Roman" w:hAnsi="Times New Roman"/>
          <w:b/>
          <w:bCs/>
        </w:rPr>
        <w:t xml:space="preserve"> </w:t>
      </w:r>
      <w:r w:rsidRPr="006F43ED">
        <w:rPr>
          <w:rFonts w:ascii="Times New Roman" w:hAnsi="Times New Roman"/>
        </w:rPr>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Органы цветкового растения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Cs/>
        </w:rPr>
        <w:t xml:space="preserve">Семя. </w:t>
      </w:r>
      <w:r w:rsidRPr="006F43ED">
        <w:rPr>
          <w:rFonts w:ascii="Times New Roman" w:hAnsi="Times New Roman"/>
        </w:rPr>
        <w:t>Строение семени.</w:t>
      </w:r>
      <w:r w:rsidRPr="006F43ED">
        <w:rPr>
          <w:rFonts w:ascii="Times New Roman" w:hAnsi="Times New Roman"/>
          <w:b/>
          <w:bCs/>
        </w:rPr>
        <w:t xml:space="preserve"> </w:t>
      </w:r>
      <w:r w:rsidRPr="006F43ED">
        <w:rPr>
          <w:rFonts w:ascii="Times New Roman" w:hAnsi="Times New Roman"/>
        </w:rPr>
        <w:t>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6F43ED">
        <w:rPr>
          <w:rFonts w:ascii="Times New Roman" w:hAnsi="Times New Roman"/>
          <w:b/>
          <w:bCs/>
        </w:rPr>
        <w:t xml:space="preserve"> </w:t>
      </w:r>
      <w:r w:rsidRPr="006F43ED">
        <w:rPr>
          <w:rFonts w:ascii="Times New Roman" w:hAnsi="Times New Roman"/>
        </w:rPr>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Микроскопическое строение растений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6F43ED" w:rsidRDefault="00B540EE" w:rsidP="00F17097">
      <w:pPr>
        <w:tabs>
          <w:tab w:val="num" w:pos="851"/>
          <w:tab w:val="left" w:pos="1160"/>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Жизнедеятельность цветковых растений</w:t>
      </w:r>
    </w:p>
    <w:p w:rsidR="00B540EE" w:rsidRPr="006F43ED" w:rsidRDefault="00B540EE">
      <w:pPr>
        <w:tabs>
          <w:tab w:val="left" w:pos="1160"/>
        </w:tabs>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Многообразие растений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Принципы классификации.</w:t>
      </w:r>
      <w:r w:rsidRPr="006F43ED">
        <w:rPr>
          <w:rFonts w:ascii="Times New Roman" w:hAnsi="Times New Roman"/>
          <w:bCs/>
        </w:rPr>
        <w:t xml:space="preserve"> </w:t>
      </w:r>
      <w:r w:rsidRPr="006F43ED">
        <w:rPr>
          <w:rFonts w:ascii="Times New Roman" w:hAnsi="Times New Roman"/>
        </w:rPr>
        <w:t>Классификация</w:t>
      </w:r>
      <w:r w:rsidRPr="006F43ED">
        <w:rPr>
          <w:rFonts w:ascii="Times New Roman" w:hAnsi="Times New Roman"/>
          <w:bCs/>
        </w:rPr>
        <w:t xml:space="preserve"> </w:t>
      </w:r>
      <w:r w:rsidRPr="006F43ED">
        <w:rPr>
          <w:rFonts w:ascii="Times New Roman" w:hAnsi="Times New Roman"/>
        </w:rPr>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Бактерии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Бактерии,</w:t>
      </w:r>
      <w:r w:rsidRPr="006F43ED">
        <w:rPr>
          <w:rFonts w:ascii="Times New Roman" w:hAnsi="Times New Roman"/>
          <w:b/>
          <w:bCs/>
        </w:rPr>
        <w:t xml:space="preserve"> </w:t>
      </w:r>
      <w:r w:rsidRPr="006F43ED">
        <w:rPr>
          <w:rFonts w:ascii="Times New Roman" w:hAnsi="Times New Roman"/>
        </w:rPr>
        <w:t>их строение и жизнедеятельность.</w:t>
      </w:r>
      <w:r w:rsidRPr="006F43ED">
        <w:rPr>
          <w:rFonts w:ascii="Times New Roman" w:hAnsi="Times New Roman"/>
          <w:b/>
          <w:bCs/>
        </w:rPr>
        <w:t xml:space="preserve"> </w:t>
      </w:r>
      <w:r w:rsidRPr="006F43ED">
        <w:rPr>
          <w:rFonts w:ascii="Times New Roman" w:hAnsi="Times New Roman"/>
        </w:rPr>
        <w:t>Роль</w:t>
      </w:r>
      <w:r w:rsidRPr="006F43ED">
        <w:rPr>
          <w:rFonts w:ascii="Times New Roman" w:hAnsi="Times New Roman"/>
          <w:b/>
          <w:bCs/>
        </w:rPr>
        <w:t xml:space="preserve"> </w:t>
      </w:r>
      <w:r w:rsidRPr="006F43ED">
        <w:rPr>
          <w:rFonts w:ascii="Times New Roman" w:hAnsi="Times New Roman"/>
        </w:rPr>
        <w:t>бактерий в природе, жизни человека. Меры профилактики заболеваний, вызываемых бактериями. Значение работ Р. Коха и Л. Пастера.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Грибы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Отличительные особенности грибов.</w:t>
      </w:r>
      <w:r w:rsidRPr="006F43ED">
        <w:rPr>
          <w:rFonts w:ascii="Times New Roman" w:hAnsi="Times New Roman"/>
          <w:bCs/>
        </w:rPr>
        <w:t xml:space="preserve"> Многообразие грибов. </w:t>
      </w:r>
      <w:r w:rsidRPr="006F43ED">
        <w:rPr>
          <w:rFonts w:ascii="Times New Roman" w:hAnsi="Times New Roman"/>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Царство Животные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Многообразие и значение животных в природе и жизни человека. </w:t>
      </w:r>
      <w:r w:rsidRPr="006F43ED">
        <w:rPr>
          <w:rFonts w:ascii="Times New Roman" w:hAnsi="Times New Roman"/>
        </w:rPr>
        <w:t>Зоология – наука о животных. Общее</w:t>
      </w:r>
      <w:r w:rsidRPr="006F43ED">
        <w:rPr>
          <w:rFonts w:ascii="Times New Roman" w:hAnsi="Times New Roman"/>
          <w:bCs/>
        </w:rPr>
        <w:t xml:space="preserve"> </w:t>
      </w:r>
      <w:r w:rsidRPr="006F43ED">
        <w:rPr>
          <w:rFonts w:ascii="Times New Roman" w:hAnsi="Times New Roman"/>
        </w:rPr>
        <w:t>знакомство с животными. Животные ткани, органы и системы органов животных. Организм животного как биосистема.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Одноклеточные животные или Простейшие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Общая</w:t>
      </w:r>
      <w:r w:rsidRPr="006F43ED">
        <w:rPr>
          <w:rFonts w:ascii="Times New Roman" w:hAnsi="Times New Roman"/>
          <w:b/>
          <w:bCs/>
        </w:rPr>
        <w:t xml:space="preserve"> </w:t>
      </w:r>
      <w:r w:rsidRPr="006F43ED">
        <w:rPr>
          <w:rFonts w:ascii="Times New Roman" w:hAnsi="Times New Roman"/>
        </w:rPr>
        <w:t>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Кишечнополостные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Многоклеточные животные. </w:t>
      </w:r>
      <w:r w:rsidRPr="006F43ED">
        <w:rPr>
          <w:rFonts w:ascii="Times New Roman" w:hAnsi="Times New Roman"/>
        </w:rPr>
        <w:t>Общая характеристика типа Кишечнополостные. Регенерация. Происхождение и значение Кишечнополостных в природе и жизни человека.</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Черви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Общая</w:t>
      </w:r>
      <w:r w:rsidRPr="006F43ED">
        <w:rPr>
          <w:rFonts w:ascii="Times New Roman" w:hAnsi="Times New Roman"/>
        </w:rPr>
        <w:t xml:space="preserve"> характеристика червей. Типы червей: плоские, круглые, кольчатые.</w:t>
      </w:r>
      <w:r w:rsidRPr="006F43ED">
        <w:rPr>
          <w:rFonts w:ascii="Times New Roman" w:eastAsia="Times New Roman" w:hAnsi="Times New Roman"/>
        </w:rPr>
        <w:t xml:space="preserve"> </w:t>
      </w:r>
      <w:r w:rsidRPr="006F43ED">
        <w:rPr>
          <w:rFonts w:ascii="Times New Roman" w:hAnsi="Times New Roman"/>
        </w:rPr>
        <w:t xml:space="preserve">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Происхождение червей. </w:t>
      </w:r>
    </w:p>
    <w:p w:rsidR="00B540EE" w:rsidRPr="006F43ED" w:rsidRDefault="00B540EE" w:rsidP="00F17097">
      <w:pPr>
        <w:tabs>
          <w:tab w:val="num" w:pos="1223"/>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 xml:space="preserve">Тип Моллюски </w:t>
      </w:r>
    </w:p>
    <w:p w:rsidR="00B540EE" w:rsidRPr="006F43ED" w:rsidRDefault="00B540EE">
      <w:pPr>
        <w:tabs>
          <w:tab w:val="num" w:pos="1223"/>
        </w:tabs>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Общая характеристика типа Моллюски. Многообразие Моллюсков. Происхождение моллюсков и их значение в природе и жизни человека.</w:t>
      </w:r>
    </w:p>
    <w:p w:rsidR="00B540EE" w:rsidRPr="006F43ED" w:rsidRDefault="00B540EE" w:rsidP="00F17097">
      <w:pPr>
        <w:tabs>
          <w:tab w:val="num" w:pos="1158"/>
        </w:tabs>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Тип Членистоногие</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Общая характеристика типа Членистоногих.</w:t>
      </w:r>
      <w:r w:rsidRPr="006F43ED">
        <w:rPr>
          <w:rFonts w:ascii="Times New Roman" w:eastAsia="Times New Roman" w:hAnsi="Times New Roman"/>
        </w:rPr>
        <w:t xml:space="preserve"> </w:t>
      </w:r>
      <w:r w:rsidRPr="006F43ED">
        <w:rPr>
          <w:rFonts w:ascii="Times New Roman" w:hAnsi="Times New Roman"/>
          <w:bCs/>
        </w:rPr>
        <w:t>Среды жизни. Инстинкты.</w:t>
      </w:r>
      <w:r w:rsidRPr="006F43ED">
        <w:rPr>
          <w:rFonts w:ascii="Times New Roman" w:hAnsi="Times New Roman"/>
        </w:rPr>
        <w:t xml:space="preserve"> Происхождение членистоногих.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Паукообразные. Особенности строения и жизнедеятельности паукообразных, их значение в природе и жизни человека.</w:t>
      </w:r>
      <w:r w:rsidRPr="006F43ED">
        <w:rPr>
          <w:rFonts w:ascii="Times New Roman" w:hAnsi="Times New Roman"/>
          <w:bCs/>
        </w:rPr>
        <w:t xml:space="preserve"> Клещи – переносчики возбудителей заболеваний животных и человека. Меры профилактики.</w:t>
      </w:r>
      <w:r w:rsidRPr="006F43ED">
        <w:rPr>
          <w:rFonts w:ascii="Times New Roman" w:hAnsi="Times New Roman"/>
        </w:rPr>
        <w:t xml:space="preserve"> </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Насекомые – переносчики возбудителей и паразиты человека и домашних животных. Одомашненные насекомые:</w:t>
      </w:r>
      <w:r w:rsidRPr="006F43ED">
        <w:rPr>
          <w:rFonts w:ascii="Times New Roman" w:hAnsi="Times New Roman"/>
          <w:b/>
          <w:bCs/>
        </w:rPr>
        <w:t xml:space="preserve"> </w:t>
      </w:r>
      <w:r w:rsidRPr="006F43ED">
        <w:rPr>
          <w:rFonts w:ascii="Times New Roman" w:hAnsi="Times New Roman"/>
        </w:rPr>
        <w:t>медоносная пчела и тутовый шелкопряд.</w:t>
      </w:r>
    </w:p>
    <w:p w:rsidR="00B540EE" w:rsidRPr="006F43ED" w:rsidRDefault="00B540EE" w:rsidP="00F17097">
      <w:pPr>
        <w:tabs>
          <w:tab w:val="num" w:pos="851"/>
        </w:tabs>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Тип Хордовые </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Общая </w:t>
      </w:r>
      <w:r w:rsidRPr="006F43ED">
        <w:rPr>
          <w:rFonts w:ascii="Times New Roman" w:hAnsi="Times New Roman"/>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Пресмыкающиеся. Общая характеристика класса Пресмыкающиеся. Места обитания, особенности</w:t>
      </w:r>
      <w:bookmarkStart w:id="277" w:name="page11"/>
      <w:bookmarkEnd w:id="277"/>
      <w:r w:rsidRPr="006F43ED">
        <w:rPr>
          <w:rFonts w:ascii="Times New Roman" w:hAnsi="Times New Roman"/>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6F43ED">
        <w:rPr>
          <w:rFonts w:ascii="Times New Roman" w:eastAsia="Times New Roman" w:hAnsi="Times New Roman"/>
        </w:rPr>
        <w:t xml:space="preserve"> </w:t>
      </w:r>
      <w:r w:rsidRPr="006F43ED">
        <w:rPr>
          <w:rFonts w:ascii="Times New Roman" w:hAnsi="Times New Roman"/>
        </w:rPr>
        <w:t>Сезонные явления в жизни птиц. 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рассудочное поведение.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Многообразие птиц и млекопитающих родного края.</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Человек и его здоровье</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Введение в науки о человеке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40EE" w:rsidRPr="006F43ED" w:rsidRDefault="00B540EE" w:rsidP="0012121B">
      <w:pPr>
        <w:autoSpaceDE w:val="0"/>
        <w:autoSpaceDN w:val="0"/>
        <w:adjustRightInd w:val="0"/>
        <w:spacing w:after="0" w:line="360" w:lineRule="auto"/>
        <w:ind w:left="360" w:firstLine="349"/>
        <w:contextualSpacing/>
        <w:jc w:val="both"/>
        <w:rPr>
          <w:rFonts w:ascii="Times New Roman" w:hAnsi="Times New Roman"/>
          <w:b/>
          <w:bCs/>
        </w:rPr>
      </w:pPr>
      <w:r w:rsidRPr="006F43ED">
        <w:rPr>
          <w:rFonts w:ascii="Times New Roman" w:hAnsi="Times New Roman"/>
          <w:b/>
          <w:bCs/>
        </w:rPr>
        <w:t>Общие свойства организма человека</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Нейрогуморальная регуляция функций организма </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bCs/>
        </w:rPr>
      </w:pPr>
      <w:r w:rsidRPr="006F43ED">
        <w:rPr>
          <w:rFonts w:ascii="Times New Roman" w:hAnsi="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Cs/>
        </w:rPr>
      </w:pPr>
      <w:r w:rsidRPr="006F43ED">
        <w:rPr>
          <w:rFonts w:ascii="Times New Roman" w:hAnsi="Times New Roman"/>
          <w:b/>
          <w:bCs/>
        </w:rPr>
        <w:t>Опора и движение</w:t>
      </w:r>
      <w:r w:rsidRPr="006F43ED">
        <w:rPr>
          <w:rFonts w:ascii="Times New Roman" w:hAnsi="Times New Roman"/>
          <w:bCs/>
        </w:rPr>
        <w:t xml:space="preserve">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Опорно-двигательная система:</w:t>
      </w:r>
      <w:r w:rsidRPr="006F43ED">
        <w:rPr>
          <w:rFonts w:ascii="Times New Roman" w:hAnsi="Times New Roman"/>
          <w:bCs/>
        </w:rPr>
        <w:t xml:space="preserve"> </w:t>
      </w:r>
      <w:r w:rsidRPr="006F43ED">
        <w:rPr>
          <w:rFonts w:ascii="Times New Roman" w:hAnsi="Times New Roman"/>
        </w:rPr>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w:t>
      </w:r>
      <w:r w:rsidRPr="006F43ED">
        <w:rPr>
          <w:rFonts w:ascii="Times New Roman" w:eastAsia="Times New Roman" w:hAnsi="Times New Roman"/>
        </w:rPr>
        <w:t xml:space="preserve"> </w:t>
      </w:r>
      <w:r w:rsidRPr="006F43ED">
        <w:rPr>
          <w:rFonts w:ascii="Times New Roman" w:hAnsi="Times New Roman"/>
        </w:rPr>
        <w:t>Профилактика травматизма. Первая помощь при травмах опорно-двигательного аппарата.</w:t>
      </w:r>
    </w:p>
    <w:p w:rsidR="00B540EE" w:rsidRPr="006F43ED" w:rsidRDefault="00B540EE" w:rsidP="001570E4">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Кровь и кровообращение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 xml:space="preserve">Функции крови и 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Значение работ Л. Пастера и И.И. Мечникова в области иммунитета.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bookmarkStart w:id="278" w:name="page15"/>
      <w:bookmarkEnd w:id="278"/>
      <w:r w:rsidRPr="006F43ED">
        <w:rPr>
          <w:rFonts w:ascii="Times New Roman" w:hAnsi="Times New Roman"/>
          <w:b/>
          <w:bCs/>
        </w:rPr>
        <w:t>Дыхание</w:t>
      </w:r>
    </w:p>
    <w:p w:rsidR="00B540EE" w:rsidRPr="006F43ED" w:rsidRDefault="00B540EE" w:rsidP="00F17097">
      <w:pPr>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Дыхательная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Cs/>
        </w:rPr>
        <w:t xml:space="preserve"> </w:t>
      </w:r>
      <w:r w:rsidRPr="006F43ED">
        <w:rPr>
          <w:rFonts w:ascii="Times New Roman" w:hAnsi="Times New Roman"/>
        </w:rPr>
        <w:t>функции.</w:t>
      </w:r>
      <w:r w:rsidRPr="006F43ED">
        <w:rPr>
          <w:rFonts w:ascii="Times New Roman" w:hAnsi="Times New Roman"/>
          <w:bCs/>
        </w:rPr>
        <w:t xml:space="preserve"> Этапы дыхания</w:t>
      </w:r>
      <w:r w:rsidRPr="006F43ED">
        <w:rPr>
          <w:rFonts w:ascii="Times New Roman" w:hAnsi="Times New Roman"/>
        </w:rPr>
        <w:t>. Л</w:t>
      </w:r>
      <w:r w:rsidR="00245F1D" w:rsidRPr="006F43ED">
        <w:rPr>
          <w:rFonts w:ascii="Times New Roman" w:hAnsi="Times New Roman"/>
        </w:rPr>
        <w:t>е</w:t>
      </w:r>
      <w:r w:rsidRPr="006F43ED">
        <w:rPr>
          <w:rFonts w:ascii="Times New Roman" w:hAnsi="Times New Roman"/>
        </w:rPr>
        <w:t>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w:t>
      </w:r>
      <w:r w:rsidRPr="006F43ED">
        <w:rPr>
          <w:rFonts w:ascii="Times New Roman" w:eastAsia="Times New Roman" w:hAnsi="Times New Roman"/>
        </w:rPr>
        <w:t xml:space="preserve"> </w:t>
      </w:r>
      <w:r w:rsidRPr="006F43ED">
        <w:rPr>
          <w:rFonts w:ascii="Times New Roman" w:hAnsi="Times New Roman"/>
        </w:rPr>
        <w:t>Первая помощь при остановке дыхания, спасении утопающего, отравлении угарным газом.</w:t>
      </w:r>
    </w:p>
    <w:p w:rsidR="00B540EE" w:rsidRPr="006F43ED" w:rsidRDefault="00B540EE" w:rsidP="00F17097">
      <w:pPr>
        <w:tabs>
          <w:tab w:val="num" w:pos="851"/>
        </w:tabs>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Пищеварение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Питание.</w:t>
      </w:r>
      <w:r w:rsidRPr="006F43ED">
        <w:rPr>
          <w:rFonts w:ascii="Times New Roman" w:hAnsi="Times New Roman"/>
          <w:bCs/>
        </w:rPr>
        <w:t xml:space="preserve"> Пищеварение. </w:t>
      </w:r>
      <w:r w:rsidRPr="006F43ED">
        <w:rPr>
          <w:rFonts w:ascii="Times New Roman" w:hAnsi="Times New Roman"/>
        </w:rPr>
        <w:t>Пищеварительная система: состав, строение, функции. Ферменты. Обработка пищи в ротовой полости.</w:t>
      </w:r>
      <w:r w:rsidRPr="006F43ED">
        <w:rPr>
          <w:rFonts w:ascii="Times New Roman" w:eastAsia="Times New Roman" w:hAnsi="Times New Roman"/>
        </w:rPr>
        <w:t xml:space="preserve"> </w:t>
      </w:r>
      <w:r w:rsidRPr="006F43ED">
        <w:rPr>
          <w:rFonts w:ascii="Times New Roman" w:hAnsi="Times New Roman"/>
        </w:rPr>
        <w:t>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40EE" w:rsidRPr="006F43ED" w:rsidRDefault="00B540EE" w:rsidP="001570E4">
      <w:pPr>
        <w:tabs>
          <w:tab w:val="num" w:pos="851"/>
        </w:tabs>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Обмен веществ и энергии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Терморегуляция при разных условиях среды.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Выделение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Мочевыделительная система:</w:t>
      </w:r>
      <w:r w:rsidRPr="006F43ED">
        <w:rPr>
          <w:rFonts w:ascii="Times New Roman" w:hAnsi="Times New Roman"/>
          <w:bCs/>
        </w:rPr>
        <w:t xml:space="preserve"> </w:t>
      </w:r>
      <w:r w:rsidRPr="006F43ED">
        <w:rPr>
          <w:rFonts w:ascii="Times New Roman" w:hAnsi="Times New Roman"/>
        </w:rPr>
        <w:t>состав,</w:t>
      </w:r>
      <w:r w:rsidRPr="006F43ED">
        <w:rPr>
          <w:rFonts w:ascii="Times New Roman" w:hAnsi="Times New Roman"/>
          <w:bCs/>
        </w:rPr>
        <w:t xml:space="preserve"> </w:t>
      </w:r>
      <w:r w:rsidRPr="006F43ED">
        <w:rPr>
          <w:rFonts w:ascii="Times New Roman" w:hAnsi="Times New Roman"/>
        </w:rPr>
        <w:t>строение,</w:t>
      </w:r>
      <w:r w:rsidRPr="006F43ED">
        <w:rPr>
          <w:rFonts w:ascii="Times New Roman" w:hAnsi="Times New Roman"/>
          <w:b/>
          <w:bCs/>
        </w:rPr>
        <w:t xml:space="preserve"> </w:t>
      </w:r>
      <w:r w:rsidRPr="006F43ED">
        <w:rPr>
          <w:rFonts w:ascii="Times New Roman" w:hAnsi="Times New Roman"/>
        </w:rPr>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Размножение и развитие</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Половая система: состав, строение, функции. Оплодотворение и внутриутробное развитие. Роды.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9" w:name="page17"/>
      <w:bookmarkEnd w:id="279"/>
      <w:r w:rsidRPr="006F43ED">
        <w:rPr>
          <w:rFonts w:ascii="Times New Roman" w:hAnsi="Times New Roman"/>
        </w:rPr>
        <w:t xml:space="preserve"> передающиеся половым путем и их профилактика. ВИЧ, профилактика СПИДа.</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Сенсорные системы (анализаторы)</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 xml:space="preserve">Высшая нервная деятельность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Психология поведения человека. 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6F43ED" w:rsidRDefault="00B540EE" w:rsidP="00F17097">
      <w:pPr>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Здоровье человека и его охрана</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80" w:name="page19"/>
      <w:bookmarkEnd w:id="280"/>
      <w:r w:rsidRPr="006F43ED">
        <w:rPr>
          <w:rFonts w:ascii="Times New Roman" w:hAnsi="Times New Roman"/>
        </w:rPr>
        <w:t>.</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Общие биологические закономерности</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Биология как наука</w:t>
      </w:r>
    </w:p>
    <w:p w:rsidR="00B540EE" w:rsidRPr="006F43ED" w:rsidRDefault="00B540EE" w:rsidP="00CE4A6B">
      <w:pPr>
        <w:spacing w:line="360" w:lineRule="auto"/>
        <w:ind w:firstLine="709"/>
        <w:jc w:val="both"/>
        <w:rPr>
          <w:rFonts w:ascii="Times New Roman" w:eastAsia="Times New Roman" w:hAnsi="Times New Roman"/>
        </w:rPr>
      </w:pPr>
      <w:r w:rsidRPr="006F43ED">
        <w:rPr>
          <w:rFonts w:ascii="Times New Roman" w:hAnsi="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00CE4A6B" w:rsidRPr="006F43ED">
        <w:rPr>
          <w:rFonts w:ascii="Times New Roman" w:hAnsi="Times New Roman"/>
        </w:rPr>
        <w:t>Современные направления в биологии (</w:t>
      </w:r>
      <w:r w:rsidR="00CE4A6B" w:rsidRPr="006F43ED">
        <w:rPr>
          <w:rFonts w:ascii="Times New Roman" w:eastAsia="Times New Roman" w:hAnsi="Times New Roman"/>
          <w:bCs/>
          <w:color w:val="222222"/>
          <w:shd w:val="clear" w:color="auto" w:fill="FFFFFF"/>
        </w:rPr>
        <w:t>геном человека, биоэнергетика, нано</w:t>
      </w:r>
      <w:r w:rsidR="00CE4A6B" w:rsidRPr="006F43ED">
        <w:rPr>
          <w:rStyle w:val="il"/>
          <w:rFonts w:ascii="Times New Roman" w:hAnsi="Times New Roman"/>
          <w:bCs/>
          <w:color w:val="222222"/>
          <w:shd w:val="clear" w:color="auto" w:fill="FFFFFF"/>
        </w:rPr>
        <w:t>биология и др.)</w:t>
      </w:r>
      <w:r w:rsidR="00CE4A6B" w:rsidRPr="006F43ED">
        <w:rPr>
          <w:rFonts w:ascii="Times New Roman" w:eastAsia="Times New Roman" w:hAnsi="Times New Roman"/>
        </w:rPr>
        <w:t xml:space="preserve">. </w:t>
      </w:r>
      <w:r w:rsidRPr="006F43ED">
        <w:rPr>
          <w:rFonts w:ascii="Times New Roman" w:hAnsi="Times New Roman"/>
        </w:rPr>
        <w:t>Основные признаки живого. Уровни организации живой природы.</w:t>
      </w:r>
      <w:r w:rsidRPr="006F43ED">
        <w:rPr>
          <w:rFonts w:ascii="Times New Roman" w:eastAsia="Times New Roman" w:hAnsi="Times New Roman"/>
        </w:rPr>
        <w:t xml:space="preserve"> </w:t>
      </w:r>
      <w:r w:rsidRPr="006F43ED">
        <w:rPr>
          <w:rFonts w:ascii="Times New Roman" w:hAnsi="Times New Roman"/>
        </w:rPr>
        <w:t>Живые природные объекты как система. Классификация живых природных объектов.</w:t>
      </w:r>
    </w:p>
    <w:p w:rsidR="00B540EE" w:rsidRPr="006F43ED" w:rsidRDefault="00B540EE" w:rsidP="00F17097">
      <w:pPr>
        <w:overflowPunct w:val="0"/>
        <w:autoSpaceDE w:val="0"/>
        <w:autoSpaceDN w:val="0"/>
        <w:adjustRightInd w:val="0"/>
        <w:spacing w:after="0" w:line="360" w:lineRule="auto"/>
        <w:ind w:left="709"/>
        <w:jc w:val="both"/>
        <w:rPr>
          <w:rFonts w:ascii="Times New Roman" w:hAnsi="Times New Roman"/>
          <w:b/>
          <w:bCs/>
        </w:rPr>
      </w:pPr>
      <w:r w:rsidRPr="006F43ED">
        <w:rPr>
          <w:rFonts w:ascii="Times New Roman" w:hAnsi="Times New Roman"/>
          <w:b/>
          <w:bCs/>
        </w:rPr>
        <w:t>Клетка</w:t>
      </w:r>
    </w:p>
    <w:p w:rsidR="00B540EE" w:rsidRPr="006F43ED" w:rsidRDefault="00B540EE">
      <w:pPr>
        <w:overflowPunct w:val="0"/>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w:t>
      </w:r>
    </w:p>
    <w:p w:rsidR="00B540EE" w:rsidRPr="006F43ED" w:rsidRDefault="00B540EE" w:rsidP="00F17097">
      <w:pPr>
        <w:overflowPunct w:val="0"/>
        <w:autoSpaceDE w:val="0"/>
        <w:autoSpaceDN w:val="0"/>
        <w:adjustRightInd w:val="0"/>
        <w:spacing w:after="0" w:line="360" w:lineRule="auto"/>
        <w:ind w:left="709"/>
        <w:contextualSpacing/>
        <w:jc w:val="both"/>
        <w:rPr>
          <w:rFonts w:ascii="Times New Roman" w:hAnsi="Times New Roman"/>
          <w:b/>
          <w:bCs/>
        </w:rPr>
      </w:pPr>
      <w:r w:rsidRPr="006F43ED">
        <w:rPr>
          <w:rFonts w:ascii="Times New Roman" w:hAnsi="Times New Roman"/>
          <w:b/>
          <w:bCs/>
        </w:rPr>
        <w:t>Организм</w:t>
      </w:r>
    </w:p>
    <w:p w:rsidR="00B540EE" w:rsidRPr="006F43ED" w:rsidRDefault="00B540EE">
      <w:pPr>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6F43ED" w:rsidRDefault="00B540EE" w:rsidP="00F17097">
      <w:pPr>
        <w:overflowPunct w:val="0"/>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Вид</w:t>
      </w:r>
    </w:p>
    <w:p w:rsidR="00B540EE" w:rsidRPr="006F43ED" w:rsidRDefault="00B540EE">
      <w:pPr>
        <w:tabs>
          <w:tab w:val="left" w:pos="0"/>
        </w:tabs>
        <w:overflowPunct w:val="0"/>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 xml:space="preserve">Вид, признаки вида. </w:t>
      </w:r>
      <w:r w:rsidRPr="006F43ED">
        <w:rPr>
          <w:rFonts w:ascii="Times New Roman" w:hAnsi="Times New Roman"/>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40EE" w:rsidRPr="006F43ED" w:rsidRDefault="00B540EE" w:rsidP="00F17097">
      <w:pPr>
        <w:autoSpaceDE w:val="0"/>
        <w:autoSpaceDN w:val="0"/>
        <w:adjustRightInd w:val="0"/>
        <w:spacing w:after="0" w:line="360" w:lineRule="auto"/>
        <w:ind w:firstLine="709"/>
        <w:contextualSpacing/>
        <w:jc w:val="both"/>
        <w:rPr>
          <w:rFonts w:ascii="Times New Roman" w:hAnsi="Times New Roman"/>
          <w:b/>
          <w:bCs/>
        </w:rPr>
      </w:pPr>
      <w:r w:rsidRPr="006F43ED">
        <w:rPr>
          <w:rFonts w:ascii="Times New Roman" w:hAnsi="Times New Roman"/>
          <w:b/>
          <w:bCs/>
        </w:rPr>
        <w:t xml:space="preserve">Экосистемы </w:t>
      </w:r>
    </w:p>
    <w:p w:rsidR="00B540EE" w:rsidRPr="006F43ED" w:rsidRDefault="00B540EE">
      <w:pPr>
        <w:autoSpaceDE w:val="0"/>
        <w:autoSpaceDN w:val="0"/>
        <w:adjustRightInd w:val="0"/>
        <w:spacing w:after="0" w:line="360" w:lineRule="auto"/>
        <w:ind w:firstLine="709"/>
        <w:contextualSpacing/>
        <w:jc w:val="both"/>
        <w:rPr>
          <w:rFonts w:ascii="Times New Roman" w:hAnsi="Times New Roman"/>
        </w:rPr>
      </w:pPr>
      <w:r w:rsidRPr="006F43ED">
        <w:rPr>
          <w:rFonts w:ascii="Times New Roman" w:hAnsi="Times New Roman"/>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6F43ED">
        <w:rPr>
          <w:rFonts w:ascii="Times New Roman" w:hAnsi="Times New Roman"/>
        </w:rPr>
        <w:t>иогеоценоз). Агроэкосистема (агроценоз) как искусственное сообщество организмов. Круговорот веществ и поток энергии в биогеоценозах. Биосфера</w:t>
      </w:r>
      <w:r w:rsidRPr="006F43ED">
        <w:rPr>
          <w:rFonts w:ascii="Times New Roman" w:hAnsi="Times New Roman"/>
          <w:bCs/>
        </w:rPr>
        <w:t xml:space="preserve"> </w:t>
      </w:r>
      <w:r w:rsidRPr="006F43ED">
        <w:rPr>
          <w:rFonts w:ascii="Times New Roman" w:hAnsi="Times New Roman"/>
        </w:rPr>
        <w:t>–</w:t>
      </w:r>
      <w:r w:rsidRPr="006F43ED">
        <w:rPr>
          <w:rFonts w:ascii="Times New Roman" w:hAnsi="Times New Roman"/>
          <w:bCs/>
        </w:rPr>
        <w:t xml:space="preserve"> </w:t>
      </w:r>
      <w:r w:rsidRPr="006F43ED">
        <w:rPr>
          <w:rFonts w:ascii="Times New Roman" w:hAnsi="Times New Roman"/>
        </w:rPr>
        <w:t>глобальная экосистема. В.И. Вернадский – основоположник учения о биосфере. Структура</w:t>
      </w:r>
      <w:bookmarkStart w:id="281" w:name="page23"/>
      <w:bookmarkEnd w:id="281"/>
      <w:r w:rsidRPr="006F43ED">
        <w:rPr>
          <w:rFonts w:ascii="Times New Roman" w:hAnsi="Times New Roman"/>
        </w:rPr>
        <w:t xml:space="preserve"> биосферы.</w:t>
      </w:r>
      <w:r w:rsidRPr="006F43ED">
        <w:rPr>
          <w:rFonts w:ascii="Times New Roman" w:eastAsia="Times New Roman" w:hAnsi="Times New Roman"/>
        </w:rPr>
        <w:t xml:space="preserve"> </w:t>
      </w:r>
      <w:r w:rsidRPr="006F43ED">
        <w:rPr>
          <w:rFonts w:ascii="Times New Roman" w:hAnsi="Times New Roman"/>
        </w:rPr>
        <w:t>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практических работ по разделу «Живые организмы»:</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устройства увеличительных приборов и правил работы с ними;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Приготовление микропрепарата кожицы чешуи лука (мякоти плода томата);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органов цветкового растения;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позвоночного животного;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передвижение воды и минеральных веществ в растении;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семян однодольных и двудольных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водорослей;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мхов (на местных видах);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папоротника (хвоща);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хвои, шишек и семян голосеменных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покрытосеменных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Определение признаков класса в строении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Определение до рода или вида нескольких травянистых растений одного-двух семейств;</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плесневых грибов;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Вегетативное размножение комнатных растений;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передвижения одноклеточных животных;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дождевого червя, наблюдение за его передвижением и реакциями на раздражения;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Изучение строения раковин моллюсков;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lang w:val="en-US"/>
        </w:rPr>
      </w:pPr>
      <w:bookmarkStart w:id="282" w:name="page25"/>
      <w:bookmarkEnd w:id="282"/>
      <w:r w:rsidRPr="006F43ED">
        <w:rPr>
          <w:rFonts w:ascii="Times New Roman" w:hAnsi="Times New Roman"/>
          <w:lang w:val="en-US"/>
        </w:rPr>
        <w:t xml:space="preserve">Изучение внешнего строения насекомого;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типов развития насекомых;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передвижения рыб;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и перьевого покрова птиц; </w:t>
      </w:r>
    </w:p>
    <w:p w:rsidR="00B540EE" w:rsidRPr="006F43ED" w:rsidRDefault="00B540EE" w:rsidP="00945CA6">
      <w:pPr>
        <w:numPr>
          <w:ilvl w:val="0"/>
          <w:numId w:val="67"/>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внешнего строения, скелета и зубной системы млекопитающих.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экскурсий по разделу «Живые организмы»:</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lang w:val="en-US"/>
        </w:rPr>
        <w:t xml:space="preserve">Многообразие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Осенние (зимние, весенние) явления в жизни растений и животных;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Разнообразие и роль членистоногих в природе родного края; </w:t>
      </w:r>
    </w:p>
    <w:p w:rsidR="00B540EE" w:rsidRPr="006F43ED" w:rsidRDefault="00B540EE" w:rsidP="00945CA6">
      <w:pPr>
        <w:numPr>
          <w:ilvl w:val="0"/>
          <w:numId w:val="68"/>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Разнообразие птиц и млекопитающих местности проживания (экскурсия в природу, зоопарк или музей).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w:t>
      </w:r>
      <w:r w:rsidRPr="006F43ED">
        <w:rPr>
          <w:rFonts w:ascii="Times New Roman" w:hAnsi="Times New Roman"/>
        </w:rPr>
        <w:t xml:space="preserve"> </w:t>
      </w:r>
      <w:r w:rsidRPr="006F43ED">
        <w:rPr>
          <w:rFonts w:ascii="Times New Roman" w:hAnsi="Times New Roman"/>
          <w:b/>
          <w:bCs/>
        </w:rPr>
        <w:t>«Человек и его здоровье»:</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особенностей строения клеток разных тканей;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Изучение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головного мозга;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особенностей с</w:t>
      </w:r>
      <w:r w:rsidRPr="006F43ED">
        <w:rPr>
          <w:rFonts w:ascii="Times New Roman" w:hAnsi="Times New Roman"/>
          <w:lang w:val="en-US"/>
        </w:rPr>
        <w:t>троени</w:t>
      </w:r>
      <w:r w:rsidRPr="006F43ED">
        <w:rPr>
          <w:rFonts w:ascii="Times New Roman" w:hAnsi="Times New Roman"/>
        </w:rPr>
        <w:t>я</w:t>
      </w:r>
      <w:r w:rsidRPr="006F43ED">
        <w:rPr>
          <w:rFonts w:ascii="Times New Roman" w:hAnsi="Times New Roman"/>
          <w:lang w:val="en-US"/>
        </w:rPr>
        <w:t xml:space="preserve"> позвонков;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нарушения осанки и наличия плоскостопия;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Сравнение микроскопического строения крови человека и лягушки; </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Подсчет пульса в разных условиях. Измерение артериального давления; </w:t>
      </w:r>
    </w:p>
    <w:p w:rsidR="00B540EE" w:rsidRPr="006F43ED" w:rsidRDefault="00B540EE" w:rsidP="00945CA6">
      <w:pPr>
        <w:numPr>
          <w:ilvl w:val="0"/>
          <w:numId w:val="65"/>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Измерение жизненной емкости легких. Дыхательные движения.</w:t>
      </w:r>
    </w:p>
    <w:p w:rsidR="00B540EE" w:rsidRPr="006F43ED" w:rsidRDefault="00B540EE" w:rsidP="00945CA6">
      <w:pPr>
        <w:numPr>
          <w:ilvl w:val="0"/>
          <w:numId w:val="65"/>
        </w:numPr>
        <w:tabs>
          <w:tab w:val="num" w:pos="280"/>
        </w:tabs>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Изучение строения и работы органа зрения. </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rPr>
        <w:t>Примерный список практических работ по разделу «Общебиологические закономерности»:</w:t>
      </w:r>
    </w:p>
    <w:p w:rsidR="00B540EE" w:rsidRPr="006F43ED" w:rsidRDefault="00B540EE" w:rsidP="00945CA6">
      <w:pPr>
        <w:numPr>
          <w:ilvl w:val="0"/>
          <w:numId w:val="69"/>
        </w:numPr>
        <w:tabs>
          <w:tab w:val="left" w:pos="500"/>
        </w:tabs>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 xml:space="preserve">Изучение клеток и тканей растений и животных на готовых </w:t>
      </w:r>
      <w:bookmarkStart w:id="283" w:name="page27"/>
      <w:bookmarkEnd w:id="283"/>
      <w:r w:rsidRPr="006F43ED">
        <w:rPr>
          <w:rFonts w:ascii="Times New Roman" w:hAnsi="Times New Roman"/>
        </w:rPr>
        <w:t>микропрепаратах;</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lang w:val="en-US"/>
        </w:rPr>
      </w:pPr>
      <w:r w:rsidRPr="006F43ED">
        <w:rPr>
          <w:rFonts w:ascii="Times New Roman" w:hAnsi="Times New Roman"/>
        </w:rPr>
        <w:t>Выявление и</w:t>
      </w:r>
      <w:r w:rsidRPr="006F43ED">
        <w:rPr>
          <w:rFonts w:ascii="Times New Roman" w:hAnsi="Times New Roman"/>
          <w:lang w:val="en-US"/>
        </w:rPr>
        <w:t>зменчивост</w:t>
      </w:r>
      <w:r w:rsidRPr="006F43ED">
        <w:rPr>
          <w:rFonts w:ascii="Times New Roman" w:hAnsi="Times New Roman"/>
        </w:rPr>
        <w:t>и</w:t>
      </w:r>
      <w:r w:rsidRPr="006F43ED">
        <w:rPr>
          <w:rFonts w:ascii="Times New Roman" w:hAnsi="Times New Roman"/>
          <w:lang w:val="en-US"/>
        </w:rPr>
        <w:t xml:space="preserve"> организмов; </w:t>
      </w:r>
    </w:p>
    <w:p w:rsidR="00B540EE" w:rsidRPr="006F43ED" w:rsidRDefault="00B540EE" w:rsidP="00945CA6">
      <w:pPr>
        <w:numPr>
          <w:ilvl w:val="0"/>
          <w:numId w:val="69"/>
        </w:numPr>
        <w:overflowPunct w:val="0"/>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 xml:space="preserve">Выявление приспособлений у организмов к среде обитания (на конкретных примерах). </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Примерный список экскурсий по разделу «Общебиологические закономерности»: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Изучение и описание экосистемы своей местности.</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Многообразие живых организмов (на примере парка или природного участка).</w:t>
      </w:r>
    </w:p>
    <w:p w:rsidR="00B540EE" w:rsidRPr="006F43ED" w:rsidRDefault="00B540EE" w:rsidP="00945CA6">
      <w:pPr>
        <w:numPr>
          <w:ilvl w:val="0"/>
          <w:numId w:val="66"/>
        </w:numPr>
        <w:autoSpaceDE w:val="0"/>
        <w:autoSpaceDN w:val="0"/>
        <w:adjustRightInd w:val="0"/>
        <w:spacing w:after="0" w:line="360" w:lineRule="auto"/>
        <w:ind w:left="0" w:firstLine="709"/>
        <w:contextualSpacing/>
        <w:jc w:val="both"/>
        <w:rPr>
          <w:rFonts w:ascii="Times New Roman" w:hAnsi="Times New Roman"/>
        </w:rPr>
      </w:pPr>
      <w:r w:rsidRPr="006F43ED">
        <w:rPr>
          <w:rFonts w:ascii="Times New Roman" w:hAnsi="Times New Roman"/>
        </w:rPr>
        <w:t>Естественный отбор - движущая сила эволюции.</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4" w:name="_Toc409691712"/>
      <w:bookmarkStart w:id="285" w:name="_Toc410654037"/>
      <w:bookmarkStart w:id="286" w:name="_Toc414553248"/>
      <w:r w:rsidRPr="006F43ED">
        <w:rPr>
          <w:sz w:val="22"/>
        </w:rPr>
        <w:t xml:space="preserve">2.2.2.12. </w:t>
      </w:r>
      <w:r w:rsidR="00B540EE" w:rsidRPr="006F43ED">
        <w:rPr>
          <w:sz w:val="22"/>
        </w:rPr>
        <w:t>Химия</w:t>
      </w:r>
      <w:bookmarkEnd w:id="284"/>
      <w:bookmarkEnd w:id="285"/>
      <w:bookmarkEnd w:id="286"/>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6F43ED" w:rsidRDefault="00B30F8B" w:rsidP="00B30F8B">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6F43ED" w:rsidRDefault="00B30F8B" w:rsidP="00B30F8B">
      <w:pPr>
        <w:spacing w:after="0" w:line="360" w:lineRule="auto"/>
        <w:ind w:firstLine="709"/>
        <w:contextualSpacing/>
        <w:jc w:val="both"/>
        <w:rPr>
          <w:rFonts w:ascii="Times New Roman" w:eastAsia="Times New Roman" w:hAnsi="Times New Roman"/>
          <w:lang w:eastAsia="ru-RU"/>
        </w:rPr>
      </w:pPr>
      <w:r w:rsidRPr="006F43ED">
        <w:rPr>
          <w:rFonts w:ascii="Times New Roman" w:eastAsia="Times New Roman" w:hAnsi="Times New Roman"/>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6F43ED" w:rsidRDefault="00194CEC" w:rsidP="0012121B">
      <w:pPr>
        <w:pStyle w:val="a8"/>
        <w:spacing w:line="360" w:lineRule="auto"/>
        <w:ind w:left="0" w:firstLine="709"/>
        <w:jc w:val="both"/>
        <w:rPr>
          <w:rFonts w:ascii="Times New Roman" w:eastAsia="Times New Roman" w:hAnsi="Times New Roman"/>
          <w:sz w:val="22"/>
          <w:szCs w:val="22"/>
        </w:rPr>
      </w:pPr>
      <w:r w:rsidRPr="006F43ED">
        <w:rPr>
          <w:rFonts w:ascii="Times New Roman" w:eastAsia="Times New Roman" w:hAnsi="Times New Roman"/>
          <w:sz w:val="22"/>
          <w:szCs w:val="22"/>
        </w:rPr>
        <w:t xml:space="preserve"> </w:t>
      </w:r>
    </w:p>
    <w:p w:rsidR="00B540EE" w:rsidRPr="006F43ED" w:rsidRDefault="00B540EE" w:rsidP="00107A90">
      <w:pPr>
        <w:autoSpaceDE w:val="0"/>
        <w:autoSpaceDN w:val="0"/>
        <w:adjustRightInd w:val="0"/>
        <w:spacing w:after="0" w:line="360" w:lineRule="auto"/>
        <w:ind w:firstLine="709"/>
        <w:jc w:val="both"/>
        <w:rPr>
          <w:rFonts w:ascii="Times New Roman" w:hAnsi="Times New Roman"/>
          <w:b/>
          <w:bCs/>
          <w:spacing w:val="3"/>
        </w:rPr>
      </w:pPr>
      <w:r w:rsidRPr="006F43ED">
        <w:rPr>
          <w:rFonts w:ascii="Times New Roman" w:hAnsi="Times New Roman"/>
          <w:b/>
          <w:bCs/>
        </w:rPr>
        <w:t>Перво</w:t>
      </w:r>
      <w:r w:rsidRPr="006F43ED">
        <w:rPr>
          <w:rFonts w:ascii="Times New Roman" w:hAnsi="Times New Roman"/>
          <w:b/>
          <w:bCs/>
          <w:spacing w:val="-3"/>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ал</w:t>
      </w:r>
      <w:r w:rsidRPr="006F43ED">
        <w:rPr>
          <w:rFonts w:ascii="Times New Roman" w:hAnsi="Times New Roman"/>
          <w:b/>
          <w:bCs/>
        </w:rPr>
        <w:t>ь</w:t>
      </w:r>
      <w:r w:rsidRPr="006F43ED">
        <w:rPr>
          <w:rFonts w:ascii="Times New Roman" w:hAnsi="Times New Roman"/>
          <w:b/>
          <w:bCs/>
          <w:spacing w:val="-3"/>
        </w:rPr>
        <w:t>н</w:t>
      </w:r>
      <w:r w:rsidRPr="006F43ED">
        <w:rPr>
          <w:rFonts w:ascii="Times New Roman" w:hAnsi="Times New Roman"/>
          <w:b/>
          <w:bCs/>
          <w:spacing w:val="-1"/>
        </w:rPr>
        <w:t>ы</w:t>
      </w:r>
      <w:r w:rsidRPr="006F43ED">
        <w:rPr>
          <w:rFonts w:ascii="Times New Roman" w:hAnsi="Times New Roman"/>
          <w:b/>
          <w:bCs/>
        </w:rPr>
        <w:t>е</w:t>
      </w:r>
      <w:r w:rsidRPr="006F43ED">
        <w:rPr>
          <w:rFonts w:ascii="Times New Roman" w:hAnsi="Times New Roman"/>
          <w:b/>
          <w:bCs/>
          <w:spacing w:val="1"/>
        </w:rPr>
        <w:t xml:space="preserve"> 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1"/>
        </w:rPr>
        <w:t>п</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rPr>
        <w:t>яти</w:t>
      </w:r>
      <w:r w:rsidRPr="006F43ED">
        <w:rPr>
          <w:rFonts w:ascii="Times New Roman" w:hAnsi="Times New Roman"/>
          <w:b/>
          <w:bCs/>
          <w:spacing w:val="-1"/>
        </w:rPr>
        <w:t>я</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2"/>
        </w:rPr>
      </w:pP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3"/>
        </w:rPr>
        <w:t>м</w:t>
      </w:r>
      <w:r w:rsidRPr="006F43ED">
        <w:rPr>
          <w:rFonts w:ascii="Times New Roman" w:hAnsi="Times New Roman"/>
        </w:rPr>
        <w:t xml:space="preserve">ет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Т</w:t>
      </w:r>
      <w:r w:rsidRPr="006F43ED">
        <w:rPr>
          <w:rFonts w:ascii="Times New Roman" w:hAnsi="Times New Roman"/>
        </w:rPr>
        <w:t>ела и 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ы </w:t>
      </w:r>
      <w:r w:rsidRPr="006F43ED">
        <w:rPr>
          <w:rFonts w:ascii="Times New Roman" w:hAnsi="Times New Roman"/>
          <w:spacing w:val="1"/>
        </w:rPr>
        <w:t>по</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б</w:t>
      </w:r>
      <w:r w:rsidRPr="006F43ED">
        <w:rPr>
          <w:rFonts w:ascii="Times New Roman" w:hAnsi="Times New Roman"/>
          <w:spacing w:val="-1"/>
        </w:rPr>
        <w:t>люд</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экс</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spacing w:val="-3"/>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яв</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 и</w:t>
      </w:r>
      <w:r w:rsidRPr="006F43ED">
        <w:rPr>
          <w:rFonts w:ascii="Times New Roman" w:hAnsi="Times New Roman"/>
          <w:spacing w:val="3"/>
        </w:rPr>
        <w:t xml:space="preserve"> </w:t>
      </w:r>
      <w:r w:rsidRPr="006F43ED">
        <w:rPr>
          <w:rFonts w:ascii="Times New Roman" w:hAnsi="Times New Roman"/>
        </w:rPr>
        <w:t>сме</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об</w:t>
      </w:r>
      <w:r w:rsidRPr="006F43ED">
        <w:rPr>
          <w:rFonts w:ascii="Times New Roman" w:hAnsi="Times New Roman"/>
        </w:rPr>
        <w:t xml:space="preserve">ы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2"/>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2"/>
        </w:rPr>
        <w:t>с</w:t>
      </w:r>
      <w:r w:rsidRPr="006F43ED">
        <w:rPr>
          <w:rFonts w:ascii="Times New Roman" w:hAnsi="Times New Roman"/>
        </w:rPr>
        <w:t>мес</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Хи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rPr>
        <w:t xml:space="preserve">т.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е и сл</w:t>
      </w:r>
      <w:r w:rsidRPr="006F43ED">
        <w:rPr>
          <w:rFonts w:ascii="Times New Roman" w:hAnsi="Times New Roman"/>
          <w:spacing w:val="-2"/>
        </w:rPr>
        <w:t>о</w:t>
      </w:r>
      <w:r w:rsidRPr="006F43ED">
        <w:rPr>
          <w:rFonts w:ascii="Times New Roman" w:hAnsi="Times New Roman"/>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rPr>
        <w:t>а. 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rPr>
        <w:t>акон</w:t>
      </w:r>
      <w:r w:rsidRPr="006F43ED">
        <w:rPr>
          <w:rFonts w:ascii="Times New Roman" w:hAnsi="Times New Roman"/>
          <w:spacing w:val="3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rPr>
        <w:t>става</w:t>
      </w:r>
      <w:r w:rsidRPr="006F43ED">
        <w:rPr>
          <w:rFonts w:ascii="Times New Roman" w:hAnsi="Times New Roman"/>
          <w:spacing w:val="2"/>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м</w:t>
      </w:r>
      <w:r w:rsidRPr="006F43ED">
        <w:rPr>
          <w:rFonts w:ascii="Times New Roman" w:hAnsi="Times New Roman"/>
          <w:spacing w:val="-4"/>
        </w:rPr>
        <w:t>у</w:t>
      </w:r>
      <w:r w:rsidRPr="006F43ED">
        <w:rPr>
          <w:rFonts w:ascii="Times New Roman" w:hAnsi="Times New Roman"/>
          <w:spacing w:val="-1"/>
        </w:rPr>
        <w:t>л</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rPr>
        <w:t>е</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и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rPr>
        <w:t>я</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та</w:t>
      </w:r>
      <w:r w:rsidRPr="006F43ED">
        <w:rPr>
          <w:rFonts w:ascii="Times New Roman" w:hAnsi="Times New Roman"/>
          <w:spacing w:val="3"/>
        </w:rPr>
        <w:t xml:space="preserve"> </w:t>
      </w:r>
      <w:r w:rsidRPr="006F43ED">
        <w:rPr>
          <w:rFonts w:ascii="Times New Roman" w:hAnsi="Times New Roman"/>
        </w:rPr>
        <w:t>в с</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н с</w:t>
      </w:r>
      <w:r w:rsidRPr="006F43ED">
        <w:rPr>
          <w:rFonts w:ascii="Times New Roman" w:hAnsi="Times New Roman"/>
          <w:spacing w:val="-1"/>
        </w:rPr>
        <w:t>ох</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0"/>
        </w:rPr>
        <w:t xml:space="preserve"> </w:t>
      </w:r>
      <w:r w:rsidRPr="006F43ED">
        <w:rPr>
          <w:rFonts w:ascii="Times New Roman" w:hAnsi="Times New Roman"/>
        </w:rPr>
        <w:t>массы</w:t>
      </w:r>
      <w:r w:rsidRPr="006F43ED">
        <w:rPr>
          <w:rFonts w:ascii="Times New Roman" w:hAnsi="Times New Roman"/>
          <w:spacing w:val="44"/>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2"/>
        </w:rPr>
        <w:t xml:space="preserve">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w:t>
      </w:r>
      <w:r w:rsidRPr="006F43ED">
        <w:rPr>
          <w:rFonts w:ascii="Times New Roman" w:hAnsi="Times New Roman"/>
          <w:spacing w:val="-2"/>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эф</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spacing w:val="1"/>
        </w:rPr>
        <w:t>ци</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2"/>
        </w:rPr>
        <w:t>У</w:t>
      </w:r>
      <w:r w:rsidRPr="006F43ED">
        <w:rPr>
          <w:rFonts w:ascii="Times New Roman" w:hAnsi="Times New Roman"/>
        </w:rPr>
        <w:t>слов</w:t>
      </w:r>
      <w:r w:rsidRPr="006F43ED">
        <w:rPr>
          <w:rFonts w:ascii="Times New Roman" w:hAnsi="Times New Roman"/>
          <w:spacing w:val="-2"/>
        </w:rPr>
        <w:t>и</w:t>
      </w:r>
      <w:r w:rsidRPr="006F43ED">
        <w:rPr>
          <w:rFonts w:ascii="Times New Roman" w:hAnsi="Times New Roman"/>
        </w:rPr>
        <w:t>я и</w:t>
      </w:r>
      <w:r w:rsidRPr="006F43ED">
        <w:rPr>
          <w:rFonts w:ascii="Times New Roman" w:hAnsi="Times New Roman"/>
          <w:spacing w:val="3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ки</w:t>
      </w:r>
      <w:r w:rsidRPr="006F43ED">
        <w:rPr>
          <w:rFonts w:ascii="Times New Roman" w:hAnsi="Times New Roman"/>
          <w:spacing w:val="34"/>
        </w:rPr>
        <w:t xml:space="preserve"> </w:t>
      </w:r>
      <w:r w:rsidRPr="006F43ED">
        <w:rPr>
          <w:rFonts w:ascii="Times New Roman" w:hAnsi="Times New Roman"/>
        </w:rPr>
        <w:t>протекания</w:t>
      </w:r>
      <w:r w:rsidRPr="006F43ED">
        <w:rPr>
          <w:rFonts w:ascii="Times New Roman" w:hAnsi="Times New Roman"/>
          <w:spacing w:val="1"/>
        </w:rPr>
        <w:t xml:space="preserve"> 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4"/>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5"/>
        </w:rPr>
        <w:t xml:space="preserve"> </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ь</w:t>
      </w:r>
      <w:r w:rsidRPr="006F43ED">
        <w:rPr>
          <w:rFonts w:ascii="Times New Roman" w:hAnsi="Times New Roman"/>
          <w:spacing w:val="45"/>
        </w:rPr>
        <w:t xml:space="preserve"> </w:t>
      </w:r>
      <w:r w:rsidRPr="006F43ED">
        <w:rPr>
          <w:rFonts w:ascii="Times New Roman" w:hAnsi="Times New Roman"/>
        </w:rPr>
        <w:t>– е</w:t>
      </w:r>
      <w:r w:rsidRPr="006F43ED">
        <w:rPr>
          <w:rFonts w:ascii="Times New Roman" w:hAnsi="Times New Roman"/>
          <w:spacing w:val="1"/>
        </w:rPr>
        <w:t>д</w:t>
      </w:r>
      <w:r w:rsidRPr="006F43ED">
        <w:rPr>
          <w:rFonts w:ascii="Times New Roman" w:hAnsi="Times New Roman"/>
          <w:spacing w:val="-1"/>
        </w:rPr>
        <w:t>ин</w:t>
      </w:r>
      <w:r w:rsidRPr="006F43ED">
        <w:rPr>
          <w:rFonts w:ascii="Times New Roman" w:hAnsi="Times New Roman"/>
          <w:spacing w:val="1"/>
        </w:rPr>
        <w:t>иц</w:t>
      </w:r>
      <w:r w:rsidRPr="006F43ED">
        <w:rPr>
          <w:rFonts w:ascii="Times New Roman" w:hAnsi="Times New Roman"/>
        </w:rPr>
        <w:t>а к</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чест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сса.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4"/>
        </w:rPr>
      </w:pPr>
      <w:r w:rsidRPr="006F43ED">
        <w:rPr>
          <w:rFonts w:ascii="Times New Roman" w:hAnsi="Times New Roman"/>
          <w:b/>
          <w:bCs/>
        </w:rPr>
        <w:t>Кис</w:t>
      </w:r>
      <w:r w:rsidRPr="006F43ED">
        <w:rPr>
          <w:rFonts w:ascii="Times New Roman" w:hAnsi="Times New Roman"/>
          <w:b/>
          <w:bCs/>
          <w:spacing w:val="-2"/>
        </w:rPr>
        <w:t>л</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 xml:space="preserve">д. </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дор</w:t>
      </w:r>
      <w:r w:rsidRPr="006F43ED">
        <w:rPr>
          <w:rFonts w:ascii="Times New Roman" w:hAnsi="Times New Roman"/>
          <w:b/>
          <w:bCs/>
          <w:spacing w:val="1"/>
        </w:rPr>
        <w:t>о</w:t>
      </w:r>
      <w:r w:rsidRPr="006F43ED">
        <w:rPr>
          <w:rFonts w:ascii="Times New Roman" w:hAnsi="Times New Roman"/>
          <w:b/>
          <w:bCs/>
        </w:rPr>
        <w:t>д</w:t>
      </w:r>
    </w:p>
    <w:p w:rsidR="00B540EE" w:rsidRPr="006F43ED" w:rsidRDefault="00B540EE" w:rsidP="00F17097">
      <w:pPr>
        <w:autoSpaceDE w:val="0"/>
        <w:autoSpaceDN w:val="0"/>
        <w:adjustRightInd w:val="0"/>
        <w:spacing w:after="0" w:line="360" w:lineRule="auto"/>
        <w:ind w:firstLine="709"/>
        <w:jc w:val="both"/>
        <w:rPr>
          <w:rFonts w:ascii="Times New Roman" w:hAnsi="Times New Roman"/>
          <w:spacing w:val="30"/>
        </w:rPr>
      </w:pP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rPr>
        <w:t>д</w:t>
      </w:r>
      <w:r w:rsidRPr="006F43ED">
        <w:rPr>
          <w:rFonts w:ascii="Times New Roman" w:hAnsi="Times New Roman"/>
          <w:spacing w:val="4"/>
        </w:rPr>
        <w:t xml:space="preserve"> </w:t>
      </w:r>
      <w:r w:rsidRPr="006F43ED">
        <w:rPr>
          <w:rFonts w:ascii="Times New Roman" w:hAnsi="Times New Roman"/>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 вещест</w:t>
      </w:r>
      <w:r w:rsidRPr="006F43ED">
        <w:rPr>
          <w:rFonts w:ascii="Times New Roman" w:hAnsi="Times New Roman"/>
          <w:spacing w:val="-1"/>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з</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2"/>
        </w:rPr>
        <w:t xml:space="preserve"> </w:t>
      </w:r>
      <w:r w:rsidRPr="006F43ED">
        <w:rPr>
          <w:rFonts w:ascii="Times New Roman" w:hAnsi="Times New Roman"/>
        </w:rPr>
        <w:t>воз</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spacing w:val="1"/>
        </w:rPr>
        <w:t>х</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а. </w:t>
      </w:r>
      <w:r w:rsidRPr="006F43ED">
        <w:rPr>
          <w:rFonts w:ascii="Times New Roman" w:hAnsi="Times New Roman"/>
          <w:spacing w:val="-1"/>
        </w:rPr>
        <w:t>Т</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3"/>
        </w:rPr>
        <w:t>ф</w:t>
      </w:r>
      <w:r w:rsidRPr="006F43ED">
        <w:rPr>
          <w:rFonts w:ascii="Times New Roman" w:hAnsi="Times New Roman"/>
        </w:rPr>
        <w:t>фе</w:t>
      </w:r>
      <w:r w:rsidRPr="006F43ED">
        <w:rPr>
          <w:rFonts w:ascii="Times New Roman" w:hAnsi="Times New Roman"/>
          <w:spacing w:val="1"/>
        </w:rPr>
        <w:t>к</w:t>
      </w:r>
      <w:r w:rsidRPr="006F43ED">
        <w:rPr>
          <w:rFonts w:ascii="Times New Roman" w:hAnsi="Times New Roman"/>
        </w:rPr>
        <w:t xml:space="preserve">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5"/>
        </w:rPr>
        <w:t xml:space="preserve"> </w:t>
      </w:r>
      <w:r w:rsidRPr="006F43ED">
        <w:rPr>
          <w:rFonts w:ascii="Times New Roman" w:hAnsi="Times New Roman"/>
          <w:spacing w:val="-1"/>
        </w:rPr>
        <w:t>о</w:t>
      </w:r>
      <w:r w:rsidRPr="006F43ED">
        <w:rPr>
          <w:rFonts w:ascii="Times New Roman" w:hAnsi="Times New Roman"/>
        </w:rPr>
        <w:t>б</w:t>
      </w:r>
      <w:r w:rsidRPr="006F43ED">
        <w:rPr>
          <w:rFonts w:ascii="Times New Roman" w:hAnsi="Times New Roman"/>
          <w:spacing w:val="17"/>
        </w:rPr>
        <w:t xml:space="preserve"> </w:t>
      </w:r>
      <w:r w:rsidRPr="006F43ED">
        <w:rPr>
          <w:rFonts w:ascii="Times New Roman" w:hAnsi="Times New Roman"/>
        </w:rPr>
        <w:t>эк</w:t>
      </w:r>
      <w:r w:rsidRPr="006F43ED">
        <w:rPr>
          <w:rFonts w:ascii="Times New Roman" w:hAnsi="Times New Roman"/>
          <w:spacing w:val="-3"/>
        </w:rPr>
        <w:t>з</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14"/>
        </w:rPr>
        <w:t xml:space="preserve"> </w:t>
      </w:r>
      <w:r w:rsidRPr="006F43ED">
        <w:rPr>
          <w:rFonts w:ascii="Times New Roman" w:hAnsi="Times New Roman"/>
        </w:rPr>
        <w:t>и</w:t>
      </w:r>
      <w:r w:rsidRPr="006F43ED">
        <w:rPr>
          <w:rFonts w:ascii="Times New Roman" w:hAnsi="Times New Roman"/>
          <w:spacing w:val="14"/>
        </w:rPr>
        <w:t xml:space="preserve"> </w:t>
      </w:r>
      <w:r w:rsidRPr="006F43ED">
        <w:rPr>
          <w:rFonts w:ascii="Times New Roman" w:hAnsi="Times New Roman"/>
        </w:rPr>
        <w:t>эндот</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5"/>
        </w:rPr>
        <w:t xml:space="preserve"> </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2"/>
        </w:rPr>
        <w:t>я</w:t>
      </w:r>
      <w:r w:rsidRPr="006F43ED">
        <w:rPr>
          <w:rFonts w:ascii="Times New Roman" w:hAnsi="Times New Roman"/>
          <w:spacing w:val="1"/>
        </w:rPr>
        <w:t>х</w:t>
      </w:r>
      <w:r w:rsidRPr="006F43ED">
        <w:rPr>
          <w:rFonts w:ascii="Times New Roman" w:hAnsi="Times New Roman"/>
        </w:rPr>
        <w:t>.</w:t>
      </w:r>
      <w:r w:rsidRPr="006F43ED">
        <w:rPr>
          <w:rFonts w:ascii="Times New Roman" w:hAnsi="Times New Roman"/>
          <w:spacing w:val="16"/>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0"/>
        </w:rPr>
        <w:t xml:space="preserve"> </w:t>
      </w:r>
      <w:r w:rsidRPr="006F43ED">
        <w:rPr>
          <w:rFonts w:ascii="Times New Roman" w:hAnsi="Times New Roman"/>
        </w:rPr>
        <w:t>–</w:t>
      </w:r>
      <w:r w:rsidRPr="006F43ED">
        <w:rPr>
          <w:rFonts w:ascii="Times New Roman" w:hAnsi="Times New Roman"/>
          <w:spacing w:val="15"/>
        </w:rPr>
        <w:t xml:space="preserve">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7"/>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т и</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вещест</w:t>
      </w:r>
      <w:r w:rsidRPr="006F43ED">
        <w:rPr>
          <w:rFonts w:ascii="Times New Roman" w:hAnsi="Times New Roman"/>
          <w:spacing w:val="-4"/>
        </w:rPr>
        <w:t>в</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в</w:t>
      </w:r>
      <w:r w:rsidRPr="006F43ED">
        <w:rPr>
          <w:rFonts w:ascii="Times New Roman" w:hAnsi="Times New Roman"/>
          <w:spacing w:val="3"/>
        </w:rPr>
        <w:t xml:space="preserve"> </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spacing w:val="1"/>
        </w:rPr>
        <w:t>б</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ии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ро</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ш</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ни</w:t>
      </w:r>
      <w:r w:rsidRPr="006F43ED">
        <w:rPr>
          <w:rFonts w:ascii="Times New Roman" w:hAnsi="Times New Roman"/>
        </w:rPr>
        <w:t>е вод</w:t>
      </w:r>
      <w:r w:rsidRPr="006F43ED">
        <w:rPr>
          <w:rFonts w:ascii="Times New Roman" w:hAnsi="Times New Roman"/>
          <w:spacing w:val="-2"/>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н</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вог</w:t>
      </w:r>
      <w:r w:rsidRPr="006F43ED">
        <w:rPr>
          <w:rFonts w:ascii="Times New Roman" w:hAnsi="Times New Roman"/>
          <w:spacing w:val="-1"/>
        </w:rPr>
        <w:t>а</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яр</w:t>
      </w:r>
      <w:r w:rsidRPr="006F43ED">
        <w:rPr>
          <w:rFonts w:ascii="Times New Roman" w:hAnsi="Times New Roman"/>
          <w:spacing w:val="-2"/>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1"/>
        </w:rPr>
        <w:t>об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2"/>
        </w:rPr>
        <w:t xml:space="preserve">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5"/>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Ка</w:t>
      </w:r>
      <w:r w:rsidRPr="006F43ED">
        <w:rPr>
          <w:rFonts w:ascii="Times New Roman" w:hAnsi="Times New Roman"/>
          <w:spacing w:val="-2"/>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н</w:t>
      </w:r>
      <w:r w:rsidRPr="006F43ED">
        <w:rPr>
          <w:rFonts w:ascii="Times New Roman" w:hAnsi="Times New Roman"/>
        </w:rPr>
        <w:t>а газ</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ны</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водор</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тн</w:t>
      </w:r>
      <w:r w:rsidRPr="006F43ED">
        <w:rPr>
          <w:rFonts w:ascii="Times New Roman" w:hAnsi="Times New Roman"/>
          <w:spacing w:val="2"/>
        </w:rPr>
        <w:t>о</w:t>
      </w:r>
      <w:r w:rsidRPr="006F43ED">
        <w:rPr>
          <w:rFonts w:ascii="Times New Roman" w:hAnsi="Times New Roman"/>
          <w:spacing w:val="-3"/>
        </w:rPr>
        <w:t>ш</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rPr>
        <w:t>га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rPr>
        <w:t xml:space="preserve">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29"/>
        </w:rPr>
        <w:t xml:space="preserve"> </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я</w:t>
      </w:r>
      <w:r w:rsidRPr="006F43ED">
        <w:rPr>
          <w:rFonts w:ascii="Times New Roman" w:hAnsi="Times New Roman"/>
          <w:spacing w:val="1"/>
        </w:rPr>
        <w:t>х</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rPr>
        <w:t>да.</w:t>
      </w:r>
      <w:r w:rsidRPr="006F43ED">
        <w:rPr>
          <w:rFonts w:ascii="Times New Roman" w:hAnsi="Times New Roman"/>
          <w:b/>
          <w:bCs/>
          <w:spacing w:val="1"/>
        </w:rPr>
        <w:t xml:space="preserve"> </w:t>
      </w:r>
      <w:r w:rsidRPr="006F43ED">
        <w:rPr>
          <w:rFonts w:ascii="Times New Roman" w:hAnsi="Times New Roman"/>
          <w:b/>
          <w:bCs/>
          <w:spacing w:val="-1"/>
        </w:rPr>
        <w:t>Р</w:t>
      </w:r>
      <w:r w:rsidRPr="006F43ED">
        <w:rPr>
          <w:rFonts w:ascii="Times New Roman" w:hAnsi="Times New Roman"/>
          <w:b/>
          <w:bCs/>
          <w:spacing w:val="1"/>
        </w:rPr>
        <w:t>а</w:t>
      </w:r>
      <w:r w:rsidRPr="006F43ED">
        <w:rPr>
          <w:rFonts w:ascii="Times New Roman" w:hAnsi="Times New Roman"/>
          <w:b/>
          <w:bCs/>
          <w:spacing w:val="-2"/>
        </w:rPr>
        <w:t>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3"/>
        </w:rPr>
        <w:t>р</w:t>
      </w:r>
      <w:r w:rsidRPr="006F43ED">
        <w:rPr>
          <w:rFonts w:ascii="Times New Roman" w:hAnsi="Times New Roman"/>
          <w:b/>
          <w:bCs/>
          <w:spacing w:val="-1"/>
        </w:rPr>
        <w:t>ы</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5"/>
        </w:rPr>
        <w:t xml:space="preserve"> </w:t>
      </w:r>
      <w:r w:rsidRPr="006F43ED">
        <w:rPr>
          <w:rFonts w:ascii="Times New Roman" w:hAnsi="Times New Roman"/>
          <w:spacing w:val="-3"/>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т</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ро</w:t>
      </w:r>
      <w:r w:rsidRPr="006F43ED">
        <w:rPr>
          <w:rFonts w:ascii="Times New Roman" w:hAnsi="Times New Roman"/>
          <w:spacing w:val="1"/>
        </w:rPr>
        <w:t>д</w:t>
      </w:r>
      <w:r w:rsidRPr="006F43ED">
        <w:rPr>
          <w:rFonts w:ascii="Times New Roman" w:hAnsi="Times New Roman"/>
        </w:rPr>
        <w:t xml:space="preserve">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ства в</w:t>
      </w:r>
      <w:r w:rsidRPr="006F43ED">
        <w:rPr>
          <w:rFonts w:ascii="Times New Roman" w:hAnsi="Times New Roman"/>
          <w:spacing w:val="-2"/>
        </w:rPr>
        <w:t>о</w:t>
      </w:r>
      <w:r w:rsidRPr="006F43ED">
        <w:rPr>
          <w:rFonts w:ascii="Times New Roman" w:hAnsi="Times New Roman"/>
          <w:spacing w:val="1"/>
        </w:rPr>
        <w:t>ды</w:t>
      </w:r>
      <w:r w:rsidRPr="006F43ED">
        <w:rPr>
          <w:rFonts w:ascii="Times New Roman" w:hAnsi="Times New Roman"/>
        </w:rPr>
        <w:t>. Раст</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Рас</w:t>
      </w:r>
      <w:r w:rsidRPr="006F43ED">
        <w:rPr>
          <w:rFonts w:ascii="Times New Roman" w:hAnsi="Times New Roman"/>
          <w:spacing w:val="-3"/>
        </w:rPr>
        <w:t>т</w:t>
      </w:r>
      <w:r w:rsidRPr="006F43ED">
        <w:rPr>
          <w:rFonts w:ascii="Times New Roman" w:hAnsi="Times New Roman"/>
        </w:rPr>
        <w:t>вори</w:t>
      </w:r>
      <w:r w:rsidRPr="006F43ED">
        <w:rPr>
          <w:rFonts w:ascii="Times New Roman" w:hAnsi="Times New Roman"/>
          <w:spacing w:val="-2"/>
        </w:rPr>
        <w:t>м</w:t>
      </w:r>
      <w:r w:rsidRPr="006F43ED">
        <w:rPr>
          <w:rFonts w:ascii="Times New Roman" w:hAnsi="Times New Roman"/>
          <w:spacing w:val="1"/>
        </w:rPr>
        <w:t>о</w:t>
      </w:r>
      <w:r w:rsidRPr="006F43ED">
        <w:rPr>
          <w:rFonts w:ascii="Times New Roman" w:hAnsi="Times New Roman"/>
        </w:rPr>
        <w:t>сть веществ в во</w:t>
      </w:r>
      <w:r w:rsidRPr="006F43ED">
        <w:rPr>
          <w:rFonts w:ascii="Times New Roman" w:hAnsi="Times New Roman"/>
          <w:spacing w:val="1"/>
        </w:rPr>
        <w:t>д</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ц</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ств</w:t>
      </w:r>
      <w:r w:rsidRPr="006F43ED">
        <w:rPr>
          <w:rFonts w:ascii="Times New Roman" w:hAnsi="Times New Roman"/>
          <w:spacing w:val="-2"/>
        </w:rPr>
        <w:t>о</w:t>
      </w:r>
      <w:r w:rsidRPr="006F43ED">
        <w:rPr>
          <w:rFonts w:ascii="Times New Roman" w:hAnsi="Times New Roman"/>
          <w:spacing w:val="1"/>
        </w:rPr>
        <w:t>ро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spacing w:val="1"/>
        </w:rPr>
        <w:t>до</w:t>
      </w:r>
      <w:r w:rsidRPr="006F43ED">
        <w:rPr>
          <w:rFonts w:ascii="Times New Roman" w:hAnsi="Times New Roman"/>
          <w:spacing w:val="-1"/>
        </w:rPr>
        <w:t>л</w:t>
      </w:r>
      <w:r w:rsidRPr="006F43ED">
        <w:rPr>
          <w:rFonts w:ascii="Times New Roman" w:hAnsi="Times New Roman"/>
        </w:rPr>
        <w:t xml:space="preserve">я </w:t>
      </w:r>
      <w:r w:rsidRPr="006F43ED">
        <w:rPr>
          <w:rFonts w:ascii="Times New Roman" w:hAnsi="Times New Roman"/>
          <w:spacing w:val="1"/>
        </w:rPr>
        <w:t>р</w:t>
      </w:r>
      <w:r w:rsidRPr="006F43ED">
        <w:rPr>
          <w:rFonts w:ascii="Times New Roman" w:hAnsi="Times New Roman"/>
        </w:rPr>
        <w:t>аст</w:t>
      </w:r>
      <w:r w:rsidRPr="006F43ED">
        <w:rPr>
          <w:rFonts w:ascii="Times New Roman" w:hAnsi="Times New Roman"/>
          <w:spacing w:val="-3"/>
        </w:rPr>
        <w:t>в</w:t>
      </w:r>
      <w:r w:rsidRPr="006F43ED">
        <w:rPr>
          <w:rFonts w:ascii="Times New Roman" w:hAnsi="Times New Roman"/>
          <w:spacing w:val="1"/>
        </w:rPr>
        <w:t>ор</w:t>
      </w:r>
      <w:r w:rsidRPr="006F43ED">
        <w:rPr>
          <w:rFonts w:ascii="Times New Roman" w:hAnsi="Times New Roman"/>
          <w:spacing w:val="-2"/>
        </w:rPr>
        <w:t>е</w:t>
      </w:r>
      <w:r w:rsidRPr="006F43ED">
        <w:rPr>
          <w:rFonts w:ascii="Times New Roman" w:hAnsi="Times New Roman"/>
          <w:spacing w:val="-1"/>
        </w:rPr>
        <w:t>нн</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 в растворе.</w:t>
      </w: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FC5987" w:rsidRPr="006F43ED" w:rsidRDefault="00FC5987" w:rsidP="00F17097">
      <w:pPr>
        <w:autoSpaceDE w:val="0"/>
        <w:autoSpaceDN w:val="0"/>
        <w:adjustRightInd w:val="0"/>
        <w:spacing w:after="0" w:line="360" w:lineRule="auto"/>
        <w:ind w:firstLine="709"/>
        <w:jc w:val="both"/>
        <w:rPr>
          <w:rFonts w:ascii="Times New Roman" w:hAnsi="Times New Roman"/>
          <w:b/>
          <w:bCs/>
        </w:rPr>
      </w:pP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rPr>
        <w:t>Ос</w:t>
      </w:r>
      <w:r w:rsidRPr="006F43ED">
        <w:rPr>
          <w:rFonts w:ascii="Times New Roman" w:hAnsi="Times New Roman"/>
          <w:b/>
          <w:bCs/>
          <w:spacing w:val="-1"/>
        </w:rPr>
        <w:t>н</w:t>
      </w:r>
      <w:r w:rsidRPr="006F43ED">
        <w:rPr>
          <w:rFonts w:ascii="Times New Roman" w:hAnsi="Times New Roman"/>
          <w:b/>
          <w:bCs/>
          <w:spacing w:val="1"/>
        </w:rPr>
        <w:t>о</w:t>
      </w:r>
      <w:r w:rsidRPr="006F43ED">
        <w:rPr>
          <w:rFonts w:ascii="Times New Roman" w:hAnsi="Times New Roman"/>
          <w:b/>
          <w:bCs/>
        </w:rPr>
        <w:t>в</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1"/>
        </w:rPr>
        <w:t xml:space="preserve"> </w:t>
      </w:r>
      <w:r w:rsidRPr="006F43ED">
        <w:rPr>
          <w:rFonts w:ascii="Times New Roman" w:hAnsi="Times New Roman"/>
          <w:b/>
          <w:bCs/>
          <w:spacing w:val="-3"/>
        </w:rPr>
        <w:t>к</w:t>
      </w:r>
      <w:r w:rsidRPr="006F43ED">
        <w:rPr>
          <w:rFonts w:ascii="Times New Roman" w:hAnsi="Times New Roman"/>
          <w:b/>
          <w:bCs/>
          <w:spacing w:val="1"/>
        </w:rPr>
        <w:t>ла</w:t>
      </w:r>
      <w:r w:rsidRPr="006F43ED">
        <w:rPr>
          <w:rFonts w:ascii="Times New Roman" w:hAnsi="Times New Roman"/>
          <w:b/>
          <w:bCs/>
          <w:spacing w:val="-2"/>
        </w:rPr>
        <w:t>с</w:t>
      </w:r>
      <w:r w:rsidRPr="006F43ED">
        <w:rPr>
          <w:rFonts w:ascii="Times New Roman" w:hAnsi="Times New Roman"/>
          <w:b/>
          <w:bCs/>
        </w:rPr>
        <w:t xml:space="preserve">сы </w:t>
      </w:r>
      <w:r w:rsidRPr="006F43ED">
        <w:rPr>
          <w:rFonts w:ascii="Times New Roman" w:hAnsi="Times New Roman"/>
          <w:b/>
          <w:bCs/>
          <w:spacing w:val="-1"/>
        </w:rPr>
        <w:t>н</w:t>
      </w:r>
      <w:r w:rsidRPr="006F43ED">
        <w:rPr>
          <w:rFonts w:ascii="Times New Roman" w:hAnsi="Times New Roman"/>
          <w:b/>
          <w:bCs/>
        </w:rPr>
        <w:t>е</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2"/>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spacing w:val="-2"/>
        </w:rPr>
        <w:t>с</w:t>
      </w:r>
      <w:r w:rsidRPr="006F43ED">
        <w:rPr>
          <w:rFonts w:ascii="Times New Roman" w:hAnsi="Times New Roman"/>
          <w:b/>
          <w:bCs/>
          <w:spacing w:val="1"/>
        </w:rPr>
        <w:t>о</w:t>
      </w:r>
      <w:r w:rsidRPr="006F43ED">
        <w:rPr>
          <w:rFonts w:ascii="Times New Roman" w:hAnsi="Times New Roman"/>
          <w:b/>
          <w:bCs/>
        </w:rPr>
        <w:t>ед</w:t>
      </w:r>
      <w:r w:rsidRPr="006F43ED">
        <w:rPr>
          <w:rFonts w:ascii="Times New Roman" w:hAnsi="Times New Roman"/>
          <w:b/>
          <w:bCs/>
          <w:spacing w:val="-1"/>
        </w:rPr>
        <w:t>ин</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spacing w:val="-1"/>
        </w:rPr>
        <w:t>й</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иды</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1"/>
        </w:rPr>
        <w:t xml:space="preserve"> 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spacing w:val="1"/>
        </w:rPr>
        <w:t>но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Н</w:t>
      </w:r>
      <w:r w:rsidRPr="006F43ED">
        <w:rPr>
          <w:rFonts w:ascii="Times New Roman" w:hAnsi="Times New Roman"/>
          <w:spacing w:val="-1"/>
        </w:rPr>
        <w:t>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ства</w:t>
      </w:r>
      <w:r w:rsidRPr="006F43ED">
        <w:rPr>
          <w:rFonts w:ascii="Times New Roman" w:hAnsi="Times New Roman"/>
          <w:spacing w:val="7"/>
        </w:rPr>
        <w:t xml:space="preserve">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2"/>
        </w:rPr>
        <w:t>н</w:t>
      </w:r>
      <w:r w:rsidRPr="006F43ED">
        <w:rPr>
          <w:rFonts w:ascii="Times New Roman" w:hAnsi="Times New Roman"/>
          <w:spacing w:val="1"/>
        </w:rPr>
        <w:t>ий</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оснований. </w:t>
      </w:r>
      <w:r w:rsidRPr="006F43ED">
        <w:rPr>
          <w:rFonts w:ascii="Times New Roman" w:hAnsi="Times New Roman"/>
          <w:spacing w:val="-1"/>
        </w:rPr>
        <w:t>Хи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 xml:space="preserve">ства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ци</w:t>
      </w:r>
      <w:r w:rsidRPr="006F43ED">
        <w:rPr>
          <w:rFonts w:ascii="Times New Roman" w:hAnsi="Times New Roman"/>
        </w:rPr>
        <w:t xml:space="preserve">я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за</w:t>
      </w:r>
      <w:r w:rsidRPr="006F43ED">
        <w:rPr>
          <w:rFonts w:ascii="Times New Roman" w:hAnsi="Times New Roman"/>
          <w:spacing w:val="-2"/>
        </w:rPr>
        <w:t>ц</w:t>
      </w:r>
      <w:r w:rsidRPr="006F43ED">
        <w:rPr>
          <w:rFonts w:ascii="Times New Roman" w:hAnsi="Times New Roman"/>
          <w:spacing w:val="1"/>
        </w:rPr>
        <w:t>ии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л</w:t>
      </w:r>
      <w:r w:rsidRPr="006F43ED">
        <w:rPr>
          <w:rFonts w:ascii="Times New Roman" w:hAnsi="Times New Roman"/>
          <w:spacing w:val="-2"/>
        </w:rPr>
        <w:t>а</w:t>
      </w:r>
      <w:r w:rsidRPr="006F43ED">
        <w:rPr>
          <w:rFonts w:ascii="Times New Roman" w:hAnsi="Times New Roman"/>
        </w:rPr>
        <w:t>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Но</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т.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 свойст</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13"/>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слот. </w:t>
      </w:r>
      <w:r w:rsidRPr="006F43ED">
        <w:rPr>
          <w:rFonts w:ascii="Times New Roman" w:hAnsi="Times New Roman"/>
          <w:spacing w:val="-1"/>
        </w:rPr>
        <w:t>И</w:t>
      </w:r>
      <w:r w:rsidRPr="006F43ED">
        <w:rPr>
          <w:rFonts w:ascii="Times New Roman" w:hAnsi="Times New Roman"/>
          <w:spacing w:val="1"/>
        </w:rPr>
        <w:t>нд</w:t>
      </w:r>
      <w:r w:rsidRPr="006F43ED">
        <w:rPr>
          <w:rFonts w:ascii="Times New Roman" w:hAnsi="Times New Roman"/>
          <w:spacing w:val="-1"/>
        </w:rPr>
        <w:t>и</w:t>
      </w:r>
      <w:r w:rsidRPr="006F43ED">
        <w:rPr>
          <w:rFonts w:ascii="Times New Roman" w:hAnsi="Times New Roman"/>
        </w:rPr>
        <w:t>ка</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змене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1"/>
        </w:rPr>
        <w:t>р</w:t>
      </w:r>
      <w:r w:rsidRPr="006F43ED">
        <w:rPr>
          <w:rFonts w:ascii="Times New Roman" w:hAnsi="Times New Roman"/>
        </w:rPr>
        <w:t>ас</w:t>
      </w:r>
      <w:r w:rsidRPr="006F43ED">
        <w:rPr>
          <w:rFonts w:ascii="Times New Roman" w:hAnsi="Times New Roman"/>
          <w:spacing w:val="-2"/>
        </w:rPr>
        <w:t>к</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кат</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х</w:t>
      </w:r>
      <w:r w:rsidRPr="006F43ED">
        <w:rPr>
          <w:rFonts w:ascii="Times New Roman" w:hAnsi="Times New Roman"/>
        </w:rPr>
        <w:t xml:space="preserve">.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л</w:t>
      </w:r>
      <w:r w:rsidRPr="006F43ED">
        <w:rPr>
          <w:rFonts w:ascii="Times New Roman" w:hAnsi="Times New Roman"/>
        </w:rPr>
        <w:t>асс</w:t>
      </w:r>
      <w:r w:rsidRPr="006F43ED">
        <w:rPr>
          <w:rFonts w:ascii="Times New Roman" w:hAnsi="Times New Roman"/>
          <w:spacing w:val="-1"/>
        </w:rPr>
        <w:t>и</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spacing w:val="-2"/>
        </w:rPr>
        <w:t>к</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клат</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п</w:t>
      </w:r>
      <w:r w:rsidRPr="006F43ED">
        <w:rPr>
          <w:rFonts w:ascii="Times New Roman" w:hAnsi="Times New Roman"/>
          <w:spacing w:val="1"/>
        </w:rPr>
        <w:t>ри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 солей.</w:t>
      </w:r>
      <w:r w:rsidRPr="006F43ED">
        <w:rPr>
          <w:rFonts w:ascii="Times New Roman" w:hAnsi="Times New Roman"/>
          <w:spacing w:val="4"/>
        </w:rPr>
        <w:t xml:space="preserve"> </w:t>
      </w:r>
      <w:r w:rsidRPr="006F43ED">
        <w:rPr>
          <w:rFonts w:ascii="Times New Roman" w:hAnsi="Times New Roman"/>
          <w:spacing w:val="-4"/>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rPr>
        <w:t>связь</w:t>
      </w:r>
      <w:r w:rsidRPr="006F43ED">
        <w:rPr>
          <w:rFonts w:ascii="Times New Roman" w:hAnsi="Times New Roman"/>
          <w:spacing w:val="3"/>
        </w:rPr>
        <w:t xml:space="preserve"> </w:t>
      </w:r>
      <w:r w:rsidRPr="006F43ED">
        <w:rPr>
          <w:rFonts w:ascii="Times New Roman" w:hAnsi="Times New Roman"/>
        </w:rPr>
        <w:t>меж</w:t>
      </w:r>
      <w:r w:rsidRPr="006F43ED">
        <w:rPr>
          <w:rFonts w:ascii="Times New Roman" w:hAnsi="Times New Roman"/>
          <w:spacing w:val="1"/>
        </w:rPr>
        <w:t>д</w:t>
      </w:r>
      <w:r w:rsidRPr="006F43ED">
        <w:rPr>
          <w:rFonts w:ascii="Times New Roman" w:hAnsi="Times New Roman"/>
        </w:rPr>
        <w:t>у класс</w:t>
      </w:r>
      <w:r w:rsidRPr="006F43ED">
        <w:rPr>
          <w:rFonts w:ascii="Times New Roman" w:hAnsi="Times New Roman"/>
          <w:spacing w:val="-3"/>
        </w:rPr>
        <w:t>ам</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4"/>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л</w:t>
      </w:r>
      <w:r w:rsidRPr="006F43ED">
        <w:rPr>
          <w:rFonts w:ascii="Times New Roman" w:hAnsi="Times New Roman"/>
        </w:rPr>
        <w:t>ема</w:t>
      </w:r>
      <w:r w:rsidRPr="006F43ED">
        <w:rPr>
          <w:rFonts w:ascii="Times New Roman" w:hAnsi="Times New Roman"/>
          <w:spacing w:val="1"/>
        </w:rPr>
        <w:t xml:space="preserve"> б</w:t>
      </w:r>
      <w:r w:rsidRPr="006F43ED">
        <w:rPr>
          <w:rFonts w:ascii="Times New Roman" w:hAnsi="Times New Roman"/>
        </w:rPr>
        <w:t>езопас</w:t>
      </w:r>
      <w:r w:rsidRPr="006F43ED">
        <w:rPr>
          <w:rFonts w:ascii="Times New Roman" w:hAnsi="Times New Roman"/>
          <w:spacing w:val="-2"/>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ь</w:t>
      </w:r>
      <w:r w:rsidRPr="006F43ED">
        <w:rPr>
          <w:rFonts w:ascii="Times New Roman" w:hAnsi="Times New Roman"/>
        </w:rPr>
        <w:t>зова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 xml:space="preserve">веществ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вс</w:t>
      </w:r>
      <w:r w:rsidRPr="006F43ED">
        <w:rPr>
          <w:rFonts w:ascii="Times New Roman" w:hAnsi="Times New Roman"/>
          <w:spacing w:val="-3"/>
        </w:rPr>
        <w:t>е</w:t>
      </w:r>
      <w:r w:rsidRPr="006F43ED">
        <w:rPr>
          <w:rFonts w:ascii="Times New Roman" w:hAnsi="Times New Roman"/>
          <w:spacing w:val="1"/>
        </w:rPr>
        <w:t>дн</w:t>
      </w:r>
      <w:r w:rsidRPr="006F43ED">
        <w:rPr>
          <w:rFonts w:ascii="Times New Roman" w:hAnsi="Times New Roman"/>
        </w:rPr>
        <w:t>е</w:t>
      </w:r>
      <w:r w:rsidRPr="006F43ED">
        <w:rPr>
          <w:rFonts w:ascii="Times New Roman" w:hAnsi="Times New Roman"/>
          <w:spacing w:val="-3"/>
        </w:rPr>
        <w:t>в</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ж</w:t>
      </w:r>
      <w:r w:rsidRPr="006F43ED">
        <w:rPr>
          <w:rFonts w:ascii="Times New Roman" w:hAnsi="Times New Roman"/>
          <w:spacing w:val="1"/>
        </w:rPr>
        <w:t>и</w:t>
      </w:r>
      <w:r w:rsidRPr="006F43ED">
        <w:rPr>
          <w:rFonts w:ascii="Times New Roman" w:hAnsi="Times New Roman"/>
        </w:rPr>
        <w:t>з</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ю</w:t>
      </w:r>
      <w:r w:rsidRPr="006F43ED">
        <w:rPr>
          <w:rFonts w:ascii="Times New Roman" w:hAnsi="Times New Roman"/>
        </w:rPr>
        <w:t>ч</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и в</w:t>
      </w:r>
      <w:r w:rsidRPr="006F43ED">
        <w:rPr>
          <w:rFonts w:ascii="Times New Roman" w:hAnsi="Times New Roman"/>
          <w:spacing w:val="-1"/>
        </w:rPr>
        <w:t>з</w:t>
      </w:r>
      <w:r w:rsidRPr="006F43ED">
        <w:rPr>
          <w:rFonts w:ascii="Times New Roman" w:hAnsi="Times New Roman"/>
          <w:spacing w:val="1"/>
        </w:rPr>
        <w:t>ры</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2"/>
        </w:rPr>
        <w:t>с</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w:t>
      </w:r>
      <w:r w:rsidRPr="006F43ED">
        <w:rPr>
          <w:rFonts w:ascii="Times New Roman" w:hAnsi="Times New Roman"/>
          <w:spacing w:val="-3"/>
        </w:rPr>
        <w:t>щ</w:t>
      </w:r>
      <w:r w:rsidRPr="006F43ED">
        <w:rPr>
          <w:rFonts w:ascii="Times New Roman" w:hAnsi="Times New Roman"/>
        </w:rPr>
        <w:t>ества.</w:t>
      </w:r>
      <w:r w:rsidRPr="006F43ED">
        <w:rPr>
          <w:rFonts w:ascii="Times New Roman" w:hAnsi="Times New Roman"/>
          <w:spacing w:val="-1"/>
        </w:rPr>
        <w:t xml:space="preserve"> Б</w:t>
      </w:r>
      <w:r w:rsidRPr="006F43ED">
        <w:rPr>
          <w:rFonts w:ascii="Times New Roman" w:hAnsi="Times New Roman"/>
          <w:spacing w:val="1"/>
        </w:rPr>
        <w:t>ы</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вая </w:t>
      </w:r>
      <w:r w:rsidRPr="006F43ED">
        <w:rPr>
          <w:rFonts w:ascii="Times New Roman" w:hAnsi="Times New Roman"/>
          <w:spacing w:val="-2"/>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2"/>
        </w:rPr>
        <w:t>а</w:t>
      </w:r>
      <w:r w:rsidRPr="006F43ED">
        <w:rPr>
          <w:rFonts w:ascii="Times New Roman" w:hAnsi="Times New Roman"/>
        </w:rPr>
        <w:t>я 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ст</w:t>
      </w:r>
      <w:r w:rsidRPr="006F43ED">
        <w:rPr>
          <w:rFonts w:ascii="Times New Roman" w:hAnsi="Times New Roman"/>
          <w:spacing w:val="-1"/>
        </w:rPr>
        <w:t>ь</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 xml:space="preserve">е </w:t>
      </w:r>
      <w:r w:rsidRPr="006F43ED">
        <w:rPr>
          <w:rFonts w:ascii="Times New Roman" w:hAnsi="Times New Roman"/>
          <w:b/>
          <w:bCs/>
          <w:spacing w:val="-1"/>
        </w:rPr>
        <w:t>а</w:t>
      </w:r>
      <w:r w:rsidRPr="006F43ED">
        <w:rPr>
          <w:rFonts w:ascii="Times New Roman" w:hAnsi="Times New Roman"/>
          <w:b/>
          <w:bCs/>
          <w:spacing w:val="1"/>
        </w:rPr>
        <w:t>т</w:t>
      </w:r>
      <w:r w:rsidRPr="006F43ED">
        <w:rPr>
          <w:rFonts w:ascii="Times New Roman" w:hAnsi="Times New Roman"/>
          <w:b/>
          <w:bCs/>
          <w:spacing w:val="-1"/>
        </w:rPr>
        <w:t>о</w:t>
      </w:r>
      <w:r w:rsidRPr="006F43ED">
        <w:rPr>
          <w:rFonts w:ascii="Times New Roman" w:hAnsi="Times New Roman"/>
          <w:b/>
          <w:bCs/>
          <w:spacing w:val="-2"/>
        </w:rPr>
        <w:t>м</w:t>
      </w:r>
      <w:r w:rsidRPr="006F43ED">
        <w:rPr>
          <w:rFonts w:ascii="Times New Roman" w:hAnsi="Times New Roman"/>
          <w:b/>
          <w:bCs/>
          <w:spacing w:val="-1"/>
        </w:rPr>
        <w:t>а</w:t>
      </w:r>
      <w:r w:rsidRPr="006F43ED">
        <w:rPr>
          <w:rFonts w:ascii="Times New Roman" w:hAnsi="Times New Roman"/>
          <w:b/>
          <w:bCs/>
        </w:rPr>
        <w:t>.</w:t>
      </w:r>
      <w:r w:rsidRPr="006F43ED">
        <w:rPr>
          <w:rFonts w:ascii="Times New Roman" w:hAnsi="Times New Roman"/>
          <w:b/>
          <w:bCs/>
          <w:spacing w:val="2"/>
        </w:rPr>
        <w:t xml:space="preserve"> </w:t>
      </w:r>
      <w:r w:rsidRPr="006F43ED">
        <w:rPr>
          <w:rFonts w:ascii="Times New Roman" w:hAnsi="Times New Roman"/>
          <w:b/>
          <w:bCs/>
        </w:rPr>
        <w:t>Пер</w:t>
      </w:r>
      <w:r w:rsidRPr="006F43ED">
        <w:rPr>
          <w:rFonts w:ascii="Times New Roman" w:hAnsi="Times New Roman"/>
          <w:b/>
          <w:bCs/>
          <w:spacing w:val="-1"/>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w:t>
      </w:r>
      <w:r w:rsidRPr="006F43ED">
        <w:rPr>
          <w:rFonts w:ascii="Times New Roman" w:hAnsi="Times New Roman"/>
          <w:b/>
          <w:bCs/>
          <w:spacing w:val="-2"/>
        </w:rPr>
        <w:t>и</w:t>
      </w:r>
      <w:r w:rsidRPr="006F43ED">
        <w:rPr>
          <w:rFonts w:ascii="Times New Roman" w:hAnsi="Times New Roman"/>
          <w:b/>
          <w:bCs/>
        </w:rPr>
        <w:t>й</w:t>
      </w:r>
      <w:r w:rsidRPr="006F43ED">
        <w:rPr>
          <w:rFonts w:ascii="Times New Roman" w:hAnsi="Times New Roman"/>
          <w:b/>
          <w:bCs/>
          <w:spacing w:val="2"/>
        </w:rPr>
        <w:t xml:space="preserve"> </w:t>
      </w:r>
      <w:r w:rsidRPr="006F43ED">
        <w:rPr>
          <w:rFonts w:ascii="Times New Roman" w:hAnsi="Times New Roman"/>
          <w:b/>
          <w:bCs/>
        </w:rPr>
        <w:t>з</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о</w:t>
      </w:r>
      <w:r w:rsidRPr="006F43ED">
        <w:rPr>
          <w:rFonts w:ascii="Times New Roman" w:hAnsi="Times New Roman"/>
          <w:b/>
          <w:bCs/>
        </w:rPr>
        <w:t>н</w:t>
      </w:r>
      <w:r w:rsidRPr="006F43ED">
        <w:rPr>
          <w:rFonts w:ascii="Times New Roman" w:hAnsi="Times New Roman"/>
          <w:b/>
          <w:bCs/>
          <w:spacing w:val="2"/>
        </w:rPr>
        <w:t xml:space="preserve"> </w:t>
      </w:r>
      <w:r w:rsidRPr="006F43ED">
        <w:rPr>
          <w:rFonts w:ascii="Times New Roman" w:hAnsi="Times New Roman"/>
          <w:b/>
          <w:bCs/>
        </w:rPr>
        <w:t>и</w:t>
      </w:r>
      <w:r w:rsidRPr="006F43ED">
        <w:rPr>
          <w:rFonts w:ascii="Times New Roman" w:hAnsi="Times New Roman"/>
          <w:b/>
          <w:bCs/>
          <w:spacing w:val="2"/>
        </w:rPr>
        <w:t xml:space="preserve"> </w:t>
      </w:r>
      <w:r w:rsidRPr="006F43ED">
        <w:rPr>
          <w:rFonts w:ascii="Times New Roman" w:hAnsi="Times New Roman"/>
          <w:b/>
          <w:bCs/>
          <w:spacing w:val="-1"/>
        </w:rPr>
        <w:t>п</w:t>
      </w:r>
      <w:r w:rsidRPr="006F43ED">
        <w:rPr>
          <w:rFonts w:ascii="Times New Roman" w:hAnsi="Times New Roman"/>
          <w:b/>
          <w:bCs/>
        </w:rPr>
        <w:t>ер</w:t>
      </w:r>
      <w:r w:rsidRPr="006F43ED">
        <w:rPr>
          <w:rFonts w:ascii="Times New Roman" w:hAnsi="Times New Roman"/>
          <w:b/>
          <w:bCs/>
          <w:spacing w:val="-3"/>
        </w:rPr>
        <w:t>и</w:t>
      </w:r>
      <w:r w:rsidRPr="006F43ED">
        <w:rPr>
          <w:rFonts w:ascii="Times New Roman" w:hAnsi="Times New Roman"/>
          <w:b/>
          <w:bCs/>
          <w:spacing w:val="1"/>
        </w:rPr>
        <w:t>о</w:t>
      </w:r>
      <w:r w:rsidRPr="006F43ED">
        <w:rPr>
          <w:rFonts w:ascii="Times New Roman" w:hAnsi="Times New Roman"/>
          <w:b/>
          <w:bCs/>
        </w:rPr>
        <w:t>д</w:t>
      </w:r>
      <w:r w:rsidRPr="006F43ED">
        <w:rPr>
          <w:rFonts w:ascii="Times New Roman" w:hAnsi="Times New Roman"/>
          <w:b/>
          <w:bCs/>
          <w:spacing w:val="-1"/>
        </w:rPr>
        <w:t>и</w:t>
      </w:r>
      <w:r w:rsidRPr="006F43ED">
        <w:rPr>
          <w:rFonts w:ascii="Times New Roman" w:hAnsi="Times New Roman"/>
          <w:b/>
          <w:bCs/>
        </w:rPr>
        <w:t>ч</w:t>
      </w:r>
      <w:r w:rsidRPr="006F43ED">
        <w:rPr>
          <w:rFonts w:ascii="Times New Roman" w:hAnsi="Times New Roman"/>
          <w:b/>
          <w:bCs/>
          <w:spacing w:val="-2"/>
        </w:rPr>
        <w:t>е</w:t>
      </w:r>
      <w:r w:rsidRPr="006F43ED">
        <w:rPr>
          <w:rFonts w:ascii="Times New Roman" w:hAnsi="Times New Roman"/>
          <w:b/>
          <w:bCs/>
        </w:rPr>
        <w:t>ская</w:t>
      </w:r>
      <w:r w:rsidRPr="006F43ED">
        <w:rPr>
          <w:rFonts w:ascii="Times New Roman" w:hAnsi="Times New Roman"/>
          <w:b/>
          <w:bCs/>
          <w:spacing w:val="2"/>
        </w:rPr>
        <w:t xml:space="preserve"> </w:t>
      </w:r>
      <w:r w:rsidRPr="006F43ED">
        <w:rPr>
          <w:rFonts w:ascii="Times New Roman" w:hAnsi="Times New Roman"/>
          <w:b/>
          <w:bCs/>
        </w:rPr>
        <w:t>си</w:t>
      </w:r>
      <w:r w:rsidRPr="006F43ED">
        <w:rPr>
          <w:rFonts w:ascii="Times New Roman" w:hAnsi="Times New Roman"/>
          <w:b/>
          <w:bCs/>
          <w:spacing w:val="-3"/>
        </w:rPr>
        <w:t>с</w:t>
      </w:r>
      <w:r w:rsidRPr="006F43ED">
        <w:rPr>
          <w:rFonts w:ascii="Times New Roman" w:hAnsi="Times New Roman"/>
          <w:b/>
          <w:bCs/>
          <w:spacing w:val="1"/>
        </w:rPr>
        <w:t>т</w:t>
      </w:r>
      <w:r w:rsidRPr="006F43ED">
        <w:rPr>
          <w:rFonts w:ascii="Times New Roman" w:hAnsi="Times New Roman"/>
          <w:b/>
          <w:bCs/>
          <w:spacing w:val="-2"/>
        </w:rPr>
        <w:t>е</w:t>
      </w:r>
      <w:r w:rsidRPr="006F43ED">
        <w:rPr>
          <w:rFonts w:ascii="Times New Roman" w:hAnsi="Times New Roman"/>
          <w:b/>
          <w:bCs/>
        </w:rPr>
        <w:t xml:space="preserve">ма </w:t>
      </w:r>
      <w:r w:rsidRPr="006F43ED">
        <w:rPr>
          <w:rFonts w:ascii="Times New Roman" w:hAnsi="Times New Roman"/>
          <w:b/>
          <w:bCs/>
          <w:spacing w:val="1"/>
        </w:rPr>
        <w:t>х</w:t>
      </w:r>
      <w:r w:rsidRPr="006F43ED">
        <w:rPr>
          <w:rFonts w:ascii="Times New Roman" w:hAnsi="Times New Roman"/>
          <w:b/>
          <w:bCs/>
          <w:spacing w:val="-1"/>
        </w:rPr>
        <w:t>и</w:t>
      </w:r>
      <w:r w:rsidRPr="006F43ED">
        <w:rPr>
          <w:rFonts w:ascii="Times New Roman" w:hAnsi="Times New Roman"/>
          <w:b/>
          <w:bCs/>
        </w:rPr>
        <w:t>мическ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41"/>
        </w:rPr>
        <w:t xml:space="preserve"> </w:t>
      </w:r>
      <w:r w:rsidRPr="006F43ED">
        <w:rPr>
          <w:rFonts w:ascii="Times New Roman" w:hAnsi="Times New Roman"/>
          <w:b/>
          <w:bCs/>
          <w:spacing w:val="-1"/>
        </w:rPr>
        <w:t>э</w:t>
      </w:r>
      <w:r w:rsidRPr="006F43ED">
        <w:rPr>
          <w:rFonts w:ascii="Times New Roman" w:hAnsi="Times New Roman"/>
          <w:b/>
          <w:bCs/>
          <w:spacing w:val="1"/>
        </w:rPr>
        <w:t>л</w:t>
      </w:r>
      <w:r w:rsidRPr="006F43ED">
        <w:rPr>
          <w:rFonts w:ascii="Times New Roman" w:hAnsi="Times New Roman"/>
          <w:b/>
          <w:bCs/>
          <w:spacing w:val="-2"/>
        </w:rPr>
        <w:t>е</w:t>
      </w:r>
      <w:r w:rsidRPr="006F43ED">
        <w:rPr>
          <w:rFonts w:ascii="Times New Roman" w:hAnsi="Times New Roman"/>
          <w:b/>
          <w:bCs/>
        </w:rPr>
        <w:t>м</w:t>
      </w:r>
      <w:r w:rsidRPr="006F43ED">
        <w:rPr>
          <w:rFonts w:ascii="Times New Roman" w:hAnsi="Times New Roman"/>
          <w:b/>
          <w:bCs/>
          <w:spacing w:val="-1"/>
        </w:rPr>
        <w:t>ен</w:t>
      </w:r>
      <w:r w:rsidRPr="006F43ED">
        <w:rPr>
          <w:rFonts w:ascii="Times New Roman" w:hAnsi="Times New Roman"/>
          <w:b/>
          <w:bCs/>
          <w:spacing w:val="1"/>
        </w:rPr>
        <w:t>то</w:t>
      </w:r>
      <w:r w:rsidRPr="006F43ED">
        <w:rPr>
          <w:rFonts w:ascii="Times New Roman" w:hAnsi="Times New Roman"/>
          <w:b/>
          <w:bCs/>
        </w:rPr>
        <w:t xml:space="preserve">в </w:t>
      </w:r>
      <w:r w:rsidRPr="006F43ED">
        <w:rPr>
          <w:rFonts w:ascii="Times New Roman" w:hAnsi="Times New Roman"/>
          <w:b/>
          <w:bCs/>
          <w:spacing w:val="-1"/>
        </w:rPr>
        <w:t>Д</w:t>
      </w:r>
      <w:r w:rsidRPr="006F43ED">
        <w:rPr>
          <w:rFonts w:ascii="Times New Roman" w:hAnsi="Times New Roman"/>
          <w:b/>
          <w:bCs/>
        </w:rPr>
        <w:t>.И.</w:t>
      </w:r>
      <w:r w:rsidRPr="006F43ED">
        <w:rPr>
          <w:rFonts w:ascii="Times New Roman" w:hAnsi="Times New Roman"/>
          <w:b/>
          <w:bCs/>
          <w:spacing w:val="1"/>
        </w:rPr>
        <w:t xml:space="preserve"> </w:t>
      </w:r>
      <w:r w:rsidRPr="006F43ED">
        <w:rPr>
          <w:rFonts w:ascii="Times New Roman" w:hAnsi="Times New Roman"/>
          <w:b/>
          <w:bCs/>
          <w:spacing w:val="-1"/>
        </w:rPr>
        <w:t>М</w:t>
      </w:r>
      <w:r w:rsidRPr="006F43ED">
        <w:rPr>
          <w:rFonts w:ascii="Times New Roman" w:hAnsi="Times New Roman"/>
          <w:b/>
          <w:bCs/>
        </w:rPr>
        <w:t>ен</w:t>
      </w:r>
      <w:r w:rsidRPr="006F43ED">
        <w:rPr>
          <w:rFonts w:ascii="Times New Roman" w:hAnsi="Times New Roman"/>
          <w:b/>
          <w:bCs/>
          <w:spacing w:val="-1"/>
        </w:rPr>
        <w:t>д</w:t>
      </w:r>
      <w:r w:rsidRPr="006F43ED">
        <w:rPr>
          <w:rFonts w:ascii="Times New Roman" w:hAnsi="Times New Roman"/>
          <w:b/>
          <w:bCs/>
        </w:rPr>
        <w:t>е</w:t>
      </w:r>
      <w:r w:rsidRPr="006F43ED">
        <w:rPr>
          <w:rFonts w:ascii="Times New Roman" w:hAnsi="Times New Roman"/>
          <w:b/>
          <w:bCs/>
          <w:spacing w:val="-1"/>
        </w:rPr>
        <w:t>л</w:t>
      </w:r>
      <w:r w:rsidRPr="006F43ED">
        <w:rPr>
          <w:rFonts w:ascii="Times New Roman" w:hAnsi="Times New Roman"/>
          <w:b/>
          <w:bCs/>
        </w:rPr>
        <w:t>еев</w:t>
      </w:r>
      <w:r w:rsidRPr="006F43ED">
        <w:rPr>
          <w:rFonts w:ascii="Times New Roman" w:hAnsi="Times New Roman"/>
          <w:b/>
          <w:bCs/>
          <w:spacing w:val="1"/>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ат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я</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энергетический уровень.</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rPr>
        <w:t>став</w:t>
      </w:r>
      <w:r w:rsidRPr="006F43ED">
        <w:rPr>
          <w:rFonts w:ascii="Times New Roman" w:hAnsi="Times New Roman"/>
          <w:spacing w:val="3"/>
        </w:rPr>
        <w:t xml:space="preserve"> </w:t>
      </w:r>
      <w:r w:rsidRPr="006F43ED">
        <w:rPr>
          <w:rFonts w:ascii="Times New Roman" w:hAnsi="Times New Roman"/>
          <w:spacing w:val="-2"/>
        </w:rPr>
        <w:t>я</w:t>
      </w:r>
      <w:r w:rsidRPr="006F43ED">
        <w:rPr>
          <w:rFonts w:ascii="Times New Roman" w:hAnsi="Times New Roman"/>
          <w:spacing w:val="1"/>
        </w:rPr>
        <w:t>д</w:t>
      </w:r>
      <w:r w:rsidRPr="006F43ED">
        <w:rPr>
          <w:rFonts w:ascii="Times New Roman" w:hAnsi="Times New Roman"/>
          <w:spacing w:val="-1"/>
        </w:rPr>
        <w:t>р</w:t>
      </w:r>
      <w:r w:rsidRPr="006F43ED">
        <w:rPr>
          <w:rFonts w:ascii="Times New Roman" w:hAnsi="Times New Roman"/>
        </w:rPr>
        <w:t>а атома: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й</w:t>
      </w:r>
      <w:r w:rsidRPr="006F43ED">
        <w:rPr>
          <w:rFonts w:ascii="Times New Roman" w:hAnsi="Times New Roman"/>
        </w:rPr>
        <w:t>т</w:t>
      </w:r>
      <w:r w:rsidRPr="006F43ED">
        <w:rPr>
          <w:rFonts w:ascii="Times New Roman" w:hAnsi="Times New Roman"/>
          <w:spacing w:val="-1"/>
        </w:rPr>
        <w:t>ро</w:t>
      </w:r>
      <w:r w:rsidRPr="006F43ED">
        <w:rPr>
          <w:rFonts w:ascii="Times New Roman" w:hAnsi="Times New Roman"/>
          <w:spacing w:val="1"/>
        </w:rPr>
        <w:t>ны</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зо</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ы</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й з</w:t>
      </w:r>
      <w:r w:rsidRPr="006F43ED">
        <w:rPr>
          <w:rFonts w:ascii="Times New Roman" w:hAnsi="Times New Roman"/>
          <w:spacing w:val="-3"/>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Д.И. Менделеева</w:t>
      </w:r>
      <w:r w:rsidRPr="006F43ED">
        <w:rPr>
          <w:rFonts w:ascii="Times New Roman" w:hAnsi="Times New Roman"/>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rPr>
        <w:t>ая система химических элементов Д.</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 xml:space="preserve">а.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rPr>
        <w:t>зич</w:t>
      </w:r>
      <w:r w:rsidRPr="006F43ED">
        <w:rPr>
          <w:rFonts w:ascii="Times New Roman" w:hAnsi="Times New Roman"/>
          <w:spacing w:val="-1"/>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rPr>
        <w:t>мы</w:t>
      </w:r>
      <w:r w:rsidRPr="006F43ED">
        <w:rPr>
          <w:rFonts w:ascii="Times New Roman" w:hAnsi="Times New Roman"/>
          <w:spacing w:val="-1"/>
        </w:rPr>
        <w:t>с</w:t>
      </w:r>
      <w:r w:rsidRPr="006F43ED">
        <w:rPr>
          <w:rFonts w:ascii="Times New Roman" w:hAnsi="Times New Roman"/>
        </w:rPr>
        <w:t>л 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2"/>
        </w:rPr>
        <w:t>(</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1"/>
        </w:rPr>
        <w:t>д</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 xml:space="preserve">а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2"/>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та, </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spacing w:val="1"/>
        </w:rPr>
        <w:t>п</w:t>
      </w:r>
      <w:r w:rsidRPr="006F43ED">
        <w:rPr>
          <w:rFonts w:ascii="Times New Roman" w:hAnsi="Times New Roman"/>
          <w:spacing w:val="-1"/>
        </w:rPr>
        <w:t>п</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а</w:t>
      </w:r>
      <w:r w:rsidRPr="006F43ED">
        <w:rPr>
          <w:rFonts w:ascii="Times New Roman" w:hAnsi="Times New Roman"/>
          <w:spacing w:val="1"/>
        </w:rPr>
        <w:t xml:space="preserve"> п</w:t>
      </w:r>
      <w:r w:rsidRPr="006F43ED">
        <w:rPr>
          <w:rFonts w:ascii="Times New Roman" w:hAnsi="Times New Roman"/>
          <w:spacing w:val="-2"/>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spacing w:val="-1"/>
        </w:rPr>
        <w:t>ы</w:t>
      </w:r>
      <w:r w:rsidRPr="006F43ED">
        <w:rPr>
          <w:rFonts w:ascii="Times New Roman" w:hAnsi="Times New Roman"/>
        </w:rPr>
        <w:t>. Ст</w:t>
      </w:r>
      <w:r w:rsidRPr="006F43ED">
        <w:rPr>
          <w:rFonts w:ascii="Times New Roman" w:hAnsi="Times New Roman"/>
          <w:spacing w:val="-2"/>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энергетических уровней</w:t>
      </w:r>
      <w:r w:rsidRPr="006F43ED">
        <w:rPr>
          <w:rFonts w:ascii="Times New Roman" w:hAnsi="Times New Roman"/>
          <w:spacing w:val="2"/>
        </w:rPr>
        <w:t xml:space="preserve"> </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ы</w:t>
      </w:r>
      <w:r w:rsidRPr="006F43ED">
        <w:rPr>
          <w:rFonts w:ascii="Times New Roman" w:hAnsi="Times New Roman"/>
        </w:rPr>
        <w:t xml:space="preserve">х </w:t>
      </w:r>
      <w:r w:rsidRPr="006F43ED">
        <w:rPr>
          <w:rFonts w:ascii="Times New Roman" w:hAnsi="Times New Roman"/>
          <w:spacing w:val="1"/>
        </w:rPr>
        <w:t>2</w:t>
      </w:r>
      <w:r w:rsidRPr="006F43ED">
        <w:rPr>
          <w:rFonts w:ascii="Times New Roman" w:hAnsi="Times New Roman"/>
        </w:rPr>
        <w:t xml:space="preserve">0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е</w:t>
      </w:r>
      <w:r w:rsidRPr="006F43ED">
        <w:rPr>
          <w:rFonts w:ascii="Times New Roman" w:hAnsi="Times New Roman"/>
        </w:rPr>
        <w:t>мы Д.</w:t>
      </w:r>
      <w:r w:rsidRPr="006F43ED">
        <w:rPr>
          <w:rFonts w:ascii="Times New Roman" w:hAnsi="Times New Roman"/>
          <w:spacing w:val="-1"/>
        </w:rPr>
        <w:t>И</w:t>
      </w:r>
      <w:r w:rsidRPr="006F43ED">
        <w:rPr>
          <w:rFonts w:ascii="Times New Roman" w:hAnsi="Times New Roman"/>
        </w:rPr>
        <w:t>. Ме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 xml:space="preserve">ева. </w:t>
      </w:r>
      <w:r w:rsidRPr="006F43ED">
        <w:rPr>
          <w:rFonts w:ascii="Times New Roman" w:hAnsi="Times New Roman"/>
          <w:spacing w:val="1"/>
        </w:rPr>
        <w:t>З</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spacing w:val="1"/>
        </w:rPr>
        <w:t>но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spacing w:val="-3"/>
        </w:rPr>
        <w:t>з</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 атомов химических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н</w:t>
      </w:r>
      <w:r w:rsidRPr="006F43ED">
        <w:rPr>
          <w:rFonts w:ascii="Times New Roman" w:hAnsi="Times New Roman"/>
        </w:rPr>
        <w:t xml:space="preserve">а </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rPr>
        <w:t xml:space="preserve">е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3"/>
        </w:rPr>
        <w:t xml:space="preserve"> </w:t>
      </w:r>
      <w:r w:rsidRPr="006F43ED">
        <w:rPr>
          <w:rFonts w:ascii="Times New Roman" w:hAnsi="Times New Roman"/>
        </w:rPr>
        <w:t>в</w:t>
      </w:r>
      <w:r w:rsidRPr="006F43ED">
        <w:rPr>
          <w:rFonts w:ascii="Times New Roman" w:hAnsi="Times New Roman"/>
          <w:spacing w:val="10"/>
        </w:rPr>
        <w:t xml:space="preserve"> </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1"/>
        </w:rPr>
        <w:t xml:space="preserve"> </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стеме</w:t>
      </w:r>
      <w:r w:rsidRPr="006F43ED">
        <w:rPr>
          <w:rFonts w:ascii="Times New Roman" w:hAnsi="Times New Roman"/>
          <w:spacing w:val="10"/>
        </w:rPr>
        <w:t xml:space="preserve"> </w:t>
      </w:r>
      <w:r w:rsidRPr="006F43ED">
        <w:rPr>
          <w:rFonts w:ascii="Times New Roman" w:hAnsi="Times New Roman"/>
        </w:rPr>
        <w:t>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10"/>
        </w:rPr>
        <w:t xml:space="preserve"> </w:t>
      </w:r>
      <w:r w:rsidRPr="006F43ED">
        <w:rPr>
          <w:rFonts w:ascii="Times New Roman" w:hAnsi="Times New Roman"/>
        </w:rPr>
        <w:t>и ст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ма.</w:t>
      </w:r>
      <w:r w:rsidRPr="006F43ED">
        <w:rPr>
          <w:rFonts w:ascii="Times New Roman" w:hAnsi="Times New Roman"/>
          <w:spacing w:val="-3"/>
        </w:rPr>
        <w:t xml:space="preserve"> </w:t>
      </w:r>
      <w:r w:rsidRPr="006F43ED">
        <w:rPr>
          <w:rFonts w:ascii="Times New Roman" w:hAnsi="Times New Roman"/>
          <w:spacing w:val="1"/>
        </w:rPr>
        <w:t>Зн</w:t>
      </w:r>
      <w:r w:rsidRPr="006F43ED">
        <w:rPr>
          <w:rFonts w:ascii="Times New Roman" w:hAnsi="Times New Roman"/>
          <w:spacing w:val="-2"/>
        </w:rPr>
        <w:t>а</w:t>
      </w:r>
      <w:r w:rsidRPr="006F43ED">
        <w:rPr>
          <w:rFonts w:ascii="Times New Roman" w:hAnsi="Times New Roman"/>
        </w:rPr>
        <w:t>че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2"/>
        </w:rPr>
        <w:t>П</w:t>
      </w:r>
      <w:r w:rsidRPr="006F43ED">
        <w:rPr>
          <w:rFonts w:ascii="Times New Roman" w:hAnsi="Times New Roman"/>
        </w:rPr>
        <w:t>е</w:t>
      </w:r>
      <w:r w:rsidRPr="006F43ED">
        <w:rPr>
          <w:rFonts w:ascii="Times New Roman" w:hAnsi="Times New Roman"/>
          <w:spacing w:val="-1"/>
        </w:rPr>
        <w:t>ри</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го</w:t>
      </w:r>
      <w:r w:rsidRPr="006F43ED">
        <w:rPr>
          <w:rFonts w:ascii="Times New Roman" w:hAnsi="Times New Roman"/>
          <w:spacing w:val="1"/>
        </w:rPr>
        <w:t xml:space="preserve"> </w:t>
      </w:r>
      <w:r w:rsidRPr="006F43ED">
        <w:rPr>
          <w:rFonts w:ascii="Times New Roman" w:hAnsi="Times New Roman"/>
          <w:spacing w:val="-1"/>
        </w:rPr>
        <w:t>з</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а Д.</w:t>
      </w:r>
      <w:r w:rsidRPr="006F43ED">
        <w:rPr>
          <w:rFonts w:ascii="Times New Roman" w:hAnsi="Times New Roman"/>
          <w:spacing w:val="-2"/>
        </w:rPr>
        <w:t>И</w:t>
      </w:r>
      <w:r w:rsidRPr="006F43ED">
        <w:rPr>
          <w:rFonts w:ascii="Times New Roman" w:hAnsi="Times New Roman"/>
        </w:rPr>
        <w:t>.</w:t>
      </w:r>
      <w:r w:rsidRPr="006F43ED">
        <w:rPr>
          <w:rFonts w:ascii="Times New Roman" w:hAnsi="Times New Roman"/>
          <w:spacing w:val="4"/>
        </w:rPr>
        <w:t xml:space="preserve"> </w:t>
      </w:r>
      <w:r w:rsidRPr="006F43ED">
        <w:rPr>
          <w:rFonts w:ascii="Times New Roman" w:hAnsi="Times New Roman"/>
        </w:rPr>
        <w:t>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д</w:t>
      </w:r>
      <w:r w:rsidRPr="006F43ED">
        <w:rPr>
          <w:rFonts w:ascii="Times New Roman" w:hAnsi="Times New Roman"/>
        </w:rPr>
        <w:t>елее</w:t>
      </w:r>
      <w:r w:rsidRPr="006F43ED">
        <w:rPr>
          <w:rFonts w:ascii="Times New Roman" w:hAnsi="Times New Roman"/>
          <w:spacing w:val="-1"/>
        </w:rPr>
        <w:t>в</w:t>
      </w:r>
      <w:r w:rsidRPr="006F43ED">
        <w:rPr>
          <w:rFonts w:ascii="Times New Roman" w:hAnsi="Times New Roman"/>
        </w:rPr>
        <w:t>а.</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6"/>
        </w:rPr>
      </w:pPr>
      <w:r w:rsidRPr="006F43ED">
        <w:rPr>
          <w:rFonts w:ascii="Times New Roman" w:hAnsi="Times New Roman"/>
          <w:b/>
          <w:bCs/>
          <w:spacing w:val="-1"/>
        </w:rPr>
        <w:t>С</w:t>
      </w:r>
      <w:r w:rsidRPr="006F43ED">
        <w:rPr>
          <w:rFonts w:ascii="Times New Roman" w:hAnsi="Times New Roman"/>
          <w:b/>
          <w:bCs/>
          <w:spacing w:val="1"/>
        </w:rPr>
        <w:t>т</w:t>
      </w:r>
      <w:r w:rsidRPr="006F43ED">
        <w:rPr>
          <w:rFonts w:ascii="Times New Roman" w:hAnsi="Times New Roman"/>
          <w:b/>
          <w:bCs/>
          <w:spacing w:val="-3"/>
        </w:rPr>
        <w:t>р</w:t>
      </w:r>
      <w:r w:rsidRPr="006F43ED">
        <w:rPr>
          <w:rFonts w:ascii="Times New Roman" w:hAnsi="Times New Roman"/>
          <w:b/>
          <w:bCs/>
          <w:spacing w:val="1"/>
        </w:rPr>
        <w:t>о</w:t>
      </w:r>
      <w:r w:rsidRPr="006F43ED">
        <w:rPr>
          <w:rFonts w:ascii="Times New Roman" w:hAnsi="Times New Roman"/>
          <w:b/>
          <w:bCs/>
        </w:rPr>
        <w:t>ен</w:t>
      </w:r>
      <w:r w:rsidRPr="006F43ED">
        <w:rPr>
          <w:rFonts w:ascii="Times New Roman" w:hAnsi="Times New Roman"/>
          <w:b/>
          <w:bCs/>
          <w:spacing w:val="-2"/>
        </w:rPr>
        <w:t>и</w:t>
      </w:r>
      <w:r w:rsidRPr="006F43ED">
        <w:rPr>
          <w:rFonts w:ascii="Times New Roman" w:hAnsi="Times New Roman"/>
          <w:b/>
          <w:bCs/>
        </w:rPr>
        <w:t>е</w:t>
      </w:r>
      <w:r w:rsidRPr="006F43ED">
        <w:rPr>
          <w:rFonts w:ascii="Times New Roman" w:hAnsi="Times New Roman"/>
          <w:b/>
          <w:bCs/>
          <w:spacing w:val="2"/>
        </w:rPr>
        <w:t xml:space="preserve"> </w:t>
      </w:r>
      <w:r w:rsidRPr="006F43ED">
        <w:rPr>
          <w:rFonts w:ascii="Times New Roman" w:hAnsi="Times New Roman"/>
          <w:b/>
          <w:bCs/>
        </w:rPr>
        <w:t>в</w:t>
      </w:r>
      <w:r w:rsidRPr="006F43ED">
        <w:rPr>
          <w:rFonts w:ascii="Times New Roman" w:hAnsi="Times New Roman"/>
          <w:b/>
          <w:bCs/>
          <w:spacing w:val="-3"/>
        </w:rPr>
        <w:t>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rPr>
        <w:t>в.</w:t>
      </w:r>
      <w:r w:rsidRPr="006F43ED">
        <w:rPr>
          <w:rFonts w:ascii="Times New Roman" w:hAnsi="Times New Roman"/>
          <w:b/>
          <w:bCs/>
          <w:spacing w:val="1"/>
        </w:rPr>
        <w:t xml:space="preserve"> </w:t>
      </w:r>
      <w:r w:rsidRPr="006F43ED">
        <w:rPr>
          <w:rFonts w:ascii="Times New Roman" w:hAnsi="Times New Roman"/>
          <w:b/>
          <w:bCs/>
          <w:spacing w:val="-1"/>
        </w:rPr>
        <w:t>Хи</w:t>
      </w:r>
      <w:r w:rsidRPr="006F43ED">
        <w:rPr>
          <w:rFonts w:ascii="Times New Roman" w:hAnsi="Times New Roman"/>
          <w:b/>
          <w:bCs/>
        </w:rPr>
        <w:t>мичес</w:t>
      </w:r>
      <w:r w:rsidRPr="006F43ED">
        <w:rPr>
          <w:rFonts w:ascii="Times New Roman" w:hAnsi="Times New Roman"/>
          <w:b/>
          <w:bCs/>
          <w:spacing w:val="-3"/>
        </w:rPr>
        <w:t>к</w:t>
      </w:r>
      <w:r w:rsidRPr="006F43ED">
        <w:rPr>
          <w:rFonts w:ascii="Times New Roman" w:hAnsi="Times New Roman"/>
          <w:b/>
          <w:bCs/>
          <w:spacing w:val="1"/>
        </w:rPr>
        <w:t>а</w:t>
      </w:r>
      <w:r w:rsidRPr="006F43ED">
        <w:rPr>
          <w:rFonts w:ascii="Times New Roman" w:hAnsi="Times New Roman"/>
          <w:b/>
          <w:bCs/>
        </w:rPr>
        <w:t>я</w:t>
      </w:r>
      <w:r w:rsidRPr="006F43ED">
        <w:rPr>
          <w:rFonts w:ascii="Times New Roman" w:hAnsi="Times New Roman"/>
          <w:b/>
          <w:bCs/>
          <w:spacing w:val="2"/>
        </w:rPr>
        <w:t xml:space="preserve"> </w:t>
      </w:r>
      <w:r w:rsidRPr="006F43ED">
        <w:rPr>
          <w:rFonts w:ascii="Times New Roman" w:hAnsi="Times New Roman"/>
          <w:b/>
          <w:bCs/>
        </w:rPr>
        <w:t>св</w:t>
      </w:r>
      <w:r w:rsidRPr="006F43ED">
        <w:rPr>
          <w:rFonts w:ascii="Times New Roman" w:hAnsi="Times New Roman"/>
          <w:b/>
          <w:bCs/>
          <w:spacing w:val="-1"/>
        </w:rPr>
        <w:t>я</w:t>
      </w:r>
      <w:r w:rsidRPr="006F43ED">
        <w:rPr>
          <w:rFonts w:ascii="Times New Roman" w:hAnsi="Times New Roman"/>
          <w:b/>
          <w:bCs/>
        </w:rPr>
        <w:t>зь</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оо</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иц</w:t>
      </w:r>
      <w:r w:rsidRPr="006F43ED">
        <w:rPr>
          <w:rFonts w:ascii="Times New Roman" w:hAnsi="Times New Roman"/>
        </w:rPr>
        <w:t>а</w:t>
      </w:r>
      <w:r w:rsidRPr="006F43ED">
        <w:rPr>
          <w:rFonts w:ascii="Times New Roman" w:hAnsi="Times New Roman"/>
          <w:spacing w:val="-3"/>
        </w:rPr>
        <w:t>т</w:t>
      </w:r>
      <w:r w:rsidRPr="006F43ED">
        <w:rPr>
          <w:rFonts w:ascii="Times New Roman" w:hAnsi="Times New Roman"/>
        </w:rPr>
        <w:t>ел</w:t>
      </w:r>
      <w:r w:rsidRPr="006F43ED">
        <w:rPr>
          <w:rFonts w:ascii="Times New Roman" w:hAnsi="Times New Roman"/>
          <w:spacing w:val="-2"/>
        </w:rPr>
        <w:t>ь</w:t>
      </w:r>
      <w:r w:rsidRPr="006F43ED">
        <w:rPr>
          <w:rFonts w:ascii="Times New Roman" w:hAnsi="Times New Roman"/>
          <w:spacing w:val="1"/>
        </w:rPr>
        <w:t>но</w:t>
      </w:r>
      <w:r w:rsidRPr="006F43ED">
        <w:rPr>
          <w:rFonts w:ascii="Times New Roman" w:hAnsi="Times New Roman"/>
        </w:rPr>
        <w:t>сть а</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ем</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3"/>
        </w:rPr>
        <w:t>К</w:t>
      </w:r>
      <w:r w:rsidRPr="006F43ED">
        <w:rPr>
          <w:rFonts w:ascii="Times New Roman" w:hAnsi="Times New Roman"/>
          <w:spacing w:val="1"/>
        </w:rPr>
        <w:t>о</w:t>
      </w:r>
      <w:r w:rsidRPr="006F43ED">
        <w:rPr>
          <w:rFonts w:ascii="Times New Roman" w:hAnsi="Times New Roman"/>
        </w:rPr>
        <w:t>ва</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 xml:space="preserve">я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 xml:space="preserve">и </w:t>
      </w:r>
      <w:r w:rsidRPr="006F43ED">
        <w:rPr>
          <w:rFonts w:ascii="Times New Roman" w:hAnsi="Times New Roman"/>
          <w:spacing w:val="1"/>
        </w:rPr>
        <w:t>по</w:t>
      </w:r>
      <w:r w:rsidRPr="006F43ED">
        <w:rPr>
          <w:rFonts w:ascii="Times New Roman" w:hAnsi="Times New Roman"/>
          <w:spacing w:val="-3"/>
        </w:rPr>
        <w:t>л</w:t>
      </w:r>
      <w:r w:rsidRPr="006F43ED">
        <w:rPr>
          <w:rFonts w:ascii="Times New Roman" w:hAnsi="Times New Roman"/>
          <w:spacing w:val="-2"/>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я</w:t>
      </w:r>
      <w:r w:rsidRPr="006F43ED">
        <w:rPr>
          <w:rFonts w:ascii="Times New Roman" w:hAnsi="Times New Roman"/>
          <w:spacing w:val="8"/>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свя</w:t>
      </w:r>
      <w:r w:rsidRPr="006F43ED">
        <w:rPr>
          <w:rFonts w:ascii="Times New Roman" w:hAnsi="Times New Roman"/>
          <w:spacing w:val="-3"/>
        </w:rPr>
        <w:t>з</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3"/>
        </w:rPr>
        <w:t xml:space="preserve"> </w:t>
      </w:r>
      <w:r w:rsidRPr="006F43ED">
        <w:rPr>
          <w:rFonts w:ascii="Times New Roman" w:hAnsi="Times New Roman"/>
          <w:spacing w:val="-2"/>
        </w:rPr>
        <w:t>е</w:t>
      </w:r>
      <w:r w:rsidRPr="006F43ED">
        <w:rPr>
          <w:rFonts w:ascii="Times New Roman" w:hAnsi="Times New Roman"/>
        </w:rPr>
        <w:t>е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зи</w:t>
      </w:r>
      <w:r w:rsidRPr="006F43ED">
        <w:rPr>
          <w:rFonts w:ascii="Times New Roman" w:hAnsi="Times New Roman"/>
          <w:spacing w:val="-2"/>
        </w:rPr>
        <w:t>че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w:t>
      </w:r>
      <w:r w:rsidRPr="006F43ED">
        <w:rPr>
          <w:rFonts w:ascii="Times New Roman" w:hAnsi="Times New Roman"/>
          <w:spacing w:val="1"/>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2"/>
        </w:rPr>
        <w:t xml:space="preserve"> </w:t>
      </w:r>
      <w:r w:rsidRPr="006F43ED">
        <w:rPr>
          <w:rFonts w:ascii="Times New Roman" w:hAnsi="Times New Roman"/>
          <w:spacing w:val="-1"/>
        </w:rPr>
        <w:t>пр</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Ио</w:t>
      </w:r>
      <w:r w:rsidRPr="006F43ED">
        <w:rPr>
          <w:rFonts w:ascii="Times New Roman" w:hAnsi="Times New Roman"/>
          <w:spacing w:val="1"/>
        </w:rPr>
        <w:t>нн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rPr>
        <w:t>связ</w:t>
      </w:r>
      <w:r w:rsidRPr="006F43ED">
        <w:rPr>
          <w:rFonts w:ascii="Times New Roman" w:hAnsi="Times New Roman"/>
          <w:spacing w:val="-1"/>
        </w:rPr>
        <w:t>ь</w:t>
      </w:r>
      <w:r w:rsidRPr="006F43ED">
        <w:rPr>
          <w:rFonts w:ascii="Times New Roman" w:hAnsi="Times New Roman"/>
        </w:rPr>
        <w:t>. 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ская</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rPr>
        <w:t>яз</w:t>
      </w:r>
      <w:r w:rsidRPr="006F43ED">
        <w:rPr>
          <w:rFonts w:ascii="Times New Roman" w:hAnsi="Times New Roman"/>
          <w:spacing w:val="-1"/>
        </w:rPr>
        <w:t>ь</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ы 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3"/>
        </w:rPr>
        <w:t xml:space="preserve"> </w:t>
      </w:r>
      <w:r w:rsidRPr="006F43ED">
        <w:rPr>
          <w:rFonts w:ascii="Times New Roman" w:hAnsi="Times New Roman"/>
        </w:rPr>
        <w:t>(ат</w:t>
      </w:r>
      <w:r w:rsidRPr="006F43ED">
        <w:rPr>
          <w:rFonts w:ascii="Times New Roman" w:hAnsi="Times New Roman"/>
          <w:spacing w:val="1"/>
        </w:rPr>
        <w:t>о</w:t>
      </w:r>
      <w:r w:rsidRPr="006F43ED">
        <w:rPr>
          <w:rFonts w:ascii="Times New Roman" w:hAnsi="Times New Roman"/>
          <w:spacing w:val="-3"/>
        </w:rPr>
        <w:t>м</w:t>
      </w:r>
      <w:r w:rsidRPr="006F43ED">
        <w:rPr>
          <w:rFonts w:ascii="Times New Roman" w:hAnsi="Times New Roman"/>
          <w:spacing w:val="1"/>
        </w:rPr>
        <w:t>н</w:t>
      </w:r>
      <w:r w:rsidRPr="006F43ED">
        <w:rPr>
          <w:rFonts w:ascii="Times New Roman" w:hAnsi="Times New Roman"/>
        </w:rPr>
        <w:t>ая, м</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ек</w:t>
      </w:r>
      <w:r w:rsidRPr="006F43ED">
        <w:rPr>
          <w:rFonts w:ascii="Times New Roman" w:hAnsi="Times New Roman"/>
          <w:spacing w:val="-3"/>
        </w:rPr>
        <w:t>у</w:t>
      </w:r>
      <w:r w:rsidRPr="006F43ED">
        <w:rPr>
          <w:rFonts w:ascii="Times New Roman" w:hAnsi="Times New Roman"/>
          <w:spacing w:val="-1"/>
        </w:rPr>
        <w:t>л</w:t>
      </w:r>
      <w:r w:rsidRPr="006F43ED">
        <w:rPr>
          <w:rFonts w:ascii="Times New Roman" w:hAnsi="Times New Roman"/>
        </w:rPr>
        <w:t>я</w:t>
      </w:r>
      <w:r w:rsidRPr="006F43ED">
        <w:rPr>
          <w:rFonts w:ascii="Times New Roman" w:hAnsi="Times New Roman"/>
          <w:spacing w:val="1"/>
        </w:rPr>
        <w:t>рн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spacing w:val="-1"/>
        </w:rPr>
        <w:t>он</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2"/>
        </w:rPr>
        <w:t>ая</w:t>
      </w:r>
      <w:r w:rsidRPr="006F43ED">
        <w:rPr>
          <w:rFonts w:ascii="Times New Roman" w:hAnsi="Times New Roman"/>
        </w:rPr>
        <w:t xml:space="preserve">). </w:t>
      </w:r>
      <w:r w:rsidRPr="006F43ED">
        <w:rPr>
          <w:rFonts w:ascii="Times New Roman" w:hAnsi="Times New Roman"/>
          <w:spacing w:val="1"/>
        </w:rPr>
        <w:t>З</w:t>
      </w:r>
      <w:r w:rsidRPr="006F43ED">
        <w:rPr>
          <w:rFonts w:ascii="Times New Roman" w:hAnsi="Times New Roman"/>
        </w:rPr>
        <w:t>ави</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о</w:t>
      </w:r>
      <w:r w:rsidRPr="006F43ED">
        <w:rPr>
          <w:rFonts w:ascii="Times New Roman" w:hAnsi="Times New Roman"/>
        </w:rPr>
        <w:t>сть 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rPr>
        <w:t>еск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4"/>
        </w:rPr>
        <w:t xml:space="preserve"> </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п</w:t>
      </w:r>
      <w:r w:rsidRPr="006F43ED">
        <w:rPr>
          <w:rFonts w:ascii="Times New Roman" w:hAnsi="Times New Roman"/>
        </w:rPr>
        <w:t>а</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ст</w:t>
      </w:r>
      <w:r w:rsidRPr="006F43ED">
        <w:rPr>
          <w:rFonts w:ascii="Times New Roman" w:hAnsi="Times New Roman"/>
          <w:spacing w:val="-3"/>
        </w:rPr>
        <w:t>а</w:t>
      </w:r>
      <w:r w:rsidRPr="006F43ED">
        <w:rPr>
          <w:rFonts w:ascii="Times New Roman" w:hAnsi="Times New Roman"/>
          <w:spacing w:val="-1"/>
        </w:rPr>
        <w:t>лл</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spacing w:val="-1"/>
        </w:rPr>
        <w:t>р</w:t>
      </w:r>
      <w:r w:rsidRPr="006F43ED">
        <w:rPr>
          <w:rFonts w:ascii="Times New Roman" w:hAnsi="Times New Roman"/>
        </w:rPr>
        <w:t>ешет</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2"/>
        </w:rPr>
      </w:pPr>
      <w:r w:rsidRPr="006F43ED">
        <w:rPr>
          <w:rFonts w:ascii="Times New Roman" w:hAnsi="Times New Roman"/>
          <w:b/>
          <w:bCs/>
        </w:rPr>
        <w:t>Химические реакции</w:t>
      </w:r>
    </w:p>
    <w:p w:rsidR="00B540EE" w:rsidRPr="006F43ED" w:rsidRDefault="00B540EE" w:rsidP="00F17097">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spacing w:val="-1"/>
        </w:rPr>
        <w:t>П</w:t>
      </w:r>
      <w:r w:rsidRPr="006F43ED">
        <w:rPr>
          <w:rFonts w:ascii="Times New Roman" w:hAnsi="Times New Roman"/>
          <w:spacing w:val="1"/>
        </w:rPr>
        <w:t>он</w:t>
      </w:r>
      <w:r w:rsidRPr="006F43ED">
        <w:rPr>
          <w:rFonts w:ascii="Times New Roman" w:hAnsi="Times New Roman"/>
        </w:rPr>
        <w:t>я</w:t>
      </w:r>
      <w:r w:rsidRPr="006F43ED">
        <w:rPr>
          <w:rFonts w:ascii="Times New Roman" w:hAnsi="Times New Roman"/>
          <w:spacing w:val="-2"/>
        </w:rPr>
        <w:t>т</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о ск</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rPr>
        <w:t>сти</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rPr>
        <w:t>ак</w:t>
      </w:r>
      <w:r w:rsidRPr="006F43ED">
        <w:rPr>
          <w:rFonts w:ascii="Times New Roman" w:hAnsi="Times New Roman"/>
          <w:spacing w:val="-2"/>
        </w:rPr>
        <w:t>т</w:t>
      </w:r>
      <w:r w:rsidRPr="006F43ED">
        <w:rPr>
          <w:rFonts w:ascii="Times New Roman" w:hAnsi="Times New Roman"/>
          <w:spacing w:val="-1"/>
        </w:rPr>
        <w:t>о</w:t>
      </w:r>
      <w:r w:rsidRPr="006F43ED">
        <w:rPr>
          <w:rFonts w:ascii="Times New Roman" w:hAnsi="Times New Roman"/>
          <w:spacing w:val="1"/>
        </w:rPr>
        <w:t>ры</w:t>
      </w:r>
      <w:r w:rsidRPr="006F43ED">
        <w:rPr>
          <w:rFonts w:ascii="Times New Roman" w:hAnsi="Times New Roman"/>
        </w:rPr>
        <w:t>, в</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яю</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н</w:t>
      </w:r>
      <w:r w:rsidRPr="006F43ED">
        <w:rPr>
          <w:rFonts w:ascii="Times New Roman" w:hAnsi="Times New Roman"/>
        </w:rPr>
        <w:t>а</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сть</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о</w:t>
      </w:r>
      <w:r w:rsidRPr="006F43ED">
        <w:rPr>
          <w:rFonts w:ascii="Times New Roman" w:hAnsi="Times New Roman"/>
        </w:rPr>
        <w:t xml:space="preserve">й </w:t>
      </w:r>
      <w:r w:rsidRPr="006F43ED">
        <w:rPr>
          <w:rFonts w:ascii="Times New Roman" w:hAnsi="Times New Roman"/>
          <w:spacing w:val="1"/>
        </w:rPr>
        <w:t>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ии</w:t>
      </w:r>
      <w:r w:rsidRPr="006F43ED">
        <w:rPr>
          <w:rFonts w:ascii="Times New Roman" w:hAnsi="Times New Roman"/>
        </w:rPr>
        <w:t>. Понятие о катализаторе. К</w:t>
      </w:r>
      <w:r w:rsidRPr="006F43ED">
        <w:rPr>
          <w:rFonts w:ascii="Times New Roman" w:hAnsi="Times New Roman"/>
          <w:spacing w:val="-1"/>
        </w:rPr>
        <w:t>л</w:t>
      </w:r>
      <w:r w:rsidRPr="006F43ED">
        <w:rPr>
          <w:rFonts w:ascii="Times New Roman" w:hAnsi="Times New Roman"/>
        </w:rPr>
        <w:t>ас</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2"/>
        </w:rPr>
        <w:t>ф</w:t>
      </w:r>
      <w:r w:rsidRPr="006F43ED">
        <w:rPr>
          <w:rFonts w:ascii="Times New Roman" w:hAnsi="Times New Roman"/>
          <w:spacing w:val="1"/>
        </w:rPr>
        <w:t>и</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аз</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м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rPr>
        <w:t>зн</w:t>
      </w:r>
      <w:r w:rsidRPr="006F43ED">
        <w:rPr>
          <w:rFonts w:ascii="Times New Roman" w:hAnsi="Times New Roman"/>
          <w:spacing w:val="-2"/>
        </w:rPr>
        <w:t>а</w:t>
      </w:r>
      <w:r w:rsidRPr="006F43ED">
        <w:rPr>
          <w:rFonts w:ascii="Times New Roman" w:hAnsi="Times New Roman"/>
        </w:rPr>
        <w:t>ка</w:t>
      </w:r>
      <w:r w:rsidRPr="006F43ED">
        <w:rPr>
          <w:rFonts w:ascii="Times New Roman" w:hAnsi="Times New Roman"/>
          <w:spacing w:val="-2"/>
        </w:rPr>
        <w:t>м</w:t>
      </w:r>
      <w:r w:rsidRPr="006F43ED">
        <w:rPr>
          <w:rFonts w:ascii="Times New Roman" w:hAnsi="Times New Roman"/>
        </w:rPr>
        <w:t>:</w:t>
      </w:r>
      <w:r w:rsidRPr="006F43ED">
        <w:rPr>
          <w:rFonts w:ascii="Times New Roman" w:hAnsi="Times New Roman"/>
          <w:spacing w:val="5"/>
        </w:rPr>
        <w:t xml:space="preserve"> </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слу</w:t>
      </w:r>
      <w:r w:rsidRPr="006F43ED">
        <w:rPr>
          <w:rFonts w:ascii="Times New Roman" w:hAnsi="Times New Roman"/>
          <w:spacing w:val="2"/>
        </w:rPr>
        <w:t xml:space="preserve"> </w:t>
      </w:r>
      <w:r w:rsidRPr="006F43ED">
        <w:rPr>
          <w:rFonts w:ascii="Times New Roman" w:hAnsi="Times New Roman"/>
        </w:rPr>
        <w:t>и</w:t>
      </w:r>
      <w:r w:rsidRPr="006F43ED">
        <w:rPr>
          <w:rFonts w:ascii="Times New Roman" w:hAnsi="Times New Roman"/>
          <w:spacing w:val="5"/>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rPr>
        <w:t xml:space="preserve">ставу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1"/>
        </w:rPr>
        <w:t>х</w:t>
      </w:r>
      <w:r w:rsidRPr="006F43ED">
        <w:rPr>
          <w:rFonts w:ascii="Times New Roman" w:hAnsi="Times New Roman"/>
          <w:spacing w:val="1"/>
        </w:rPr>
        <w:t>о</w:t>
      </w:r>
      <w:r w:rsidRPr="006F43ED">
        <w:rPr>
          <w:rFonts w:ascii="Times New Roman" w:hAnsi="Times New Roman"/>
          <w:spacing w:val="-1"/>
        </w:rPr>
        <w:t>дны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4"/>
        </w:rPr>
        <w:t>у</w:t>
      </w:r>
      <w:r w:rsidRPr="006F43ED">
        <w:rPr>
          <w:rFonts w:ascii="Times New Roman" w:hAnsi="Times New Roman"/>
        </w:rPr>
        <w:t>че</w:t>
      </w:r>
      <w:r w:rsidRPr="006F43ED">
        <w:rPr>
          <w:rFonts w:ascii="Times New Roman" w:hAnsi="Times New Roman"/>
          <w:spacing w:val="1"/>
        </w:rPr>
        <w:t>нн</w:t>
      </w:r>
      <w:r w:rsidRPr="006F43ED">
        <w:rPr>
          <w:rFonts w:ascii="Times New Roman" w:hAnsi="Times New Roman"/>
          <w:spacing w:val="-1"/>
        </w:rPr>
        <w:t>ы</w:t>
      </w:r>
      <w:r w:rsidRPr="006F43ED">
        <w:rPr>
          <w:rFonts w:ascii="Times New Roman" w:hAnsi="Times New Roman"/>
        </w:rPr>
        <w:t>х</w:t>
      </w:r>
      <w:r w:rsidRPr="006F43ED">
        <w:rPr>
          <w:rFonts w:ascii="Times New Roman" w:hAnsi="Times New Roman"/>
          <w:spacing w:val="5"/>
        </w:rPr>
        <w:t xml:space="preserve"> </w:t>
      </w:r>
      <w:r w:rsidRPr="006F43ED">
        <w:rPr>
          <w:rFonts w:ascii="Times New Roman" w:hAnsi="Times New Roman"/>
          <w:spacing w:val="-3"/>
        </w:rPr>
        <w:t>в</w:t>
      </w:r>
      <w:r w:rsidRPr="006F43ED">
        <w:rPr>
          <w:rFonts w:ascii="Times New Roman" w:hAnsi="Times New Roman"/>
        </w:rPr>
        <w:t>еществ;</w:t>
      </w:r>
      <w:r w:rsidRPr="006F43ED">
        <w:rPr>
          <w:rFonts w:ascii="Times New Roman" w:hAnsi="Times New Roman"/>
          <w:spacing w:val="2"/>
        </w:rPr>
        <w:t xml:space="preserve"> </w:t>
      </w:r>
      <w:r w:rsidRPr="006F43ED">
        <w:rPr>
          <w:rFonts w:ascii="Times New Roman" w:hAnsi="Times New Roman"/>
          <w:spacing w:val="1"/>
        </w:rPr>
        <w:t>и</w:t>
      </w:r>
      <w:r w:rsidRPr="006F43ED">
        <w:rPr>
          <w:rFonts w:ascii="Times New Roman" w:hAnsi="Times New Roman"/>
        </w:rPr>
        <w:t>зм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ю сте</w:t>
      </w:r>
      <w:r w:rsidRPr="006F43ED">
        <w:rPr>
          <w:rFonts w:ascii="Times New Roman" w:hAnsi="Times New Roman"/>
          <w:spacing w:val="1"/>
        </w:rPr>
        <w:t>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 атомов</w:t>
      </w:r>
      <w:r w:rsidRPr="006F43ED">
        <w:rPr>
          <w:rFonts w:ascii="Times New Roman" w:hAnsi="Times New Roman"/>
          <w:spacing w:val="2"/>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rPr>
        <w:t>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по</w:t>
      </w:r>
      <w:r w:rsidRPr="006F43ED">
        <w:rPr>
          <w:rFonts w:ascii="Times New Roman" w:hAnsi="Times New Roman"/>
        </w:rPr>
        <w:t>г</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щ</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ю</w:t>
      </w:r>
      <w:r w:rsidRPr="006F43ED">
        <w:rPr>
          <w:rFonts w:ascii="Times New Roman" w:hAnsi="Times New Roman"/>
          <w:spacing w:val="9"/>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ю энерг</w:t>
      </w:r>
      <w:r w:rsidRPr="006F43ED">
        <w:rPr>
          <w:rFonts w:ascii="Times New Roman" w:hAnsi="Times New Roman"/>
          <w:spacing w:val="-2"/>
        </w:rPr>
        <w:t>и</w:t>
      </w:r>
      <w:r w:rsidRPr="006F43ED">
        <w:rPr>
          <w:rFonts w:ascii="Times New Roman" w:hAnsi="Times New Roman"/>
          <w:spacing w:val="1"/>
        </w:rPr>
        <w:t>и</w:t>
      </w:r>
      <w:r w:rsidRPr="006F43ED">
        <w:rPr>
          <w:rFonts w:ascii="Times New Roman" w:hAnsi="Times New Roman"/>
        </w:rPr>
        <w:t>. 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2"/>
        </w:rPr>
        <w:t xml:space="preserve"> </w:t>
      </w:r>
      <w:r w:rsidRPr="006F43ED">
        <w:rPr>
          <w:rFonts w:ascii="Times New Roman" w:hAnsi="Times New Roman"/>
          <w:spacing w:val="1"/>
        </w:rPr>
        <w:t>ди</w:t>
      </w:r>
      <w:r w:rsidRPr="006F43ED">
        <w:rPr>
          <w:rFonts w:ascii="Times New Roman" w:hAnsi="Times New Roman"/>
        </w:rPr>
        <w:t>с</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ци</w:t>
      </w:r>
      <w:r w:rsidRPr="006F43ED">
        <w:rPr>
          <w:rFonts w:ascii="Times New Roman" w:hAnsi="Times New Roman"/>
          <w:spacing w:val="-2"/>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н</w:t>
      </w:r>
      <w:r w:rsidRPr="006F43ED">
        <w:rPr>
          <w:rFonts w:ascii="Times New Roman" w:hAnsi="Times New Roman"/>
        </w:rPr>
        <w:t>еэ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1"/>
        </w:rPr>
        <w:t>И</w:t>
      </w:r>
      <w:r w:rsidRPr="006F43ED">
        <w:rPr>
          <w:rFonts w:ascii="Times New Roman" w:hAnsi="Times New Roman"/>
          <w:spacing w:val="1"/>
        </w:rPr>
        <w:t>оны</w:t>
      </w:r>
      <w:r w:rsidRPr="006F43ED">
        <w:rPr>
          <w:rFonts w:ascii="Times New Roman" w:hAnsi="Times New Roman"/>
        </w:rPr>
        <w:t>. Кат</w:t>
      </w:r>
      <w:r w:rsidRPr="006F43ED">
        <w:rPr>
          <w:rFonts w:ascii="Times New Roman" w:hAnsi="Times New Roman"/>
          <w:spacing w:val="-2"/>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rPr>
        <w:t>ы</w:t>
      </w:r>
      <w:r w:rsidRPr="006F43ED">
        <w:rPr>
          <w:rFonts w:ascii="Times New Roman" w:hAnsi="Times New Roman"/>
          <w:spacing w:val="4"/>
        </w:rPr>
        <w:t xml:space="preserve"> </w:t>
      </w:r>
      <w:r w:rsidRPr="006F43ED">
        <w:rPr>
          <w:rFonts w:ascii="Times New Roman" w:hAnsi="Times New Roman"/>
        </w:rPr>
        <w:t>и</w:t>
      </w:r>
      <w:r w:rsidRPr="006F43ED">
        <w:rPr>
          <w:rFonts w:ascii="Times New Roman" w:hAnsi="Times New Roman"/>
          <w:spacing w:val="4"/>
        </w:rPr>
        <w:t xml:space="preserve"> </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ио</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2"/>
        </w:rPr>
        <w:t>г</w:t>
      </w:r>
      <w:r w:rsidRPr="006F43ED">
        <w:rPr>
          <w:rFonts w:ascii="Times New Roman" w:hAnsi="Times New Roman"/>
        </w:rPr>
        <w:t xml:space="preserve">о </w:t>
      </w:r>
      <w:r w:rsidRPr="006F43ED">
        <w:rPr>
          <w:rFonts w:ascii="Times New Roman" w:hAnsi="Times New Roman"/>
          <w:spacing w:val="1"/>
        </w:rPr>
        <w:t>об</w:t>
      </w:r>
      <w:r w:rsidRPr="006F43ED">
        <w:rPr>
          <w:rFonts w:ascii="Times New Roman" w:hAnsi="Times New Roman"/>
          <w:spacing w:val="-3"/>
        </w:rPr>
        <w:t>м</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а. Усло</w:t>
      </w:r>
      <w:r w:rsidRPr="006F43ED">
        <w:rPr>
          <w:rFonts w:ascii="Times New Roman" w:hAnsi="Times New Roman"/>
          <w:spacing w:val="-2"/>
        </w:rPr>
        <w:t>в</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4"/>
        </w:rPr>
        <w:t xml:space="preserve">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3"/>
        </w:rPr>
        <w:t>е</w:t>
      </w:r>
      <w:r w:rsidRPr="006F43ED">
        <w:rPr>
          <w:rFonts w:ascii="Times New Roman" w:hAnsi="Times New Roman"/>
        </w:rPr>
        <w:t>к</w:t>
      </w:r>
      <w:r w:rsidRPr="006F43ED">
        <w:rPr>
          <w:rFonts w:ascii="Times New Roman" w:hAnsi="Times New Roman"/>
          <w:spacing w:val="-2"/>
        </w:rPr>
        <w:t>а</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1"/>
        </w:rPr>
        <w:t xml:space="preserve"> р</w:t>
      </w:r>
      <w:r w:rsidRPr="006F43ED">
        <w:rPr>
          <w:rFonts w:ascii="Times New Roman" w:hAnsi="Times New Roman"/>
        </w:rPr>
        <w:t>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и</w:t>
      </w:r>
      <w:r w:rsidRPr="006F43ED">
        <w:rPr>
          <w:rFonts w:ascii="Times New Roman" w:hAnsi="Times New Roman"/>
          <w:spacing w:val="-1"/>
        </w:rPr>
        <w:t>он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4"/>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rPr>
        <w:t>м</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1"/>
        </w:rPr>
        <w:t>л</w:t>
      </w:r>
      <w:r w:rsidRPr="006F43ED">
        <w:rPr>
          <w:rFonts w:ascii="Times New Roman" w:hAnsi="Times New Roman"/>
        </w:rPr>
        <w:t>ект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кая</w:t>
      </w:r>
      <w:r w:rsidRPr="006F43ED">
        <w:rPr>
          <w:rFonts w:ascii="Times New Roman" w:hAnsi="Times New Roman"/>
          <w:spacing w:val="3"/>
        </w:rPr>
        <w:t xml:space="preserve"> </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сс</w:t>
      </w:r>
      <w:r w:rsidRPr="006F43ED">
        <w:rPr>
          <w:rFonts w:ascii="Times New Roman" w:hAnsi="Times New Roman"/>
          <w:spacing w:val="-1"/>
        </w:rPr>
        <w:t>оц</w:t>
      </w:r>
      <w:r w:rsidRPr="006F43ED">
        <w:rPr>
          <w:rFonts w:ascii="Times New Roman" w:hAnsi="Times New Roman"/>
          <w:spacing w:val="1"/>
        </w:rPr>
        <w:t>и</w:t>
      </w:r>
      <w:r w:rsidRPr="006F43ED">
        <w:rPr>
          <w:rFonts w:ascii="Times New Roman" w:hAnsi="Times New Roman"/>
        </w:rPr>
        <w:t>а</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слот,</w:t>
      </w:r>
      <w:r w:rsidRPr="006F43ED">
        <w:rPr>
          <w:rFonts w:ascii="Times New Roman" w:hAnsi="Times New Roman"/>
          <w:spacing w:val="1"/>
        </w:rPr>
        <w:t xml:space="preserve"> </w:t>
      </w:r>
      <w:r w:rsidRPr="006F43ED">
        <w:rPr>
          <w:rFonts w:ascii="Times New Roman" w:hAnsi="Times New Roman"/>
        </w:rPr>
        <w:t>ще</w:t>
      </w:r>
      <w:r w:rsidRPr="006F43ED">
        <w:rPr>
          <w:rFonts w:ascii="Times New Roman" w:hAnsi="Times New Roman"/>
          <w:spacing w:val="-1"/>
        </w:rPr>
        <w:t>ло</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й</w:t>
      </w:r>
      <w:r w:rsidRPr="006F43ED">
        <w:rPr>
          <w:rFonts w:ascii="Times New Roman" w:hAnsi="Times New Roman"/>
          <w:spacing w:val="3"/>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й</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Степ</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ь о</w:t>
      </w:r>
      <w:r w:rsidRPr="006F43ED">
        <w:rPr>
          <w:rFonts w:ascii="Times New Roman" w:hAnsi="Times New Roman"/>
          <w:spacing w:val="-1"/>
        </w:rPr>
        <w:t>к</w:t>
      </w:r>
      <w:r w:rsidRPr="006F43ED">
        <w:rPr>
          <w:rFonts w:ascii="Times New Roman" w:hAnsi="Times New Roman"/>
          <w:spacing w:val="1"/>
        </w:rPr>
        <w:t>и</w:t>
      </w:r>
      <w:r w:rsidRPr="006F43ED">
        <w:rPr>
          <w:rFonts w:ascii="Times New Roman" w:hAnsi="Times New Roman"/>
        </w:rPr>
        <w:t>сл</w:t>
      </w:r>
      <w:r w:rsidRPr="006F43ED">
        <w:rPr>
          <w:rFonts w:ascii="Times New Roman" w:hAnsi="Times New Roman"/>
          <w:spacing w:val="-3"/>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rPr>
        <w:t>еле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е ст</w:t>
      </w:r>
      <w:r w:rsidRPr="006F43ED">
        <w:rPr>
          <w:rFonts w:ascii="Times New Roman" w:hAnsi="Times New Roman"/>
          <w:spacing w:val="-3"/>
        </w:rPr>
        <w:t>е</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сле</w:t>
      </w:r>
      <w:r w:rsidRPr="006F43ED">
        <w:rPr>
          <w:rFonts w:ascii="Times New Roman" w:hAnsi="Times New Roman"/>
          <w:spacing w:val="-2"/>
        </w:rPr>
        <w:t>н</w:t>
      </w:r>
      <w:r w:rsidRPr="006F43ED">
        <w:rPr>
          <w:rFonts w:ascii="Times New Roman" w:hAnsi="Times New Roman"/>
          <w:spacing w:val="1"/>
        </w:rPr>
        <w:t>и</w:t>
      </w:r>
      <w:r w:rsidRPr="006F43ED">
        <w:rPr>
          <w:rFonts w:ascii="Times New Roman" w:hAnsi="Times New Roman"/>
        </w:rPr>
        <w:t xml:space="preserve">я атомов химических элементов в соединениях.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В</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ста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вител</w:t>
      </w:r>
      <w:r w:rsidRPr="006F43ED">
        <w:rPr>
          <w:rFonts w:ascii="Times New Roman" w:hAnsi="Times New Roman"/>
          <w:spacing w:val="-1"/>
        </w:rPr>
        <w:t>ь</w:t>
      </w:r>
      <w:r w:rsidRPr="006F43ED">
        <w:rPr>
          <w:rFonts w:ascii="Times New Roman" w:hAnsi="Times New Roman"/>
        </w:rPr>
        <w:t>. С</w:t>
      </w:r>
      <w:r w:rsidRPr="006F43ED">
        <w:rPr>
          <w:rFonts w:ascii="Times New Roman" w:hAnsi="Times New Roman"/>
          <w:spacing w:val="-4"/>
        </w:rPr>
        <w:t>у</w:t>
      </w:r>
      <w:r w:rsidRPr="006F43ED">
        <w:rPr>
          <w:rFonts w:ascii="Times New Roman" w:hAnsi="Times New Roman"/>
        </w:rPr>
        <w:t>щн</w:t>
      </w:r>
      <w:r w:rsidRPr="006F43ED">
        <w:rPr>
          <w:rFonts w:ascii="Times New Roman" w:hAnsi="Times New Roman"/>
          <w:spacing w:val="2"/>
        </w:rPr>
        <w:t>о</w:t>
      </w:r>
      <w:r w:rsidRPr="006F43ED">
        <w:rPr>
          <w:rFonts w:ascii="Times New Roman" w:hAnsi="Times New Roman"/>
        </w:rPr>
        <w:t xml:space="preserve">сть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слите</w:t>
      </w:r>
      <w:r w:rsidRPr="006F43ED">
        <w:rPr>
          <w:rFonts w:ascii="Times New Roman" w:hAnsi="Times New Roman"/>
          <w:spacing w:val="-1"/>
        </w:rPr>
        <w:t>льн</w:t>
      </w:r>
      <w:r w:rsidRPr="006F43ED">
        <w:rPr>
          <w:rFonts w:ascii="Times New Roman" w:hAnsi="Times New Roman"/>
          <w:spacing w:val="2"/>
        </w:rPr>
        <w:t>о</w:t>
      </w:r>
      <w:r w:rsidRPr="006F43ED">
        <w:rPr>
          <w:rFonts w:ascii="Times New Roman" w:hAnsi="Times New Roman"/>
        </w:rPr>
        <w:t>-</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сс</w:t>
      </w:r>
      <w:r w:rsidRPr="006F43ED">
        <w:rPr>
          <w:rFonts w:ascii="Times New Roman" w:hAnsi="Times New Roman"/>
          <w:spacing w:val="-3"/>
        </w:rPr>
        <w:t>т</w:t>
      </w:r>
      <w:r w:rsidRPr="006F43ED">
        <w:rPr>
          <w:rFonts w:ascii="Times New Roman" w:hAnsi="Times New Roman"/>
        </w:rPr>
        <w:t>а</w:t>
      </w:r>
      <w:r w:rsidRPr="006F43ED">
        <w:rPr>
          <w:rFonts w:ascii="Times New Roman" w:hAnsi="Times New Roman"/>
          <w:spacing w:val="1"/>
        </w:rPr>
        <w:t>но</w:t>
      </w:r>
      <w:r w:rsidRPr="006F43ED">
        <w:rPr>
          <w:rFonts w:ascii="Times New Roman" w:hAnsi="Times New Roman"/>
          <w:spacing w:val="-3"/>
        </w:rPr>
        <w:t>в</w:t>
      </w:r>
      <w:r w:rsidRPr="006F43ED">
        <w:rPr>
          <w:rFonts w:ascii="Times New Roman" w:hAnsi="Times New Roman"/>
          <w:spacing w:val="1"/>
        </w:rPr>
        <w:t>и</w:t>
      </w:r>
      <w:r w:rsidRPr="006F43ED">
        <w:rPr>
          <w:rFonts w:ascii="Times New Roman" w:hAnsi="Times New Roman"/>
        </w:rPr>
        <w:t>те</w:t>
      </w:r>
      <w:r w:rsidRPr="006F43ED">
        <w:rPr>
          <w:rFonts w:ascii="Times New Roman" w:hAnsi="Times New Roman"/>
          <w:spacing w:val="-1"/>
        </w:rPr>
        <w:t>льны</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ре</w:t>
      </w:r>
      <w:r w:rsidRPr="006F43ED">
        <w:rPr>
          <w:rFonts w:ascii="Times New Roman" w:hAnsi="Times New Roman"/>
          <w:spacing w:val="-2"/>
        </w:rPr>
        <w:t>а</w:t>
      </w:r>
      <w:r w:rsidRPr="006F43ED">
        <w:rPr>
          <w:rFonts w:ascii="Times New Roman" w:hAnsi="Times New Roman"/>
        </w:rPr>
        <w:t>к</w:t>
      </w:r>
      <w:r w:rsidRPr="006F43ED">
        <w:rPr>
          <w:rFonts w:ascii="Times New Roman" w:hAnsi="Times New Roman"/>
          <w:spacing w:val="-1"/>
        </w:rPr>
        <w:t>ц</w:t>
      </w:r>
      <w:r w:rsidRPr="006F43ED">
        <w:rPr>
          <w:rFonts w:ascii="Times New Roman" w:hAnsi="Times New Roman"/>
          <w:spacing w:val="1"/>
        </w:rPr>
        <w:t>ий</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b/>
          <w:bCs/>
        </w:rPr>
        <w:t xml:space="preserve">Неметаллы </w:t>
      </w:r>
      <w:r w:rsidRPr="006F43ED">
        <w:rPr>
          <w:rFonts w:ascii="Times New Roman" w:hAnsi="Times New Roman"/>
          <w:b/>
          <w:bCs/>
          <w:lang w:val="en-US"/>
        </w:rPr>
        <w:t>IV</w:t>
      </w:r>
      <w:r w:rsidRPr="006F43ED">
        <w:rPr>
          <w:rFonts w:ascii="Times New Roman" w:hAnsi="Times New Roman"/>
          <w:b/>
          <w:bCs/>
        </w:rPr>
        <w:t xml:space="preserve"> – </w:t>
      </w:r>
      <w:r w:rsidRPr="006F43ED">
        <w:rPr>
          <w:rFonts w:ascii="Times New Roman" w:hAnsi="Times New Roman"/>
          <w:b/>
          <w:bCs/>
          <w:lang w:val="en-US"/>
        </w:rPr>
        <w:t>VII</w:t>
      </w:r>
      <w:r w:rsidRPr="006F43ED">
        <w:rPr>
          <w:rFonts w:ascii="Times New Roman" w:hAnsi="Times New Roman"/>
          <w:b/>
          <w:bCs/>
        </w:rPr>
        <w:t xml:space="preserve"> групп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36"/>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1"/>
        </w:rPr>
        <w:t>ло</w:t>
      </w:r>
      <w:r w:rsidRPr="006F43ED">
        <w:rPr>
          <w:rFonts w:ascii="Times New Roman" w:hAnsi="Times New Roman"/>
        </w:rPr>
        <w:t>ж</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е</w:t>
      </w:r>
      <w:r w:rsidRPr="006F43ED">
        <w:rPr>
          <w:rFonts w:ascii="Times New Roman" w:hAnsi="Times New Roman"/>
          <w:spacing w:val="33"/>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rPr>
        <w:t>в</w:t>
      </w:r>
      <w:r w:rsidRPr="006F43ED">
        <w:rPr>
          <w:rFonts w:ascii="Times New Roman" w:hAnsi="Times New Roman"/>
          <w:spacing w:val="32"/>
        </w:rPr>
        <w:t xml:space="preserve">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 с</w:t>
      </w:r>
      <w:r w:rsidRPr="006F43ED">
        <w:rPr>
          <w:rFonts w:ascii="Times New Roman" w:hAnsi="Times New Roman"/>
          <w:spacing w:val="1"/>
        </w:rPr>
        <w:t>и</w:t>
      </w:r>
      <w:r w:rsidRPr="006F43ED">
        <w:rPr>
          <w:rFonts w:ascii="Times New Roman" w:hAnsi="Times New Roman"/>
        </w:rPr>
        <w:t>сте</w:t>
      </w:r>
      <w:r w:rsidRPr="006F43ED">
        <w:rPr>
          <w:rFonts w:ascii="Times New Roman" w:hAnsi="Times New Roman"/>
          <w:spacing w:val="-3"/>
        </w:rPr>
        <w:t>м</w:t>
      </w:r>
      <w:r w:rsidRPr="006F43ED">
        <w:rPr>
          <w:rFonts w:ascii="Times New Roman" w:hAnsi="Times New Roman"/>
        </w:rPr>
        <w:t xml:space="preserve">е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3"/>
        </w:rPr>
        <w:t>.</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Ме</w:t>
      </w:r>
      <w:r w:rsidRPr="006F43ED">
        <w:rPr>
          <w:rFonts w:ascii="Times New Roman" w:hAnsi="Times New Roman"/>
          <w:spacing w:val="1"/>
        </w:rPr>
        <w:t>нд</w:t>
      </w:r>
      <w:r w:rsidRPr="006F43ED">
        <w:rPr>
          <w:rFonts w:ascii="Times New Roman" w:hAnsi="Times New Roman"/>
        </w:rPr>
        <w:t>елее</w:t>
      </w:r>
      <w:r w:rsidRPr="006F43ED">
        <w:rPr>
          <w:rFonts w:ascii="Times New Roman" w:hAnsi="Times New Roman"/>
          <w:spacing w:val="-3"/>
        </w:rPr>
        <w:t>в</w:t>
      </w:r>
      <w:r w:rsidRPr="006F43ED">
        <w:rPr>
          <w:rFonts w:ascii="Times New Roman" w:hAnsi="Times New Roman"/>
        </w:rPr>
        <w:t xml:space="preserve">а. </w:t>
      </w:r>
      <w:r w:rsidRPr="006F43ED">
        <w:rPr>
          <w:rFonts w:ascii="Times New Roman" w:hAnsi="Times New Roman"/>
          <w:spacing w:val="-1"/>
        </w:rPr>
        <w:t>Общие свойства</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ов</w:t>
      </w:r>
      <w:r w:rsidRPr="006F43ED">
        <w:rPr>
          <w:rFonts w:ascii="Times New Roman" w:hAnsi="Times New Roman"/>
        </w:rPr>
        <w:t>.</w:t>
      </w:r>
      <w:r w:rsidRPr="006F43ED">
        <w:rPr>
          <w:rFonts w:ascii="Times New Roman" w:hAnsi="Times New Roman"/>
          <w:spacing w:val="2"/>
        </w:rPr>
        <w:t xml:space="preserve"> Галогены: физические и химические свойства</w:t>
      </w:r>
      <w:r w:rsidRPr="006F43ED">
        <w:rPr>
          <w:rFonts w:ascii="Times New Roman" w:hAnsi="Times New Roman"/>
        </w:rPr>
        <w:t>.</w:t>
      </w:r>
      <w:r w:rsidRPr="006F43ED">
        <w:rPr>
          <w:rFonts w:ascii="Times New Roman" w:hAnsi="Times New Roman"/>
          <w:spacing w:val="2"/>
        </w:rPr>
        <w:t xml:space="preserve"> Соединения галогенов: </w:t>
      </w:r>
      <w:r w:rsidRPr="006F43ED">
        <w:rPr>
          <w:rFonts w:ascii="Times New Roman" w:hAnsi="Times New Roman"/>
          <w:spacing w:val="1"/>
        </w:rPr>
        <w:t>хлороводород, хлороводородная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ее</w:t>
      </w:r>
      <w:r w:rsidRPr="006F43ED">
        <w:rPr>
          <w:rFonts w:ascii="Times New Roman" w:hAnsi="Times New Roman"/>
        </w:rPr>
        <w:t xml:space="preserve">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 xml:space="preserve">а: физические и </w:t>
      </w:r>
      <w:r w:rsidRPr="006F43ED">
        <w:rPr>
          <w:rFonts w:ascii="Times New Roman" w:hAnsi="Times New Roman"/>
          <w:spacing w:val="-1"/>
        </w:rPr>
        <w:t>х</w:t>
      </w:r>
      <w:r w:rsidRPr="006F43ED">
        <w:rPr>
          <w:rFonts w:ascii="Times New Roman" w:hAnsi="Times New Roman"/>
          <w:spacing w:val="4"/>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й</w:t>
      </w:r>
      <w:r w:rsidRPr="006F43ED">
        <w:rPr>
          <w:rFonts w:ascii="Times New Roman" w:hAnsi="Times New Roman"/>
        </w:rPr>
        <w:t>ства.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ор</w:t>
      </w:r>
      <w:r w:rsidRPr="006F43ED">
        <w:rPr>
          <w:rFonts w:ascii="Times New Roman" w:hAnsi="Times New Roman"/>
          <w:spacing w:val="1"/>
        </w:rPr>
        <w:t>од</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3"/>
        </w:rPr>
        <w:t>у</w:t>
      </w:r>
      <w:r w:rsidRPr="006F43ED">
        <w:rPr>
          <w:rFonts w:ascii="Times New Roman" w:hAnsi="Times New Roman"/>
          <w:spacing w:val="-1"/>
        </w:rPr>
        <w:t>ль</w:t>
      </w:r>
      <w:r w:rsidRPr="006F43ED">
        <w:rPr>
          <w:rFonts w:ascii="Times New Roman" w:hAnsi="Times New Roman"/>
        </w:rPr>
        <w:t>ф</w:t>
      </w:r>
      <w:r w:rsidRPr="006F43ED">
        <w:rPr>
          <w:rFonts w:ascii="Times New Roman" w:hAnsi="Times New Roman"/>
          <w:spacing w:val="1"/>
        </w:rPr>
        <w:t>иды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ид</w:t>
      </w:r>
      <w:r w:rsidRPr="006F43ED">
        <w:rPr>
          <w:rFonts w:ascii="Times New Roman" w:hAnsi="Times New Roman"/>
        </w:rPr>
        <w:t>ы</w:t>
      </w:r>
      <w:r w:rsidRPr="006F43ED">
        <w:rPr>
          <w:rFonts w:ascii="Times New Roman" w:hAnsi="Times New Roman"/>
          <w:spacing w:val="3"/>
        </w:rPr>
        <w:t xml:space="preserve"> </w:t>
      </w:r>
      <w:r w:rsidRPr="006F43ED">
        <w:rPr>
          <w:rFonts w:ascii="Times New Roman" w:hAnsi="Times New Roman"/>
        </w:rPr>
        <w:t>се</w:t>
      </w:r>
      <w:r w:rsidRPr="006F43ED">
        <w:rPr>
          <w:rFonts w:ascii="Times New Roman" w:hAnsi="Times New Roman"/>
          <w:spacing w:val="-1"/>
        </w:rPr>
        <w:t>р</w:t>
      </w:r>
      <w:r w:rsidRPr="006F43ED">
        <w:rPr>
          <w:rFonts w:ascii="Times New Roman" w:hAnsi="Times New Roman"/>
          <w:spacing w:val="1"/>
        </w:rPr>
        <w:t>ы</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3"/>
        </w:rPr>
        <w:t>С</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3"/>
        </w:rPr>
        <w:t xml:space="preserve"> </w:t>
      </w:r>
      <w:r w:rsidRPr="006F43ED">
        <w:rPr>
          <w:rFonts w:ascii="Times New Roman" w:hAnsi="Times New Roman"/>
        </w:rPr>
        <w:t>с</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стая и се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spacing w:val="-1"/>
        </w:rPr>
        <w:t>ро</w:t>
      </w:r>
      <w:r w:rsidRPr="006F43ED">
        <w:rPr>
          <w:rFonts w:ascii="Times New Roman" w:hAnsi="Times New Roman"/>
          <w:spacing w:val="1"/>
        </w:rPr>
        <w:t>дн</w:t>
      </w:r>
      <w:r w:rsidRPr="006F43ED">
        <w:rPr>
          <w:rFonts w:ascii="Times New Roman" w:hAnsi="Times New Roman"/>
          <w:spacing w:val="-2"/>
        </w:rPr>
        <w:t>а</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ты</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2"/>
        </w:rPr>
        <w:t xml:space="preserve">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9"/>
        </w:rPr>
        <w:t xml:space="preserve">: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и </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ва. </w:t>
      </w:r>
      <w:r w:rsidRPr="006F43ED">
        <w:rPr>
          <w:rFonts w:ascii="Times New Roman" w:hAnsi="Times New Roman"/>
          <w:spacing w:val="-1"/>
        </w:rPr>
        <w:t>А</w:t>
      </w:r>
      <w:r w:rsidRPr="006F43ED">
        <w:rPr>
          <w:rFonts w:ascii="Times New Roman" w:hAnsi="Times New Roman"/>
        </w:rPr>
        <w:t>мми</w:t>
      </w:r>
      <w:r w:rsidRPr="006F43ED">
        <w:rPr>
          <w:rFonts w:ascii="Times New Roman" w:hAnsi="Times New Roman"/>
          <w:spacing w:val="-2"/>
        </w:rPr>
        <w:t>а</w:t>
      </w:r>
      <w:r w:rsidRPr="006F43ED">
        <w:rPr>
          <w:rFonts w:ascii="Times New Roman" w:hAnsi="Times New Roman"/>
        </w:rPr>
        <w:t>к.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м</w:t>
      </w:r>
      <w:r w:rsidRPr="006F43ED">
        <w:rPr>
          <w:rFonts w:ascii="Times New Roman" w:hAnsi="Times New Roman"/>
        </w:rPr>
        <w:t>м</w:t>
      </w:r>
      <w:r w:rsidRPr="006F43ED">
        <w:rPr>
          <w:rFonts w:ascii="Times New Roman" w:hAnsi="Times New Roman"/>
          <w:spacing w:val="-1"/>
        </w:rPr>
        <w:t>о</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О</w:t>
      </w:r>
      <w:r w:rsidRPr="006F43ED">
        <w:rPr>
          <w:rFonts w:ascii="Times New Roman" w:hAnsi="Times New Roman"/>
        </w:rPr>
        <w:t>кс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xml:space="preserve">та. </w:t>
      </w:r>
      <w:r w:rsidRPr="006F43ED">
        <w:rPr>
          <w:rFonts w:ascii="Times New Roman" w:hAnsi="Times New Roman"/>
          <w:spacing w:val="-1"/>
        </w:rPr>
        <w:t>А</w:t>
      </w:r>
      <w:r w:rsidRPr="006F43ED">
        <w:rPr>
          <w:rFonts w:ascii="Times New Roman" w:hAnsi="Times New Roman"/>
        </w:rPr>
        <w:t>зот</w:t>
      </w:r>
      <w:r w:rsidRPr="006F43ED">
        <w:rPr>
          <w:rFonts w:ascii="Times New Roman" w:hAnsi="Times New Roman"/>
          <w:spacing w:val="-1"/>
        </w:rPr>
        <w:t>н</w:t>
      </w:r>
      <w:r w:rsidRPr="006F43ED">
        <w:rPr>
          <w:rFonts w:ascii="Times New Roman" w:hAnsi="Times New Roman"/>
          <w:spacing w:val="-2"/>
        </w:rPr>
        <w:t>а</w:t>
      </w:r>
      <w:r w:rsidRPr="006F43ED">
        <w:rPr>
          <w:rFonts w:ascii="Times New Roman" w:hAnsi="Times New Roman"/>
        </w:rPr>
        <w:t>я 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xml:space="preserve">. </w:t>
      </w:r>
      <w:r w:rsidRPr="006F43ED">
        <w:rPr>
          <w:rFonts w:ascii="Times New Roman" w:hAnsi="Times New Roman"/>
          <w:spacing w:val="-1"/>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ор</w:t>
      </w:r>
      <w:r w:rsidRPr="006F43ED">
        <w:rPr>
          <w:rFonts w:ascii="Times New Roman" w:hAnsi="Times New Roman"/>
        </w:rPr>
        <w:t xml:space="preserve">: физические и химические свойства. Соединения фосфора: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rPr>
        <w:t>д</w:t>
      </w:r>
      <w:r w:rsidRPr="006F43ED">
        <w:rPr>
          <w:rFonts w:ascii="Times New Roman" w:hAnsi="Times New Roman"/>
          <w:spacing w:val="2"/>
        </w:rPr>
        <w:t xml:space="preserve"> </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2"/>
        </w:rPr>
        <w:t>с</w:t>
      </w:r>
      <w:r w:rsidRPr="006F43ED">
        <w:rPr>
          <w:rFonts w:ascii="Times New Roman" w:hAnsi="Times New Roman"/>
        </w:rPr>
        <w:t>фора (</w:t>
      </w:r>
      <w:r w:rsidRPr="006F43ED">
        <w:rPr>
          <w:rFonts w:ascii="Times New Roman" w:hAnsi="Times New Roman"/>
          <w:lang w:val="en-US"/>
        </w:rPr>
        <w:t>V</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2"/>
        </w:rPr>
        <w:t>ф</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та и</w:t>
      </w:r>
      <w:r w:rsidRPr="006F43ED">
        <w:rPr>
          <w:rFonts w:ascii="Times New Roman" w:hAnsi="Times New Roman"/>
          <w:spacing w:val="1"/>
        </w:rPr>
        <w:t xml:space="preserve"> </w:t>
      </w:r>
      <w:r w:rsidRPr="006F43ED">
        <w:rPr>
          <w:rFonts w:ascii="Times New Roman" w:hAnsi="Times New Roman"/>
        </w:rPr>
        <w:t>ее</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и</w:t>
      </w:r>
      <w:r w:rsidRPr="006F43ED">
        <w:rPr>
          <w:rFonts w:ascii="Times New Roman" w:hAnsi="Times New Roman"/>
        </w:rPr>
        <w:t>. Угле</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д</w:t>
      </w:r>
      <w:r w:rsidRPr="006F43ED">
        <w:rPr>
          <w:rFonts w:ascii="Times New Roman" w:hAnsi="Times New Roman"/>
          <w:spacing w:val="2"/>
        </w:rPr>
        <w:t xml:space="preserve">: физические и химические свойства. </w:t>
      </w:r>
      <w:r w:rsidRPr="006F43ED">
        <w:rPr>
          <w:rFonts w:ascii="Times New Roman" w:hAnsi="Times New Roman"/>
          <w:spacing w:val="-1"/>
        </w:rPr>
        <w:t>Алл</w:t>
      </w:r>
      <w:r w:rsidRPr="006F43ED">
        <w:rPr>
          <w:rFonts w:ascii="Times New Roman" w:hAnsi="Times New Roman"/>
          <w:spacing w:val="1"/>
        </w:rPr>
        <w:t>о</w:t>
      </w:r>
      <w:r w:rsidRPr="006F43ED">
        <w:rPr>
          <w:rFonts w:ascii="Times New Roman" w:hAnsi="Times New Roman"/>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од</w:t>
      </w:r>
      <w:r w:rsidRPr="006F43ED">
        <w:rPr>
          <w:rFonts w:ascii="Times New Roman" w:hAnsi="Times New Roman"/>
          <w:spacing w:val="-2"/>
        </w:rPr>
        <w:t>а</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rPr>
        <w:t>ал</w:t>
      </w:r>
      <w:r w:rsidRPr="006F43ED">
        <w:rPr>
          <w:rFonts w:ascii="Times New Roman" w:hAnsi="Times New Roman"/>
          <w:spacing w:val="-3"/>
        </w:rPr>
        <w:t>м</w:t>
      </w:r>
      <w:r w:rsidRPr="006F43ED">
        <w:rPr>
          <w:rFonts w:ascii="Times New Roman" w:hAnsi="Times New Roman"/>
        </w:rPr>
        <w:t>аз,</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р</w:t>
      </w:r>
      <w:r w:rsidRPr="006F43ED">
        <w:rPr>
          <w:rFonts w:ascii="Times New Roman" w:hAnsi="Times New Roman"/>
          <w:spacing w:val="-2"/>
        </w:rPr>
        <w:t>а</w:t>
      </w:r>
      <w:r w:rsidRPr="006F43ED">
        <w:rPr>
          <w:rFonts w:ascii="Times New Roman" w:hAnsi="Times New Roman"/>
        </w:rPr>
        <w:t>ф</w:t>
      </w:r>
      <w:r w:rsidRPr="006F43ED">
        <w:rPr>
          <w:rFonts w:ascii="Times New Roman" w:hAnsi="Times New Roman"/>
          <w:spacing w:val="1"/>
        </w:rPr>
        <w:t>и</w:t>
      </w:r>
      <w:r w:rsidRPr="006F43ED">
        <w:rPr>
          <w:rFonts w:ascii="Times New Roman" w:hAnsi="Times New Roman"/>
        </w:rPr>
        <w:t>т, карбин, фуллерены.</w:t>
      </w:r>
      <w:r w:rsidRPr="006F43ED">
        <w:rPr>
          <w:rFonts w:ascii="Times New Roman" w:hAnsi="Times New Roman"/>
          <w:spacing w:val="2"/>
        </w:rPr>
        <w:t xml:space="preserve"> Соединения углерода: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ид</w:t>
      </w:r>
      <w:r w:rsidRPr="006F43ED">
        <w:rPr>
          <w:rFonts w:ascii="Times New Roman" w:hAnsi="Times New Roman"/>
        </w:rPr>
        <w:t xml:space="preserve">ы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w:t>
      </w:r>
      <w:r w:rsidRPr="006F43ED">
        <w:rPr>
          <w:rFonts w:ascii="Times New Roman" w:hAnsi="Times New Roman"/>
          <w:spacing w:val="1"/>
        </w:rPr>
        <w:t>род</w:t>
      </w:r>
      <w:r w:rsidRPr="006F43ED">
        <w:rPr>
          <w:rFonts w:ascii="Times New Roman" w:hAnsi="Times New Roman"/>
        </w:rPr>
        <w:t>а (II)</w:t>
      </w:r>
      <w:r w:rsidRPr="006F43ED">
        <w:rPr>
          <w:rFonts w:ascii="Times New Roman" w:hAnsi="Times New Roman"/>
          <w:spacing w:val="1"/>
        </w:rPr>
        <w:t xml:space="preserve"> </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(I</w:t>
      </w:r>
      <w:r w:rsidRPr="006F43ED">
        <w:rPr>
          <w:rFonts w:ascii="Times New Roman" w:hAnsi="Times New Roman"/>
          <w:spacing w:val="-3"/>
        </w:rPr>
        <w:t>V</w:t>
      </w:r>
      <w:r w:rsidRPr="006F43ED">
        <w:rPr>
          <w:rFonts w:ascii="Times New Roman" w:hAnsi="Times New Roman"/>
        </w:rPr>
        <w:t>), уг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spacing w:val="1"/>
        </w:rPr>
        <w:t>н</w:t>
      </w:r>
      <w:r w:rsidRPr="006F43ED">
        <w:rPr>
          <w:rFonts w:ascii="Times New Roman" w:hAnsi="Times New Roman"/>
        </w:rPr>
        <w:t>ая</w:t>
      </w:r>
      <w:r w:rsidRPr="006F43ED">
        <w:rPr>
          <w:rFonts w:ascii="Times New Roman" w:hAnsi="Times New Roman"/>
          <w:spacing w:val="1"/>
        </w:rPr>
        <w:t xml:space="preserve"> </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ее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р</w:t>
      </w:r>
      <w:r w:rsidRPr="006F43ED">
        <w:rPr>
          <w:rFonts w:ascii="Times New Roman" w:hAnsi="Times New Roman"/>
        </w:rPr>
        <w:t>ем</w:t>
      </w:r>
      <w:r w:rsidRPr="006F43ED">
        <w:rPr>
          <w:rFonts w:ascii="Times New Roman" w:hAnsi="Times New Roman"/>
          <w:spacing w:val="-1"/>
        </w:rPr>
        <w:t>н</w:t>
      </w:r>
      <w:r w:rsidRPr="006F43ED">
        <w:rPr>
          <w:rFonts w:ascii="Times New Roman" w:hAnsi="Times New Roman"/>
          <w:spacing w:val="1"/>
        </w:rPr>
        <w:t>ий и его соединения</w:t>
      </w:r>
      <w:r w:rsidRPr="006F43ED">
        <w:rPr>
          <w:rFonts w:ascii="Times New Roman" w:hAnsi="Times New Roman"/>
        </w:rPr>
        <w:t>.</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spacing w:val="-1"/>
        </w:rPr>
        <w:t>Металлы и их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же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е мета</w:t>
      </w:r>
      <w:r w:rsidRPr="006F43ED">
        <w:rPr>
          <w:rFonts w:ascii="Times New Roman" w:hAnsi="Times New Roman"/>
          <w:spacing w:val="-1"/>
        </w:rPr>
        <w:t>л</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 xml:space="preserve">в в </w:t>
      </w:r>
      <w:r w:rsidRPr="006F43ED">
        <w:rPr>
          <w:rFonts w:ascii="Times New Roman" w:hAnsi="Times New Roman"/>
          <w:spacing w:val="1"/>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ио</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ко</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2"/>
        </w:rPr>
        <w:t>е</w:t>
      </w:r>
      <w:r w:rsidRPr="006F43ED">
        <w:rPr>
          <w:rFonts w:ascii="Times New Roman" w:hAnsi="Times New Roman"/>
        </w:rPr>
        <w:t xml:space="preserve">ме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ес</w:t>
      </w:r>
      <w:r w:rsidRPr="006F43ED">
        <w:rPr>
          <w:rFonts w:ascii="Times New Roman" w:hAnsi="Times New Roman"/>
          <w:spacing w:val="-2"/>
        </w:rPr>
        <w:t>к</w:t>
      </w:r>
      <w:r w:rsidRPr="006F43ED">
        <w:rPr>
          <w:rFonts w:ascii="Times New Roman" w:hAnsi="Times New Roman"/>
          <w:spacing w:val="1"/>
        </w:rPr>
        <w:t>и</w:t>
      </w:r>
      <w:r w:rsidRPr="006F43ED">
        <w:rPr>
          <w:rFonts w:ascii="Times New Roman" w:hAnsi="Times New Roman"/>
        </w:rPr>
        <w:t>х э</w:t>
      </w:r>
      <w:r w:rsidRPr="006F43ED">
        <w:rPr>
          <w:rFonts w:ascii="Times New Roman" w:hAnsi="Times New Roman"/>
          <w:spacing w:val="-1"/>
        </w:rPr>
        <w:t>л</w:t>
      </w:r>
      <w:r w:rsidRPr="006F43ED">
        <w:rPr>
          <w:rFonts w:ascii="Times New Roman" w:hAnsi="Times New Roman"/>
        </w:rPr>
        <w:t>еме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 Д.</w:t>
      </w:r>
      <w:r w:rsidRPr="006F43ED">
        <w:rPr>
          <w:rFonts w:ascii="Times New Roman" w:hAnsi="Times New Roman"/>
          <w:spacing w:val="-1"/>
        </w:rPr>
        <w:t>И</w:t>
      </w:r>
      <w:r w:rsidRPr="006F43ED">
        <w:rPr>
          <w:rFonts w:ascii="Times New Roman" w:hAnsi="Times New Roman"/>
        </w:rPr>
        <w:t>. М</w:t>
      </w:r>
      <w:r w:rsidRPr="006F43ED">
        <w:rPr>
          <w:rFonts w:ascii="Times New Roman" w:hAnsi="Times New Roman"/>
          <w:spacing w:val="-2"/>
        </w:rPr>
        <w:t>е</w:t>
      </w:r>
      <w:r w:rsidRPr="006F43ED">
        <w:rPr>
          <w:rFonts w:ascii="Times New Roman" w:hAnsi="Times New Roman"/>
          <w:spacing w:val="1"/>
        </w:rPr>
        <w:t>нд</w:t>
      </w:r>
      <w:r w:rsidRPr="006F43ED">
        <w:rPr>
          <w:rFonts w:ascii="Times New Roman" w:hAnsi="Times New Roman"/>
        </w:rPr>
        <w:t>ел</w:t>
      </w:r>
      <w:r w:rsidRPr="006F43ED">
        <w:rPr>
          <w:rFonts w:ascii="Times New Roman" w:hAnsi="Times New Roman"/>
          <w:spacing w:val="-3"/>
        </w:rPr>
        <w:t>е</w:t>
      </w:r>
      <w:r w:rsidRPr="006F43ED">
        <w:rPr>
          <w:rFonts w:ascii="Times New Roman" w:hAnsi="Times New Roman"/>
        </w:rPr>
        <w:t>ева.</w:t>
      </w:r>
      <w:r w:rsidRPr="006F43ED">
        <w:rPr>
          <w:rFonts w:ascii="Times New Roman" w:hAnsi="Times New Roman"/>
          <w:spacing w:val="36"/>
        </w:rPr>
        <w:t xml:space="preserve"> </w:t>
      </w:r>
      <w:r w:rsidR="0020404B" w:rsidRPr="006F43ED">
        <w:rPr>
          <w:rFonts w:ascii="Times New Roman" w:hAnsi="Times New Roman"/>
        </w:rPr>
        <w:t xml:space="preserve">Металлы в природе и общие способы их получения. </w:t>
      </w:r>
      <w:r w:rsidRPr="006F43ED">
        <w:rPr>
          <w:rFonts w:ascii="Times New Roman" w:hAnsi="Times New Roman"/>
          <w:spacing w:val="36"/>
        </w:rPr>
        <w:t xml:space="preserve">Общие </w:t>
      </w:r>
      <w:r w:rsidRPr="006F43ED">
        <w:rPr>
          <w:rFonts w:ascii="Times New Roman" w:hAnsi="Times New Roman"/>
          <w:spacing w:val="-1"/>
        </w:rPr>
        <w:t>ф</w:t>
      </w:r>
      <w:r w:rsidRPr="006F43ED">
        <w:rPr>
          <w:rFonts w:ascii="Times New Roman" w:hAnsi="Times New Roman"/>
          <w:spacing w:val="1"/>
        </w:rPr>
        <w:t>и</w:t>
      </w:r>
      <w:r w:rsidRPr="006F43ED">
        <w:rPr>
          <w:rFonts w:ascii="Times New Roman" w:hAnsi="Times New Roman"/>
          <w:spacing w:val="-3"/>
        </w:rPr>
        <w:t>з</w:t>
      </w:r>
      <w:r w:rsidRPr="006F43ED">
        <w:rPr>
          <w:rFonts w:ascii="Times New Roman" w:hAnsi="Times New Roman"/>
          <w:spacing w:val="1"/>
        </w:rPr>
        <w:t>и</w:t>
      </w:r>
      <w:r w:rsidRPr="006F43ED">
        <w:rPr>
          <w:rFonts w:ascii="Times New Roman" w:hAnsi="Times New Roman"/>
        </w:rPr>
        <w:t>че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 xml:space="preserve">е свойства металлов. </w:t>
      </w:r>
      <w:r w:rsidRPr="006F43ED">
        <w:rPr>
          <w:rFonts w:ascii="Times New Roman" w:hAnsi="Times New Roman"/>
          <w:spacing w:val="1"/>
        </w:rPr>
        <w:t>Об</w:t>
      </w:r>
      <w:r w:rsidRPr="006F43ED">
        <w:rPr>
          <w:rFonts w:ascii="Times New Roman" w:hAnsi="Times New Roman"/>
          <w:spacing w:val="-3"/>
        </w:rPr>
        <w:t>щ</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5"/>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rPr>
        <w:t>ми</w:t>
      </w:r>
      <w:r w:rsidRPr="006F43ED">
        <w:rPr>
          <w:rFonts w:ascii="Times New Roman" w:hAnsi="Times New Roman"/>
          <w:spacing w:val="1"/>
        </w:rPr>
        <w:t>ч</w:t>
      </w:r>
      <w:r w:rsidRPr="006F43ED">
        <w:rPr>
          <w:rFonts w:ascii="Times New Roman" w:hAnsi="Times New Roman"/>
        </w:rPr>
        <w:t>е</w:t>
      </w:r>
      <w:r w:rsidRPr="006F43ED">
        <w:rPr>
          <w:rFonts w:ascii="Times New Roman" w:hAnsi="Times New Roman"/>
          <w:spacing w:val="-2"/>
        </w:rPr>
        <w:t>с</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rPr>
        <w:t>е</w:t>
      </w:r>
      <w:r w:rsidRPr="006F43ED">
        <w:rPr>
          <w:rFonts w:ascii="Times New Roman" w:hAnsi="Times New Roman"/>
          <w:spacing w:val="37"/>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w:t>
      </w:r>
      <w:r w:rsidRPr="006F43ED">
        <w:rPr>
          <w:rFonts w:ascii="Times New Roman" w:hAnsi="Times New Roman"/>
          <w:spacing w:val="-3"/>
        </w:rPr>
        <w:t>в</w:t>
      </w:r>
      <w:r w:rsidRPr="006F43ED">
        <w:rPr>
          <w:rFonts w:ascii="Times New Roman" w:hAnsi="Times New Roman"/>
        </w:rPr>
        <w:t>а мета</w:t>
      </w:r>
      <w:r w:rsidRPr="006F43ED">
        <w:rPr>
          <w:rFonts w:ascii="Times New Roman" w:hAnsi="Times New Roman"/>
          <w:spacing w:val="-1"/>
        </w:rPr>
        <w:t>лл</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spacing w:val="-2"/>
        </w:rPr>
        <w:t>е</w:t>
      </w:r>
      <w:r w:rsidRPr="006F43ED">
        <w:rPr>
          <w:rFonts w:ascii="Times New Roman" w:hAnsi="Times New Roman"/>
        </w:rPr>
        <w:t>ак</w:t>
      </w:r>
      <w:r w:rsidRPr="006F43ED">
        <w:rPr>
          <w:rFonts w:ascii="Times New Roman" w:hAnsi="Times New Roman"/>
          <w:spacing w:val="-1"/>
        </w:rPr>
        <w:t>ци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3"/>
        </w:rPr>
        <w:t xml:space="preserve"> </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3"/>
        </w:rPr>
        <w:t>м</w:t>
      </w:r>
      <w:r w:rsidRPr="006F43ED">
        <w:rPr>
          <w:rFonts w:ascii="Times New Roman" w:hAnsi="Times New Roman"/>
        </w:rPr>
        <w:t>ета</w:t>
      </w:r>
      <w:r w:rsidRPr="006F43ED">
        <w:rPr>
          <w:rFonts w:ascii="Times New Roman" w:hAnsi="Times New Roman"/>
          <w:spacing w:val="-1"/>
        </w:rPr>
        <w:t>лл</w:t>
      </w:r>
      <w:r w:rsidRPr="006F43ED">
        <w:rPr>
          <w:rFonts w:ascii="Times New Roman" w:hAnsi="Times New Roman"/>
        </w:rPr>
        <w:t>ам</w:t>
      </w:r>
      <w:r w:rsidRPr="006F43ED">
        <w:rPr>
          <w:rFonts w:ascii="Times New Roman" w:hAnsi="Times New Roman"/>
          <w:spacing w:val="1"/>
        </w:rPr>
        <w:t>и</w:t>
      </w:r>
      <w:r w:rsidRPr="006F43ED">
        <w:rPr>
          <w:rFonts w:ascii="Times New Roman" w:hAnsi="Times New Roman"/>
        </w:rPr>
        <w:t>, 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rPr>
        <w:t>тами, 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spacing w:val="-2"/>
        </w:rPr>
        <w:t>я</w:t>
      </w:r>
      <w:r w:rsidRPr="006F43ED">
        <w:rPr>
          <w:rFonts w:ascii="Times New Roman" w:hAnsi="Times New Roman"/>
        </w:rPr>
        <w:t>ми.</w:t>
      </w:r>
      <w:r w:rsidRPr="006F43ED">
        <w:rPr>
          <w:rFonts w:ascii="Times New Roman" w:hAnsi="Times New Roman"/>
          <w:spacing w:val="3"/>
        </w:rPr>
        <w:t xml:space="preserve"> </w:t>
      </w:r>
      <w:r w:rsidRPr="006F43ED">
        <w:rPr>
          <w:rFonts w:ascii="Times New Roman" w:hAnsi="Times New Roman"/>
        </w:rPr>
        <w:t>Э</w:t>
      </w:r>
      <w:r w:rsidRPr="006F43ED">
        <w:rPr>
          <w:rFonts w:ascii="Times New Roman" w:hAnsi="Times New Roman"/>
          <w:spacing w:val="-4"/>
        </w:rPr>
        <w:t>л</w:t>
      </w:r>
      <w:r w:rsidRPr="006F43ED">
        <w:rPr>
          <w:rFonts w:ascii="Times New Roman" w:hAnsi="Times New Roman"/>
        </w:rPr>
        <w:t>ект</w:t>
      </w:r>
      <w:r w:rsidRPr="006F43ED">
        <w:rPr>
          <w:rFonts w:ascii="Times New Roman" w:hAnsi="Times New Roman"/>
          <w:spacing w:val="-1"/>
        </w:rPr>
        <w:t>ро</w:t>
      </w:r>
      <w:r w:rsidRPr="006F43ED">
        <w:rPr>
          <w:rFonts w:ascii="Times New Roman" w:hAnsi="Times New Roman"/>
          <w:spacing w:val="1"/>
        </w:rPr>
        <w:t>хи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й</w:t>
      </w:r>
      <w:r w:rsidRPr="006F43ED">
        <w:rPr>
          <w:rFonts w:ascii="Times New Roman" w:hAnsi="Times New Roman"/>
          <w:spacing w:val="1"/>
        </w:rPr>
        <w:t xml:space="preserve"> </w:t>
      </w:r>
      <w:r w:rsidRPr="006F43ED">
        <w:rPr>
          <w:rFonts w:ascii="Times New Roman" w:hAnsi="Times New Roman"/>
          <w:spacing w:val="-1"/>
        </w:rPr>
        <w:t>р</w:t>
      </w:r>
      <w:r w:rsidRPr="006F43ED">
        <w:rPr>
          <w:rFonts w:ascii="Times New Roman" w:hAnsi="Times New Roman"/>
        </w:rPr>
        <w:t xml:space="preserve">яд </w:t>
      </w:r>
      <w:r w:rsidRPr="006F43ED">
        <w:rPr>
          <w:rFonts w:ascii="Times New Roman" w:hAnsi="Times New Roman"/>
          <w:spacing w:val="1"/>
        </w:rPr>
        <w:t>н</w:t>
      </w:r>
      <w:r w:rsidRPr="006F43ED">
        <w:rPr>
          <w:rFonts w:ascii="Times New Roman" w:hAnsi="Times New Roman"/>
        </w:rPr>
        <w:t>а</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2"/>
        </w:rPr>
        <w:t>я</w:t>
      </w:r>
      <w:r w:rsidRPr="006F43ED">
        <w:rPr>
          <w:rFonts w:ascii="Times New Roman" w:hAnsi="Times New Roman"/>
        </w:rPr>
        <w:t>же</w:t>
      </w:r>
      <w:r w:rsidRPr="006F43ED">
        <w:rPr>
          <w:rFonts w:ascii="Times New Roman" w:hAnsi="Times New Roman"/>
          <w:spacing w:val="-1"/>
        </w:rPr>
        <w:t>ни</w:t>
      </w:r>
      <w:r w:rsidRPr="006F43ED">
        <w:rPr>
          <w:rFonts w:ascii="Times New Roman" w:hAnsi="Times New Roman"/>
        </w:rPr>
        <w:t>й ме</w:t>
      </w:r>
      <w:r w:rsidRPr="006F43ED">
        <w:rPr>
          <w:rFonts w:ascii="Times New Roman" w:hAnsi="Times New Roman"/>
          <w:spacing w:val="-3"/>
        </w:rPr>
        <w:t>т</w:t>
      </w:r>
      <w:r w:rsidRPr="006F43ED">
        <w:rPr>
          <w:rFonts w:ascii="Times New Roman" w:hAnsi="Times New Roman"/>
        </w:rPr>
        <w:t>ал</w:t>
      </w:r>
      <w:r w:rsidRPr="006F43ED">
        <w:rPr>
          <w:rFonts w:ascii="Times New Roman" w:hAnsi="Times New Roman"/>
          <w:spacing w:val="-2"/>
        </w:rPr>
        <w:t>л</w:t>
      </w:r>
      <w:r w:rsidRPr="006F43ED">
        <w:rPr>
          <w:rFonts w:ascii="Times New Roman" w:hAnsi="Times New Roman"/>
          <w:spacing w:val="1"/>
        </w:rPr>
        <w:t>о</w:t>
      </w:r>
      <w:r w:rsidRPr="006F43ED">
        <w:rPr>
          <w:rFonts w:ascii="Times New Roman" w:hAnsi="Times New Roman"/>
        </w:rPr>
        <w:t>в.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мета</w:t>
      </w:r>
      <w:r w:rsidRPr="006F43ED">
        <w:rPr>
          <w:rFonts w:ascii="Times New Roman" w:hAnsi="Times New Roman"/>
          <w:spacing w:val="-1"/>
        </w:rPr>
        <w:t>лл</w:t>
      </w:r>
      <w:r w:rsidRPr="006F43ED">
        <w:rPr>
          <w:rFonts w:ascii="Times New Roman" w:hAnsi="Times New Roman"/>
        </w:rPr>
        <w:t>ы</w:t>
      </w:r>
      <w:r w:rsidRPr="006F43ED">
        <w:rPr>
          <w:rFonts w:ascii="Times New Roman" w:hAnsi="Times New Roman"/>
          <w:spacing w:val="2"/>
        </w:rPr>
        <w:t xml:space="preserve"> </w:t>
      </w:r>
      <w:r w:rsidRPr="006F43ED">
        <w:rPr>
          <w:rFonts w:ascii="Times New Roman" w:hAnsi="Times New Roman"/>
        </w:rPr>
        <w:t xml:space="preserve">и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8"/>
        </w:rPr>
        <w:t>я</w:t>
      </w:r>
      <w:r w:rsidRPr="006F43ED">
        <w:rPr>
          <w:rFonts w:ascii="Times New Roman" w:hAnsi="Times New Roman"/>
        </w:rPr>
        <w:t>. Ще</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2"/>
        </w:rPr>
        <w:t>ч</w:t>
      </w:r>
      <w:r w:rsidRPr="006F43ED">
        <w:rPr>
          <w:rFonts w:ascii="Times New Roman" w:hAnsi="Times New Roman"/>
          <w:spacing w:val="1"/>
        </w:rPr>
        <w:t>но</w:t>
      </w:r>
      <w:r w:rsidRPr="006F43ED">
        <w:rPr>
          <w:rFonts w:ascii="Times New Roman" w:hAnsi="Times New Roman"/>
          <w:spacing w:val="-3"/>
        </w:rPr>
        <w:t>з</w:t>
      </w:r>
      <w:r w:rsidRPr="006F43ED">
        <w:rPr>
          <w:rFonts w:ascii="Times New Roman" w:hAnsi="Times New Roman"/>
        </w:rPr>
        <w:t>емел</w:t>
      </w:r>
      <w:r w:rsidRPr="006F43ED">
        <w:rPr>
          <w:rFonts w:ascii="Times New Roman" w:hAnsi="Times New Roman"/>
          <w:spacing w:val="-2"/>
        </w:rPr>
        <w:t>ь</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е мета</w:t>
      </w:r>
      <w:r w:rsidRPr="006F43ED">
        <w:rPr>
          <w:rFonts w:ascii="Times New Roman" w:hAnsi="Times New Roman"/>
          <w:spacing w:val="-1"/>
        </w:rPr>
        <w:t>лл</w:t>
      </w:r>
      <w:r w:rsidRPr="006F43ED">
        <w:rPr>
          <w:rFonts w:ascii="Times New Roman" w:hAnsi="Times New Roman"/>
        </w:rPr>
        <w:t xml:space="preserve">ы и </w:t>
      </w:r>
      <w:r w:rsidRPr="006F43ED">
        <w:rPr>
          <w:rFonts w:ascii="Times New Roman" w:hAnsi="Times New Roman"/>
          <w:spacing w:val="1"/>
        </w:rPr>
        <w:t>и</w:t>
      </w:r>
      <w:r w:rsidRPr="006F43ED">
        <w:rPr>
          <w:rFonts w:ascii="Times New Roman" w:hAnsi="Times New Roman"/>
        </w:rPr>
        <w:t xml:space="preserve">х </w:t>
      </w:r>
      <w:r w:rsidRPr="006F43ED">
        <w:rPr>
          <w:rFonts w:ascii="Times New Roman" w:hAnsi="Times New Roman"/>
          <w:spacing w:val="-2"/>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я. </w:t>
      </w:r>
      <w:r w:rsidRPr="006F43ED">
        <w:rPr>
          <w:rFonts w:ascii="Times New Roman" w:hAnsi="Times New Roman"/>
          <w:spacing w:val="-1"/>
        </w:rPr>
        <w:t>Алю</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й</w:t>
      </w:r>
      <w:r w:rsidRPr="006F43ED">
        <w:rPr>
          <w:rFonts w:ascii="Times New Roman" w:hAnsi="Times New Roman"/>
        </w:rPr>
        <w:t xml:space="preserve">. </w:t>
      </w:r>
      <w:r w:rsidRPr="006F43ED">
        <w:rPr>
          <w:rFonts w:ascii="Times New Roman" w:hAnsi="Times New Roman"/>
          <w:spacing w:val="-1"/>
        </w:rPr>
        <w:t>А</w:t>
      </w:r>
      <w:r w:rsidRPr="006F43ED">
        <w:rPr>
          <w:rFonts w:ascii="Times New Roman" w:hAnsi="Times New Roman"/>
        </w:rPr>
        <w:t>мф</w:t>
      </w:r>
      <w:r w:rsidRPr="006F43ED">
        <w:rPr>
          <w:rFonts w:ascii="Times New Roman" w:hAnsi="Times New Roman"/>
          <w:spacing w:val="1"/>
        </w:rPr>
        <w:t>о</w:t>
      </w:r>
      <w:r w:rsidRPr="006F43ED">
        <w:rPr>
          <w:rFonts w:ascii="Times New Roman" w:hAnsi="Times New Roman"/>
          <w:spacing w:val="-3"/>
        </w:rPr>
        <w:t>т</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rPr>
        <w:t xml:space="preserve">ь </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rPr>
        <w:t>г</w:t>
      </w:r>
      <w:r w:rsidRPr="006F43ED">
        <w:rPr>
          <w:rFonts w:ascii="Times New Roman" w:hAnsi="Times New Roman"/>
          <w:spacing w:val="-1"/>
        </w:rPr>
        <w:t>ид</w:t>
      </w:r>
      <w:r w:rsidRPr="006F43ED">
        <w:rPr>
          <w:rFonts w:ascii="Times New Roman" w:hAnsi="Times New Roman"/>
          <w:spacing w:val="1"/>
        </w:rPr>
        <w:t>ро</w:t>
      </w:r>
      <w:r w:rsidRPr="006F43ED">
        <w:rPr>
          <w:rFonts w:ascii="Times New Roman" w:hAnsi="Times New Roman"/>
          <w:spacing w:val="-2"/>
        </w:rPr>
        <w:t>к</w:t>
      </w:r>
      <w:r w:rsidRPr="006F43ED">
        <w:rPr>
          <w:rFonts w:ascii="Times New Roman" w:hAnsi="Times New Roman"/>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а алюминия. Желе</w:t>
      </w:r>
      <w:r w:rsidRPr="006F43ED">
        <w:rPr>
          <w:rFonts w:ascii="Times New Roman" w:hAnsi="Times New Roman"/>
          <w:spacing w:val="-3"/>
        </w:rPr>
        <w:t>з</w:t>
      </w:r>
      <w:r w:rsidRPr="006F43ED">
        <w:rPr>
          <w:rFonts w:ascii="Times New Roman" w:hAnsi="Times New Roman"/>
          <w:spacing w:val="1"/>
        </w:rPr>
        <w:t>о</w:t>
      </w:r>
      <w:r w:rsidRPr="006F43ED">
        <w:rPr>
          <w:rFonts w:ascii="Times New Roman" w:hAnsi="Times New Roman"/>
        </w:rPr>
        <w:t>. 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spacing w:val="-2"/>
        </w:rPr>
        <w:t>ж</w:t>
      </w:r>
      <w:r w:rsidRPr="006F43ED">
        <w:rPr>
          <w:rFonts w:ascii="Times New Roman" w:hAnsi="Times New Roman"/>
        </w:rPr>
        <w:t>еле</w:t>
      </w:r>
      <w:r w:rsidRPr="006F43ED">
        <w:rPr>
          <w:rFonts w:ascii="Times New Roman" w:hAnsi="Times New Roman"/>
          <w:spacing w:val="-1"/>
        </w:rPr>
        <w:t>з</w:t>
      </w:r>
      <w:r w:rsidRPr="006F43ED">
        <w:rPr>
          <w:rFonts w:ascii="Times New Roman" w:hAnsi="Times New Roman"/>
        </w:rPr>
        <w:t>а и</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rPr>
        <w:t>х</w:t>
      </w:r>
      <w:r w:rsidRPr="006F43ED">
        <w:rPr>
          <w:rFonts w:ascii="Times New Roman" w:hAnsi="Times New Roman"/>
          <w:spacing w:val="1"/>
        </w:rPr>
        <w:t xml:space="preserve"> </w:t>
      </w:r>
      <w:r w:rsidRPr="006F43ED">
        <w:rPr>
          <w:rFonts w:ascii="Times New Roman" w:hAnsi="Times New Roman"/>
        </w:rPr>
        <w:t>св</w:t>
      </w:r>
      <w:r w:rsidRPr="006F43ED">
        <w:rPr>
          <w:rFonts w:ascii="Times New Roman" w:hAnsi="Times New Roman"/>
          <w:spacing w:val="-2"/>
        </w:rPr>
        <w:t>о</w:t>
      </w:r>
      <w:r w:rsidRPr="006F43ED">
        <w:rPr>
          <w:rFonts w:ascii="Times New Roman" w:hAnsi="Times New Roman"/>
          <w:spacing w:val="1"/>
        </w:rPr>
        <w:t>й</w:t>
      </w:r>
      <w:r w:rsidRPr="006F43ED">
        <w:rPr>
          <w:rFonts w:ascii="Times New Roman" w:hAnsi="Times New Roman"/>
        </w:rPr>
        <w:t>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ид</w:t>
      </w:r>
      <w:r w:rsidRPr="006F43ED">
        <w:rPr>
          <w:rFonts w:ascii="Times New Roman" w:hAnsi="Times New Roman"/>
          <w:spacing w:val="1"/>
        </w:rPr>
        <w:t>ы</w:t>
      </w:r>
      <w:r w:rsidRPr="006F43ED">
        <w:rPr>
          <w:rFonts w:ascii="Times New Roman" w:hAnsi="Times New Roman"/>
        </w:rPr>
        <w:t>, г</w:t>
      </w:r>
      <w:r w:rsidRPr="006F43ED">
        <w:rPr>
          <w:rFonts w:ascii="Times New Roman" w:hAnsi="Times New Roman"/>
          <w:spacing w:val="1"/>
        </w:rPr>
        <w:t>и</w:t>
      </w:r>
      <w:r w:rsidRPr="006F43ED">
        <w:rPr>
          <w:rFonts w:ascii="Times New Roman" w:hAnsi="Times New Roman"/>
          <w:spacing w:val="-1"/>
        </w:rPr>
        <w:t>др</w:t>
      </w:r>
      <w:r w:rsidRPr="006F43ED">
        <w:rPr>
          <w:rFonts w:ascii="Times New Roman" w:hAnsi="Times New Roman"/>
          <w:spacing w:val="1"/>
        </w:rPr>
        <w:t>о</w:t>
      </w:r>
      <w:r w:rsidRPr="006F43ED">
        <w:rPr>
          <w:rFonts w:ascii="Times New Roman" w:hAnsi="Times New Roman"/>
        </w:rPr>
        <w:t>к</w:t>
      </w:r>
      <w:r w:rsidRPr="006F43ED">
        <w:rPr>
          <w:rFonts w:ascii="Times New Roman" w:hAnsi="Times New Roman"/>
          <w:spacing w:val="-2"/>
        </w:rPr>
        <w:t>с</w:t>
      </w:r>
      <w:r w:rsidRPr="006F43ED">
        <w:rPr>
          <w:rFonts w:ascii="Times New Roman" w:hAnsi="Times New Roman"/>
          <w:spacing w:val="1"/>
        </w:rPr>
        <w:t>и</w:t>
      </w:r>
      <w:r w:rsidRPr="006F43ED">
        <w:rPr>
          <w:rFonts w:ascii="Times New Roman" w:hAnsi="Times New Roman"/>
          <w:spacing w:val="-1"/>
        </w:rPr>
        <w:t>д</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 xml:space="preserve">и </w:t>
      </w:r>
      <w:r w:rsidRPr="006F43ED">
        <w:rPr>
          <w:rFonts w:ascii="Times New Roman" w:hAnsi="Times New Roman"/>
          <w:spacing w:val="-3"/>
        </w:rPr>
        <w:t>с</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2"/>
        </w:rPr>
        <w:t xml:space="preserve"> </w:t>
      </w:r>
      <w:r w:rsidRPr="006F43ED">
        <w:rPr>
          <w:rFonts w:ascii="Times New Roman" w:hAnsi="Times New Roman"/>
        </w:rPr>
        <w:t>железа</w:t>
      </w:r>
      <w:r w:rsidRPr="006F43ED">
        <w:rPr>
          <w:rFonts w:ascii="Times New Roman" w:hAnsi="Times New Roman"/>
          <w:spacing w:val="-1"/>
        </w:rPr>
        <w:t xml:space="preserve"> </w:t>
      </w:r>
      <w:r w:rsidRPr="006F43ED">
        <w:rPr>
          <w:rFonts w:ascii="Times New Roman" w:hAnsi="Times New Roman"/>
        </w:rPr>
        <w:t>(II и I</w:t>
      </w:r>
      <w:r w:rsidRPr="006F43ED">
        <w:rPr>
          <w:rFonts w:ascii="Times New Roman" w:hAnsi="Times New Roman"/>
          <w:spacing w:val="-2"/>
        </w:rPr>
        <w:t>I</w:t>
      </w:r>
      <w:r w:rsidRPr="006F43ED">
        <w:rPr>
          <w:rFonts w:ascii="Times New Roman" w:hAnsi="Times New Roman"/>
        </w:rPr>
        <w:t>I).</w:t>
      </w:r>
    </w:p>
    <w:p w:rsidR="00B540EE" w:rsidRPr="006F43ED" w:rsidRDefault="00B540EE">
      <w:pPr>
        <w:autoSpaceDE w:val="0"/>
        <w:autoSpaceDN w:val="0"/>
        <w:adjustRightInd w:val="0"/>
        <w:spacing w:after="0" w:line="360" w:lineRule="auto"/>
        <w:ind w:firstLine="709"/>
        <w:jc w:val="both"/>
        <w:rPr>
          <w:rFonts w:ascii="Times New Roman" w:hAnsi="Times New Roman"/>
          <w:b/>
          <w:bCs/>
          <w:spacing w:val="1"/>
        </w:rPr>
      </w:pPr>
      <w:r w:rsidRPr="006F43ED">
        <w:rPr>
          <w:rFonts w:ascii="Times New Roman" w:hAnsi="Times New Roman"/>
          <w:b/>
          <w:bCs/>
        </w:rPr>
        <w:t>Пер</w:t>
      </w:r>
      <w:r w:rsidRPr="006F43ED">
        <w:rPr>
          <w:rFonts w:ascii="Times New Roman" w:hAnsi="Times New Roman"/>
          <w:b/>
          <w:bCs/>
          <w:spacing w:val="-3"/>
        </w:rPr>
        <w:t>в</w:t>
      </w:r>
      <w:r w:rsidRPr="006F43ED">
        <w:rPr>
          <w:rFonts w:ascii="Times New Roman" w:hAnsi="Times New Roman"/>
          <w:b/>
          <w:bCs/>
          <w:spacing w:val="1"/>
        </w:rPr>
        <w:t>о</w:t>
      </w:r>
      <w:r w:rsidRPr="006F43ED">
        <w:rPr>
          <w:rFonts w:ascii="Times New Roman" w:hAnsi="Times New Roman"/>
          <w:b/>
          <w:bCs/>
          <w:spacing w:val="-1"/>
        </w:rPr>
        <w:t>н</w:t>
      </w:r>
      <w:r w:rsidRPr="006F43ED">
        <w:rPr>
          <w:rFonts w:ascii="Times New Roman" w:hAnsi="Times New Roman"/>
          <w:b/>
          <w:bCs/>
          <w:spacing w:val="1"/>
        </w:rPr>
        <w:t>а</w:t>
      </w:r>
      <w:r w:rsidRPr="006F43ED">
        <w:rPr>
          <w:rFonts w:ascii="Times New Roman" w:hAnsi="Times New Roman"/>
          <w:b/>
          <w:bCs/>
          <w:spacing w:val="-2"/>
        </w:rPr>
        <w:t>ч</w:t>
      </w:r>
      <w:r w:rsidRPr="006F43ED">
        <w:rPr>
          <w:rFonts w:ascii="Times New Roman" w:hAnsi="Times New Roman"/>
          <w:b/>
          <w:bCs/>
          <w:spacing w:val="-1"/>
        </w:rPr>
        <w:t>а</w:t>
      </w:r>
      <w:r w:rsidRPr="006F43ED">
        <w:rPr>
          <w:rFonts w:ascii="Times New Roman" w:hAnsi="Times New Roman"/>
          <w:b/>
          <w:bCs/>
          <w:spacing w:val="1"/>
        </w:rPr>
        <w:t>л</w:t>
      </w:r>
      <w:r w:rsidRPr="006F43ED">
        <w:rPr>
          <w:rFonts w:ascii="Times New Roman" w:hAnsi="Times New Roman"/>
          <w:b/>
          <w:bCs/>
          <w:spacing w:val="-2"/>
        </w:rPr>
        <w:t>ь</w:t>
      </w:r>
      <w:r w:rsidRPr="006F43ED">
        <w:rPr>
          <w:rFonts w:ascii="Times New Roman" w:hAnsi="Times New Roman"/>
          <w:b/>
          <w:bCs/>
          <w:spacing w:val="-1"/>
        </w:rPr>
        <w:t>ны</w:t>
      </w:r>
      <w:r w:rsidRPr="006F43ED">
        <w:rPr>
          <w:rFonts w:ascii="Times New Roman" w:hAnsi="Times New Roman"/>
          <w:b/>
          <w:bCs/>
        </w:rPr>
        <w:t>е</w:t>
      </w:r>
      <w:r w:rsidRPr="006F43ED">
        <w:rPr>
          <w:rFonts w:ascii="Times New Roman" w:hAnsi="Times New Roman"/>
          <w:b/>
          <w:bCs/>
          <w:spacing w:val="3"/>
        </w:rPr>
        <w:t xml:space="preserve"> </w:t>
      </w:r>
      <w:r w:rsidRPr="006F43ED">
        <w:rPr>
          <w:rFonts w:ascii="Times New Roman" w:hAnsi="Times New Roman"/>
          <w:b/>
          <w:bCs/>
        </w:rPr>
        <w:t>сведе</w:t>
      </w:r>
      <w:r w:rsidRPr="006F43ED">
        <w:rPr>
          <w:rFonts w:ascii="Times New Roman" w:hAnsi="Times New Roman"/>
          <w:b/>
          <w:bCs/>
          <w:spacing w:val="-1"/>
        </w:rPr>
        <w:t>ни</w:t>
      </w:r>
      <w:r w:rsidRPr="006F43ED">
        <w:rPr>
          <w:rFonts w:ascii="Times New Roman" w:hAnsi="Times New Roman"/>
          <w:b/>
          <w:bCs/>
        </w:rPr>
        <w:t xml:space="preserve">я </w:t>
      </w:r>
      <w:r w:rsidRPr="006F43ED">
        <w:rPr>
          <w:rFonts w:ascii="Times New Roman" w:hAnsi="Times New Roman"/>
          <w:b/>
          <w:bCs/>
          <w:spacing w:val="1"/>
        </w:rPr>
        <w:t>о</w:t>
      </w:r>
      <w:r w:rsidRPr="006F43ED">
        <w:rPr>
          <w:rFonts w:ascii="Times New Roman" w:hAnsi="Times New Roman"/>
          <w:b/>
          <w:bCs/>
        </w:rPr>
        <w:t>б</w:t>
      </w:r>
      <w:r w:rsidRPr="006F43ED">
        <w:rPr>
          <w:rFonts w:ascii="Times New Roman" w:hAnsi="Times New Roman"/>
          <w:b/>
          <w:bCs/>
          <w:spacing w:val="2"/>
        </w:rPr>
        <w:t xml:space="preserve"> </w:t>
      </w:r>
      <w:r w:rsidRPr="006F43ED">
        <w:rPr>
          <w:rFonts w:ascii="Times New Roman" w:hAnsi="Times New Roman"/>
          <w:b/>
          <w:bCs/>
          <w:spacing w:val="1"/>
        </w:rPr>
        <w:t>о</w:t>
      </w:r>
      <w:r w:rsidRPr="006F43ED">
        <w:rPr>
          <w:rFonts w:ascii="Times New Roman" w:hAnsi="Times New Roman"/>
          <w:b/>
          <w:bCs/>
        </w:rPr>
        <w:t>р</w:t>
      </w:r>
      <w:r w:rsidRPr="006F43ED">
        <w:rPr>
          <w:rFonts w:ascii="Times New Roman" w:hAnsi="Times New Roman"/>
          <w:b/>
          <w:bCs/>
          <w:spacing w:val="-3"/>
        </w:rPr>
        <w:t>г</w:t>
      </w:r>
      <w:r w:rsidRPr="006F43ED">
        <w:rPr>
          <w:rFonts w:ascii="Times New Roman" w:hAnsi="Times New Roman"/>
          <w:b/>
          <w:bCs/>
          <w:spacing w:val="1"/>
        </w:rPr>
        <w:t>а</w:t>
      </w:r>
      <w:r w:rsidRPr="006F43ED">
        <w:rPr>
          <w:rFonts w:ascii="Times New Roman" w:hAnsi="Times New Roman"/>
          <w:b/>
          <w:bCs/>
          <w:spacing w:val="-1"/>
        </w:rPr>
        <w:t>ни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2"/>
        </w:rPr>
        <w:t xml:space="preserve"> </w:t>
      </w:r>
      <w:r w:rsidRPr="006F43ED">
        <w:rPr>
          <w:rFonts w:ascii="Times New Roman" w:hAnsi="Times New Roman"/>
          <w:b/>
          <w:bCs/>
        </w:rPr>
        <w:t>ве</w:t>
      </w:r>
      <w:r w:rsidRPr="006F43ED">
        <w:rPr>
          <w:rFonts w:ascii="Times New Roman" w:hAnsi="Times New Roman"/>
          <w:b/>
          <w:bCs/>
          <w:spacing w:val="-2"/>
        </w:rPr>
        <w:t>щ</w:t>
      </w:r>
      <w:r w:rsidRPr="006F43ED">
        <w:rPr>
          <w:rFonts w:ascii="Times New Roman" w:hAnsi="Times New Roman"/>
          <w:b/>
          <w:bCs/>
        </w:rPr>
        <w:t>ес</w:t>
      </w:r>
      <w:r w:rsidRPr="006F43ED">
        <w:rPr>
          <w:rFonts w:ascii="Times New Roman" w:hAnsi="Times New Roman"/>
          <w:b/>
          <w:bCs/>
          <w:spacing w:val="1"/>
        </w:rPr>
        <w:t>т</w:t>
      </w:r>
      <w:r w:rsidRPr="006F43ED">
        <w:rPr>
          <w:rFonts w:ascii="Times New Roman" w:hAnsi="Times New Roman"/>
          <w:b/>
          <w:bCs/>
          <w:spacing w:val="-3"/>
        </w:rPr>
        <w:t>в</w:t>
      </w:r>
      <w:r w:rsidRPr="006F43ED">
        <w:rPr>
          <w:rFonts w:ascii="Times New Roman" w:hAnsi="Times New Roman"/>
          <w:b/>
          <w:bCs/>
          <w:spacing w:val="1"/>
        </w:rPr>
        <w:t>ах</w:t>
      </w:r>
    </w:p>
    <w:p w:rsidR="00B540EE" w:rsidRPr="006F43ED" w:rsidRDefault="00B540EE">
      <w:pPr>
        <w:autoSpaceDE w:val="0"/>
        <w:autoSpaceDN w:val="0"/>
        <w:adjustRightInd w:val="0"/>
        <w:spacing w:after="0" w:line="360" w:lineRule="auto"/>
        <w:ind w:firstLine="709"/>
        <w:jc w:val="both"/>
        <w:rPr>
          <w:rFonts w:ascii="Times New Roman" w:hAnsi="Times New Roman"/>
        </w:rPr>
      </w:pPr>
      <w:r w:rsidRPr="006F43ED">
        <w:rPr>
          <w:rFonts w:ascii="Times New Roman" w:hAnsi="Times New Roman"/>
          <w:bCs/>
        </w:rPr>
        <w:t>П</w:t>
      </w:r>
      <w:r w:rsidRPr="006F43ED">
        <w:rPr>
          <w:rFonts w:ascii="Times New Roman" w:hAnsi="Times New Roman"/>
        </w:rPr>
        <w:t>е</w:t>
      </w:r>
      <w:r w:rsidRPr="006F43ED">
        <w:rPr>
          <w:rFonts w:ascii="Times New Roman" w:hAnsi="Times New Roman"/>
          <w:spacing w:val="1"/>
        </w:rPr>
        <w:t>р</w:t>
      </w:r>
      <w:r w:rsidRPr="006F43ED">
        <w:rPr>
          <w:rFonts w:ascii="Times New Roman" w:hAnsi="Times New Roman"/>
        </w:rPr>
        <w:t>в</w:t>
      </w:r>
      <w:r w:rsidRPr="006F43ED">
        <w:rPr>
          <w:rFonts w:ascii="Times New Roman" w:hAnsi="Times New Roman"/>
          <w:spacing w:val="-2"/>
        </w:rPr>
        <w:t>о</w:t>
      </w:r>
      <w:r w:rsidRPr="006F43ED">
        <w:rPr>
          <w:rFonts w:ascii="Times New Roman" w:hAnsi="Times New Roman"/>
          <w:spacing w:val="1"/>
        </w:rPr>
        <w:t>н</w:t>
      </w:r>
      <w:r w:rsidRPr="006F43ED">
        <w:rPr>
          <w:rFonts w:ascii="Times New Roman" w:hAnsi="Times New Roman"/>
        </w:rPr>
        <w:t>ачал</w:t>
      </w:r>
      <w:r w:rsidRPr="006F43ED">
        <w:rPr>
          <w:rFonts w:ascii="Times New Roman" w:hAnsi="Times New Roman"/>
          <w:spacing w:val="-4"/>
        </w:rPr>
        <w:t>ь</w:t>
      </w:r>
      <w:r w:rsidRPr="006F43ED">
        <w:rPr>
          <w:rFonts w:ascii="Times New Roman" w:hAnsi="Times New Roman"/>
          <w:spacing w:val="1"/>
        </w:rPr>
        <w:t>ны</w:t>
      </w:r>
      <w:r w:rsidRPr="006F43ED">
        <w:rPr>
          <w:rFonts w:ascii="Times New Roman" w:hAnsi="Times New Roman"/>
        </w:rPr>
        <w:t>е с</w:t>
      </w:r>
      <w:r w:rsidRPr="006F43ED">
        <w:rPr>
          <w:rFonts w:ascii="Times New Roman" w:hAnsi="Times New Roman"/>
          <w:spacing w:val="-3"/>
        </w:rPr>
        <w:t>в</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1"/>
        </w:rPr>
        <w:t xml:space="preserve"> </w:t>
      </w:r>
      <w:r w:rsidRPr="006F43ED">
        <w:rPr>
          <w:rFonts w:ascii="Times New Roman" w:hAnsi="Times New Roman"/>
        </w:rPr>
        <w:t>о</w:t>
      </w:r>
      <w:r w:rsidRPr="006F43ED">
        <w:rPr>
          <w:rFonts w:ascii="Times New Roman" w:hAnsi="Times New Roman"/>
          <w:spacing w:val="7"/>
        </w:rPr>
        <w:t xml:space="preserve"> </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rPr>
        <w:t>г</w:t>
      </w:r>
      <w:r w:rsidRPr="006F43ED">
        <w:rPr>
          <w:rFonts w:ascii="Times New Roman" w:hAnsi="Times New Roman"/>
          <w:spacing w:val="-2"/>
        </w:rPr>
        <w:t>а</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ки</w:t>
      </w:r>
      <w:r w:rsidRPr="006F43ED">
        <w:rPr>
          <w:rFonts w:ascii="Times New Roman" w:hAnsi="Times New Roman"/>
        </w:rPr>
        <w:t>х</w:t>
      </w:r>
      <w:r w:rsidRPr="006F43ED">
        <w:rPr>
          <w:rFonts w:ascii="Times New Roman" w:hAnsi="Times New Roman"/>
          <w:spacing w:val="3"/>
        </w:rPr>
        <w:t xml:space="preserve"> </w:t>
      </w:r>
      <w:r w:rsidRPr="006F43ED">
        <w:rPr>
          <w:rFonts w:ascii="Times New Roman" w:hAnsi="Times New Roman"/>
        </w:rPr>
        <w:t>ве</w:t>
      </w:r>
      <w:r w:rsidRPr="006F43ED">
        <w:rPr>
          <w:rFonts w:ascii="Times New Roman" w:hAnsi="Times New Roman"/>
          <w:spacing w:val="-3"/>
        </w:rPr>
        <w:t>щ</w:t>
      </w:r>
      <w:r w:rsidRPr="006F43ED">
        <w:rPr>
          <w:rFonts w:ascii="Times New Roman" w:hAnsi="Times New Roman"/>
        </w:rPr>
        <w:t>еств.</w:t>
      </w:r>
      <w:r w:rsidRPr="006F43ED">
        <w:rPr>
          <w:rFonts w:ascii="Times New Roman" w:hAnsi="Times New Roman"/>
          <w:spacing w:val="1"/>
        </w:rPr>
        <w:t xml:space="preserve"> </w:t>
      </w:r>
      <w:r w:rsidRPr="006F43ED">
        <w:rPr>
          <w:rFonts w:ascii="Times New Roman" w:hAnsi="Times New Roman"/>
        </w:rPr>
        <w:t>Угле</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spacing w:val="-1"/>
        </w:rPr>
        <w:t>до</w:t>
      </w:r>
      <w:r w:rsidRPr="006F43ED">
        <w:rPr>
          <w:rFonts w:ascii="Times New Roman" w:hAnsi="Times New Roman"/>
          <w:spacing w:val="1"/>
        </w:rPr>
        <w:t>р</w:t>
      </w:r>
      <w:r w:rsidRPr="006F43ED">
        <w:rPr>
          <w:rFonts w:ascii="Times New Roman" w:hAnsi="Times New Roman"/>
          <w:spacing w:val="-1"/>
        </w:rPr>
        <w:t>оды</w:t>
      </w:r>
      <w:r w:rsidRPr="006F43ED">
        <w:rPr>
          <w:rFonts w:ascii="Times New Roman" w:hAnsi="Times New Roman"/>
        </w:rPr>
        <w:t>: метан, эт</w:t>
      </w:r>
      <w:r w:rsidRPr="006F43ED">
        <w:rPr>
          <w:rFonts w:ascii="Times New Roman" w:hAnsi="Times New Roman"/>
          <w:spacing w:val="-3"/>
        </w:rPr>
        <w:t>а</w:t>
      </w:r>
      <w:r w:rsidRPr="006F43ED">
        <w:rPr>
          <w:rFonts w:ascii="Times New Roman" w:hAnsi="Times New Roman"/>
          <w:spacing w:val="1"/>
        </w:rPr>
        <w:t>н</w:t>
      </w:r>
      <w:r w:rsidRPr="006F43ED">
        <w:rPr>
          <w:rFonts w:ascii="Times New Roman" w:hAnsi="Times New Roman"/>
        </w:rPr>
        <w:t>, э</w:t>
      </w:r>
      <w:r w:rsidRPr="006F43ED">
        <w:rPr>
          <w:rFonts w:ascii="Times New Roman" w:hAnsi="Times New Roman"/>
          <w:spacing w:val="-3"/>
        </w:rPr>
        <w:t>т</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rPr>
        <w:t xml:space="preserve">. </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ч</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ки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л</w:t>
      </w:r>
      <w:r w:rsidRPr="006F43ED">
        <w:rPr>
          <w:rFonts w:ascii="Times New Roman" w:hAnsi="Times New Roman"/>
        </w:rPr>
        <w:t>ево</w:t>
      </w:r>
      <w:r w:rsidRPr="006F43ED">
        <w:rPr>
          <w:rFonts w:ascii="Times New Roman" w:hAnsi="Times New Roman"/>
          <w:spacing w:val="2"/>
        </w:rPr>
        <w:t>д</w:t>
      </w:r>
      <w:r w:rsidRPr="006F43ED">
        <w:rPr>
          <w:rFonts w:ascii="Times New Roman" w:hAnsi="Times New Roman"/>
          <w:spacing w:val="-1"/>
        </w:rPr>
        <w:t>ор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о</w:t>
      </w:r>
      <w:r w:rsidRPr="006F43ED">
        <w:rPr>
          <w:rFonts w:ascii="Times New Roman" w:hAnsi="Times New Roman"/>
        </w:rPr>
        <w:t xml:space="preserve">в: </w:t>
      </w:r>
      <w:r w:rsidRPr="006F43ED">
        <w:rPr>
          <w:rFonts w:ascii="Times New Roman" w:hAnsi="Times New Roman"/>
          <w:spacing w:val="-1"/>
        </w:rPr>
        <w:t>п</w:t>
      </w:r>
      <w:r w:rsidRPr="006F43ED">
        <w:rPr>
          <w:rFonts w:ascii="Times New Roman" w:hAnsi="Times New Roman"/>
          <w:spacing w:val="1"/>
        </w:rPr>
        <w:t>р</w:t>
      </w:r>
      <w:r w:rsidRPr="006F43ED">
        <w:rPr>
          <w:rFonts w:ascii="Times New Roman" w:hAnsi="Times New Roman"/>
          <w:spacing w:val="-1"/>
        </w:rPr>
        <w:t>ир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й </w:t>
      </w:r>
      <w:r w:rsidRPr="006F43ED">
        <w:rPr>
          <w:rFonts w:ascii="Times New Roman" w:hAnsi="Times New Roman"/>
          <w:spacing w:val="-2"/>
        </w:rPr>
        <w:t>г</w:t>
      </w:r>
      <w:r w:rsidRPr="006F43ED">
        <w:rPr>
          <w:rFonts w:ascii="Times New Roman" w:hAnsi="Times New Roman"/>
        </w:rPr>
        <w:t>а</w:t>
      </w:r>
      <w:r w:rsidRPr="006F43ED">
        <w:rPr>
          <w:rFonts w:ascii="Times New Roman" w:hAnsi="Times New Roman"/>
          <w:spacing w:val="-3"/>
        </w:rPr>
        <w:t>з</w:t>
      </w:r>
      <w:r w:rsidRPr="006F43ED">
        <w:rPr>
          <w:rFonts w:ascii="Times New Roman" w:hAnsi="Times New Roman"/>
        </w:rPr>
        <w:t xml:space="preserve">, </w:t>
      </w:r>
      <w:r w:rsidRPr="006F43ED">
        <w:rPr>
          <w:rFonts w:ascii="Times New Roman" w:hAnsi="Times New Roman"/>
          <w:spacing w:val="1"/>
        </w:rPr>
        <w:t>н</w:t>
      </w:r>
      <w:r w:rsidRPr="006F43ED">
        <w:rPr>
          <w:rFonts w:ascii="Times New Roman" w:hAnsi="Times New Roman"/>
        </w:rPr>
        <w:t>ефть,</w:t>
      </w:r>
      <w:r w:rsidRPr="006F43ED">
        <w:rPr>
          <w:rFonts w:ascii="Times New Roman" w:hAnsi="Times New Roman"/>
          <w:spacing w:val="1"/>
        </w:rPr>
        <w:t xml:space="preserve"> </w:t>
      </w:r>
      <w:r w:rsidRPr="006F43ED">
        <w:rPr>
          <w:rFonts w:ascii="Times New Roman" w:hAnsi="Times New Roman"/>
          <w:spacing w:val="-4"/>
        </w:rPr>
        <w:t>у</w:t>
      </w:r>
      <w:r w:rsidRPr="006F43ED">
        <w:rPr>
          <w:rFonts w:ascii="Times New Roman" w:hAnsi="Times New Roman"/>
        </w:rPr>
        <w:t>г</w:t>
      </w:r>
      <w:r w:rsidRPr="006F43ED">
        <w:rPr>
          <w:rFonts w:ascii="Times New Roman" w:hAnsi="Times New Roman"/>
          <w:spacing w:val="1"/>
        </w:rPr>
        <w:t>о</w:t>
      </w:r>
      <w:r w:rsidRPr="006F43ED">
        <w:rPr>
          <w:rFonts w:ascii="Times New Roman" w:hAnsi="Times New Roman"/>
          <w:spacing w:val="-1"/>
        </w:rPr>
        <w:t>ль</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rPr>
        <w:t>К</w:t>
      </w:r>
      <w:r w:rsidRPr="006F43ED">
        <w:rPr>
          <w:rFonts w:ascii="Times New Roman" w:hAnsi="Times New Roman"/>
          <w:spacing w:val="1"/>
        </w:rPr>
        <w:t>и</w:t>
      </w:r>
      <w:r w:rsidRPr="006F43ED">
        <w:rPr>
          <w:rFonts w:ascii="Times New Roman" w:hAnsi="Times New Roman"/>
          <w:spacing w:val="-2"/>
        </w:rPr>
        <w:t>с</w:t>
      </w:r>
      <w:r w:rsidRPr="006F43ED">
        <w:rPr>
          <w:rFonts w:ascii="Times New Roman" w:hAnsi="Times New Roman"/>
          <w:spacing w:val="-1"/>
        </w:rPr>
        <w:t>л</w:t>
      </w:r>
      <w:r w:rsidRPr="006F43ED">
        <w:rPr>
          <w:rFonts w:ascii="Times New Roman" w:hAnsi="Times New Roman"/>
          <w:spacing w:val="1"/>
        </w:rPr>
        <w:t>о</w:t>
      </w:r>
      <w:r w:rsidRPr="006F43ED">
        <w:rPr>
          <w:rFonts w:ascii="Times New Roman" w:hAnsi="Times New Roman"/>
          <w:spacing w:val="-1"/>
        </w:rPr>
        <w:t>р</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1"/>
        </w:rPr>
        <w:t>д</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rPr>
        <w:t>ж</w:t>
      </w:r>
      <w:r w:rsidRPr="006F43ED">
        <w:rPr>
          <w:rFonts w:ascii="Times New Roman" w:hAnsi="Times New Roman"/>
          <w:spacing w:val="-2"/>
        </w:rPr>
        <w:t>а</w:t>
      </w:r>
      <w:r w:rsidRPr="006F43ED">
        <w:rPr>
          <w:rFonts w:ascii="Times New Roman" w:hAnsi="Times New Roman"/>
        </w:rPr>
        <w:t>щ</w:t>
      </w:r>
      <w:r w:rsidRPr="006F43ED">
        <w:rPr>
          <w:rFonts w:ascii="Times New Roman" w:hAnsi="Times New Roman"/>
          <w:spacing w:val="-2"/>
        </w:rPr>
        <w:t>и</w:t>
      </w:r>
      <w:r w:rsidRPr="006F43ED">
        <w:rPr>
          <w:rFonts w:ascii="Times New Roman" w:hAnsi="Times New Roman"/>
        </w:rPr>
        <w:t>е</w:t>
      </w:r>
      <w:r w:rsidRPr="006F43ED">
        <w:rPr>
          <w:rFonts w:ascii="Times New Roman" w:hAnsi="Times New Roman"/>
          <w:spacing w:val="1"/>
        </w:rPr>
        <w:t xml:space="preserve"> </w:t>
      </w:r>
      <w:r w:rsidRPr="006F43ED">
        <w:rPr>
          <w:rFonts w:ascii="Times New Roman" w:hAnsi="Times New Roman"/>
        </w:rPr>
        <w:t>с</w:t>
      </w:r>
      <w:r w:rsidRPr="006F43ED">
        <w:rPr>
          <w:rFonts w:ascii="Times New Roman" w:hAnsi="Times New Roman"/>
          <w:spacing w:val="1"/>
        </w:rPr>
        <w:t>о</w:t>
      </w:r>
      <w:r w:rsidRPr="006F43ED">
        <w:rPr>
          <w:rFonts w:ascii="Times New Roman" w:hAnsi="Times New Roman"/>
          <w:spacing w:val="-2"/>
        </w:rPr>
        <w:t>е</w:t>
      </w:r>
      <w:r w:rsidRPr="006F43ED">
        <w:rPr>
          <w:rFonts w:ascii="Times New Roman" w:hAnsi="Times New Roman"/>
          <w:spacing w:val="1"/>
        </w:rPr>
        <w:t>д</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spacing w:val="1"/>
        </w:rPr>
        <w:t>я</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2"/>
        </w:rPr>
        <w:t>с</w:t>
      </w:r>
      <w:r w:rsidRPr="006F43ED">
        <w:rPr>
          <w:rFonts w:ascii="Times New Roman" w:hAnsi="Times New Roman"/>
          <w:spacing w:val="1"/>
        </w:rPr>
        <w:t>п</w:t>
      </w:r>
      <w:r w:rsidRPr="006F43ED">
        <w:rPr>
          <w:rFonts w:ascii="Times New Roman" w:hAnsi="Times New Roman"/>
          <w:spacing w:val="-1"/>
        </w:rPr>
        <w:t>и</w:t>
      </w:r>
      <w:r w:rsidRPr="006F43ED">
        <w:rPr>
          <w:rFonts w:ascii="Times New Roman" w:hAnsi="Times New Roman"/>
          <w:spacing w:val="1"/>
        </w:rPr>
        <w:t>р</w:t>
      </w:r>
      <w:r w:rsidRPr="006F43ED">
        <w:rPr>
          <w:rFonts w:ascii="Times New Roman" w:hAnsi="Times New Roman"/>
          <w:spacing w:val="-3"/>
        </w:rPr>
        <w:t>т</w:t>
      </w:r>
      <w:r w:rsidRPr="006F43ED">
        <w:rPr>
          <w:rFonts w:ascii="Times New Roman" w:hAnsi="Times New Roman"/>
        </w:rPr>
        <w:t>ы</w:t>
      </w:r>
      <w:r w:rsidRPr="006F43ED">
        <w:rPr>
          <w:rFonts w:ascii="Times New Roman" w:hAnsi="Times New Roman"/>
          <w:spacing w:val="1"/>
        </w:rPr>
        <w:t xml:space="preserve"> </w:t>
      </w:r>
      <w:r w:rsidRPr="006F43ED">
        <w:rPr>
          <w:rFonts w:ascii="Times New Roman" w:hAnsi="Times New Roman"/>
        </w:rPr>
        <w:t>(мета</w:t>
      </w:r>
      <w:r w:rsidRPr="006F43ED">
        <w:rPr>
          <w:rFonts w:ascii="Times New Roman" w:hAnsi="Times New Roman"/>
          <w:spacing w:val="-1"/>
        </w:rPr>
        <w:t>н</w:t>
      </w:r>
      <w:r w:rsidRPr="006F43ED">
        <w:rPr>
          <w:rFonts w:ascii="Times New Roman" w:hAnsi="Times New Roman"/>
          <w:spacing w:val="1"/>
        </w:rPr>
        <w:t>о</w:t>
      </w:r>
      <w:r w:rsidRPr="006F43ED">
        <w:rPr>
          <w:rFonts w:ascii="Times New Roman" w:hAnsi="Times New Roman"/>
          <w:spacing w:val="-1"/>
        </w:rPr>
        <w:t>л</w:t>
      </w:r>
      <w:r w:rsidRPr="006F43ED">
        <w:rPr>
          <w:rFonts w:ascii="Times New Roman" w:hAnsi="Times New Roman"/>
        </w:rPr>
        <w:t>, эта</w:t>
      </w:r>
      <w:r w:rsidRPr="006F43ED">
        <w:rPr>
          <w:rFonts w:ascii="Times New Roman" w:hAnsi="Times New Roman"/>
          <w:spacing w:val="-2"/>
        </w:rPr>
        <w:t>н</w:t>
      </w:r>
      <w:r w:rsidRPr="006F43ED">
        <w:rPr>
          <w:rFonts w:ascii="Times New Roman" w:hAnsi="Times New Roman"/>
          <w:spacing w:val="8"/>
        </w:rPr>
        <w:t>о</w:t>
      </w:r>
      <w:r w:rsidRPr="006F43ED">
        <w:rPr>
          <w:rFonts w:ascii="Times New Roman" w:hAnsi="Times New Roman"/>
          <w:spacing w:val="-1"/>
        </w:rPr>
        <w:t>л</w:t>
      </w:r>
      <w:r w:rsidRPr="006F43ED">
        <w:rPr>
          <w:rFonts w:ascii="Times New Roman" w:hAnsi="Times New Roman"/>
        </w:rPr>
        <w:t>, г</w:t>
      </w:r>
      <w:r w:rsidRPr="006F43ED">
        <w:rPr>
          <w:rFonts w:ascii="Times New Roman" w:hAnsi="Times New Roman"/>
          <w:spacing w:val="-1"/>
        </w:rPr>
        <w:t>л</w:t>
      </w:r>
      <w:r w:rsidRPr="006F43ED">
        <w:rPr>
          <w:rFonts w:ascii="Times New Roman" w:hAnsi="Times New Roman"/>
          <w:spacing w:val="1"/>
        </w:rPr>
        <w:t>иц</w:t>
      </w:r>
      <w:r w:rsidRPr="006F43ED">
        <w:rPr>
          <w:rFonts w:ascii="Times New Roman" w:hAnsi="Times New Roman"/>
          <w:spacing w:val="-2"/>
        </w:rPr>
        <w:t>е</w:t>
      </w:r>
      <w:r w:rsidRPr="006F43ED">
        <w:rPr>
          <w:rFonts w:ascii="Times New Roman" w:hAnsi="Times New Roman"/>
          <w:spacing w:val="1"/>
        </w:rPr>
        <w:t>р</w:t>
      </w:r>
      <w:r w:rsidRPr="006F43ED">
        <w:rPr>
          <w:rFonts w:ascii="Times New Roman" w:hAnsi="Times New Roman"/>
          <w:spacing w:val="-1"/>
        </w:rPr>
        <w:t>и</w:t>
      </w:r>
      <w:r w:rsidRPr="006F43ED">
        <w:rPr>
          <w:rFonts w:ascii="Times New Roman" w:hAnsi="Times New Roman"/>
          <w:spacing w:val="1"/>
        </w:rPr>
        <w:t>н</w:t>
      </w:r>
      <w:r w:rsidRPr="006F43ED">
        <w:rPr>
          <w:rFonts w:ascii="Times New Roman" w:hAnsi="Times New Roman"/>
        </w:rPr>
        <w:t>), к</w:t>
      </w:r>
      <w:r w:rsidRPr="006F43ED">
        <w:rPr>
          <w:rFonts w:ascii="Times New Roman" w:hAnsi="Times New Roman"/>
          <w:spacing w:val="-2"/>
        </w:rPr>
        <w:t>а</w:t>
      </w:r>
      <w:r w:rsidRPr="006F43ED">
        <w:rPr>
          <w:rFonts w:ascii="Times New Roman" w:hAnsi="Times New Roman"/>
          <w:spacing w:val="-1"/>
        </w:rPr>
        <w:t>р</w:t>
      </w:r>
      <w:r w:rsidRPr="006F43ED">
        <w:rPr>
          <w:rFonts w:ascii="Times New Roman" w:hAnsi="Times New Roman"/>
          <w:spacing w:val="1"/>
        </w:rPr>
        <w:t>б</w:t>
      </w:r>
      <w:r w:rsidRPr="006F43ED">
        <w:rPr>
          <w:rFonts w:ascii="Times New Roman" w:hAnsi="Times New Roman"/>
          <w:spacing w:val="-1"/>
        </w:rPr>
        <w:t>оно</w:t>
      </w:r>
      <w:r w:rsidRPr="006F43ED">
        <w:rPr>
          <w:rFonts w:ascii="Times New Roman" w:hAnsi="Times New Roman"/>
        </w:rPr>
        <w:t>вые к</w:t>
      </w:r>
      <w:r w:rsidRPr="006F43ED">
        <w:rPr>
          <w:rFonts w:ascii="Times New Roman" w:hAnsi="Times New Roman"/>
          <w:spacing w:val="-1"/>
        </w:rPr>
        <w:t>и</w:t>
      </w:r>
      <w:r w:rsidRPr="006F43ED">
        <w:rPr>
          <w:rFonts w:ascii="Times New Roman" w:hAnsi="Times New Roman"/>
        </w:rPr>
        <w:t>сло</w:t>
      </w:r>
      <w:r w:rsidRPr="006F43ED">
        <w:rPr>
          <w:rFonts w:ascii="Times New Roman" w:hAnsi="Times New Roman"/>
          <w:spacing w:val="-2"/>
        </w:rPr>
        <w:t>т</w:t>
      </w:r>
      <w:r w:rsidRPr="006F43ED">
        <w:rPr>
          <w:rFonts w:ascii="Times New Roman" w:hAnsi="Times New Roman"/>
        </w:rPr>
        <w:t>ы (уксусная кислота, аминоуксусная кислота, стеариновая и олеиновая кислоты). Би</w:t>
      </w:r>
      <w:r w:rsidRPr="006F43ED">
        <w:rPr>
          <w:rFonts w:ascii="Times New Roman" w:hAnsi="Times New Roman"/>
          <w:spacing w:val="1"/>
        </w:rPr>
        <w:t>о</w:t>
      </w:r>
      <w:r w:rsidRPr="006F43ED">
        <w:rPr>
          <w:rFonts w:ascii="Times New Roman" w:hAnsi="Times New Roman"/>
          <w:spacing w:val="-3"/>
        </w:rPr>
        <w:t>л</w:t>
      </w:r>
      <w:r w:rsidRPr="006F43ED">
        <w:rPr>
          <w:rFonts w:ascii="Times New Roman" w:hAnsi="Times New Roman"/>
          <w:spacing w:val="1"/>
        </w:rPr>
        <w:t>о</w:t>
      </w:r>
      <w:r w:rsidRPr="006F43ED">
        <w:rPr>
          <w:rFonts w:ascii="Times New Roman" w:hAnsi="Times New Roman"/>
        </w:rPr>
        <w:t>г</w:t>
      </w:r>
      <w:r w:rsidRPr="006F43ED">
        <w:rPr>
          <w:rFonts w:ascii="Times New Roman" w:hAnsi="Times New Roman"/>
          <w:spacing w:val="-1"/>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spacing w:val="-1"/>
        </w:rPr>
        <w:t>в</w:t>
      </w:r>
      <w:r w:rsidRPr="006F43ED">
        <w:rPr>
          <w:rFonts w:ascii="Times New Roman" w:hAnsi="Times New Roman"/>
        </w:rPr>
        <w:t>а</w:t>
      </w:r>
      <w:r w:rsidRPr="006F43ED">
        <w:rPr>
          <w:rFonts w:ascii="Times New Roman" w:hAnsi="Times New Roman"/>
          <w:spacing w:val="-2"/>
        </w:rPr>
        <w:t>ж</w:t>
      </w:r>
      <w:r w:rsidRPr="006F43ED">
        <w:rPr>
          <w:rFonts w:ascii="Times New Roman" w:hAnsi="Times New Roman"/>
          <w:spacing w:val="-1"/>
        </w:rPr>
        <w:t>н</w:t>
      </w:r>
      <w:r w:rsidRPr="006F43ED">
        <w:rPr>
          <w:rFonts w:ascii="Times New Roman" w:hAnsi="Times New Roman"/>
          <w:spacing w:val="1"/>
        </w:rPr>
        <w:t>ы</w:t>
      </w:r>
      <w:r w:rsidRPr="006F43ED">
        <w:rPr>
          <w:rFonts w:ascii="Times New Roman" w:hAnsi="Times New Roman"/>
        </w:rPr>
        <w:t xml:space="preserve">е </w:t>
      </w:r>
      <w:r w:rsidRPr="006F43ED">
        <w:rPr>
          <w:rFonts w:ascii="Times New Roman" w:hAnsi="Times New Roman"/>
          <w:spacing w:val="-1"/>
        </w:rPr>
        <w:t>в</w:t>
      </w:r>
      <w:r w:rsidRPr="006F43ED">
        <w:rPr>
          <w:rFonts w:ascii="Times New Roman" w:hAnsi="Times New Roman"/>
        </w:rPr>
        <w:t>еществ</w:t>
      </w:r>
      <w:r w:rsidRPr="006F43ED">
        <w:rPr>
          <w:rFonts w:ascii="Times New Roman" w:hAnsi="Times New Roman"/>
          <w:spacing w:val="-3"/>
        </w:rPr>
        <w:t>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3"/>
        </w:rPr>
        <w:t>ж</w:t>
      </w:r>
      <w:r w:rsidRPr="006F43ED">
        <w:rPr>
          <w:rFonts w:ascii="Times New Roman" w:hAnsi="Times New Roman"/>
          <w:spacing w:val="-1"/>
        </w:rPr>
        <w:t>и</w:t>
      </w:r>
      <w:r w:rsidRPr="006F43ED">
        <w:rPr>
          <w:rFonts w:ascii="Times New Roman" w:hAnsi="Times New Roman"/>
          <w:spacing w:val="1"/>
        </w:rPr>
        <w:t>ры</w:t>
      </w:r>
      <w:r w:rsidRPr="006F43ED">
        <w:rPr>
          <w:rFonts w:ascii="Times New Roman" w:hAnsi="Times New Roman"/>
        </w:rPr>
        <w:t>,</w:t>
      </w:r>
      <w:r w:rsidRPr="006F43ED">
        <w:rPr>
          <w:rFonts w:ascii="Times New Roman" w:hAnsi="Times New Roman"/>
          <w:spacing w:val="-3"/>
        </w:rPr>
        <w:t xml:space="preserve"> </w:t>
      </w:r>
      <w:r w:rsidRPr="006F43ED">
        <w:rPr>
          <w:rFonts w:ascii="Times New Roman" w:hAnsi="Times New Roman"/>
          <w:spacing w:val="-4"/>
        </w:rPr>
        <w:t>глюкоза</w:t>
      </w:r>
      <w:r w:rsidRPr="006F43ED">
        <w:rPr>
          <w:rFonts w:ascii="Times New Roman" w:hAnsi="Times New Roman"/>
        </w:rPr>
        <w:t>,</w:t>
      </w:r>
      <w:r w:rsidRPr="006F43ED">
        <w:rPr>
          <w:rFonts w:ascii="Times New Roman" w:hAnsi="Times New Roman"/>
          <w:spacing w:val="-1"/>
        </w:rPr>
        <w:t xml:space="preserve"> </w:t>
      </w:r>
      <w:r w:rsidRPr="006F43ED">
        <w:rPr>
          <w:rFonts w:ascii="Times New Roman" w:hAnsi="Times New Roman"/>
          <w:spacing w:val="1"/>
        </w:rPr>
        <w:t>б</w:t>
      </w:r>
      <w:r w:rsidRPr="006F43ED">
        <w:rPr>
          <w:rFonts w:ascii="Times New Roman" w:hAnsi="Times New Roman"/>
        </w:rPr>
        <w:t>ел</w:t>
      </w:r>
      <w:r w:rsidRPr="006F43ED">
        <w:rPr>
          <w:rFonts w:ascii="Times New Roman" w:hAnsi="Times New Roman"/>
          <w:spacing w:val="-3"/>
        </w:rPr>
        <w:t>к</w:t>
      </w:r>
      <w:r w:rsidRPr="006F43ED">
        <w:rPr>
          <w:rFonts w:ascii="Times New Roman" w:hAnsi="Times New Roman"/>
          <w:spacing w:val="1"/>
        </w:rPr>
        <w:t>и</w:t>
      </w:r>
      <w:r w:rsidRPr="006F43ED">
        <w:rPr>
          <w:rFonts w:ascii="Times New Roman" w:hAnsi="Times New Roman"/>
        </w:rPr>
        <w:t>.</w:t>
      </w:r>
      <w:r w:rsidRPr="006F43ED">
        <w:rPr>
          <w:rFonts w:ascii="Times New Roman" w:hAnsi="Times New Roman"/>
          <w:spacing w:val="-1"/>
        </w:rPr>
        <w:t xml:space="preserve"> Х</w:t>
      </w:r>
      <w:r w:rsidRPr="006F43ED">
        <w:rPr>
          <w:rFonts w:ascii="Times New Roman" w:hAnsi="Times New Roman"/>
          <w:spacing w:val="1"/>
        </w:rPr>
        <w:t>и</w:t>
      </w:r>
      <w:r w:rsidRPr="006F43ED">
        <w:rPr>
          <w:rFonts w:ascii="Times New Roman" w:hAnsi="Times New Roman"/>
        </w:rPr>
        <w:t>м</w:t>
      </w:r>
      <w:r w:rsidRPr="006F43ED">
        <w:rPr>
          <w:rFonts w:ascii="Times New Roman" w:hAnsi="Times New Roman"/>
          <w:spacing w:val="-2"/>
        </w:rPr>
        <w:t>и</w:t>
      </w:r>
      <w:r w:rsidRPr="006F43ED">
        <w:rPr>
          <w:rFonts w:ascii="Times New Roman" w:hAnsi="Times New Roman"/>
        </w:rPr>
        <w:t>чес</w:t>
      </w:r>
      <w:r w:rsidRPr="006F43ED">
        <w:rPr>
          <w:rFonts w:ascii="Times New Roman" w:hAnsi="Times New Roman"/>
          <w:spacing w:val="-1"/>
        </w:rPr>
        <w:t>к</w:t>
      </w:r>
      <w:r w:rsidRPr="006F43ED">
        <w:rPr>
          <w:rFonts w:ascii="Times New Roman" w:hAnsi="Times New Roman"/>
          <w:spacing w:val="1"/>
        </w:rPr>
        <w:t>о</w:t>
      </w:r>
      <w:r w:rsidRPr="006F43ED">
        <w:rPr>
          <w:rFonts w:ascii="Times New Roman" w:hAnsi="Times New Roman"/>
        </w:rPr>
        <w:t>е</w:t>
      </w:r>
      <w:r w:rsidRPr="006F43ED">
        <w:rPr>
          <w:rFonts w:ascii="Times New Roman" w:hAnsi="Times New Roman"/>
          <w:spacing w:val="2"/>
        </w:rPr>
        <w:t xml:space="preserve"> </w:t>
      </w:r>
      <w:r w:rsidRPr="006F43ED">
        <w:rPr>
          <w:rFonts w:ascii="Times New Roman" w:hAnsi="Times New Roman"/>
        </w:rPr>
        <w:t>за</w:t>
      </w:r>
      <w:r w:rsidRPr="006F43ED">
        <w:rPr>
          <w:rFonts w:ascii="Times New Roman" w:hAnsi="Times New Roman"/>
          <w:spacing w:val="-3"/>
        </w:rPr>
        <w:t>г</w:t>
      </w:r>
      <w:r w:rsidRPr="006F43ED">
        <w:rPr>
          <w:rFonts w:ascii="Times New Roman" w:hAnsi="Times New Roman"/>
          <w:spacing w:val="1"/>
        </w:rPr>
        <w:t>р</w:t>
      </w:r>
      <w:r w:rsidRPr="006F43ED">
        <w:rPr>
          <w:rFonts w:ascii="Times New Roman" w:hAnsi="Times New Roman"/>
        </w:rPr>
        <w:t>я</w:t>
      </w:r>
      <w:r w:rsidRPr="006F43ED">
        <w:rPr>
          <w:rFonts w:ascii="Times New Roman" w:hAnsi="Times New Roman"/>
          <w:spacing w:val="-3"/>
        </w:rPr>
        <w:t>з</w:t>
      </w:r>
      <w:r w:rsidRPr="006F43ED">
        <w:rPr>
          <w:rFonts w:ascii="Times New Roman" w:hAnsi="Times New Roman"/>
          <w:spacing w:val="1"/>
        </w:rPr>
        <w:t>н</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 xml:space="preserve">е </w:t>
      </w:r>
      <w:r w:rsidRPr="006F43ED">
        <w:rPr>
          <w:rFonts w:ascii="Times New Roman" w:hAnsi="Times New Roman"/>
          <w:spacing w:val="1"/>
        </w:rPr>
        <w:t>о</w:t>
      </w:r>
      <w:r w:rsidRPr="006F43ED">
        <w:rPr>
          <w:rFonts w:ascii="Times New Roman" w:hAnsi="Times New Roman"/>
          <w:spacing w:val="-2"/>
        </w:rPr>
        <w:t>к</w:t>
      </w:r>
      <w:r w:rsidRPr="006F43ED">
        <w:rPr>
          <w:rFonts w:ascii="Times New Roman" w:hAnsi="Times New Roman"/>
          <w:spacing w:val="1"/>
        </w:rPr>
        <w:t>р</w:t>
      </w:r>
      <w:r w:rsidRPr="006F43ED">
        <w:rPr>
          <w:rFonts w:ascii="Times New Roman" w:hAnsi="Times New Roman"/>
          <w:spacing w:val="-4"/>
        </w:rPr>
        <w:t>у</w:t>
      </w:r>
      <w:r w:rsidRPr="006F43ED">
        <w:rPr>
          <w:rFonts w:ascii="Times New Roman" w:hAnsi="Times New Roman"/>
        </w:rPr>
        <w:t>жающей</w:t>
      </w:r>
      <w:r w:rsidRPr="006F43ED">
        <w:rPr>
          <w:rFonts w:ascii="Times New Roman" w:hAnsi="Times New Roman"/>
          <w:spacing w:val="2"/>
        </w:rPr>
        <w:t xml:space="preserve"> </w:t>
      </w:r>
      <w:r w:rsidRPr="006F43ED">
        <w:rPr>
          <w:rFonts w:ascii="Times New Roman" w:hAnsi="Times New Roman"/>
        </w:rPr>
        <w:t>с</w:t>
      </w:r>
      <w:r w:rsidRPr="006F43ED">
        <w:rPr>
          <w:rFonts w:ascii="Times New Roman" w:hAnsi="Times New Roman"/>
          <w:spacing w:val="-1"/>
        </w:rPr>
        <w:t>р</w:t>
      </w:r>
      <w:r w:rsidRPr="006F43ED">
        <w:rPr>
          <w:rFonts w:ascii="Times New Roman" w:hAnsi="Times New Roman"/>
        </w:rPr>
        <w:t>е</w:t>
      </w:r>
      <w:r w:rsidRPr="006F43ED">
        <w:rPr>
          <w:rFonts w:ascii="Times New Roman" w:hAnsi="Times New Roman"/>
          <w:spacing w:val="-1"/>
        </w:rPr>
        <w:t>д</w:t>
      </w:r>
      <w:r w:rsidRPr="006F43ED">
        <w:rPr>
          <w:rFonts w:ascii="Times New Roman" w:hAnsi="Times New Roman"/>
        </w:rPr>
        <w:t>ы и</w:t>
      </w:r>
      <w:r w:rsidRPr="006F43ED">
        <w:rPr>
          <w:rFonts w:ascii="Times New Roman" w:hAnsi="Times New Roman"/>
          <w:spacing w:val="2"/>
        </w:rPr>
        <w:t xml:space="preserve"> </w:t>
      </w:r>
      <w:r w:rsidRPr="006F43ED">
        <w:rPr>
          <w:rFonts w:ascii="Times New Roman" w:hAnsi="Times New Roman"/>
        </w:rPr>
        <w:t xml:space="preserve">его </w:t>
      </w:r>
      <w:r w:rsidRPr="006F43ED">
        <w:rPr>
          <w:rFonts w:ascii="Times New Roman" w:hAnsi="Times New Roman"/>
          <w:spacing w:val="-1"/>
        </w:rPr>
        <w:t>п</w:t>
      </w:r>
      <w:r w:rsidRPr="006F43ED">
        <w:rPr>
          <w:rFonts w:ascii="Times New Roman" w:hAnsi="Times New Roman"/>
          <w:spacing w:val="1"/>
        </w:rPr>
        <w:t>о</w:t>
      </w:r>
      <w:r w:rsidRPr="006F43ED">
        <w:rPr>
          <w:rFonts w:ascii="Times New Roman" w:hAnsi="Times New Roman"/>
        </w:rPr>
        <w:t>сле</w:t>
      </w:r>
      <w:r w:rsidRPr="006F43ED">
        <w:rPr>
          <w:rFonts w:ascii="Times New Roman" w:hAnsi="Times New Roman"/>
          <w:spacing w:val="-2"/>
        </w:rPr>
        <w:t>д</w:t>
      </w:r>
      <w:r w:rsidRPr="006F43ED">
        <w:rPr>
          <w:rFonts w:ascii="Times New Roman" w:hAnsi="Times New Roman"/>
        </w:rPr>
        <w:t>ствия.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spacing w:val="1"/>
        </w:rPr>
        <w:t>Типы</w:t>
      </w:r>
      <w:r w:rsidRPr="006F43ED">
        <w:rPr>
          <w:rFonts w:ascii="Times New Roman" w:hAnsi="Times New Roman"/>
          <w:b/>
          <w:bCs/>
        </w:rPr>
        <w:t xml:space="preserve"> расчетных задач:</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rPr>
      </w:pPr>
      <w:r w:rsidRPr="006F43ED">
        <w:rPr>
          <w:rFonts w:ascii="Times New Roman" w:hAnsi="Times New Roman"/>
          <w:bCs/>
        </w:rPr>
        <w:t>Вычисление массовой доли химического элемента по формуле соединения.</w:t>
      </w:r>
    </w:p>
    <w:p w:rsidR="00B540EE" w:rsidRPr="006F43ED" w:rsidRDefault="00B540EE" w:rsidP="00F17097">
      <w:pPr>
        <w:autoSpaceDE w:val="0"/>
        <w:autoSpaceDN w:val="0"/>
        <w:adjustRightInd w:val="0"/>
        <w:spacing w:after="0" w:line="360" w:lineRule="auto"/>
        <w:ind w:firstLine="709"/>
        <w:jc w:val="both"/>
        <w:rPr>
          <w:rFonts w:ascii="Times New Roman" w:hAnsi="Times New Roman"/>
          <w:bCs/>
        </w:rPr>
      </w:pPr>
      <w:r w:rsidRPr="006F43ED">
        <w:rPr>
          <w:rFonts w:ascii="Times New Roman" w:hAnsi="Times New Roman"/>
          <w:bCs/>
        </w:rPr>
        <w:t>Установление простейшей формулы вещества по массовым долям химических элементов.</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spacing w:val="-3"/>
        </w:rPr>
        <w:t>В</w:t>
      </w:r>
      <w:r w:rsidRPr="006F43ED">
        <w:rPr>
          <w:rFonts w:ascii="Times New Roman" w:hAnsi="Times New Roman"/>
          <w:spacing w:val="1"/>
        </w:rPr>
        <w:t>ы</w:t>
      </w:r>
      <w:r w:rsidRPr="006F43ED">
        <w:rPr>
          <w:rFonts w:ascii="Times New Roman" w:hAnsi="Times New Roman"/>
          <w:spacing w:val="-2"/>
        </w:rPr>
        <w:t>ч</w:t>
      </w:r>
      <w:r w:rsidRPr="006F43ED">
        <w:rPr>
          <w:rFonts w:ascii="Times New Roman" w:hAnsi="Times New Roman"/>
          <w:spacing w:val="1"/>
        </w:rPr>
        <w:t>и</w:t>
      </w:r>
      <w:r w:rsidRPr="006F43ED">
        <w:rPr>
          <w:rFonts w:ascii="Times New Roman" w:hAnsi="Times New Roman"/>
        </w:rPr>
        <w:t>с</w:t>
      </w:r>
      <w:r w:rsidRPr="006F43ED">
        <w:rPr>
          <w:rFonts w:ascii="Times New Roman" w:hAnsi="Times New Roman"/>
          <w:spacing w:val="-3"/>
        </w:rPr>
        <w:t>л</w:t>
      </w:r>
      <w:r w:rsidRPr="006F43ED">
        <w:rPr>
          <w:rFonts w:ascii="Times New Roman" w:hAnsi="Times New Roman"/>
        </w:rPr>
        <w:t>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spacing w:val="-1"/>
        </w:rPr>
        <w:t>х</w:t>
      </w:r>
      <w:r w:rsidRPr="006F43ED">
        <w:rPr>
          <w:rFonts w:ascii="Times New Roman" w:hAnsi="Times New Roman"/>
          <w:spacing w:val="1"/>
        </w:rPr>
        <w:t>и</w:t>
      </w:r>
      <w:r w:rsidRPr="006F43ED">
        <w:rPr>
          <w:rFonts w:ascii="Times New Roman" w:hAnsi="Times New Roman"/>
          <w:spacing w:val="-3"/>
        </w:rPr>
        <w:t>м</w:t>
      </w:r>
      <w:r w:rsidRPr="006F43ED">
        <w:rPr>
          <w:rFonts w:ascii="Times New Roman" w:hAnsi="Times New Roman"/>
          <w:spacing w:val="1"/>
        </w:rPr>
        <w:t>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ск</w:t>
      </w:r>
      <w:r w:rsidRPr="006F43ED">
        <w:rPr>
          <w:rFonts w:ascii="Times New Roman" w:hAnsi="Times New Roman"/>
          <w:spacing w:val="-1"/>
        </w:rPr>
        <w:t>и</w:t>
      </w:r>
      <w:r w:rsidRPr="006F43ED">
        <w:rPr>
          <w:rFonts w:ascii="Times New Roman" w:hAnsi="Times New Roman"/>
        </w:rPr>
        <w:t xml:space="preserve">м </w:t>
      </w:r>
      <w:r w:rsidRPr="006F43ED">
        <w:rPr>
          <w:rFonts w:ascii="Times New Roman" w:hAnsi="Times New Roman"/>
          <w:spacing w:val="-4"/>
        </w:rPr>
        <w:t>у</w:t>
      </w:r>
      <w:r w:rsidRPr="006F43ED">
        <w:rPr>
          <w:rFonts w:ascii="Times New Roman" w:hAnsi="Times New Roman"/>
          <w:spacing w:val="1"/>
        </w:rPr>
        <w:t>р</w:t>
      </w:r>
      <w:r w:rsidRPr="006F43ED">
        <w:rPr>
          <w:rFonts w:ascii="Times New Roman" w:hAnsi="Times New Roman"/>
        </w:rPr>
        <w:t>авне</w:t>
      </w:r>
      <w:r w:rsidRPr="006F43ED">
        <w:rPr>
          <w:rFonts w:ascii="Times New Roman" w:hAnsi="Times New Roman"/>
          <w:spacing w:val="1"/>
        </w:rPr>
        <w:t>н</w:t>
      </w:r>
      <w:r w:rsidRPr="006F43ED">
        <w:rPr>
          <w:rFonts w:ascii="Times New Roman" w:hAnsi="Times New Roman"/>
          <w:spacing w:val="-1"/>
        </w:rPr>
        <w:t>и</w:t>
      </w:r>
      <w:r w:rsidRPr="006F43ED">
        <w:rPr>
          <w:rFonts w:ascii="Times New Roman" w:hAnsi="Times New Roman"/>
        </w:rPr>
        <w:t>ям</w:t>
      </w:r>
      <w:r w:rsidRPr="006F43ED">
        <w:rPr>
          <w:rFonts w:ascii="Times New Roman" w:hAnsi="Times New Roman"/>
          <w:spacing w:val="4"/>
        </w:rPr>
        <w:t xml:space="preserve"> </w:t>
      </w:r>
      <w:r w:rsidRPr="006F43ED">
        <w:rPr>
          <w:rFonts w:ascii="Times New Roman" w:hAnsi="Times New Roman"/>
          <w:spacing w:val="-2"/>
        </w:rPr>
        <w:t>к</w:t>
      </w:r>
      <w:r w:rsidRPr="006F43ED">
        <w:rPr>
          <w:rFonts w:ascii="Times New Roman" w:hAnsi="Times New Roman"/>
          <w:spacing w:val="1"/>
        </w:rPr>
        <w:t>о</w:t>
      </w:r>
      <w:r w:rsidRPr="006F43ED">
        <w:rPr>
          <w:rFonts w:ascii="Times New Roman" w:hAnsi="Times New Roman"/>
          <w:spacing w:val="-1"/>
        </w:rPr>
        <w:t>ли</w:t>
      </w:r>
      <w:r w:rsidRPr="006F43ED">
        <w:rPr>
          <w:rFonts w:ascii="Times New Roman" w:hAnsi="Times New Roman"/>
        </w:rPr>
        <w:t>ч</w:t>
      </w:r>
      <w:r w:rsidRPr="006F43ED">
        <w:rPr>
          <w:rFonts w:ascii="Times New Roman" w:hAnsi="Times New Roman"/>
          <w:spacing w:val="-2"/>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о</w:t>
      </w:r>
      <w:r w:rsidRPr="006F43ED">
        <w:rPr>
          <w:rFonts w:ascii="Times New Roman" w:hAnsi="Times New Roman"/>
          <w:spacing w:val="1"/>
        </w:rPr>
        <w:t>б</w:t>
      </w:r>
      <w:r w:rsidRPr="006F43ED">
        <w:rPr>
          <w:rFonts w:ascii="Times New Roman" w:hAnsi="Times New Roman"/>
          <w:spacing w:val="-1"/>
        </w:rPr>
        <w:t>ъ</w:t>
      </w:r>
      <w:r w:rsidRPr="006F43ED">
        <w:rPr>
          <w:rFonts w:ascii="Times New Roman" w:hAnsi="Times New Roman"/>
        </w:rPr>
        <w:t>ема</w:t>
      </w:r>
      <w:r w:rsidRPr="006F43ED">
        <w:rPr>
          <w:rFonts w:ascii="Times New Roman" w:hAnsi="Times New Roman"/>
          <w:spacing w:val="2"/>
        </w:rPr>
        <w:t>,</w:t>
      </w:r>
      <w:r w:rsidRPr="006F43ED">
        <w:rPr>
          <w:rFonts w:ascii="Times New Roman" w:hAnsi="Times New Roman"/>
          <w:spacing w:val="5"/>
        </w:rPr>
        <w:t xml:space="preserve"> </w:t>
      </w:r>
      <w:r w:rsidRPr="006F43ED">
        <w:rPr>
          <w:rFonts w:ascii="Times New Roman" w:hAnsi="Times New Roman"/>
        </w:rPr>
        <w:t>ма</w:t>
      </w:r>
      <w:r w:rsidRPr="006F43ED">
        <w:rPr>
          <w:rFonts w:ascii="Times New Roman" w:hAnsi="Times New Roman"/>
          <w:spacing w:val="-2"/>
        </w:rPr>
        <w:t>с</w:t>
      </w:r>
      <w:r w:rsidRPr="006F43ED">
        <w:rPr>
          <w:rFonts w:ascii="Times New Roman" w:hAnsi="Times New Roman"/>
        </w:rPr>
        <w:t>сы</w:t>
      </w:r>
      <w:r w:rsidRPr="006F43ED">
        <w:rPr>
          <w:rFonts w:ascii="Times New Roman" w:hAnsi="Times New Roman"/>
          <w:spacing w:val="5"/>
        </w:rPr>
        <w:t xml:space="preserve"> </w:t>
      </w:r>
      <w:r w:rsidRPr="006F43ED">
        <w:rPr>
          <w:rFonts w:ascii="Times New Roman" w:hAnsi="Times New Roman"/>
        </w:rPr>
        <w:t>вещ</w:t>
      </w:r>
      <w:r w:rsidRPr="006F43ED">
        <w:rPr>
          <w:rFonts w:ascii="Times New Roman" w:hAnsi="Times New Roman"/>
          <w:spacing w:val="-3"/>
        </w:rPr>
        <w:t>е</w:t>
      </w:r>
      <w:r w:rsidRPr="006F43ED">
        <w:rPr>
          <w:rFonts w:ascii="Times New Roman" w:hAnsi="Times New Roman"/>
        </w:rPr>
        <w:t>ства</w:t>
      </w:r>
      <w:r w:rsidRPr="006F43ED">
        <w:rPr>
          <w:rFonts w:ascii="Times New Roman" w:hAnsi="Times New Roman"/>
          <w:spacing w:val="3"/>
        </w:rPr>
        <w:t xml:space="preserve"> </w:t>
      </w:r>
      <w:r w:rsidRPr="006F43ED">
        <w:rPr>
          <w:rFonts w:ascii="Times New Roman" w:hAnsi="Times New Roman"/>
          <w:spacing w:val="-1"/>
        </w:rPr>
        <w:t>п</w:t>
      </w:r>
      <w:r w:rsidRPr="006F43ED">
        <w:rPr>
          <w:rFonts w:ascii="Times New Roman" w:hAnsi="Times New Roman"/>
        </w:rPr>
        <w:t>о</w:t>
      </w:r>
      <w:r w:rsidRPr="006F43ED">
        <w:rPr>
          <w:rFonts w:ascii="Times New Roman" w:hAnsi="Times New Roman"/>
          <w:spacing w:val="3"/>
        </w:rPr>
        <w:t xml:space="preserve"> </w:t>
      </w:r>
      <w:r w:rsidRPr="006F43ED">
        <w:rPr>
          <w:rFonts w:ascii="Times New Roman" w:hAnsi="Times New Roman"/>
        </w:rPr>
        <w:t>к</w:t>
      </w:r>
      <w:r w:rsidRPr="006F43ED">
        <w:rPr>
          <w:rFonts w:ascii="Times New Roman" w:hAnsi="Times New Roman"/>
          <w:spacing w:val="-1"/>
        </w:rPr>
        <w:t>ол</w:t>
      </w:r>
      <w:r w:rsidRPr="006F43ED">
        <w:rPr>
          <w:rFonts w:ascii="Times New Roman" w:hAnsi="Times New Roman"/>
          <w:spacing w:val="1"/>
        </w:rPr>
        <w:t>и</w:t>
      </w:r>
      <w:r w:rsidRPr="006F43ED">
        <w:rPr>
          <w:rFonts w:ascii="Times New Roman" w:hAnsi="Times New Roman"/>
        </w:rPr>
        <w:t>честву, объему, массе</w:t>
      </w:r>
      <w:r w:rsidRPr="006F43ED">
        <w:rPr>
          <w:rFonts w:ascii="Times New Roman" w:hAnsi="Times New Roman"/>
          <w:spacing w:val="-2"/>
        </w:rPr>
        <w:t xml:space="preserve"> </w:t>
      </w:r>
      <w:r w:rsidRPr="006F43ED">
        <w:rPr>
          <w:rFonts w:ascii="Times New Roman" w:hAnsi="Times New Roman"/>
          <w:spacing w:val="1"/>
        </w:rPr>
        <w:t>р</w:t>
      </w:r>
      <w:r w:rsidRPr="006F43ED">
        <w:rPr>
          <w:rFonts w:ascii="Times New Roman" w:hAnsi="Times New Roman"/>
        </w:rPr>
        <w:t>еаг</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3"/>
        </w:rPr>
        <w:t>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w:t>
      </w:r>
      <w:r w:rsidRPr="006F43ED">
        <w:rPr>
          <w:rFonts w:ascii="Times New Roman" w:hAnsi="Times New Roman"/>
          <w:spacing w:val="1"/>
        </w:rPr>
        <w:t>и</w:t>
      </w:r>
      <w:r w:rsidRPr="006F43ED">
        <w:rPr>
          <w:rFonts w:ascii="Times New Roman" w:hAnsi="Times New Roman"/>
          <w:spacing w:val="-1"/>
        </w:rPr>
        <w:t>л</w:t>
      </w:r>
      <w:r w:rsidRPr="006F43ED">
        <w:rPr>
          <w:rFonts w:ascii="Times New Roman" w:hAnsi="Times New Roman"/>
        </w:rPr>
        <w:t>и</w:t>
      </w:r>
      <w:r w:rsidRPr="006F43ED">
        <w:rPr>
          <w:rFonts w:ascii="Times New Roman" w:hAnsi="Times New Roman"/>
          <w:spacing w:val="-1"/>
        </w:rPr>
        <w:t xml:space="preserve"> </w:t>
      </w:r>
      <w:r w:rsidRPr="006F43ED">
        <w:rPr>
          <w:rFonts w:ascii="Times New Roman" w:hAnsi="Times New Roman"/>
        </w:rPr>
        <w:t>про</w:t>
      </w:r>
      <w:r w:rsidRPr="006F43ED">
        <w:rPr>
          <w:rFonts w:ascii="Times New Roman" w:hAnsi="Times New Roman"/>
          <w:spacing w:val="1"/>
        </w:rPr>
        <w:t>д</w:t>
      </w:r>
      <w:r w:rsidRPr="006F43ED">
        <w:rPr>
          <w:rFonts w:ascii="Times New Roman" w:hAnsi="Times New Roman"/>
          <w:spacing w:val="-4"/>
        </w:rPr>
        <w:t>у</w:t>
      </w:r>
      <w:r w:rsidRPr="006F43ED">
        <w:rPr>
          <w:rFonts w:ascii="Times New Roman" w:hAnsi="Times New Roman"/>
        </w:rPr>
        <w:t>кт</w:t>
      </w:r>
      <w:r w:rsidRPr="006F43ED">
        <w:rPr>
          <w:rFonts w:ascii="Times New Roman" w:hAnsi="Times New Roman"/>
          <w:spacing w:val="1"/>
        </w:rPr>
        <w:t>о</w:t>
      </w:r>
      <w:r w:rsidRPr="006F43ED">
        <w:rPr>
          <w:rFonts w:ascii="Times New Roman" w:hAnsi="Times New Roman"/>
        </w:rPr>
        <w:t>в</w:t>
      </w:r>
      <w:r w:rsidRPr="006F43ED">
        <w:rPr>
          <w:rFonts w:ascii="Times New Roman" w:hAnsi="Times New Roman"/>
          <w:spacing w:val="-1"/>
        </w:rPr>
        <w:t xml:space="preserve"> р</w:t>
      </w:r>
      <w:r w:rsidRPr="006F43ED">
        <w:rPr>
          <w:rFonts w:ascii="Times New Roman" w:hAnsi="Times New Roman"/>
        </w:rPr>
        <w:t>еа</w:t>
      </w:r>
      <w:r w:rsidRPr="006F43ED">
        <w:rPr>
          <w:rFonts w:ascii="Times New Roman" w:hAnsi="Times New Roman"/>
          <w:spacing w:val="-2"/>
        </w:rPr>
        <w:t>к</w:t>
      </w:r>
      <w:r w:rsidRPr="006F43ED">
        <w:rPr>
          <w:rFonts w:ascii="Times New Roman" w:hAnsi="Times New Roman"/>
          <w:spacing w:val="1"/>
        </w:rPr>
        <w:t>ц</w:t>
      </w:r>
      <w:r w:rsidRPr="006F43ED">
        <w:rPr>
          <w:rFonts w:ascii="Times New Roman" w:hAnsi="Times New Roman"/>
          <w:spacing w:val="-1"/>
        </w:rPr>
        <w:t>и</w:t>
      </w:r>
      <w:r w:rsidRPr="006F43ED">
        <w:rPr>
          <w:rFonts w:ascii="Times New Roman" w:hAnsi="Times New Roman"/>
          <w:spacing w:val="1"/>
        </w:rPr>
        <w:t>и</w:t>
      </w:r>
      <w:r w:rsidRPr="006F43ED">
        <w:rPr>
          <w:rFonts w:ascii="Times New Roman" w:hAnsi="Times New Roman"/>
        </w:rPr>
        <w:t>.</w:t>
      </w:r>
    </w:p>
    <w:p w:rsidR="00B540EE" w:rsidRPr="006F43E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rPr>
      </w:pPr>
      <w:r w:rsidRPr="006F43ED">
        <w:rPr>
          <w:rFonts w:ascii="Times New Roman" w:hAnsi="Times New Roman"/>
        </w:rPr>
        <w:t>Р</w:t>
      </w:r>
      <w:r w:rsidRPr="006F43ED">
        <w:rPr>
          <w:rFonts w:ascii="Times New Roman" w:hAnsi="Times New Roman"/>
          <w:spacing w:val="-3"/>
        </w:rPr>
        <w:t>а</w:t>
      </w:r>
      <w:r w:rsidRPr="006F43ED">
        <w:rPr>
          <w:rFonts w:ascii="Times New Roman" w:hAnsi="Times New Roman"/>
        </w:rPr>
        <w:t>сч</w:t>
      </w:r>
      <w:r w:rsidRPr="006F43ED">
        <w:rPr>
          <w:rFonts w:ascii="Times New Roman" w:hAnsi="Times New Roman"/>
          <w:spacing w:val="-2"/>
        </w:rPr>
        <w:t>е</w:t>
      </w:r>
      <w:r w:rsidRPr="006F43ED">
        <w:rPr>
          <w:rFonts w:ascii="Times New Roman" w:hAnsi="Times New Roman"/>
        </w:rPr>
        <w:t>т масс</w:t>
      </w:r>
      <w:r w:rsidRPr="006F43ED">
        <w:rPr>
          <w:rFonts w:ascii="Times New Roman" w:hAnsi="Times New Roman"/>
          <w:spacing w:val="1"/>
        </w:rPr>
        <w:t>о</w:t>
      </w:r>
      <w:r w:rsidRPr="006F43ED">
        <w:rPr>
          <w:rFonts w:ascii="Times New Roman" w:hAnsi="Times New Roman"/>
          <w:spacing w:val="-3"/>
        </w:rPr>
        <w:t>в</w:t>
      </w:r>
      <w:r w:rsidRPr="006F43ED">
        <w:rPr>
          <w:rFonts w:ascii="Times New Roman" w:hAnsi="Times New Roman"/>
          <w:spacing w:val="-1"/>
        </w:rPr>
        <w:t>о</w:t>
      </w:r>
      <w:r w:rsidRPr="006F43ED">
        <w:rPr>
          <w:rFonts w:ascii="Times New Roman" w:hAnsi="Times New Roman"/>
        </w:rPr>
        <w:t>й</w:t>
      </w:r>
      <w:r w:rsidRPr="006F43ED">
        <w:rPr>
          <w:rFonts w:ascii="Times New Roman" w:hAnsi="Times New Roman"/>
          <w:spacing w:val="1"/>
        </w:rPr>
        <w:t xml:space="preserve"> до</w:t>
      </w:r>
      <w:r w:rsidRPr="006F43ED">
        <w:rPr>
          <w:rFonts w:ascii="Times New Roman" w:hAnsi="Times New Roman"/>
          <w:spacing w:val="-3"/>
        </w:rPr>
        <w:t>л</w:t>
      </w:r>
      <w:r w:rsidRPr="006F43ED">
        <w:rPr>
          <w:rFonts w:ascii="Times New Roman" w:hAnsi="Times New Roman"/>
        </w:rPr>
        <w:t>и</w:t>
      </w:r>
      <w:r w:rsidRPr="006F43ED">
        <w:rPr>
          <w:rFonts w:ascii="Times New Roman" w:hAnsi="Times New Roman"/>
          <w:spacing w:val="1"/>
        </w:rPr>
        <w:t xml:space="preserve"> р</w:t>
      </w:r>
      <w:r w:rsidRPr="006F43ED">
        <w:rPr>
          <w:rFonts w:ascii="Times New Roman" w:hAnsi="Times New Roman"/>
        </w:rPr>
        <w:t>ас</w:t>
      </w:r>
      <w:r w:rsidRPr="006F43ED">
        <w:rPr>
          <w:rFonts w:ascii="Times New Roman" w:hAnsi="Times New Roman"/>
          <w:spacing w:val="-3"/>
        </w:rPr>
        <w:t>т</w:t>
      </w:r>
      <w:r w:rsidRPr="006F43ED">
        <w:rPr>
          <w:rFonts w:ascii="Times New Roman" w:hAnsi="Times New Roman"/>
        </w:rPr>
        <w:t>во</w:t>
      </w:r>
      <w:r w:rsidRPr="006F43ED">
        <w:rPr>
          <w:rFonts w:ascii="Times New Roman" w:hAnsi="Times New Roman"/>
          <w:spacing w:val="2"/>
        </w:rPr>
        <w:t>р</w:t>
      </w:r>
      <w:r w:rsidRPr="006F43ED">
        <w:rPr>
          <w:rFonts w:ascii="Times New Roman" w:hAnsi="Times New Roman"/>
          <w:spacing w:val="-2"/>
        </w:rPr>
        <w:t>е</w:t>
      </w:r>
      <w:r w:rsidRPr="006F43ED">
        <w:rPr>
          <w:rFonts w:ascii="Times New Roman" w:hAnsi="Times New Roman"/>
          <w:spacing w:val="-1"/>
        </w:rPr>
        <w:t>н</w:t>
      </w:r>
      <w:r w:rsidRPr="006F43ED">
        <w:rPr>
          <w:rFonts w:ascii="Times New Roman" w:hAnsi="Times New Roman"/>
          <w:spacing w:val="1"/>
        </w:rPr>
        <w:t>но</w:t>
      </w:r>
      <w:r w:rsidRPr="006F43ED">
        <w:rPr>
          <w:rFonts w:ascii="Times New Roman" w:hAnsi="Times New Roman"/>
          <w:spacing w:val="-2"/>
        </w:rPr>
        <w:t>г</w:t>
      </w:r>
      <w:r w:rsidRPr="006F43ED">
        <w:rPr>
          <w:rFonts w:ascii="Times New Roman" w:hAnsi="Times New Roman"/>
        </w:rPr>
        <w:t>о</w:t>
      </w:r>
      <w:r w:rsidRPr="006F43ED">
        <w:rPr>
          <w:rFonts w:ascii="Times New Roman" w:hAnsi="Times New Roman"/>
          <w:spacing w:val="1"/>
        </w:rPr>
        <w:t xml:space="preserve"> </w:t>
      </w:r>
      <w:r w:rsidRPr="006F43ED">
        <w:rPr>
          <w:rFonts w:ascii="Times New Roman" w:hAnsi="Times New Roman"/>
        </w:rPr>
        <w:t>вещест</w:t>
      </w:r>
      <w:r w:rsidRPr="006F43ED">
        <w:rPr>
          <w:rFonts w:ascii="Times New Roman" w:hAnsi="Times New Roman"/>
          <w:spacing w:val="-1"/>
        </w:rPr>
        <w:t>в</w:t>
      </w:r>
      <w:r w:rsidRPr="006F43ED">
        <w:rPr>
          <w:rFonts w:ascii="Times New Roman" w:hAnsi="Times New Roman"/>
          <w:spacing w:val="-2"/>
        </w:rPr>
        <w:t>а</w:t>
      </w:r>
      <w:r w:rsidRPr="006F43ED">
        <w:rPr>
          <w:rFonts w:ascii="Times New Roman" w:hAnsi="Times New Roman"/>
        </w:rPr>
        <w:t xml:space="preserve"> в растворе.</w:t>
      </w:r>
    </w:p>
    <w:p w:rsidR="00B540EE" w:rsidRPr="006F43ED" w:rsidRDefault="00B540EE" w:rsidP="00F17097">
      <w:pPr>
        <w:autoSpaceDE w:val="0"/>
        <w:autoSpaceDN w:val="0"/>
        <w:adjustRightInd w:val="0"/>
        <w:spacing w:after="0" w:line="360" w:lineRule="auto"/>
        <w:ind w:firstLine="709"/>
        <w:jc w:val="both"/>
        <w:rPr>
          <w:rFonts w:ascii="Times New Roman" w:hAnsi="Times New Roman"/>
          <w:b/>
          <w:bCs/>
        </w:rPr>
      </w:pPr>
      <w:r w:rsidRPr="006F43ED">
        <w:rPr>
          <w:rFonts w:ascii="Times New Roman" w:hAnsi="Times New Roman"/>
          <w:b/>
          <w:bCs/>
        </w:rPr>
        <w:t>Пр</w:t>
      </w:r>
      <w:r w:rsidRPr="006F43ED">
        <w:rPr>
          <w:rFonts w:ascii="Times New Roman" w:hAnsi="Times New Roman"/>
          <w:b/>
          <w:bCs/>
          <w:spacing w:val="-1"/>
        </w:rPr>
        <w:t>и</w:t>
      </w:r>
      <w:r w:rsidRPr="006F43ED">
        <w:rPr>
          <w:rFonts w:ascii="Times New Roman" w:hAnsi="Times New Roman"/>
          <w:b/>
          <w:bCs/>
        </w:rPr>
        <w:t>м</w:t>
      </w:r>
      <w:r w:rsidRPr="006F43ED">
        <w:rPr>
          <w:rFonts w:ascii="Times New Roman" w:hAnsi="Times New Roman"/>
          <w:b/>
          <w:bCs/>
          <w:spacing w:val="1"/>
        </w:rPr>
        <w:t>е</w:t>
      </w:r>
      <w:r w:rsidRPr="006F43ED">
        <w:rPr>
          <w:rFonts w:ascii="Times New Roman" w:hAnsi="Times New Roman"/>
          <w:b/>
          <w:bCs/>
        </w:rPr>
        <w:t>р</w:t>
      </w:r>
      <w:r w:rsidRPr="006F43ED">
        <w:rPr>
          <w:rFonts w:ascii="Times New Roman" w:hAnsi="Times New Roman"/>
          <w:b/>
          <w:bCs/>
          <w:spacing w:val="-1"/>
        </w:rPr>
        <w:t>ны</w:t>
      </w:r>
      <w:r w:rsidRPr="006F43ED">
        <w:rPr>
          <w:rFonts w:ascii="Times New Roman" w:hAnsi="Times New Roman"/>
          <w:b/>
          <w:bCs/>
        </w:rPr>
        <w:t xml:space="preserve">е </w:t>
      </w:r>
      <w:r w:rsidRPr="006F43ED">
        <w:rPr>
          <w:rFonts w:ascii="Times New Roman" w:hAnsi="Times New Roman"/>
          <w:b/>
          <w:bCs/>
          <w:spacing w:val="-2"/>
        </w:rPr>
        <w:t>т</w:t>
      </w:r>
      <w:r w:rsidRPr="006F43ED">
        <w:rPr>
          <w:rFonts w:ascii="Times New Roman" w:hAnsi="Times New Roman"/>
          <w:b/>
          <w:bCs/>
        </w:rPr>
        <w:t>е</w:t>
      </w:r>
      <w:r w:rsidRPr="006F43ED">
        <w:rPr>
          <w:rFonts w:ascii="Times New Roman" w:hAnsi="Times New Roman"/>
          <w:b/>
          <w:bCs/>
          <w:spacing w:val="1"/>
        </w:rPr>
        <w:t>м</w:t>
      </w:r>
      <w:r w:rsidRPr="006F43ED">
        <w:rPr>
          <w:rFonts w:ascii="Times New Roman" w:hAnsi="Times New Roman"/>
          <w:b/>
          <w:bCs/>
        </w:rPr>
        <w:t>ы</w:t>
      </w:r>
      <w:r w:rsidRPr="006F43ED">
        <w:rPr>
          <w:rFonts w:ascii="Times New Roman" w:hAnsi="Times New Roman"/>
          <w:b/>
          <w:bCs/>
          <w:spacing w:val="-4"/>
        </w:rPr>
        <w:t xml:space="preserve"> </w:t>
      </w:r>
      <w:r w:rsidRPr="006F43ED">
        <w:rPr>
          <w:rFonts w:ascii="Times New Roman" w:hAnsi="Times New Roman"/>
          <w:b/>
          <w:bCs/>
          <w:spacing w:val="-1"/>
        </w:rPr>
        <w:t>п</w:t>
      </w:r>
      <w:r w:rsidRPr="006F43ED">
        <w:rPr>
          <w:rFonts w:ascii="Times New Roman" w:hAnsi="Times New Roman"/>
          <w:b/>
          <w:bCs/>
        </w:rPr>
        <w:t>р</w:t>
      </w:r>
      <w:r w:rsidRPr="006F43ED">
        <w:rPr>
          <w:rFonts w:ascii="Times New Roman" w:hAnsi="Times New Roman"/>
          <w:b/>
          <w:bCs/>
          <w:spacing w:val="1"/>
        </w:rPr>
        <w:t>а</w:t>
      </w:r>
      <w:r w:rsidRPr="006F43ED">
        <w:rPr>
          <w:rFonts w:ascii="Times New Roman" w:hAnsi="Times New Roman"/>
          <w:b/>
          <w:bCs/>
          <w:spacing w:val="-1"/>
        </w:rPr>
        <w:t>к</w:t>
      </w:r>
      <w:r w:rsidRPr="006F43ED">
        <w:rPr>
          <w:rFonts w:ascii="Times New Roman" w:hAnsi="Times New Roman"/>
          <w:b/>
          <w:bCs/>
          <w:spacing w:val="1"/>
        </w:rPr>
        <w:t>т</w:t>
      </w:r>
      <w:r w:rsidRPr="006F43ED">
        <w:rPr>
          <w:rFonts w:ascii="Times New Roman" w:hAnsi="Times New Roman"/>
          <w:b/>
          <w:bCs/>
          <w:spacing w:val="-1"/>
        </w:rPr>
        <w:t>и</w:t>
      </w:r>
      <w:r w:rsidRPr="006F43ED">
        <w:rPr>
          <w:rFonts w:ascii="Times New Roman" w:hAnsi="Times New Roman"/>
          <w:b/>
          <w:bCs/>
        </w:rPr>
        <w:t>ческ</w:t>
      </w:r>
      <w:r w:rsidRPr="006F43ED">
        <w:rPr>
          <w:rFonts w:ascii="Times New Roman" w:hAnsi="Times New Roman"/>
          <w:b/>
          <w:bCs/>
          <w:spacing w:val="-4"/>
        </w:rPr>
        <w:t>и</w:t>
      </w:r>
      <w:r w:rsidRPr="006F43ED">
        <w:rPr>
          <w:rFonts w:ascii="Times New Roman" w:hAnsi="Times New Roman"/>
          <w:b/>
          <w:bCs/>
        </w:rPr>
        <w:t>х</w:t>
      </w:r>
      <w:r w:rsidRPr="006F43ED">
        <w:rPr>
          <w:rFonts w:ascii="Times New Roman" w:hAnsi="Times New Roman"/>
          <w:b/>
          <w:bCs/>
          <w:spacing w:val="1"/>
        </w:rPr>
        <w:t xml:space="preserve"> </w:t>
      </w:r>
      <w:r w:rsidRPr="006F43ED">
        <w:rPr>
          <w:rFonts w:ascii="Times New Roman" w:hAnsi="Times New Roman"/>
          <w:b/>
          <w:bCs/>
        </w:rPr>
        <w:t>р</w:t>
      </w:r>
      <w:r w:rsidRPr="006F43ED">
        <w:rPr>
          <w:rFonts w:ascii="Times New Roman" w:hAnsi="Times New Roman"/>
          <w:b/>
          <w:bCs/>
          <w:spacing w:val="-2"/>
        </w:rPr>
        <w:t>а</w:t>
      </w:r>
      <w:r w:rsidRPr="006F43ED">
        <w:rPr>
          <w:rFonts w:ascii="Times New Roman" w:hAnsi="Times New Roman"/>
          <w:b/>
          <w:bCs/>
          <w:spacing w:val="-1"/>
        </w:rPr>
        <w:t>бо</w:t>
      </w:r>
      <w:r w:rsidRPr="006F43ED">
        <w:rPr>
          <w:rFonts w:ascii="Times New Roman" w:hAnsi="Times New Roman"/>
          <w:b/>
          <w:bCs/>
          <w:spacing w:val="1"/>
        </w:rPr>
        <w:t>т</w:t>
      </w:r>
      <w:r w:rsidRPr="006F43ED">
        <w:rPr>
          <w:rFonts w:ascii="Times New Roman" w:hAnsi="Times New Roman"/>
          <w:b/>
          <w:bCs/>
        </w:rPr>
        <w:t>:</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Лабораторное оборудование и приемы обращения с ним. Правила безопасной работы в химической лаборатории.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Очистка загрязненной поваренной соли.</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Признаки протекания химических реакций.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кислорода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водорода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Приготовление растворов с определенной массовой долей растворенного вещества.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«Основные классы неорганических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Реакции ионного обмена.</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Качественные реакции на ионы в растворе.</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аммиака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Получение углекислого газа и изучение его свойств.</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«Неметаллы IV – VII групп и их соединений».</w:t>
      </w:r>
    </w:p>
    <w:p w:rsidR="00B540EE" w:rsidRPr="006F43ED" w:rsidRDefault="00B540EE" w:rsidP="00945CA6">
      <w:pPr>
        <w:numPr>
          <w:ilvl w:val="0"/>
          <w:numId w:val="114"/>
        </w:numPr>
        <w:spacing w:after="0" w:line="360" w:lineRule="auto"/>
        <w:ind w:left="0" w:firstLine="709"/>
        <w:jc w:val="both"/>
        <w:rPr>
          <w:rFonts w:ascii="Times New Roman" w:hAnsi="Times New Roman"/>
        </w:rPr>
      </w:pPr>
      <w:r w:rsidRPr="006F43ED">
        <w:rPr>
          <w:rFonts w:ascii="Times New Roman" w:hAnsi="Times New Roman"/>
        </w:rPr>
        <w:t>Решение экспериментальных задач по теме «Металлы и их соединения».</w:t>
      </w:r>
    </w:p>
    <w:p w:rsidR="00B540EE" w:rsidRPr="006F43ED" w:rsidRDefault="00B540EE">
      <w:pPr>
        <w:spacing w:after="0" w:line="360" w:lineRule="auto"/>
        <w:ind w:firstLine="709"/>
        <w:jc w:val="both"/>
        <w:rPr>
          <w:rFonts w:ascii="Times New Roman" w:hAnsi="Times New Roman"/>
        </w:rPr>
      </w:pPr>
    </w:p>
    <w:p w:rsidR="00B540EE" w:rsidRPr="006F43ED" w:rsidRDefault="00F17097" w:rsidP="0012121B">
      <w:pPr>
        <w:pStyle w:val="4"/>
        <w:rPr>
          <w:sz w:val="22"/>
        </w:rPr>
      </w:pPr>
      <w:bookmarkStart w:id="287" w:name="_Toc409691713"/>
      <w:bookmarkStart w:id="288" w:name="_Toc410654038"/>
      <w:bookmarkStart w:id="289" w:name="_Toc414553249"/>
      <w:r w:rsidRPr="006F43ED">
        <w:rPr>
          <w:sz w:val="22"/>
        </w:rPr>
        <w:t xml:space="preserve">2.2.2.13. </w:t>
      </w:r>
      <w:r w:rsidR="00B540EE" w:rsidRPr="006F43ED">
        <w:rPr>
          <w:sz w:val="22"/>
        </w:rPr>
        <w:t>Изобразительное искусство</w:t>
      </w:r>
      <w:bookmarkEnd w:id="287"/>
      <w:bookmarkEnd w:id="288"/>
      <w:bookmarkEnd w:id="289"/>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программу включены следующие основные виды художественно-творческой деятельности:</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ценностно-ориентационная и коммуникативная деятельность;</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изобразительная деятельность (основы художественного изображения);</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декоративно-прикладная деятельность (основы народного и декоративно-прикладного искусства); </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художественно-конструкторская деятельность (элементы дизайна и архитектуры);</w:t>
      </w:r>
    </w:p>
    <w:p w:rsidR="00B30F8B" w:rsidRPr="006F43ED" w:rsidRDefault="00B30F8B" w:rsidP="00945CA6">
      <w:pPr>
        <w:pStyle w:val="a8"/>
        <w:numPr>
          <w:ilvl w:val="0"/>
          <w:numId w:val="190"/>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художественно-творческая деятельность на основе синтеза искусств.</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6F43ED" w:rsidRDefault="0020404B" w:rsidP="00FA7A95">
      <w:pPr>
        <w:spacing w:after="0" w:line="360" w:lineRule="auto"/>
        <w:ind w:firstLine="709"/>
        <w:jc w:val="both"/>
        <w:rPr>
          <w:rFonts w:ascii="Times New Roman" w:eastAsia="Times New Roman" w:hAnsi="Times New Roman"/>
        </w:rPr>
      </w:pP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6F43ED" w:rsidRDefault="0020404B" w:rsidP="00FA7A95">
      <w:pPr>
        <w:spacing w:after="0" w:line="360" w:lineRule="auto"/>
        <w:ind w:firstLine="709"/>
        <w:jc w:val="both"/>
        <w:rPr>
          <w:rFonts w:ascii="Times New Roman" w:eastAsia="Times New Roman" w:hAnsi="Times New Roman"/>
        </w:rPr>
      </w:pPr>
      <w:r w:rsidRPr="006F43ED">
        <w:rPr>
          <w:rFonts w:ascii="Times New Roman" w:eastAsia="Times New Roman" w:hAnsi="Times New Roman"/>
        </w:rPr>
        <w:t>Изучение предмета «Изобразительное искусство» построено</w:t>
      </w:r>
      <w:r w:rsidRPr="006F43ED">
        <w:rPr>
          <w:rFonts w:ascii="Times New Roman" w:eastAsia="Times New Roman" w:hAnsi="Times New Roman"/>
          <w:color w:val="FF0000"/>
        </w:rPr>
        <w:t xml:space="preserve"> </w:t>
      </w:r>
      <w:r w:rsidRPr="006F43ED">
        <w:rPr>
          <w:rFonts w:ascii="Times New Roman" w:eastAsia="Times New Roman" w:hAnsi="Times New Roman"/>
        </w:rPr>
        <w:t>на освоении общенаучных методов (наблюдение, измерение, эксперимент, моделирование), освоении</w:t>
      </w:r>
      <w:r w:rsidRPr="006F43ED">
        <w:rPr>
          <w:rFonts w:ascii="Times New Roman" w:eastAsia="Times New Roman" w:hAnsi="Times New Roman"/>
          <w:color w:val="FF0000"/>
        </w:rPr>
        <w:t xml:space="preserve"> </w:t>
      </w:r>
      <w:r w:rsidRPr="006F43ED">
        <w:rPr>
          <w:rFonts w:ascii="Times New Roman" w:eastAsia="Times New Roman" w:hAnsi="Times New Roman"/>
        </w:rPr>
        <w:t xml:space="preserve">практического применения знаний </w:t>
      </w:r>
      <w:r w:rsidRPr="006F43ED">
        <w:rPr>
          <w:rFonts w:ascii="Times New Roman" w:eastAsia="Times New Roman" w:hAnsi="Times New Roman"/>
          <w:color w:val="FF0000"/>
        </w:rPr>
        <w:t xml:space="preserve">и </w:t>
      </w:r>
      <w:r w:rsidRPr="006F43ED">
        <w:rPr>
          <w:rFonts w:ascii="Times New Roman" w:eastAsia="Times New Roman" w:hAnsi="Times New Roman"/>
        </w:rPr>
        <w:t>основано на межпредметных связях с предметами: «История России», «Обществознание», «География», «Математика», «Технология».</w:t>
      </w:r>
    </w:p>
    <w:p w:rsidR="004E048F" w:rsidRPr="006F43ED" w:rsidRDefault="004E048F" w:rsidP="0012121B">
      <w:pPr>
        <w:pStyle w:val="a8"/>
        <w:tabs>
          <w:tab w:val="left" w:pos="426"/>
        </w:tabs>
        <w:spacing w:line="360" w:lineRule="auto"/>
        <w:ind w:left="0" w:firstLine="709"/>
        <w:jc w:val="both"/>
        <w:rPr>
          <w:rFonts w:ascii="Times New Roman" w:eastAsia="Times New Roman" w:hAnsi="Times New Roman"/>
          <w:b/>
          <w:sz w:val="22"/>
          <w:szCs w:val="22"/>
        </w:rPr>
      </w:pPr>
      <w:r w:rsidRPr="006F43ED">
        <w:rPr>
          <w:rFonts w:ascii="Times New Roman" w:eastAsia="Times New Roman" w:hAnsi="Times New Roman"/>
          <w:b/>
          <w:sz w:val="22"/>
          <w:szCs w:val="22"/>
        </w:rPr>
        <w:t>Народное художественное творчество – неиссякаемый источник самобытной красоты</w:t>
      </w:r>
    </w:p>
    <w:p w:rsidR="004E048F" w:rsidRPr="006F43ED" w:rsidRDefault="004E048F">
      <w:pPr>
        <w:tabs>
          <w:tab w:val="left" w:pos="426"/>
          <w:tab w:val="left" w:pos="709"/>
        </w:tabs>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Виды изобразительного искусства и основы образного языка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Понимание смысла деятельности художника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Вечные темы и великие исторические события в искусстве</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Конструктивное искусство: архитектура и дизайн</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Изобразительное искусство и архитектура России</w:t>
      </w:r>
      <w:r w:rsidR="002C72F0" w:rsidRPr="006F43ED">
        <w:rPr>
          <w:rFonts w:ascii="Times New Roman" w:eastAsia="Times New Roman" w:hAnsi="Times New Roman"/>
          <w:b/>
          <w:lang w:eastAsia="ru-RU"/>
        </w:rPr>
        <w:t xml:space="preserve"> </w:t>
      </w:r>
      <w:r w:rsidR="002C72F0" w:rsidRPr="006F43ED">
        <w:rPr>
          <w:rFonts w:ascii="Times New Roman" w:eastAsia="Times New Roman" w:hAnsi="Times New Roman"/>
          <w:b/>
          <w:lang w:val="en-US"/>
        </w:rPr>
        <w:t>XI</w:t>
      </w:r>
      <w:r w:rsidR="002C72F0" w:rsidRPr="006F43ED">
        <w:rPr>
          <w:rFonts w:ascii="Times New Roman" w:eastAsia="Times New Roman" w:hAnsi="Times New Roman"/>
          <w:b/>
        </w:rPr>
        <w:t xml:space="preserve"> –</w:t>
      </w:r>
      <w:r w:rsidR="002C72F0" w:rsidRPr="006F43ED">
        <w:rPr>
          <w:rFonts w:ascii="Times New Roman" w:eastAsia="Times New Roman" w:hAnsi="Times New Roman"/>
          <w:b/>
          <w:lang w:val="en-US"/>
        </w:rPr>
        <w:t>XVII</w:t>
      </w:r>
      <w:r w:rsidR="002C72F0" w:rsidRPr="006F43ED">
        <w:rPr>
          <w:rFonts w:ascii="Times New Roman" w:eastAsia="Times New Roman" w:hAnsi="Times New Roman"/>
          <w:b/>
        </w:rPr>
        <w:t xml:space="preserve"> вв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FC5987" w:rsidRPr="006F43ED" w:rsidRDefault="00FC5987" w:rsidP="00F17097">
      <w:pPr>
        <w:spacing w:after="0" w:line="360" w:lineRule="auto"/>
        <w:ind w:firstLine="709"/>
        <w:rPr>
          <w:rFonts w:ascii="Times New Roman" w:eastAsia="Times New Roman" w:hAnsi="Times New Roman"/>
          <w:b/>
          <w:lang w:eastAsia="ru-RU"/>
        </w:rPr>
      </w:pPr>
    </w:p>
    <w:p w:rsidR="00FC5987" w:rsidRPr="006F43ED" w:rsidRDefault="00FC5987" w:rsidP="00F17097">
      <w:pPr>
        <w:spacing w:after="0" w:line="360" w:lineRule="auto"/>
        <w:ind w:firstLine="709"/>
        <w:rPr>
          <w:rFonts w:ascii="Times New Roman" w:eastAsia="Times New Roman" w:hAnsi="Times New Roman"/>
          <w:b/>
          <w:lang w:eastAsia="ru-RU"/>
        </w:rPr>
      </w:pPr>
    </w:p>
    <w:p w:rsidR="004E048F" w:rsidRPr="006F43ED" w:rsidRDefault="004E048F" w:rsidP="00F17097">
      <w:pPr>
        <w:spacing w:after="0" w:line="360" w:lineRule="auto"/>
        <w:ind w:firstLine="709"/>
        <w:rPr>
          <w:rFonts w:ascii="Times New Roman" w:eastAsia="Times New Roman" w:hAnsi="Times New Roman"/>
          <w:b/>
          <w:lang w:eastAsia="ru-RU"/>
        </w:rPr>
      </w:pPr>
      <w:r w:rsidRPr="006F43ED">
        <w:rPr>
          <w:rFonts w:ascii="Times New Roman" w:eastAsia="Times New Roman" w:hAnsi="Times New Roman"/>
          <w:b/>
          <w:lang w:eastAsia="ru-RU"/>
        </w:rPr>
        <w:t>Искусство полиграфии</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Стили, направления виды и жанры в русском изобразительном искусстве и архитектуре XVIII - XIX в</w:t>
      </w:r>
      <w:r w:rsidR="00FA7A95" w:rsidRPr="006F43ED">
        <w:rPr>
          <w:rFonts w:ascii="Times New Roman" w:eastAsia="Times New Roman" w:hAnsi="Times New Roman"/>
          <w:b/>
          <w:lang w:eastAsia="ru-RU"/>
        </w:rPr>
        <w:t>в</w:t>
      </w:r>
      <w:r w:rsidRPr="006F43ED">
        <w:rPr>
          <w:rFonts w:ascii="Times New Roman" w:eastAsia="Times New Roman" w:hAnsi="Times New Roman"/>
          <w:b/>
          <w:lang w:eastAsia="ru-RU"/>
        </w:rPr>
        <w:t>.</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Взаимосвязь истории искусства и истории человечества</w:t>
      </w:r>
    </w:p>
    <w:p w:rsidR="004E048F" w:rsidRPr="006F43ED" w:rsidRDefault="004E048F" w:rsidP="00F17097">
      <w:pPr>
        <w:spacing w:after="0" w:line="360" w:lineRule="auto"/>
        <w:ind w:firstLine="709"/>
        <w:jc w:val="both"/>
        <w:rPr>
          <w:rFonts w:ascii="Times New Roman" w:eastAsia="Times New Roman" w:hAnsi="Times New Roman"/>
          <w:lang w:eastAsia="ru-RU"/>
        </w:rPr>
      </w:pPr>
      <w:r w:rsidRPr="006F43ED">
        <w:rPr>
          <w:rFonts w:ascii="Times New Roman" w:eastAsia="Times New Roman" w:hAnsi="Times New Roman"/>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6F43ED" w:rsidRDefault="004E048F" w:rsidP="00F17097">
      <w:pPr>
        <w:spacing w:after="0" w:line="360" w:lineRule="auto"/>
        <w:ind w:firstLine="709"/>
        <w:jc w:val="both"/>
        <w:rPr>
          <w:rFonts w:ascii="Times New Roman" w:eastAsia="Times New Roman" w:hAnsi="Times New Roman"/>
          <w:b/>
          <w:lang w:eastAsia="ru-RU"/>
        </w:rPr>
      </w:pPr>
      <w:r w:rsidRPr="006F43ED">
        <w:rPr>
          <w:rFonts w:ascii="Times New Roman" w:eastAsia="Times New Roman" w:hAnsi="Times New Roman"/>
          <w:b/>
          <w:lang w:eastAsia="ru-RU"/>
        </w:rPr>
        <w:t>Изображение в синтетических и экранных видах искусства и художественная фотография</w:t>
      </w:r>
    </w:p>
    <w:p w:rsidR="004E048F" w:rsidRPr="006F43ED" w:rsidRDefault="004E048F" w:rsidP="00F17097">
      <w:pPr>
        <w:spacing w:after="0" w:line="360" w:lineRule="auto"/>
        <w:ind w:firstLine="709"/>
        <w:jc w:val="both"/>
        <w:rPr>
          <w:rFonts w:ascii="Times New Roman" w:hAnsi="Times New Roman"/>
        </w:rPr>
      </w:pPr>
      <w:r w:rsidRPr="006F43ED">
        <w:rPr>
          <w:rFonts w:ascii="Times New Roman" w:eastAsia="Times New Roman" w:hAnsi="Times New Roman"/>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6F43ED">
        <w:rPr>
          <w:rFonts w:ascii="Times New Roman" w:eastAsia="Times New Roman" w:hAnsi="Times New Roman"/>
          <w:lang w:val="en-US" w:eastAsia="ru-RU"/>
        </w:rPr>
        <w:t>XX</w:t>
      </w:r>
      <w:r w:rsidRPr="006F43ED">
        <w:rPr>
          <w:rFonts w:ascii="Times New Roman" w:eastAsia="Times New Roman" w:hAnsi="Times New Roman"/>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6F43ED" w:rsidRDefault="00F17097" w:rsidP="00F17097">
      <w:pPr>
        <w:pStyle w:val="3"/>
        <w:spacing w:before="0" w:beforeAutospacing="0" w:after="0" w:afterAutospacing="0" w:line="360" w:lineRule="auto"/>
        <w:ind w:firstLine="709"/>
        <w:rPr>
          <w:sz w:val="22"/>
          <w:szCs w:val="22"/>
        </w:rPr>
      </w:pPr>
      <w:bookmarkStart w:id="290" w:name="_Toc409691714"/>
    </w:p>
    <w:p w:rsidR="00B540EE" w:rsidRPr="006F43ED" w:rsidRDefault="00F17097" w:rsidP="0012121B">
      <w:pPr>
        <w:pStyle w:val="4"/>
        <w:rPr>
          <w:sz w:val="22"/>
        </w:rPr>
      </w:pPr>
      <w:bookmarkStart w:id="291" w:name="_Toc410654039"/>
      <w:bookmarkStart w:id="292" w:name="_Toc414553250"/>
      <w:r w:rsidRPr="006F43ED">
        <w:rPr>
          <w:sz w:val="22"/>
        </w:rPr>
        <w:t xml:space="preserve">2.2.2.14. </w:t>
      </w:r>
      <w:r w:rsidR="00B540EE" w:rsidRPr="006F43ED">
        <w:rPr>
          <w:sz w:val="22"/>
        </w:rPr>
        <w:t>Музыка</w:t>
      </w:r>
      <w:bookmarkEnd w:id="290"/>
      <w:bookmarkEnd w:id="291"/>
      <w:bookmarkEnd w:id="292"/>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C58E9" w:rsidRPr="006F43ED" w:rsidRDefault="009C58E9" w:rsidP="00776C10">
      <w:pPr>
        <w:pStyle w:val="dash041e005f0431005f044b005f0447005f043d005f044b005f0439"/>
        <w:spacing w:line="360" w:lineRule="auto"/>
        <w:ind w:firstLine="851"/>
        <w:jc w:val="both"/>
        <w:rPr>
          <w:sz w:val="22"/>
          <w:szCs w:val="22"/>
        </w:rPr>
      </w:pPr>
      <w:r w:rsidRPr="006F43ED">
        <w:rPr>
          <w:sz w:val="22"/>
          <w:szCs w:val="22"/>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9C58E9" w:rsidRPr="006F43ED" w:rsidRDefault="009C58E9" w:rsidP="005666EB">
      <w:pPr>
        <w:pStyle w:val="dash041e005f0431005f044b005f0447005f043d005f044b005f0439"/>
        <w:spacing w:line="360" w:lineRule="auto"/>
        <w:ind w:firstLine="851"/>
        <w:jc w:val="both"/>
        <w:rPr>
          <w:sz w:val="22"/>
          <w:szCs w:val="22"/>
        </w:rPr>
      </w:pPr>
      <w:r w:rsidRPr="006F43ED">
        <w:rPr>
          <w:sz w:val="22"/>
          <w:szCs w:val="22"/>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9C58E9" w:rsidRPr="006F43ED" w:rsidRDefault="00B540EE" w:rsidP="00FA7A95">
      <w:pPr>
        <w:spacing w:after="0" w:line="360" w:lineRule="auto"/>
        <w:ind w:firstLine="709"/>
        <w:jc w:val="both"/>
        <w:rPr>
          <w:rFonts w:ascii="Times New Roman" w:hAnsi="Times New Roman"/>
        </w:rPr>
      </w:pPr>
      <w:r w:rsidRPr="006F43ED">
        <w:rPr>
          <w:rFonts w:ascii="Times New Roman" w:hAnsi="Times New Roman"/>
        </w:rP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w:t>
      </w:r>
      <w:r w:rsidR="009C58E9" w:rsidRPr="006F43ED">
        <w:rPr>
          <w:rFonts w:ascii="Times New Roman" w:hAnsi="Times New Roman"/>
        </w:rPr>
        <w:t>«Русский язык», «Изобразительное искусство», «История», «География», «Математика» и др.</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6F43ED" w:rsidRDefault="009C58E9" w:rsidP="00FA7A95">
      <w:pPr>
        <w:spacing w:after="0" w:line="360" w:lineRule="auto"/>
        <w:ind w:firstLine="709"/>
        <w:jc w:val="both"/>
        <w:rPr>
          <w:rFonts w:ascii="Times New Roman" w:hAnsi="Times New Roman"/>
        </w:rPr>
      </w:pPr>
      <w:r w:rsidRPr="006F43ED">
        <w:rPr>
          <w:rFonts w:ascii="Times New Roman" w:hAnsi="Times New Roman"/>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FC5987" w:rsidRPr="006F43ED" w:rsidRDefault="00FC5987" w:rsidP="009C58E9">
      <w:pPr>
        <w:spacing w:after="0" w:line="360" w:lineRule="auto"/>
        <w:ind w:firstLine="709"/>
        <w:jc w:val="both"/>
        <w:rPr>
          <w:rFonts w:ascii="Times New Roman" w:hAnsi="Times New Roman"/>
          <w:b/>
        </w:rPr>
      </w:pPr>
    </w:p>
    <w:p w:rsidR="00FC5987" w:rsidRPr="006F43ED" w:rsidRDefault="00FC5987" w:rsidP="009C58E9">
      <w:pPr>
        <w:spacing w:after="0" w:line="360" w:lineRule="auto"/>
        <w:ind w:firstLine="709"/>
        <w:jc w:val="both"/>
        <w:rPr>
          <w:rFonts w:ascii="Times New Roman" w:hAnsi="Times New Roman"/>
          <w:b/>
        </w:rPr>
      </w:pP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Музыка как вид искусства</w:t>
      </w:r>
    </w:p>
    <w:p w:rsidR="009C58E9" w:rsidRPr="006F43ED" w:rsidRDefault="00B540EE" w:rsidP="0012121B">
      <w:pPr>
        <w:spacing w:after="0" w:line="360" w:lineRule="auto"/>
        <w:ind w:firstLine="709"/>
        <w:jc w:val="both"/>
        <w:rPr>
          <w:rFonts w:ascii="Times New Roman" w:hAnsi="Times New Roman"/>
        </w:rPr>
      </w:pPr>
      <w:r w:rsidRPr="006F43ED">
        <w:rPr>
          <w:rFonts w:ascii="Times New Roman" w:hAnsi="Times New Roman"/>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6F43ED">
        <w:rPr>
          <w:rFonts w:ascii="Times New Roman" w:hAnsi="Times New Roman"/>
        </w:rPr>
        <w:t>е</w:t>
      </w:r>
      <w:r w:rsidRPr="006F43ED">
        <w:rPr>
          <w:rFonts w:ascii="Times New Roman" w:hAnsi="Times New Roman"/>
        </w:rPr>
        <w:t xml:space="preserve">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6F43ED">
        <w:rPr>
          <w:rFonts w:ascii="Times New Roman" w:hAnsi="Times New Roman"/>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6F43ED" w:rsidRDefault="00B540EE" w:rsidP="009C58E9">
      <w:pPr>
        <w:spacing w:after="0" w:line="360" w:lineRule="auto"/>
        <w:ind w:firstLine="709"/>
        <w:jc w:val="both"/>
        <w:rPr>
          <w:rFonts w:ascii="Times New Roman" w:hAnsi="Times New Roman"/>
          <w:b/>
        </w:rPr>
      </w:pPr>
      <w:r w:rsidRPr="006F43ED">
        <w:rPr>
          <w:rFonts w:ascii="Times New Roman" w:hAnsi="Times New Roman"/>
          <w:b/>
        </w:rPr>
        <w:t>Народное музыкальное творчество</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сказительное). Музыкальный фольклор народов России. </w:t>
      </w:r>
      <w:r w:rsidR="009C58E9" w:rsidRPr="006F43ED">
        <w:rPr>
          <w:rFonts w:ascii="Times New Roman" w:hAnsi="Times New Roman"/>
        </w:rPr>
        <w:t xml:space="preserve">Знакомство с музыкальной культурой, народным музыкальным творчеством своего региона. </w:t>
      </w:r>
      <w:r w:rsidRPr="006F43ED">
        <w:rPr>
          <w:rFonts w:ascii="Times New Roman" w:hAnsi="Times New Roman"/>
        </w:rPr>
        <w:t>Истоки и интонационное своеобразие, музыкального фольклора разных стран.</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 xml:space="preserve">Русская музыка от эпохи средневековья до рубежа </w:t>
      </w:r>
      <w:r w:rsidRPr="006F43ED">
        <w:rPr>
          <w:rFonts w:ascii="Times New Roman" w:hAnsi="Times New Roman"/>
          <w:b/>
          <w:lang w:val="en-US"/>
        </w:rPr>
        <w:t>XIX</w:t>
      </w:r>
      <w:r w:rsidRPr="006F43ED">
        <w:rPr>
          <w:rFonts w:ascii="Times New Roman" w:hAnsi="Times New Roman"/>
          <w:b/>
        </w:rPr>
        <w:t>-ХХ в</w:t>
      </w:r>
      <w:r w:rsidR="00505673" w:rsidRPr="006F43ED">
        <w:rPr>
          <w:rFonts w:ascii="Times New Roman" w:hAnsi="Times New Roman"/>
          <w:b/>
        </w:rPr>
        <w:t>в.</w:t>
      </w:r>
    </w:p>
    <w:p w:rsidR="00B540EE" w:rsidRPr="006F43ED" w:rsidRDefault="00257FAF" w:rsidP="0012121B">
      <w:pPr>
        <w:spacing w:line="360" w:lineRule="auto"/>
        <w:ind w:firstLine="709"/>
        <w:contextualSpacing/>
        <w:jc w:val="both"/>
        <w:rPr>
          <w:rFonts w:ascii="Times New Roman" w:hAnsi="Times New Roman"/>
        </w:rPr>
      </w:pPr>
      <w:r w:rsidRPr="006F43ED">
        <w:rPr>
          <w:rFonts w:ascii="Times New Roman" w:hAnsi="Times New Roman"/>
        </w:rPr>
        <w:t>Древнерусская д</w:t>
      </w:r>
      <w:r w:rsidR="00B540EE" w:rsidRPr="006F43ED">
        <w:rPr>
          <w:rFonts w:ascii="Times New Roman" w:hAnsi="Times New Roman"/>
        </w:rPr>
        <w:t xml:space="preserve">уховная музыка. Знаменный распев как основа древнерусской </w:t>
      </w:r>
      <w:r w:rsidRPr="006F43ED">
        <w:rPr>
          <w:rFonts w:ascii="Times New Roman" w:hAnsi="Times New Roman"/>
        </w:rPr>
        <w:t xml:space="preserve">храмовой </w:t>
      </w:r>
      <w:r w:rsidR="00B540EE" w:rsidRPr="006F43ED">
        <w:rPr>
          <w:rFonts w:ascii="Times New Roman" w:hAnsi="Times New Roman"/>
        </w:rPr>
        <w:t>музыки. Основные жанры профессиональной музыки</w:t>
      </w:r>
      <w:r w:rsidRPr="006F43ED">
        <w:rPr>
          <w:rFonts w:ascii="Times New Roman" w:hAnsi="Times New Roman"/>
        </w:rPr>
        <w:t xml:space="preserve"> эпохи Просвещения</w:t>
      </w:r>
      <w:r w:rsidR="00B540EE" w:rsidRPr="006F43ED">
        <w:rPr>
          <w:rFonts w:ascii="Times New Roman" w:hAnsi="Times New Roman"/>
        </w:rPr>
        <w:t>: кант, хоровой концерт</w:t>
      </w:r>
      <w:r w:rsidRPr="006F43ED">
        <w:rPr>
          <w:rFonts w:ascii="Times New Roman" w:hAnsi="Times New Roman"/>
        </w:rPr>
        <w:t>, литургия</w:t>
      </w:r>
      <w:r w:rsidR="00B540EE" w:rsidRPr="006F43ED">
        <w:rPr>
          <w:rFonts w:ascii="Times New Roman" w:hAnsi="Times New Roman"/>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6F43ED">
        <w:rPr>
          <w:rFonts w:ascii="Times New Roman" w:hAnsi="Times New Roman"/>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6F43ED" w:rsidRDefault="00B540EE" w:rsidP="0012121B">
      <w:pPr>
        <w:spacing w:after="0" w:line="360" w:lineRule="auto"/>
        <w:ind w:firstLine="709"/>
        <w:contextualSpacing/>
        <w:jc w:val="both"/>
        <w:rPr>
          <w:rFonts w:ascii="Times New Roman" w:hAnsi="Times New Roman"/>
          <w:b/>
        </w:rPr>
      </w:pPr>
      <w:r w:rsidRPr="006F43ED">
        <w:rPr>
          <w:rFonts w:ascii="Times New Roman" w:hAnsi="Times New Roman"/>
          <w:b/>
        </w:rPr>
        <w:t xml:space="preserve">Зарубежная музыка от эпохи средневековья до рубежа </w:t>
      </w:r>
      <w:r w:rsidRPr="006F43ED">
        <w:rPr>
          <w:rFonts w:ascii="Times New Roman" w:hAnsi="Times New Roman"/>
          <w:b/>
          <w:lang w:val="en-US"/>
        </w:rPr>
        <w:t>XI</w:t>
      </w:r>
      <w:r w:rsidRPr="006F43ED">
        <w:rPr>
          <w:rFonts w:ascii="Times New Roman" w:hAnsi="Times New Roman"/>
          <w:b/>
        </w:rPr>
        <w:t>Х-</w:t>
      </w:r>
      <w:r w:rsidRPr="006F43ED">
        <w:rPr>
          <w:rFonts w:ascii="Times New Roman" w:hAnsi="Times New Roman"/>
          <w:b/>
          <w:lang w:val="en-US"/>
        </w:rPr>
        <w:t>X</w:t>
      </w:r>
      <w:r w:rsidRPr="006F43ED">
        <w:rPr>
          <w:rFonts w:ascii="Times New Roman" w:hAnsi="Times New Roman"/>
          <w:b/>
        </w:rPr>
        <w:t>Х</w:t>
      </w:r>
      <w:r w:rsidR="00505673" w:rsidRPr="006F43ED">
        <w:rPr>
          <w:rFonts w:ascii="Times New Roman" w:hAnsi="Times New Roman"/>
          <w:b/>
        </w:rPr>
        <w:t> </w:t>
      </w:r>
      <w:r w:rsidRPr="006F43ED">
        <w:rPr>
          <w:rFonts w:ascii="Times New Roman" w:hAnsi="Times New Roman"/>
          <w:b/>
        </w:rPr>
        <w:t>в</w:t>
      </w:r>
      <w:r w:rsidR="00505673" w:rsidRPr="006F43ED">
        <w:rPr>
          <w:rFonts w:ascii="Times New Roman" w:hAnsi="Times New Roman"/>
          <w:b/>
        </w:rPr>
        <w:t>в.</w:t>
      </w:r>
    </w:p>
    <w:p w:rsidR="00B540EE" w:rsidRPr="006F43ED" w:rsidRDefault="00B540EE">
      <w:pPr>
        <w:spacing w:after="0" w:line="360" w:lineRule="auto"/>
        <w:ind w:firstLine="709"/>
        <w:contextualSpacing/>
        <w:jc w:val="both"/>
        <w:rPr>
          <w:rFonts w:ascii="Times New Roman" w:hAnsi="Times New Roman"/>
        </w:rPr>
      </w:pPr>
      <w:r w:rsidRPr="006F43ED">
        <w:rPr>
          <w:rFonts w:ascii="Times New Roman" w:hAnsi="Times New Roman"/>
        </w:rPr>
        <w:t xml:space="preserve">Средневековая духовная музыка: григорианский хорал. Жанры зарубежной духовной и светской музыки </w:t>
      </w:r>
      <w:r w:rsidR="00A013A6" w:rsidRPr="006F43ED">
        <w:rPr>
          <w:rFonts w:ascii="Times New Roman" w:hAnsi="Times New Roman"/>
        </w:rPr>
        <w:t xml:space="preserve">в </w:t>
      </w:r>
      <w:r w:rsidRPr="006F43ED">
        <w:rPr>
          <w:rFonts w:ascii="Times New Roman" w:hAnsi="Times New Roman"/>
        </w:rPr>
        <w:t>эпохи Возрождения и Барокко (мадригал, мотет, фуга, месса, реквием</w:t>
      </w:r>
      <w:r w:rsidR="00257FAF" w:rsidRPr="006F43ED">
        <w:rPr>
          <w:rFonts w:ascii="Times New Roman" w:hAnsi="Times New Roman"/>
        </w:rPr>
        <w:t>, шансон</w:t>
      </w:r>
      <w:r w:rsidRPr="006F43ED">
        <w:rPr>
          <w:rFonts w:ascii="Times New Roman" w:hAnsi="Times New Roman"/>
        </w:rPr>
        <w:t>). И.С. Бах</w:t>
      </w:r>
      <w:r w:rsidR="00776C10" w:rsidRPr="006F43ED">
        <w:rPr>
          <w:rFonts w:ascii="Times New Roman" w:hAnsi="Times New Roman"/>
        </w:rPr>
        <w:t xml:space="preserve"> – выдающийся музыкант эпохи Барокко</w:t>
      </w:r>
      <w:r w:rsidRPr="006F43ED">
        <w:rPr>
          <w:rFonts w:ascii="Times New Roman" w:hAnsi="Times New Roman"/>
        </w:rPr>
        <w:t>. Венская классическая школа (</w:t>
      </w:r>
      <w:r w:rsidR="00776C10" w:rsidRPr="006F43ED">
        <w:rPr>
          <w:rFonts w:ascii="Times New Roman" w:hAnsi="Times New Roman"/>
        </w:rPr>
        <w:t>Й</w:t>
      </w:r>
      <w:r w:rsidRPr="006F43ED">
        <w:rPr>
          <w:rFonts w:ascii="Times New Roman" w:hAnsi="Times New Roman"/>
        </w:rPr>
        <w:t>. Гайдн, В. Моцарт, Л. Бетховен). Творчество композиторов-романтиков Ф. Шопен, Ф. Лист, Р. Шуман, Ф</w:t>
      </w:r>
      <w:r w:rsidR="00245F1D" w:rsidRPr="006F43ED">
        <w:rPr>
          <w:rFonts w:ascii="Times New Roman" w:hAnsi="Times New Roman"/>
        </w:rPr>
        <w:t xml:space="preserve"> </w:t>
      </w:r>
      <w:r w:rsidRPr="006F43ED">
        <w:rPr>
          <w:rFonts w:ascii="Times New Roman" w:hAnsi="Times New Roman"/>
        </w:rPr>
        <w:t>Шуберт, Э.</w:t>
      </w:r>
      <w:r w:rsidRPr="006F43ED">
        <w:rPr>
          <w:rFonts w:ascii="Times New Roman" w:hAnsi="Times New Roman"/>
          <w:lang w:val="en-US"/>
        </w:rPr>
        <w:t> </w:t>
      </w:r>
      <w:r w:rsidRPr="006F43ED">
        <w:rPr>
          <w:rFonts w:ascii="Times New Roman" w:hAnsi="Times New Roman"/>
        </w:rPr>
        <w:t xml:space="preserve">Григ). Оперный жанр в творчестве композиторов </w:t>
      </w:r>
      <w:r w:rsidRPr="006F43ED">
        <w:rPr>
          <w:rFonts w:ascii="Times New Roman" w:hAnsi="Times New Roman"/>
          <w:lang w:val="en-US"/>
        </w:rPr>
        <w:t>XIX</w:t>
      </w:r>
      <w:r w:rsidRPr="006F43ED">
        <w:rPr>
          <w:rFonts w:ascii="Times New Roman" w:hAnsi="Times New Roman"/>
        </w:rPr>
        <w:t xml:space="preserve"> века (Ж. Бизе, Дж. Верди). Основные жанры светской музыки (соната, симфония, камерно-инструментальная и вокальная музыка, опера, балет). Развитие жанров светской музыки </w:t>
      </w:r>
      <w:r w:rsidR="00776C10" w:rsidRPr="006F43ED">
        <w:rPr>
          <w:rFonts w:ascii="Times New Roman" w:hAnsi="Times New Roman"/>
        </w:rPr>
        <w:t xml:space="preserve">Основные жанры светской музыки </w:t>
      </w:r>
      <w:r w:rsidR="00776C10" w:rsidRPr="006F43ED">
        <w:rPr>
          <w:rFonts w:ascii="Times New Roman" w:hAnsi="Times New Roman"/>
          <w:lang w:val="en-US"/>
        </w:rPr>
        <w:t>XIX</w:t>
      </w:r>
      <w:r w:rsidR="00776C10" w:rsidRPr="006F43ED">
        <w:rPr>
          <w:rFonts w:ascii="Times New Roman" w:hAnsi="Times New Roman"/>
        </w:rPr>
        <w:t xml:space="preserve"> века (соната, симфония, камерно-инструментальная и вокальная музыка, опера, балет). Развитие жанров светской музыки (камерная инструментальная и вокальная музыка, концерт, симфония, опера, балет).</w:t>
      </w:r>
    </w:p>
    <w:p w:rsidR="00B540EE" w:rsidRPr="006F43ED" w:rsidRDefault="00257FAF" w:rsidP="006658DB">
      <w:pPr>
        <w:spacing w:after="0" w:line="360" w:lineRule="auto"/>
        <w:ind w:left="709"/>
        <w:contextualSpacing/>
        <w:jc w:val="both"/>
        <w:rPr>
          <w:rFonts w:ascii="Times New Roman" w:hAnsi="Times New Roman"/>
          <w:b/>
        </w:rPr>
      </w:pPr>
      <w:r w:rsidRPr="006F43ED">
        <w:rPr>
          <w:rFonts w:ascii="Times New Roman" w:hAnsi="Times New Roman"/>
          <w:b/>
        </w:rPr>
        <w:t>Русская и зарубежная</w:t>
      </w:r>
      <w:r w:rsidR="00B540EE" w:rsidRPr="006F43ED">
        <w:rPr>
          <w:rFonts w:ascii="Times New Roman" w:hAnsi="Times New Roman"/>
          <w:b/>
        </w:rPr>
        <w:t xml:space="preserve"> музыкальная культура </w:t>
      </w:r>
      <w:r w:rsidR="00B540EE" w:rsidRPr="006F43ED">
        <w:rPr>
          <w:rFonts w:ascii="Times New Roman" w:hAnsi="Times New Roman"/>
          <w:b/>
          <w:lang w:val="en-US"/>
        </w:rPr>
        <w:t>XX</w:t>
      </w:r>
      <w:r w:rsidR="00B540EE" w:rsidRPr="006F43ED">
        <w:rPr>
          <w:rFonts w:ascii="Times New Roman" w:hAnsi="Times New Roman"/>
          <w:b/>
        </w:rPr>
        <w:t xml:space="preserve"> в.</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6F43ED">
        <w:rPr>
          <w:rFonts w:ascii="Times New Roman" w:hAnsi="Times New Roman"/>
        </w:rPr>
        <w:t xml:space="preserve">и зарубежные </w:t>
      </w:r>
      <w:r w:rsidRPr="006F43ED">
        <w:rPr>
          <w:rFonts w:ascii="Times New Roman" w:hAnsi="Times New Roman"/>
        </w:rPr>
        <w:t>композиторы-песенники ХХ столетия. Обобщ</w:t>
      </w:r>
      <w:r w:rsidR="00245F1D" w:rsidRPr="006F43ED">
        <w:rPr>
          <w:rFonts w:ascii="Times New Roman" w:hAnsi="Times New Roman"/>
        </w:rPr>
        <w:t>е</w:t>
      </w:r>
      <w:r w:rsidRPr="006F43ED">
        <w:rPr>
          <w:rFonts w:ascii="Times New Roman" w:hAnsi="Times New Roman"/>
        </w:rPr>
        <w:t>нное представление о современной музыке, е</w:t>
      </w:r>
      <w:r w:rsidR="00245F1D" w:rsidRPr="006F43ED">
        <w:rPr>
          <w:rFonts w:ascii="Times New Roman" w:hAnsi="Times New Roman"/>
        </w:rPr>
        <w:t>е</w:t>
      </w:r>
      <w:r w:rsidRPr="006F43ED">
        <w:rPr>
          <w:rFonts w:ascii="Times New Roman" w:hAnsi="Times New Roman"/>
        </w:rPr>
        <w:t xml:space="preserve"> разнообразии и характерных признаках. Авторская песня: прошлое и настоящее. Рок-музыка и е</w:t>
      </w:r>
      <w:r w:rsidR="00245F1D" w:rsidRPr="006F43ED">
        <w:rPr>
          <w:rFonts w:ascii="Times New Roman" w:hAnsi="Times New Roman"/>
        </w:rPr>
        <w:t>е</w:t>
      </w:r>
      <w:r w:rsidRPr="006F43ED">
        <w:rPr>
          <w:rFonts w:ascii="Times New Roman" w:hAnsi="Times New Roman"/>
        </w:rPr>
        <w:t xml:space="preserve"> отдельные направления (рок-опера, рок-н-ролл.). Мюзикл. Электронная музыка. </w:t>
      </w:r>
      <w:r w:rsidR="00776C10" w:rsidRPr="006F43ED">
        <w:rPr>
          <w:rFonts w:ascii="Times New Roman" w:hAnsi="Times New Roman"/>
        </w:rPr>
        <w:t>Современные технологии записи и воспроизведения музыки.</w:t>
      </w:r>
    </w:p>
    <w:p w:rsidR="00B540EE" w:rsidRPr="006F43ED" w:rsidRDefault="00B540EE" w:rsidP="00776C10">
      <w:pPr>
        <w:tabs>
          <w:tab w:val="left" w:pos="1985"/>
        </w:tabs>
        <w:spacing w:after="0" w:line="360" w:lineRule="auto"/>
        <w:ind w:left="709"/>
        <w:contextualSpacing/>
        <w:jc w:val="both"/>
        <w:rPr>
          <w:rFonts w:ascii="Times New Roman" w:hAnsi="Times New Roman"/>
          <w:b/>
        </w:rPr>
      </w:pPr>
      <w:r w:rsidRPr="006F43ED">
        <w:rPr>
          <w:rFonts w:ascii="Times New Roman" w:hAnsi="Times New Roman"/>
          <w:b/>
        </w:rPr>
        <w:t>Современная музыкальная жизнь</w:t>
      </w:r>
    </w:p>
    <w:p w:rsidR="00B540EE" w:rsidRPr="006F43ED" w:rsidRDefault="00B540EE" w:rsidP="00505673">
      <w:pPr>
        <w:spacing w:after="0" w:line="360" w:lineRule="auto"/>
        <w:ind w:firstLine="709"/>
        <w:jc w:val="both"/>
        <w:rPr>
          <w:rFonts w:ascii="Times New Roman" w:hAnsi="Times New Roman"/>
        </w:rPr>
      </w:pPr>
      <w:r w:rsidRPr="006F43ED">
        <w:rPr>
          <w:rFonts w:ascii="Times New Roman" w:hAnsi="Times New Roman"/>
        </w:rPr>
        <w:t xml:space="preserve">Панорама современной музыкальной жизни в России и за рубежом: </w:t>
      </w:r>
      <w:r w:rsidR="00257FAF" w:rsidRPr="006F43ED">
        <w:rPr>
          <w:rFonts w:ascii="Times New Roman" w:hAnsi="Times New Roman"/>
        </w:rPr>
        <w:t>концерты, конкурс</w:t>
      </w:r>
      <w:r w:rsidR="005666EB" w:rsidRPr="006F43ED">
        <w:rPr>
          <w:rFonts w:ascii="Times New Roman" w:hAnsi="Times New Roman"/>
        </w:rPr>
        <w:t>ы</w:t>
      </w:r>
      <w:r w:rsidR="00257FAF" w:rsidRPr="006F43ED">
        <w:rPr>
          <w:rFonts w:ascii="Times New Roman" w:hAnsi="Times New Roman"/>
        </w:rPr>
        <w:t xml:space="preserve"> и фестивали</w:t>
      </w:r>
      <w:r w:rsidRPr="006F43ED">
        <w:rPr>
          <w:rFonts w:ascii="Times New Roman" w:hAnsi="Times New Roman"/>
        </w:rPr>
        <w:t xml:space="preserve"> (</w:t>
      </w:r>
      <w:r w:rsidR="00257FAF" w:rsidRPr="006F43ED">
        <w:rPr>
          <w:rFonts w:ascii="Times New Roman" w:hAnsi="Times New Roman"/>
        </w:rPr>
        <w:t>современной и классической музыки</w:t>
      </w:r>
      <w:r w:rsidRPr="006F43ED">
        <w:rPr>
          <w:rFonts w:ascii="Times New Roman" w:hAnsi="Times New Roman"/>
        </w:rPr>
        <w:t>).</w:t>
      </w:r>
      <w:r w:rsidRPr="006F43ED">
        <w:rPr>
          <w:rFonts w:ascii="Times New Roman" w:hAnsi="Times New Roman"/>
          <w:b/>
        </w:rPr>
        <w:t xml:space="preserve"> </w:t>
      </w:r>
      <w:r w:rsidR="00257FAF" w:rsidRPr="006F43ED">
        <w:rPr>
          <w:rFonts w:ascii="Times New Roman" w:hAnsi="Times New Roman"/>
        </w:rPr>
        <w:t>Наследие</w:t>
      </w:r>
      <w:r w:rsidR="00257FAF" w:rsidRPr="006F43ED">
        <w:rPr>
          <w:rFonts w:ascii="Times New Roman" w:hAnsi="Times New Roman"/>
          <w:b/>
        </w:rPr>
        <w:t xml:space="preserve"> </w:t>
      </w:r>
      <w:r w:rsidR="00257FAF" w:rsidRPr="006F43ED">
        <w:rPr>
          <w:rFonts w:ascii="Times New Roman" w:hAnsi="Times New Roman"/>
        </w:rPr>
        <w:t>в</w:t>
      </w:r>
      <w:r w:rsidRPr="006F43ED">
        <w:rPr>
          <w:rFonts w:ascii="Times New Roman" w:hAnsi="Times New Roman"/>
        </w:rPr>
        <w:t>ыдающи</w:t>
      </w:r>
      <w:r w:rsidR="00257FAF" w:rsidRPr="006F43ED">
        <w:rPr>
          <w:rFonts w:ascii="Times New Roman" w:hAnsi="Times New Roman"/>
        </w:rPr>
        <w:t>х</w:t>
      </w:r>
      <w:r w:rsidRPr="006F43ED">
        <w:rPr>
          <w:rFonts w:ascii="Times New Roman" w:hAnsi="Times New Roman"/>
        </w:rPr>
        <w:t>ся отечественны</w:t>
      </w:r>
      <w:r w:rsidR="00257FAF" w:rsidRPr="006F43ED">
        <w:rPr>
          <w:rFonts w:ascii="Times New Roman" w:hAnsi="Times New Roman"/>
        </w:rPr>
        <w:t>х</w:t>
      </w:r>
      <w:r w:rsidRPr="006F43ED">
        <w:rPr>
          <w:rFonts w:ascii="Times New Roman" w:hAnsi="Times New Roman"/>
        </w:rPr>
        <w:t xml:space="preserve"> (Ф.И. Шаляпин, Д.Ф. Ойстрах, А.В. Свешников</w:t>
      </w:r>
      <w:r w:rsidR="005666EB" w:rsidRPr="006F43ED">
        <w:rPr>
          <w:rFonts w:ascii="Times New Roman" w:hAnsi="Times New Roman"/>
        </w:rPr>
        <w:t>; Д.А. Хворостовский, А.Ю. Нетребко, В.Т. Спиваков, Н.Л. Луганский, Д.Л. Мацуев и др.</w:t>
      </w:r>
      <w:r w:rsidRPr="006F43ED">
        <w:rPr>
          <w:rFonts w:ascii="Times New Roman" w:hAnsi="Times New Roman"/>
        </w:rPr>
        <w:t>)</w:t>
      </w:r>
      <w:r w:rsidR="00257FAF" w:rsidRPr="006F43ED">
        <w:rPr>
          <w:rFonts w:ascii="Times New Roman" w:hAnsi="Times New Roman"/>
        </w:rPr>
        <w:t xml:space="preserve"> и зарубежных исполнителей</w:t>
      </w:r>
      <w:r w:rsidR="005666EB" w:rsidRPr="006F43ED">
        <w:rPr>
          <w:rFonts w:ascii="Times New Roman" w:hAnsi="Times New Roman"/>
        </w:rPr>
        <w:t xml:space="preserve"> </w:t>
      </w:r>
      <w:r w:rsidR="00257FAF" w:rsidRPr="006F43ED">
        <w:rPr>
          <w:rFonts w:ascii="Times New Roman" w:hAnsi="Times New Roman"/>
        </w:rPr>
        <w:t>(</w:t>
      </w:r>
      <w:r w:rsidRPr="006F43ED">
        <w:rPr>
          <w:rFonts w:ascii="Times New Roman" w:hAnsi="Times New Roman"/>
        </w:rPr>
        <w:t>Э. Карузо, М. Каллас</w:t>
      </w:r>
      <w:r w:rsidR="005666EB" w:rsidRPr="006F43ED">
        <w:rPr>
          <w:rFonts w:ascii="Times New Roman" w:hAnsi="Times New Roman"/>
        </w:rPr>
        <w:t>; . Паваротти, М. Кабалье, В. Клиберн, В. Кельмпфф и др.</w:t>
      </w:r>
      <w:r w:rsidR="00257FAF" w:rsidRPr="006F43ED">
        <w:rPr>
          <w:rFonts w:ascii="Times New Roman" w:hAnsi="Times New Roman"/>
        </w:rPr>
        <w:t>) классической музыки</w:t>
      </w:r>
      <w:r w:rsidRPr="006F43ED">
        <w:rPr>
          <w:rFonts w:ascii="Times New Roman" w:hAnsi="Times New Roman"/>
        </w:rPr>
        <w:t xml:space="preserve">. </w:t>
      </w:r>
      <w:r w:rsidR="00257FAF" w:rsidRPr="006F43ED">
        <w:rPr>
          <w:rFonts w:ascii="Times New Roman" w:hAnsi="Times New Roman"/>
        </w:rPr>
        <w:t>Современные выдающиеся</w:t>
      </w:r>
      <w:r w:rsidR="005666EB" w:rsidRPr="006F43ED">
        <w:rPr>
          <w:rFonts w:ascii="Times New Roman" w:hAnsi="Times New Roman"/>
        </w:rPr>
        <w:t xml:space="preserve">, композиторы, вокальные </w:t>
      </w:r>
      <w:r w:rsidR="00257FAF" w:rsidRPr="006F43ED">
        <w:rPr>
          <w:rFonts w:ascii="Times New Roman" w:hAnsi="Times New Roman"/>
        </w:rPr>
        <w:t xml:space="preserve"> исполнители и </w:t>
      </w:r>
      <w:r w:rsidR="005666EB" w:rsidRPr="006F43ED">
        <w:rPr>
          <w:rFonts w:ascii="Times New Roman" w:hAnsi="Times New Roman"/>
        </w:rPr>
        <w:t xml:space="preserve">инструментальные </w:t>
      </w:r>
      <w:r w:rsidR="00257FAF" w:rsidRPr="006F43ED">
        <w:rPr>
          <w:rFonts w:ascii="Times New Roman" w:hAnsi="Times New Roman"/>
        </w:rPr>
        <w:t xml:space="preserve">коллективы. </w:t>
      </w:r>
      <w:r w:rsidRPr="006F43ED">
        <w:rPr>
          <w:rFonts w:ascii="Times New Roman" w:hAnsi="Times New Roman"/>
        </w:rPr>
        <w:t xml:space="preserve">Всемирные центры музыкальной культуры и музыкального образования. </w:t>
      </w:r>
      <w:r w:rsidR="005666EB" w:rsidRPr="006F43ED">
        <w:rPr>
          <w:rFonts w:ascii="Times New Roman" w:hAnsi="Times New Roman"/>
        </w:rPr>
        <w:t xml:space="preserve">Может ли современная музыка считаться классической? </w:t>
      </w:r>
      <w:r w:rsidRPr="006F43ED">
        <w:rPr>
          <w:rFonts w:ascii="Times New Roman" w:hAnsi="Times New Roman"/>
        </w:rPr>
        <w:t>Классическая музыка в современных обработках.</w:t>
      </w:r>
    </w:p>
    <w:p w:rsidR="00B540EE" w:rsidRPr="006F43ED" w:rsidRDefault="00B540EE" w:rsidP="006658DB">
      <w:pPr>
        <w:spacing w:after="0" w:line="360" w:lineRule="auto"/>
        <w:ind w:left="709"/>
        <w:contextualSpacing/>
        <w:jc w:val="both"/>
        <w:rPr>
          <w:rFonts w:ascii="Times New Roman" w:hAnsi="Times New Roman"/>
          <w:b/>
        </w:rPr>
      </w:pPr>
      <w:r w:rsidRPr="006F43ED">
        <w:rPr>
          <w:rFonts w:ascii="Times New Roman" w:hAnsi="Times New Roman"/>
          <w:b/>
        </w:rPr>
        <w:t>Значение музыки в жизни человека</w:t>
      </w:r>
    </w:p>
    <w:p w:rsidR="00B540EE" w:rsidRPr="006F43ED" w:rsidRDefault="005666EB">
      <w:pPr>
        <w:spacing w:after="0" w:line="360" w:lineRule="auto"/>
        <w:ind w:firstLine="709"/>
        <w:jc w:val="both"/>
        <w:rPr>
          <w:rFonts w:ascii="Times New Roman" w:hAnsi="Times New Roman"/>
        </w:rPr>
      </w:pPr>
      <w:r w:rsidRPr="006F43ED">
        <w:rPr>
          <w:rFonts w:ascii="Times New Roman" w:hAnsi="Times New Roman"/>
        </w:rPr>
        <w:t xml:space="preserve">Музыкальное искусство как воплощение жизненной красоты и жизненной правды. </w:t>
      </w:r>
      <w:r w:rsidR="00B540EE" w:rsidRPr="006F43ED">
        <w:rPr>
          <w:rFonts w:ascii="Times New Roman" w:hAnsi="Times New Roman"/>
        </w:rPr>
        <w:t xml:space="preserve">Стиль как отражение мироощущения композитора. </w:t>
      </w:r>
      <w:r w:rsidRPr="006F43ED">
        <w:rPr>
          <w:rFonts w:ascii="Times New Roman" w:hAnsi="Times New Roman"/>
        </w:rPr>
        <w:t>Воздействие музыки на человека, ее роль в человеческом обществе. «</w:t>
      </w:r>
      <w:r w:rsidR="00B540EE" w:rsidRPr="006F43ED">
        <w:rPr>
          <w:rFonts w:ascii="Times New Roman" w:hAnsi="Times New Roman"/>
        </w:rPr>
        <w:t>Вечные</w:t>
      </w:r>
      <w:r w:rsidRPr="006F43ED">
        <w:rPr>
          <w:rFonts w:ascii="Times New Roman" w:hAnsi="Times New Roman"/>
        </w:rPr>
        <w:t>»</w:t>
      </w:r>
      <w:r w:rsidR="00B540EE" w:rsidRPr="006F43ED">
        <w:rPr>
          <w:rFonts w:ascii="Times New Roman" w:hAnsi="Times New Roman"/>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6F43ED">
        <w:rPr>
          <w:rFonts w:ascii="Times New Roman" w:hAnsi="Times New Roman"/>
        </w:rPr>
        <w:t xml:space="preserve"> Преобразующая сила музыки как вида искусства.</w:t>
      </w:r>
    </w:p>
    <w:p w:rsidR="00104484" w:rsidRPr="006F43ED" w:rsidRDefault="00104484" w:rsidP="00F17097">
      <w:pPr>
        <w:spacing w:after="0" w:line="360" w:lineRule="auto"/>
        <w:ind w:firstLine="709"/>
        <w:contextualSpacing/>
        <w:jc w:val="center"/>
        <w:rPr>
          <w:rFonts w:ascii="Times New Roman" w:hAnsi="Times New Roman"/>
        </w:rPr>
      </w:pPr>
      <w:r w:rsidRPr="006F43ED">
        <w:rPr>
          <w:rFonts w:ascii="Times New Roman" w:hAnsi="Times New Roman"/>
          <w:b/>
        </w:rPr>
        <w:t xml:space="preserve">Перечень музыкальных произведений </w:t>
      </w:r>
      <w:r w:rsidR="005666EB" w:rsidRPr="006F43ED">
        <w:rPr>
          <w:rFonts w:ascii="Times New Roman" w:hAnsi="Times New Roman"/>
          <w:b/>
        </w:rPr>
        <w:t xml:space="preserve">для использования в обеспечении образовательных результатов </w:t>
      </w:r>
      <w:r w:rsidRPr="006F43ED">
        <w:rPr>
          <w:rFonts w:ascii="Times New Roman" w:hAnsi="Times New Roman"/>
          <w:b/>
        </w:rPr>
        <w:t>по выбору образовательной организации для использования в обеспечении образовательных результатов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Ч. Айвз. «Космический пейзаж».</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Аллегри. «Мизерере» («Помилуй»).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Американский народный блюз «Роллем Пит» и «Город Нью-Йорк» (обр. Дж. Сильвермена, перевод С. Болотина).</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Армстронг. «Блюз Западной окраины».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Артемьев «Мозаика».</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Бах. Маленькая прелюдия для органа соль минор (</w:t>
      </w:r>
      <w:r w:rsidR="00007D82" w:rsidRPr="006F43ED">
        <w:rPr>
          <w:rFonts w:ascii="Times New Roman" w:hAnsi="Times New Roman"/>
        </w:rPr>
        <w:t>обр. для ф-но. Д.Б. Кабалевского</w:t>
      </w:r>
      <w:r w:rsidR="00007D82" w:rsidRPr="006F43ED" w:rsidDel="00007D82">
        <w:rPr>
          <w:rFonts w:ascii="Times New Roman" w:hAnsi="Times New Roman"/>
        </w:rPr>
        <w:t xml:space="preserve"> </w:t>
      </w:r>
      <w:r w:rsidRPr="006F43ED">
        <w:rPr>
          <w:rFonts w:ascii="Times New Roman" w:hAnsi="Times New Roman"/>
        </w:rPr>
        <w:t>). Токката и фуга ре минор для органа. Органная фуга соль минор. Органная фуга ля минор.</w:t>
      </w:r>
      <w:r w:rsidR="00245F1D" w:rsidRPr="006F43ED">
        <w:rPr>
          <w:rFonts w:ascii="Times New Roman" w:hAnsi="Times New Roman"/>
        </w:rPr>
        <w:t xml:space="preserve"> </w:t>
      </w:r>
      <w:r w:rsidRPr="006F43ED">
        <w:rPr>
          <w:rFonts w:ascii="Times New Roman" w:hAnsi="Times New Roman"/>
        </w:rPr>
        <w:t xml:space="preserve">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w:t>
      </w:r>
      <w:r w:rsidR="00007D82" w:rsidRPr="006F43ED">
        <w:rPr>
          <w:rFonts w:ascii="Times New Roman" w:hAnsi="Times New Roman"/>
        </w:rPr>
        <w:t>(№ 20)). Оратория «Страсти по Матфею» (ария альта № 47). Сюита № 2 (7 часть «Шутка»). И. Бах-Ф. Бузони. Чакона из Партиты № 2 для скрипки соло.</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lang w:val="it-IT"/>
        </w:rPr>
      </w:pPr>
      <w:r w:rsidRPr="006F43ED">
        <w:rPr>
          <w:rFonts w:ascii="Times New Roman" w:hAnsi="Times New Roman"/>
        </w:rPr>
        <w:t>И</w:t>
      </w:r>
      <w:r w:rsidRPr="006F43ED">
        <w:rPr>
          <w:rFonts w:ascii="Times New Roman" w:hAnsi="Times New Roman"/>
          <w:lang w:val="it-IT"/>
        </w:rPr>
        <w:t xml:space="preserve">. </w:t>
      </w:r>
      <w:r w:rsidRPr="006F43ED">
        <w:rPr>
          <w:rFonts w:ascii="Times New Roman" w:hAnsi="Times New Roman"/>
        </w:rPr>
        <w:t>Бах</w:t>
      </w:r>
      <w:r w:rsidRPr="006F43ED">
        <w:rPr>
          <w:rFonts w:ascii="Times New Roman" w:hAnsi="Times New Roman"/>
          <w:lang w:val="it-IT"/>
        </w:rPr>
        <w:t>-</w:t>
      </w:r>
      <w:r w:rsidRPr="006F43ED">
        <w:rPr>
          <w:rFonts w:ascii="Times New Roman" w:hAnsi="Times New Roman"/>
        </w:rPr>
        <w:t>Ш</w:t>
      </w:r>
      <w:r w:rsidRPr="006F43ED">
        <w:rPr>
          <w:rFonts w:ascii="Times New Roman" w:hAnsi="Times New Roman"/>
          <w:lang w:val="it-IT"/>
        </w:rPr>
        <w:t xml:space="preserve">. </w:t>
      </w:r>
      <w:r w:rsidRPr="006F43ED">
        <w:rPr>
          <w:rFonts w:ascii="Times New Roman" w:hAnsi="Times New Roman"/>
        </w:rPr>
        <w:t>Гуно</w:t>
      </w:r>
      <w:r w:rsidRPr="006F43ED">
        <w:rPr>
          <w:rFonts w:ascii="Times New Roman" w:hAnsi="Times New Roman"/>
          <w:lang w:val="en-US"/>
        </w:rPr>
        <w:t>.</w:t>
      </w:r>
      <w:r w:rsidRPr="006F43ED">
        <w:rPr>
          <w:rFonts w:ascii="Times New Roman" w:hAnsi="Times New Roman"/>
          <w:lang w:val="it-IT"/>
        </w:rPr>
        <w:t xml:space="preserve"> «Ave Maria»</w:t>
      </w:r>
      <w:r w:rsidRPr="006F43ED">
        <w:rPr>
          <w:rFonts w:ascii="Times New Roman" w:hAnsi="Times New Roman"/>
          <w:lang w:val="en-US"/>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Березовский. Хоровой концерт «Не отвержи мене во время старости».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Бернстайн.</w:t>
      </w:r>
      <w:r w:rsidR="00245F1D" w:rsidRPr="006F43ED">
        <w:rPr>
          <w:rFonts w:ascii="Times New Roman" w:hAnsi="Times New Roman"/>
        </w:rPr>
        <w:t xml:space="preserve"> </w:t>
      </w:r>
      <w:r w:rsidRPr="006F43ED">
        <w:rPr>
          <w:rFonts w:ascii="Times New Roman" w:hAnsi="Times New Roman"/>
        </w:rPr>
        <w:t>Мюзикл «Вестсайдская история» (песня Тони «Мария!», песня и танец девушек «Америка», дуэт Тони и Марии, сцена драки).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007D82"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 Опера «Кармен» (фрагменты: Увертюра, Хабанера из I д., </w:t>
      </w:r>
      <w:r w:rsidR="00007D82" w:rsidRPr="006F43ED">
        <w:rPr>
          <w:rFonts w:ascii="Times New Roman" w:hAnsi="Times New Roman"/>
        </w:rPr>
        <w:t>Сегедилья,Сцена гадания).</w:t>
      </w:r>
    </w:p>
    <w:p w:rsidR="00007D82" w:rsidRPr="006F43ED" w:rsidRDefault="00007D82"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А.П. Бородин. Квартет №</w:t>
      </w:r>
      <w:r w:rsidR="00007D82" w:rsidRPr="006F43ED">
        <w:rPr>
          <w:rFonts w:ascii="Times New Roman" w:hAnsi="Times New Roman"/>
        </w:rPr>
        <w:t xml:space="preserve"> </w:t>
      </w:r>
      <w:r w:rsidRPr="006F43ED">
        <w:rPr>
          <w:rFonts w:ascii="Times New Roman" w:hAnsi="Times New Roman"/>
        </w:rPr>
        <w:t>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Бортнянский. Херувимская песня № 7. «Слава Отцу и Сыну и Святому Духу».</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Ж. Брель.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Верди. Опера «Риголетто» (Песенка Герцога, Финал).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Вивальди. Цикл концертов для скрипки соло, струнного квинтета, органа и чембало «Времена года» («Весна», «Зима»).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Вила</w:t>
      </w:r>
      <w:r w:rsidR="00007D82" w:rsidRPr="006F43ED">
        <w:rPr>
          <w:rFonts w:ascii="Times New Roman" w:hAnsi="Times New Roman"/>
        </w:rPr>
        <w:t xml:space="preserve"> </w:t>
      </w:r>
      <w:r w:rsidRPr="006F43ED">
        <w:rPr>
          <w:rFonts w:ascii="Times New Roman" w:hAnsi="Times New Roman"/>
        </w:rPr>
        <w:t>Лобос. «Бразильская бахиана» № 5 (ария для сопрано и виолончелей).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Варламов. «Горные вершины» (сл. М. Лермонтова). «Красный сарафан» (сл. Г. Цыганова).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В. Гаврилин «Перезвоны». По прочтении В. Шукшина (симфония-действо для солистов, хора, гобоя и ударных): </w:t>
      </w:r>
      <w:r w:rsidR="00007D82" w:rsidRPr="006F43ED">
        <w:rPr>
          <w:rFonts w:ascii="Times New Roman" w:hAnsi="Times New Roman"/>
        </w:rPr>
        <w:t>«Весело на душе» (№ 1), «Смерть разбойника» (№ 2), «Ерунда» (№ 4), «Ти-ри-ри» (№ 8), «Вечерняя музыка» (№ 10), «Молитва» (№ 17). Вокальный цикл «Времена года» («Весна», «Осень»).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Й. Гайдн. Симфония № 103 («С тремоло литавр»). Первая часть. Четвертная часть.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Г. Гендель. Пассакалья из сюиты соль минор. Хор «Аллилуйя» (№44) из оратории «Мессия».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М.И. Глинка. Опера «Иван Сусанин» (Рондо Антониды из I д., хор «Разгулялися, разливалися», романс Антониды, </w:t>
      </w:r>
      <w:r w:rsidR="00007D82" w:rsidRPr="006F43ED">
        <w:rPr>
          <w:rFonts w:ascii="Times New Roman" w:hAnsi="Times New Roman"/>
        </w:rPr>
        <w:t xml:space="preserve">Полонез, </w:t>
      </w:r>
      <w:r w:rsidRPr="006F43ED">
        <w:rPr>
          <w:rFonts w:ascii="Times New Roman" w:hAnsi="Times New Roman"/>
        </w:rPr>
        <w:t>Польский, Краковяк, Мазурка</w:t>
      </w:r>
      <w:r w:rsidR="00245F1D" w:rsidRPr="006F43ED">
        <w:rPr>
          <w:rFonts w:ascii="Times New Roman" w:hAnsi="Times New Roman"/>
        </w:rPr>
        <w:t xml:space="preserve"> </w:t>
      </w:r>
      <w:r w:rsidRPr="006F43ED">
        <w:rPr>
          <w:rFonts w:ascii="Times New Roman" w:hAnsi="Times New Roman"/>
        </w:rPr>
        <w:t xml:space="preserve">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w:t>
      </w:r>
      <w:r w:rsidR="00007D82" w:rsidRPr="006F43ED">
        <w:rPr>
          <w:rFonts w:ascii="Times New Roman" w:hAnsi="Times New Roman"/>
        </w:rPr>
        <w:t xml:space="preserve">Романс </w:t>
      </w:r>
      <w:r w:rsidRPr="006F43ED">
        <w:rPr>
          <w:rFonts w:ascii="Times New Roman" w:hAnsi="Times New Roman"/>
        </w:rPr>
        <w:t xml:space="preserve">«Я помню чудное мгновенье» (ст. А. Пушкина). «Патриотическая песня» (сл. А. Машистова). </w:t>
      </w:r>
      <w:r w:rsidR="00007D82" w:rsidRPr="006F43ED">
        <w:rPr>
          <w:rFonts w:ascii="Times New Roman" w:hAnsi="Times New Roman"/>
        </w:rPr>
        <w:t xml:space="preserve">Романс </w:t>
      </w:r>
      <w:r w:rsidRPr="006F43ED">
        <w:rPr>
          <w:rFonts w:ascii="Times New Roman" w:hAnsi="Times New Roman"/>
        </w:rPr>
        <w:t>«Жаворонок» (ст. Н. Кукольника).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Глинка-М. Балакирев. «Жаворонок» (фортепианная пьеса).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Глюк. Опера «Орфей и Эвридика» (хор «Струн золотых напев», Мелодия, </w:t>
      </w:r>
      <w:r w:rsidR="00007D82" w:rsidRPr="006F43ED">
        <w:rPr>
          <w:rFonts w:ascii="Times New Roman" w:hAnsi="Times New Roman"/>
        </w:rPr>
        <w:t>Х</w:t>
      </w:r>
      <w:r w:rsidRPr="006F43ED">
        <w:rPr>
          <w:rFonts w:ascii="Times New Roman" w:hAnsi="Times New Roman"/>
        </w:rPr>
        <w:t>ор фурий).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Григ. Музыка к драме Г. Ибсена «Пер Гюнт» (Песня Сольвейг, «Смерть Озе»). Соната для виолончели и фортепиано» (Ι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Гурилев. «Домик-крошечка» (сл. С. Любецкого). «Вьется ласточка сизокрылая» (сл. Н. Грекова). «Колокольчик» (сл. И. Макарова).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Дебюсси. </w:t>
      </w:r>
      <w:r w:rsidR="00007D82" w:rsidRPr="006F43ED">
        <w:rPr>
          <w:rFonts w:ascii="Times New Roman" w:hAnsi="Times New Roman"/>
        </w:rPr>
        <w:t xml:space="preserve">Ноктюрн </w:t>
      </w:r>
      <w:r w:rsidRPr="006F43ED">
        <w:rPr>
          <w:rFonts w:ascii="Times New Roman" w:hAnsi="Times New Roman"/>
        </w:rPr>
        <w:t>«Празднества». «Бергамасская сюита» («Лунный свет»). Фортепианная сюита «Детский уголок» («Кукольный кэк-вок»).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Б. Дварионас. «Деревянная лошадка».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Журбин. Рок-опера «Орфей и Эвридика» (</w:t>
      </w:r>
      <w:r w:rsidR="00007D82" w:rsidRPr="006F43ED">
        <w:rPr>
          <w:rFonts w:ascii="Times New Roman" w:hAnsi="Times New Roman"/>
        </w:rPr>
        <w:t>(фрагменты по усмотрению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Знаменный распев.</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Калинников. Симфония № 1 (соль минор, I часть).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Караев. Балет «Тропою грома» (Танец черных).</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Каччини.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Кикта. Фрески Софии Киевской (концертная симфония для арфы с оркестром)</w:t>
      </w:r>
      <w:r w:rsidR="00007D82" w:rsidRPr="006F43ED">
        <w:rPr>
          <w:rFonts w:ascii="Times New Roman" w:hAnsi="Times New Roman"/>
        </w:rPr>
        <w:t xml:space="preserve"> (фрагменты по усмотрению учителя).</w:t>
      </w:r>
      <w:r w:rsidRPr="006F43ED">
        <w:rPr>
          <w:rFonts w:ascii="Times New Roman" w:hAnsi="Times New Roman"/>
        </w:rPr>
        <w:t xml:space="preserve"> «Мой край тополиный» (сл. И. Векшегоновой).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 Лаурушас. «В путь».</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Лист. Венгерская рапсодия № 2. Этюд Паганини (№</w:t>
      </w:r>
      <w:r w:rsidR="00007D82" w:rsidRPr="006F43ED">
        <w:rPr>
          <w:rFonts w:ascii="Times New Roman" w:hAnsi="Times New Roman"/>
        </w:rPr>
        <w:t xml:space="preserve"> </w:t>
      </w:r>
      <w:r w:rsidRPr="006F43ED">
        <w:rPr>
          <w:rFonts w:ascii="Times New Roman" w:hAnsi="Times New Roman"/>
        </w:rPr>
        <w:t>6).</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Лученок. «Хатынь» (ст. Г. Петренко).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Лядов. Кикимора (народное сказание для оркестра).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Ф. Лэй. «История любви».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Мадригалы эпохи Возрождения.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де Лиль. «Марсельеза».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Марчелло. Концерт для гобоя с оркестром</w:t>
      </w:r>
      <w:r w:rsidR="00245F1D" w:rsidRPr="006F43ED">
        <w:rPr>
          <w:rFonts w:ascii="Times New Roman" w:hAnsi="Times New Roman"/>
        </w:rPr>
        <w:t xml:space="preserve"> </w:t>
      </w:r>
      <w:r w:rsidRPr="006F43ED">
        <w:rPr>
          <w:rFonts w:ascii="Times New Roman" w:hAnsi="Times New Roman"/>
        </w:rPr>
        <w:t>ре минор (II часть, Адажио).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Матвеев. «Матушка, матушка, что во поле пыльно».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Мийо. «Бразилейра».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И. Морозов. Балет «Айболит»</w:t>
      </w:r>
      <w:r w:rsidR="00007D82" w:rsidRPr="006F43ED">
        <w:rPr>
          <w:rFonts w:ascii="Times New Roman" w:hAnsi="Times New Roman"/>
        </w:rPr>
        <w:t xml:space="preserve"> </w:t>
      </w:r>
      <w:r w:rsidRPr="006F43ED">
        <w:rPr>
          <w:rFonts w:ascii="Times New Roman" w:hAnsi="Times New Roman"/>
        </w:rPr>
        <w:t>(фрагменты: Полечка, Морское плавание, Галоп)</w:t>
      </w:r>
      <w:r w:rsidR="00007D82"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В.А. Моцарт. Фантазия для фортепиано до минор.</w:t>
      </w:r>
      <w:r w:rsidR="00245F1D" w:rsidRPr="006F43ED">
        <w:rPr>
          <w:rFonts w:ascii="Times New Roman" w:hAnsi="Times New Roman"/>
        </w:rPr>
        <w:t xml:space="preserve"> </w:t>
      </w:r>
      <w:r w:rsidRPr="006F43ED">
        <w:rPr>
          <w:rFonts w:ascii="Times New Roman" w:hAnsi="Times New Roman"/>
        </w:rPr>
        <w:t>Фантазия для фортепиано ре минор. Соната до мажор. (эксп. Ι ч.). «Маленькая ночная серенада» (Рондо).</w:t>
      </w:r>
      <w:r w:rsidR="00007D82" w:rsidRPr="006F43ED">
        <w:rPr>
          <w:rFonts w:ascii="Times New Roman" w:hAnsi="Times New Roman"/>
        </w:rPr>
        <w:t xml:space="preserve"> </w:t>
      </w:r>
      <w:r w:rsidRPr="006F43ED">
        <w:rPr>
          <w:rFonts w:ascii="Times New Roman" w:hAnsi="Times New Roman"/>
        </w:rPr>
        <w:t>Симфония № 40. Симфония № 41 (фрагмент ΙΙ ч.). Реквием («</w:t>
      </w:r>
      <w:r w:rsidRPr="006F43ED">
        <w:rPr>
          <w:rFonts w:ascii="Times New Roman" w:hAnsi="Times New Roman"/>
          <w:lang w:val="en-US"/>
        </w:rPr>
        <w:t>Dies</w:t>
      </w:r>
      <w:r w:rsidRPr="006F43ED">
        <w:rPr>
          <w:rFonts w:ascii="Times New Roman" w:hAnsi="Times New Roman"/>
        </w:rPr>
        <w:t xml:space="preserve"> </w:t>
      </w:r>
      <w:r w:rsidRPr="006F43ED">
        <w:rPr>
          <w:rFonts w:ascii="Times New Roman" w:hAnsi="Times New Roman"/>
          <w:lang w:val="en-US"/>
        </w:rPr>
        <w:t>ire</w:t>
      </w:r>
      <w:r w:rsidRPr="006F43ED">
        <w:rPr>
          <w:rFonts w:ascii="Times New Roman" w:hAnsi="Times New Roman"/>
        </w:rPr>
        <w:t xml:space="preserve">», «Lacrimoza»). Соната № 11 (I, II, III ч.). </w:t>
      </w:r>
      <w:r w:rsidR="00007D82" w:rsidRPr="006F43ED">
        <w:rPr>
          <w:rFonts w:ascii="Times New Roman" w:hAnsi="Times New Roman"/>
        </w:rPr>
        <w:t>Фрагменты из оперы «Волшебная флейта». Мотет «</w:t>
      </w:r>
      <w:r w:rsidR="00007D82" w:rsidRPr="006F43ED">
        <w:rPr>
          <w:rFonts w:ascii="Times New Roman" w:hAnsi="Times New Roman"/>
          <w:lang w:val="en-US"/>
        </w:rPr>
        <w:t>Ave</w:t>
      </w:r>
      <w:r w:rsidR="00007D82" w:rsidRPr="006F43ED">
        <w:rPr>
          <w:rFonts w:ascii="Times New Roman" w:hAnsi="Times New Roman"/>
        </w:rPr>
        <w:t>,</w:t>
      </w:r>
      <w:r w:rsidR="00007D82" w:rsidRPr="006F43ED">
        <w:rPr>
          <w:rFonts w:ascii="Times New Roman" w:hAnsi="Times New Roman"/>
          <w:lang w:val="en-US"/>
        </w:rPr>
        <w:t>verum</w:t>
      </w:r>
      <w:r w:rsidR="00007D82" w:rsidRPr="006F43ED">
        <w:rPr>
          <w:rFonts w:ascii="Times New Roman" w:hAnsi="Times New Roman"/>
        </w:rPr>
        <w:t xml:space="preserve"> </w:t>
      </w:r>
      <w:r w:rsidR="00007D82" w:rsidRPr="006F43ED">
        <w:rPr>
          <w:rFonts w:ascii="Times New Roman" w:hAnsi="Times New Roman"/>
          <w:bCs/>
          <w:shd w:val="clear" w:color="auto" w:fill="FFFFFF"/>
        </w:rPr>
        <w:t>corpus</w:t>
      </w:r>
      <w:r w:rsidR="00007D82"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Мусоргский. Опера «Борис Годунов» (Вступление, Песня Варлаама, Сцена смерти Бориса, сцена под Кромами).</w:t>
      </w:r>
      <w:r w:rsidR="0055194B" w:rsidRPr="006F43ED">
        <w:rPr>
          <w:rFonts w:ascii="Times New Roman" w:hAnsi="Times New Roman"/>
        </w:rPr>
        <w:t xml:space="preserve"> </w:t>
      </w:r>
      <w:r w:rsidRPr="006F43ED">
        <w:rPr>
          <w:rFonts w:ascii="Times New Roman" w:hAnsi="Times New Roman"/>
        </w:rPr>
        <w:t>Опера «Хованщина» (Вступление, Пляска персидок).</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Мясковский. Симфония № 6 (экспозиция финала).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Народные музыкальные произведения России, народов РФ и стран мира по выбору образовательной организации.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Негритянский спиричуэл.</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Огиньский. Полонез ре минор («Прощание с Родиной»).</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К. Орф. </w:t>
      </w:r>
      <w:r w:rsidR="0055194B" w:rsidRPr="006F43ED">
        <w:rPr>
          <w:rFonts w:ascii="Times New Roman" w:hAnsi="Times New Roman"/>
        </w:rPr>
        <w:t>Сценическая кантата для певцов, хора и оркестра «Кармина Бурана». (</w:t>
      </w:r>
      <w:r w:rsidR="0055194B" w:rsidRPr="006F43ED">
        <w:rPr>
          <w:rFonts w:ascii="Times New Roman" w:hAnsi="Times New Roman"/>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0055194B" w:rsidRPr="006F43ED">
        <w:rPr>
          <w:rFonts w:ascii="Times New Roman" w:hAnsi="Times New Roman"/>
        </w:rPr>
        <w:t>)</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Дж. Перголези «</w:t>
      </w:r>
      <w:r w:rsidRPr="006F43ED">
        <w:rPr>
          <w:rFonts w:ascii="Times New Roman" w:hAnsi="Times New Roman"/>
          <w:lang w:val="en-US"/>
        </w:rPr>
        <w:t>Stabat</w:t>
      </w:r>
      <w:r w:rsidRPr="006F43ED">
        <w:rPr>
          <w:rFonts w:ascii="Times New Roman" w:hAnsi="Times New Roman"/>
        </w:rPr>
        <w:t xml:space="preserve"> </w:t>
      </w:r>
      <w:r w:rsidRPr="006F43ED">
        <w:rPr>
          <w:rFonts w:ascii="Times New Roman" w:hAnsi="Times New Roman"/>
          <w:lang w:val="en-US"/>
        </w:rPr>
        <w:t>mater</w:t>
      </w:r>
      <w:r w:rsidRPr="006F43ED">
        <w:rPr>
          <w:rFonts w:ascii="Times New Roman" w:hAnsi="Times New Roman"/>
        </w:rPr>
        <w:t>» (№1, 13).</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w:t>
      </w:r>
      <w:r w:rsidR="0055194B" w:rsidRPr="006F43ED">
        <w:rPr>
          <w:rFonts w:ascii="Times New Roman" w:hAnsi="Times New Roman"/>
        </w:rPr>
        <w:t xml:space="preserve">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Равель. «Болеро».</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С. Рахманинов. Концерт № 2 для ф-но с оркестром (Ι часть). Концерт № 3 для ф-но с оркестром </w:t>
      </w:r>
      <w:r w:rsidR="0055194B" w:rsidRPr="006F43ED">
        <w:rPr>
          <w:rFonts w:ascii="Times New Roman" w:hAnsi="Times New Roman"/>
        </w:rPr>
        <w:t>(Ι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w:t>
      </w:r>
      <w:r w:rsidR="0055194B" w:rsidRPr="006F43ED">
        <w:rPr>
          <w:rFonts w:ascii="Times New Roman" w:hAnsi="Times New Roman"/>
        </w:rPr>
        <w:t>П</w:t>
      </w:r>
      <w:r w:rsidRPr="006F43ED">
        <w:rPr>
          <w:rFonts w:ascii="Times New Roman" w:hAnsi="Times New Roman"/>
        </w:rPr>
        <w:t xml:space="preserve">ролог – Сцена Снегурочки с Морозом и Весной, </w:t>
      </w:r>
      <w:r w:rsidR="0055194B" w:rsidRPr="006F43ED">
        <w:rPr>
          <w:rFonts w:ascii="Times New Roman" w:hAnsi="Times New Roman"/>
        </w:rPr>
        <w:t>А</w:t>
      </w:r>
      <w:r w:rsidRPr="006F43ED">
        <w:rPr>
          <w:rFonts w:ascii="Times New Roman" w:hAnsi="Times New Roman"/>
        </w:rPr>
        <w:t xml:space="preserve">рия Снегурочки «С подружками по ягоды ходить», Третья песня Леля (ΙΙΙ д.), </w:t>
      </w:r>
      <w:r w:rsidR="0055194B" w:rsidRPr="006F43ED">
        <w:rPr>
          <w:rFonts w:ascii="Times New Roman" w:hAnsi="Times New Roman"/>
        </w:rPr>
        <w:t>С</w:t>
      </w:r>
      <w:r w:rsidRPr="006F43ED">
        <w:rPr>
          <w:rFonts w:ascii="Times New Roman" w:hAnsi="Times New Roman"/>
        </w:rPr>
        <w:t>цена таяния Снегурочки «Люблю и таю»</w:t>
      </w:r>
      <w:r w:rsidR="0055194B" w:rsidRPr="006F43ED">
        <w:rPr>
          <w:rFonts w:ascii="Times New Roman" w:hAnsi="Times New Roman"/>
        </w:rPr>
        <w:t xml:space="preserve"> (Ι</w:t>
      </w:r>
      <w:r w:rsidR="0055194B" w:rsidRPr="006F43ED">
        <w:rPr>
          <w:rFonts w:ascii="Times New Roman" w:hAnsi="Times New Roman"/>
          <w:lang w:val="en-US"/>
        </w:rPr>
        <w:t>V</w:t>
      </w:r>
      <w:r w:rsidR="0055194B" w:rsidRPr="006F43ED">
        <w:rPr>
          <w:rFonts w:ascii="Times New Roman" w:hAnsi="Times New Roman"/>
        </w:rPr>
        <w:t xml:space="preserve"> д.)).</w:t>
      </w:r>
      <w:r w:rsidRPr="006F43ED">
        <w:rPr>
          <w:rFonts w:ascii="Times New Roman" w:hAnsi="Times New Roman"/>
        </w:rPr>
        <w:t>. Опера «Сказка о царе Салтане» («Полет шмеля»). Опера «Сказание о невидимом граде Китеже и деве Февронии» (</w:t>
      </w:r>
      <w:r w:rsidR="0055194B" w:rsidRPr="006F43ED">
        <w:rPr>
          <w:rFonts w:ascii="Times New Roman" w:hAnsi="Times New Roman"/>
        </w:rPr>
        <w:t>оркестровый инструмент</w:t>
      </w:r>
      <w:r w:rsidRPr="006F43ED">
        <w:rPr>
          <w:rFonts w:ascii="Times New Roman" w:hAnsi="Times New Roman"/>
        </w:rPr>
        <w:t xml:space="preserve"> «Сеча при Керженце»).</w:t>
      </w:r>
      <w:r w:rsidR="0055194B" w:rsidRPr="006F43ED">
        <w:rPr>
          <w:rFonts w:ascii="Times New Roman" w:hAnsi="Times New Roman"/>
        </w:rPr>
        <w:t xml:space="preserve"> </w:t>
      </w:r>
      <w:r w:rsidRPr="006F43ED">
        <w:rPr>
          <w:rFonts w:ascii="Times New Roman" w:hAnsi="Times New Roman"/>
        </w:rPr>
        <w:t xml:space="preserve">Симфоническая сюита «Шехеразада» (I часть). А. Рубинштейн. </w:t>
      </w:r>
      <w:r w:rsidR="0055194B" w:rsidRPr="006F43ED">
        <w:rPr>
          <w:rFonts w:ascii="Times New Roman" w:hAnsi="Times New Roman"/>
        </w:rPr>
        <w:t xml:space="preserve">Романс </w:t>
      </w:r>
      <w:r w:rsidRPr="006F43ED">
        <w:rPr>
          <w:rFonts w:ascii="Times New Roman" w:hAnsi="Times New Roman"/>
        </w:rPr>
        <w:t>«Горные вершины» (ст. М.Ю. Лермонтова).</w:t>
      </w:r>
    </w:p>
    <w:p w:rsidR="0055194B" w:rsidRPr="006F43ED" w:rsidRDefault="0055194B"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Рубинштейн. Романс «Горные вершины» (ст. М. Лермонтова).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Ян Сибелиус. Музыка к пьесе А. Ярнефельта «Куолема» («Грустный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Сигер «Песня о молоте». «Все преодолеем».</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Г. Свиридов. Кантата «Памяти С. Есенина» </w:t>
      </w:r>
      <w:r w:rsidR="0055194B" w:rsidRPr="006F43ED">
        <w:rPr>
          <w:rFonts w:ascii="Times New Roman" w:hAnsi="Times New Roman"/>
        </w:rPr>
        <w:t>(ΙΙ ч. «Поет зима, аукает»). Сюита «Время, вперед!» (</w:t>
      </w:r>
      <w:r w:rsidR="0055194B" w:rsidRPr="006F43ED">
        <w:rPr>
          <w:rFonts w:ascii="Times New Roman" w:hAnsi="Times New Roman"/>
          <w:lang w:val="en-US"/>
        </w:rPr>
        <w:t>VI</w:t>
      </w:r>
      <w:r w:rsidR="0055194B" w:rsidRPr="006F43ED">
        <w:rPr>
          <w:rFonts w:ascii="Times New Roman" w:hAnsi="Times New Roman"/>
        </w:rPr>
        <w:t xml:space="preserve"> ч.).</w:t>
      </w:r>
      <w:r w:rsidRPr="006F43ED">
        <w:rPr>
          <w:rFonts w:ascii="Times New Roman" w:hAnsi="Times New Roman"/>
        </w:rPr>
        <w:t xml:space="preserve">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Скрябин. Этюд № 12 (ре диез минор). Прелюдия № 4 (ми бемоль минор).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Теодоракис «На побережье тайном». «Я – фронт».</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Б. Тищенко. Балет «Ярославна» (Плач Ярославны из ΙΙΙ действия, </w:t>
      </w:r>
      <w:r w:rsidR="0055194B" w:rsidRPr="006F43ED">
        <w:rPr>
          <w:rFonts w:ascii="Times New Roman" w:hAnsi="Times New Roman"/>
        </w:rPr>
        <w:t>другие 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Э. Уэббер. Рок-опера «Иисус Христос</w:t>
      </w:r>
      <w:r w:rsidR="0055194B" w:rsidRPr="006F43ED">
        <w:rPr>
          <w:rFonts w:ascii="Times New Roman" w:hAnsi="Times New Roman"/>
        </w:rPr>
        <w:t xml:space="preserve"> </w:t>
      </w:r>
      <w:r w:rsidRPr="006F43ED">
        <w:rPr>
          <w:rFonts w:ascii="Times New Roman" w:hAnsi="Times New Roman"/>
        </w:rPr>
        <w:t>-</w:t>
      </w:r>
      <w:r w:rsidR="0055194B" w:rsidRPr="006F43ED">
        <w:rPr>
          <w:rFonts w:ascii="Times New Roman" w:hAnsi="Times New Roman"/>
        </w:rPr>
        <w:t xml:space="preserve"> </w:t>
      </w:r>
      <w:r w:rsidRPr="006F43ED">
        <w:rPr>
          <w:rFonts w:ascii="Times New Roman" w:hAnsi="Times New Roman"/>
        </w:rPr>
        <w:t>суперзвезда» (</w:t>
      </w:r>
      <w:r w:rsidR="0076495E" w:rsidRPr="006F43ED">
        <w:rPr>
          <w:rFonts w:ascii="Times New Roman" w:hAnsi="Times New Roman"/>
        </w:rPr>
        <w:t>фрагменты по выбору учителя</w:t>
      </w:r>
      <w:r w:rsidRPr="006F43ED">
        <w:rPr>
          <w:rFonts w:ascii="Times New Roman" w:hAnsi="Times New Roman"/>
        </w:rPr>
        <w:t>). Мюзикл «Кошки», либретто по Т. Элиоту (</w:t>
      </w:r>
      <w:r w:rsidR="0076495E" w:rsidRPr="006F43ED">
        <w:rPr>
          <w:rFonts w:ascii="Times New Roman" w:hAnsi="Times New Roman"/>
        </w:rPr>
        <w:t>фрагменты по выбору учителя</w:t>
      </w:r>
      <w:r w:rsidRPr="006F43ED">
        <w:rPr>
          <w:rFonts w:ascii="Times New Roman" w:hAnsi="Times New Roman"/>
        </w:rPr>
        <w:t>).</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Хачатурян. Балет «Гаянэ» (Танец с саблями, Колыбельная).</w:t>
      </w:r>
      <w:r w:rsidR="0076495E" w:rsidRPr="006F43ED">
        <w:rPr>
          <w:rFonts w:ascii="Times New Roman" w:hAnsi="Times New Roman"/>
        </w:rPr>
        <w:t xml:space="preserve"> </w:t>
      </w:r>
      <w:r w:rsidRPr="006F43ED">
        <w:rPr>
          <w:rFonts w:ascii="Times New Roman" w:hAnsi="Times New Roman"/>
        </w:rPr>
        <w:t>Концерт для скрипки с орк.</w:t>
      </w:r>
      <w:r w:rsidR="0076495E" w:rsidRPr="006F43ED">
        <w:rPr>
          <w:rFonts w:ascii="Times New Roman" w:hAnsi="Times New Roman"/>
        </w:rPr>
        <w:t xml:space="preserve"> </w:t>
      </w:r>
      <w:r w:rsidRPr="006F43ED">
        <w:rPr>
          <w:rFonts w:ascii="Times New Roman" w:hAnsi="Times New Roman"/>
        </w:rPr>
        <w:t>(I ч., II ч., ΙΙΙ ч.). Музыка к драме М.Ю. Лермонтова «Маскарад»</w:t>
      </w:r>
      <w:r w:rsidR="0076495E" w:rsidRPr="006F43ED">
        <w:rPr>
          <w:rFonts w:ascii="Times New Roman" w:hAnsi="Times New Roman"/>
        </w:rPr>
        <w:t xml:space="preserve"> </w:t>
      </w:r>
      <w:r w:rsidRPr="006F43ED">
        <w:rPr>
          <w:rFonts w:ascii="Times New Roman" w:hAnsi="Times New Roman"/>
        </w:rPr>
        <w:t>(Галоп. Вальс)</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К. Хачатурян. Балет «Чиполлино» (фрагменты).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w:t>
      </w:r>
      <w:r w:rsidR="0076495E" w:rsidRPr="006F43ED">
        <w:rPr>
          <w:rFonts w:ascii="Times New Roman" w:hAnsi="Times New Roman"/>
        </w:rPr>
        <w:t xml:space="preserve"> </w:t>
      </w:r>
      <w:r w:rsidRPr="006F43ED">
        <w:rPr>
          <w:rFonts w:ascii="Times New Roman" w:hAnsi="Times New Roman"/>
        </w:rPr>
        <w:t>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w:t>
      </w:r>
      <w:r w:rsidR="0076495E" w:rsidRPr="006F43ED">
        <w:rPr>
          <w:rFonts w:ascii="Times New Roman" w:hAnsi="Times New Roman"/>
        </w:rPr>
        <w:t>, «Баркарола»</w:t>
      </w:r>
      <w:r w:rsidRPr="006F43ED">
        <w:rPr>
          <w:rFonts w:ascii="Times New Roman" w:hAnsi="Times New Roman"/>
        </w:rPr>
        <w:t>). Ноктюрн до-диез минор. «Всенощное бдение» («Богородице Дево, радуйся» № 8).</w:t>
      </w:r>
      <w:r w:rsidR="0076495E" w:rsidRPr="006F43ED">
        <w:rPr>
          <w:rFonts w:ascii="Times New Roman" w:hAnsi="Times New Roman"/>
        </w:rPr>
        <w:t xml:space="preserve"> </w:t>
      </w:r>
      <w:r w:rsidRPr="006F43ED">
        <w:rPr>
          <w:rFonts w:ascii="Times New Roman" w:hAnsi="Times New Roman"/>
        </w:rPr>
        <w:t>«Я ли в поле да не травушка была» (ст. И. Сурикова). «Легенда» (сл. А. Плещеева). «Покаянная молитва о Руси».</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П. Чесноков. «Да исправится молитва моя».</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М. Чюрл</w:t>
      </w:r>
      <w:r w:rsidR="00245F1D" w:rsidRPr="006F43ED">
        <w:rPr>
          <w:rFonts w:ascii="Times New Roman" w:hAnsi="Times New Roman"/>
        </w:rPr>
        <w:t>е</w:t>
      </w:r>
      <w:r w:rsidRPr="006F43ED">
        <w:rPr>
          <w:rFonts w:ascii="Times New Roman" w:hAnsi="Times New Roman"/>
        </w:rPr>
        <w:t>нис. Прелюдия ре минор. Прелюдия ми минор. Прелюдия ля минор. Симфоническая поэма «Море».</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А. Шнитке. Кончерто гроссо. Сюита в старинном стиле для скрипки и </w:t>
      </w:r>
      <w:r w:rsidR="0076495E" w:rsidRPr="006F43ED">
        <w:rPr>
          <w:rFonts w:ascii="Times New Roman" w:hAnsi="Times New Roman"/>
        </w:rPr>
        <w:t>фортепиано</w:t>
      </w:r>
      <w:r w:rsidRPr="006F43ED">
        <w:rPr>
          <w:rFonts w:ascii="Times New Roman" w:hAnsi="Times New Roman"/>
        </w:rPr>
        <w:t>. Ревизская сказка (сюита из музыки к одноименному спектаклю на Таганке): Увертюра (№1), Детство Чичикова (№2), Шинель (№ 4),Чиновники (№5).</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Ф.Ф. Шопен. Вальс № 6 (ре бемоль мажор). Вальс № 7 (до диез минор), </w:t>
      </w:r>
      <w:r w:rsidR="0076495E" w:rsidRPr="006F43ED">
        <w:rPr>
          <w:rFonts w:ascii="Times New Roman" w:hAnsi="Times New Roman"/>
        </w:rPr>
        <w:t>В</w:t>
      </w:r>
      <w:r w:rsidRPr="006F43ED">
        <w:rPr>
          <w:rFonts w:ascii="Times New Roman" w:hAnsi="Times New Roman"/>
        </w:rPr>
        <w:t>альс № 10 (си минор). Мазурка № 1. Мазурка № 47. Мазурка № 48. Полонез (ля мажор). Ноктюрн фа минор. Этюд № 12 (до минор). Полонез (ля мажор).</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Шостакович. Симфония № 7 «Ленинградская». «Праздничная увертюра».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И. Штраус. «Полька-пиццикато». Вальс из оперетты «Летучая мышь». </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 xml:space="preserve">Ф. Шуберт. Симфония № 8 («Неоконченная»). Вокальный цикл </w:t>
      </w:r>
      <w:r w:rsidR="0076495E" w:rsidRPr="006F43ED">
        <w:rPr>
          <w:rFonts w:ascii="Times New Roman" w:hAnsi="Times New Roman"/>
        </w:rPr>
        <w:t xml:space="preserve">на ст. В. Мюллера </w:t>
      </w:r>
      <w:r w:rsidRPr="006F43ED">
        <w:rPr>
          <w:rFonts w:ascii="Times New Roman" w:hAnsi="Times New Roman"/>
        </w:rPr>
        <w:t>«Прекрасная мельничиха» (ст. В. Мюллера, «В путь»). «Лесной царь» (ст. И. Гете). «Шарманщик» (ст. В Мюллера»). «Серенада» (сл. Л. Рельштаба, перевод Н. Огарева). «</w:t>
      </w:r>
      <w:r w:rsidRPr="006F43ED">
        <w:rPr>
          <w:rFonts w:ascii="Times New Roman" w:hAnsi="Times New Roman"/>
          <w:lang w:val="en-US"/>
        </w:rPr>
        <w:t>Ave</w:t>
      </w:r>
      <w:r w:rsidRPr="006F43ED">
        <w:rPr>
          <w:rFonts w:ascii="Times New Roman" w:hAnsi="Times New Roman"/>
        </w:rPr>
        <w:t xml:space="preserve"> </w:t>
      </w:r>
      <w:r w:rsidRPr="006F43ED">
        <w:rPr>
          <w:rFonts w:ascii="Times New Roman" w:hAnsi="Times New Roman"/>
          <w:lang w:val="en-US"/>
        </w:rPr>
        <w:t>Maria</w:t>
      </w:r>
      <w:r w:rsidRPr="006F43ED">
        <w:rPr>
          <w:rFonts w:ascii="Times New Roman" w:hAnsi="Times New Roman"/>
        </w:rPr>
        <w:t>» (сл. В. Скотта).</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Р. Щедрин. Опера «Не только любовь». (Песня и частушки Варвары).</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Д. Эллингтон. «Караван».</w:t>
      </w:r>
    </w:p>
    <w:p w:rsidR="00104484" w:rsidRPr="006F43ED" w:rsidRDefault="00104484" w:rsidP="00945CA6">
      <w:pPr>
        <w:numPr>
          <w:ilvl w:val="0"/>
          <w:numId w:val="70"/>
        </w:numPr>
        <w:spacing w:after="0" w:line="360" w:lineRule="auto"/>
        <w:ind w:left="0" w:firstLine="709"/>
        <w:contextualSpacing/>
        <w:jc w:val="both"/>
        <w:rPr>
          <w:rFonts w:ascii="Times New Roman" w:hAnsi="Times New Roman"/>
        </w:rPr>
      </w:pPr>
      <w:r w:rsidRPr="006F43ED">
        <w:rPr>
          <w:rFonts w:ascii="Times New Roman" w:hAnsi="Times New Roman"/>
        </w:rPr>
        <w:t>А. Эшпай. «Венгерские напевы».</w:t>
      </w:r>
    </w:p>
    <w:p w:rsidR="00F17097" w:rsidRPr="006F43ED" w:rsidRDefault="00F17097" w:rsidP="00F17097">
      <w:pPr>
        <w:pStyle w:val="3"/>
        <w:spacing w:before="0" w:beforeAutospacing="0" w:after="0" w:afterAutospacing="0" w:line="360" w:lineRule="auto"/>
        <w:ind w:firstLine="709"/>
        <w:rPr>
          <w:sz w:val="22"/>
          <w:szCs w:val="22"/>
        </w:rPr>
      </w:pPr>
      <w:bookmarkStart w:id="293" w:name="_Toc409691715"/>
    </w:p>
    <w:p w:rsidR="00B540EE" w:rsidRPr="006F43ED" w:rsidRDefault="00F17097" w:rsidP="0012121B">
      <w:pPr>
        <w:pStyle w:val="4"/>
        <w:rPr>
          <w:sz w:val="22"/>
        </w:rPr>
      </w:pPr>
      <w:bookmarkStart w:id="294" w:name="_Toc410654040"/>
      <w:bookmarkStart w:id="295" w:name="_Toc414553251"/>
      <w:r w:rsidRPr="006F43ED">
        <w:rPr>
          <w:sz w:val="22"/>
        </w:rPr>
        <w:t xml:space="preserve">2.2.2.15. </w:t>
      </w:r>
      <w:r w:rsidR="00B540EE" w:rsidRPr="006F43ED">
        <w:rPr>
          <w:sz w:val="22"/>
        </w:rPr>
        <w:t>Технология</w:t>
      </w:r>
      <w:bookmarkEnd w:id="293"/>
      <w:bookmarkEnd w:id="294"/>
      <w:bookmarkEnd w:id="295"/>
    </w:p>
    <w:p w:rsidR="00B540EE" w:rsidRPr="006F43ED" w:rsidRDefault="00B540EE" w:rsidP="00F17097">
      <w:pPr>
        <w:spacing w:after="0" w:line="360" w:lineRule="auto"/>
        <w:ind w:firstLine="709"/>
        <w:jc w:val="both"/>
        <w:rPr>
          <w:rFonts w:ascii="Times New Roman" w:hAnsi="Times New Roman"/>
          <w:b/>
        </w:rPr>
      </w:pPr>
      <w:r w:rsidRPr="006F43ED">
        <w:rPr>
          <w:rFonts w:ascii="Times New Roman" w:hAnsi="Times New Roman"/>
          <w:b/>
        </w:rPr>
        <w:t>Цели и задачи технологического образования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6F43ED">
        <w:rPr>
          <w:rFonts w:ascii="Times New Roman" w:hAnsi="Times New Roman"/>
        </w:rPr>
        <w:t>т. д.</w:t>
      </w:r>
      <w:r w:rsidRPr="006F43ED">
        <w:rPr>
          <w:rFonts w:ascii="Times New Roman" w:hAnsi="Times New Roman"/>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6F43ED">
        <w:rPr>
          <w:rFonts w:ascii="Times New Roman" w:hAnsi="Times New Roman"/>
        </w:rPr>
        <w:t xml:space="preserve">й организации </w:t>
      </w:r>
      <w:r w:rsidRPr="006F43ED">
        <w:rPr>
          <w:rFonts w:ascii="Times New Roman" w:hAnsi="Times New Roman"/>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Цели программы:</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технологической культуры и проектно-технологического мышления обучающихся.</w:t>
      </w:r>
    </w:p>
    <w:p w:rsidR="00B540EE" w:rsidRPr="006F43ED" w:rsidRDefault="00B540EE" w:rsidP="00945CA6">
      <w:pPr>
        <w:pStyle w:val="a8"/>
        <w:numPr>
          <w:ilvl w:val="0"/>
          <w:numId w:val="184"/>
        </w:numPr>
        <w:tabs>
          <w:tab w:val="left" w:pos="851"/>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245F1D" w:rsidRPr="006F43ED">
        <w:rPr>
          <w:rFonts w:ascii="Times New Roman" w:hAnsi="Times New Roman"/>
        </w:rPr>
        <w:t xml:space="preserve"> </w:t>
      </w:r>
      <w:r w:rsidRPr="006F43ED">
        <w:rPr>
          <w:rFonts w:ascii="Times New Roman" w:hAnsi="Times New Roman"/>
        </w:rPr>
        <w:t>В рамках внеурочной деятельности активность обучающихся связана: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6F43ED" w:rsidRDefault="00B540EE" w:rsidP="00945CA6">
      <w:pPr>
        <w:pStyle w:val="a8"/>
        <w:numPr>
          <w:ilvl w:val="0"/>
          <w:numId w:val="185"/>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Первый блок</w:t>
      </w:r>
      <w:r w:rsidRPr="006F43ED">
        <w:rPr>
          <w:rFonts w:ascii="Times New Roman" w:hAnsi="Times New Roman"/>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r w:rsidR="00245F1D" w:rsidRPr="006F43ED">
        <w:rPr>
          <w:rFonts w:ascii="Times New Roman" w:hAnsi="Times New Roman"/>
        </w:rPr>
        <w:t xml:space="preserve">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w:t>
      </w:r>
      <w:r w:rsidR="00245F1D" w:rsidRPr="006F43ED">
        <w:rPr>
          <w:rFonts w:ascii="Times New Roman" w:hAnsi="Times New Roman"/>
        </w:rPr>
        <w:t xml:space="preserve"> </w:t>
      </w:r>
      <w:r w:rsidRPr="006F43ED">
        <w:rPr>
          <w:rFonts w:ascii="Times New Roman" w:hAnsi="Times New Roman"/>
        </w:rPr>
        <w:t xml:space="preserve">технологий в обеспечение различных сфер человеческой деятельности.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Второй блок</w:t>
      </w:r>
      <w:r w:rsidRPr="006F43ED">
        <w:rPr>
          <w:rFonts w:ascii="Times New Roman" w:hAnsi="Times New Roman"/>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Блок 2 реализуется в следующих организационных формах:</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теоретическое обучение и формирование информационной основы проектной деятельности – в рамках урочной деятельности;</w:t>
      </w:r>
    </w:p>
    <w:p w:rsidR="00B540EE" w:rsidRPr="006F43ED" w:rsidRDefault="00B540EE">
      <w:pPr>
        <w:tabs>
          <w:tab w:val="left" w:pos="0"/>
          <w:tab w:val="left" w:pos="851"/>
        </w:tabs>
        <w:spacing w:after="0" w:line="360" w:lineRule="auto"/>
        <w:ind w:firstLine="709"/>
        <w:contextualSpacing/>
        <w:jc w:val="both"/>
        <w:rPr>
          <w:rFonts w:ascii="Times New Roman" w:hAnsi="Times New Roman"/>
        </w:rPr>
      </w:pPr>
      <w:r w:rsidRPr="006F43ED">
        <w:rPr>
          <w:rFonts w:ascii="Times New Roman" w:hAnsi="Times New Roman"/>
        </w:rPr>
        <w:t>практические работы в средах моделирования и конструирования – в рамках 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проектная деятельность в рамках урочной и внеурочной деятельности.</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b/>
        </w:rPr>
        <w:t xml:space="preserve">Третий блок </w:t>
      </w:r>
      <w:r w:rsidRPr="006F43ED">
        <w:rPr>
          <w:rFonts w:ascii="Times New Roman" w:hAnsi="Times New Roman"/>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245F1D" w:rsidRPr="006F43ED">
        <w:rPr>
          <w:rFonts w:ascii="Times New Roman" w:hAnsi="Times New Roman"/>
        </w:rPr>
        <w:t xml:space="preserve"> </w:t>
      </w:r>
      <w:r w:rsidRPr="006F43ED">
        <w:rPr>
          <w:rFonts w:ascii="Times New Roman" w:hAnsi="Times New Roman"/>
        </w:rPr>
        <w:t>к реальным технологическим системам и производствам, способам их обслуживания и устройством</w:t>
      </w:r>
      <w:r w:rsidR="00245F1D" w:rsidRPr="006F43ED">
        <w:rPr>
          <w:rFonts w:ascii="Times New Roman" w:hAnsi="Times New Roman"/>
        </w:rPr>
        <w:t xml:space="preserve"> </w:t>
      </w:r>
      <w:r w:rsidRPr="006F43ED">
        <w:rPr>
          <w:rFonts w:ascii="Times New Roman" w:hAnsi="Times New Roman"/>
        </w:rPr>
        <w:t>отношений работника и работодателя.</w:t>
      </w:r>
    </w:p>
    <w:p w:rsidR="00B540EE" w:rsidRPr="006F43ED" w:rsidRDefault="00B540EE">
      <w:pPr>
        <w:tabs>
          <w:tab w:val="left" w:pos="851"/>
        </w:tabs>
        <w:spacing w:after="0" w:line="360" w:lineRule="auto"/>
        <w:ind w:firstLine="709"/>
        <w:jc w:val="both"/>
        <w:rPr>
          <w:rFonts w:ascii="Times New Roman" w:hAnsi="Times New Roman"/>
          <w:b/>
        </w:rPr>
      </w:pPr>
      <w:r w:rsidRPr="006F43ED">
        <w:rPr>
          <w:rFonts w:ascii="Times New Roman" w:hAnsi="Times New Roman"/>
          <w:b/>
        </w:rPr>
        <w:t>Современные материальные, информационные и гуманитарные технологии и перспективы их развития</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6F43ED" w:rsidRDefault="00B540EE">
      <w:pPr>
        <w:tabs>
          <w:tab w:val="left" w:pos="851"/>
        </w:tabs>
        <w:spacing w:after="0" w:line="360" w:lineRule="auto"/>
        <w:ind w:firstLine="709"/>
        <w:jc w:val="both"/>
        <w:rPr>
          <w:rFonts w:ascii="Times New Roman" w:hAnsi="Times New Roman"/>
        </w:rPr>
      </w:pPr>
      <w:r w:rsidRPr="006F43ED">
        <w:rPr>
          <w:rFonts w:ascii="Times New Roman" w:hAnsi="Times New Roman"/>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6F43ED" w:rsidRDefault="00B540EE">
      <w:pPr>
        <w:pStyle w:val="-11"/>
        <w:spacing w:line="360" w:lineRule="auto"/>
        <w:ind w:left="0" w:firstLine="709"/>
        <w:jc w:val="both"/>
        <w:rPr>
          <w:sz w:val="22"/>
          <w:szCs w:val="22"/>
        </w:rPr>
      </w:pPr>
      <w:r w:rsidRPr="006F43ED">
        <w:rPr>
          <w:sz w:val="22"/>
          <w:szCs w:val="22"/>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6F43ED">
        <w:rPr>
          <w:sz w:val="22"/>
          <w:szCs w:val="22"/>
        </w:rPr>
        <w:t xml:space="preserve">Робототехника. </w:t>
      </w:r>
      <w:r w:rsidRPr="006F43ED">
        <w:rPr>
          <w:sz w:val="22"/>
          <w:szCs w:val="22"/>
        </w:rPr>
        <w:t>Системы автоматического управления. Программирование работы устройств.</w:t>
      </w:r>
    </w:p>
    <w:p w:rsidR="00B540EE" w:rsidRPr="006F43ED" w:rsidRDefault="00B540EE">
      <w:pPr>
        <w:pStyle w:val="-11"/>
        <w:spacing w:line="360" w:lineRule="auto"/>
        <w:ind w:left="0" w:firstLine="709"/>
        <w:jc w:val="both"/>
        <w:rPr>
          <w:sz w:val="22"/>
          <w:szCs w:val="22"/>
        </w:rPr>
      </w:pPr>
      <w:r w:rsidRPr="006F43ED">
        <w:rPr>
          <w:sz w:val="22"/>
          <w:szCs w:val="22"/>
        </w:rPr>
        <w:t xml:space="preserve">Производственные технологии. Промышленные технологии. Технологии сельского хозяйства. </w:t>
      </w:r>
    </w:p>
    <w:p w:rsidR="00B540EE" w:rsidRPr="006F43ED" w:rsidRDefault="00B540EE">
      <w:pPr>
        <w:pStyle w:val="-11"/>
        <w:spacing w:line="360" w:lineRule="auto"/>
        <w:ind w:left="0" w:firstLine="709"/>
        <w:jc w:val="both"/>
        <w:rPr>
          <w:sz w:val="22"/>
          <w:szCs w:val="22"/>
        </w:rPr>
      </w:pPr>
      <w:r w:rsidRPr="006F43ED">
        <w:rPr>
          <w:sz w:val="22"/>
          <w:szCs w:val="22"/>
        </w:rPr>
        <w:t xml:space="preserve">Технологии возведения, ремонта и содержания зданий и сооружений. </w:t>
      </w:r>
    </w:p>
    <w:p w:rsidR="00B540EE" w:rsidRPr="006F43ED" w:rsidRDefault="00B540EE">
      <w:pPr>
        <w:pStyle w:val="-11"/>
        <w:spacing w:line="360" w:lineRule="auto"/>
        <w:ind w:left="0" w:firstLine="709"/>
        <w:jc w:val="both"/>
        <w:rPr>
          <w:sz w:val="22"/>
          <w:szCs w:val="22"/>
        </w:rPr>
      </w:pPr>
      <w:r w:rsidRPr="006F43ED">
        <w:rPr>
          <w:sz w:val="22"/>
          <w:szCs w:val="22"/>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6F43ED" w:rsidRDefault="00B540EE">
      <w:pPr>
        <w:pStyle w:val="-11"/>
        <w:spacing w:line="360" w:lineRule="auto"/>
        <w:ind w:left="0" w:firstLine="709"/>
        <w:jc w:val="both"/>
        <w:rPr>
          <w:sz w:val="22"/>
          <w:szCs w:val="22"/>
        </w:rPr>
      </w:pPr>
      <w:r w:rsidRPr="006F43ED">
        <w:rPr>
          <w:sz w:val="22"/>
          <w:szCs w:val="22"/>
        </w:rPr>
        <w:t>Автоматизация производства. Производственные технологии автоматизированного производства.</w:t>
      </w:r>
    </w:p>
    <w:p w:rsidR="00B540EE" w:rsidRPr="006F43ED" w:rsidRDefault="00B540EE">
      <w:pPr>
        <w:pStyle w:val="-11"/>
        <w:spacing w:line="360" w:lineRule="auto"/>
        <w:ind w:left="0" w:firstLine="709"/>
        <w:jc w:val="both"/>
        <w:rPr>
          <w:sz w:val="22"/>
          <w:szCs w:val="22"/>
        </w:rPr>
      </w:pPr>
      <w:r w:rsidRPr="006F43ED">
        <w:rPr>
          <w:sz w:val="22"/>
          <w:szCs w:val="22"/>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6F43ED">
        <w:rPr>
          <w:sz w:val="22"/>
          <w:szCs w:val="22"/>
        </w:rPr>
        <w:t>т. п.</w:t>
      </w:r>
      <w:r w:rsidRPr="006F43ED">
        <w:rPr>
          <w:sz w:val="22"/>
          <w:szCs w:val="22"/>
        </w:rPr>
        <w:t>), порошковая металлургия, композитные материалы, технологии синтеза. Биотехнологии.</w:t>
      </w:r>
    </w:p>
    <w:p w:rsidR="00B540EE" w:rsidRPr="006F43ED" w:rsidRDefault="00B540EE">
      <w:pPr>
        <w:pStyle w:val="-11"/>
        <w:spacing w:line="360" w:lineRule="auto"/>
        <w:ind w:left="0" w:firstLine="709"/>
        <w:jc w:val="both"/>
        <w:rPr>
          <w:sz w:val="22"/>
          <w:szCs w:val="22"/>
        </w:rPr>
      </w:pPr>
      <w:r w:rsidRPr="006F43ED">
        <w:rPr>
          <w:sz w:val="22"/>
          <w:szCs w:val="22"/>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6F43ED" w:rsidRDefault="00B540EE">
      <w:pPr>
        <w:pStyle w:val="-11"/>
        <w:spacing w:line="360" w:lineRule="auto"/>
        <w:ind w:left="0" w:firstLine="709"/>
        <w:jc w:val="both"/>
        <w:rPr>
          <w:sz w:val="22"/>
          <w:szCs w:val="22"/>
        </w:rPr>
      </w:pPr>
      <w:r w:rsidRPr="006F43ED">
        <w:rPr>
          <w:sz w:val="22"/>
          <w:szCs w:val="22"/>
        </w:rPr>
        <w:t xml:space="preserve">Современные промышленные технологии получения продуктов питания. </w:t>
      </w:r>
    </w:p>
    <w:p w:rsidR="00B540EE" w:rsidRPr="006F43ED" w:rsidRDefault="00B540EE">
      <w:pPr>
        <w:pStyle w:val="-11"/>
        <w:spacing w:line="360" w:lineRule="auto"/>
        <w:ind w:left="0" w:firstLine="709"/>
        <w:jc w:val="both"/>
        <w:rPr>
          <w:sz w:val="22"/>
          <w:szCs w:val="22"/>
        </w:rPr>
      </w:pPr>
      <w:r w:rsidRPr="006F43ED">
        <w:rPr>
          <w:sz w:val="22"/>
          <w:szCs w:val="22"/>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6F43ED" w:rsidRDefault="00B540EE">
      <w:pPr>
        <w:pStyle w:val="-11"/>
        <w:spacing w:line="360" w:lineRule="auto"/>
        <w:ind w:left="0" w:firstLine="709"/>
        <w:jc w:val="both"/>
        <w:rPr>
          <w:sz w:val="22"/>
          <w:szCs w:val="22"/>
        </w:rPr>
      </w:pPr>
      <w:r w:rsidRPr="006F43ED">
        <w:rPr>
          <w:sz w:val="22"/>
          <w:szCs w:val="22"/>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6F43ED" w:rsidRDefault="00B540EE">
      <w:pPr>
        <w:pStyle w:val="-11"/>
        <w:spacing w:line="360" w:lineRule="auto"/>
        <w:ind w:left="0" w:firstLine="709"/>
        <w:jc w:val="both"/>
        <w:rPr>
          <w:sz w:val="22"/>
          <w:szCs w:val="22"/>
        </w:rPr>
      </w:pPr>
      <w:r w:rsidRPr="006F43ED">
        <w:rPr>
          <w:sz w:val="22"/>
          <w:szCs w:val="22"/>
        </w:rPr>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6F43ED" w:rsidRDefault="00B540EE">
      <w:pPr>
        <w:pStyle w:val="-11"/>
        <w:spacing w:line="360" w:lineRule="auto"/>
        <w:ind w:left="0" w:firstLine="709"/>
        <w:jc w:val="both"/>
        <w:rPr>
          <w:sz w:val="22"/>
          <w:szCs w:val="22"/>
        </w:rPr>
      </w:pPr>
      <w:r w:rsidRPr="006F43ED">
        <w:rPr>
          <w:sz w:val="22"/>
          <w:szCs w:val="22"/>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6F43ED" w:rsidRDefault="00B540EE">
      <w:pPr>
        <w:pStyle w:val="-11"/>
        <w:spacing w:line="360" w:lineRule="auto"/>
        <w:ind w:left="0" w:firstLine="709"/>
        <w:jc w:val="both"/>
        <w:rPr>
          <w:sz w:val="22"/>
          <w:szCs w:val="22"/>
          <w:lang w:eastAsia="en-US"/>
        </w:rPr>
      </w:pPr>
      <w:r w:rsidRPr="006F43ED">
        <w:rPr>
          <w:sz w:val="22"/>
          <w:szCs w:val="22"/>
        </w:rPr>
        <w:t>Технологии в сфере быта</w:t>
      </w:r>
      <w:r w:rsidRPr="006F43ED">
        <w:rPr>
          <w:sz w:val="22"/>
          <w:szCs w:val="22"/>
          <w:lang w:eastAsia="en-US"/>
        </w:rPr>
        <w:t xml:space="preserve">. </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6F43ED" w:rsidRDefault="00B540EE">
      <w:pPr>
        <w:pStyle w:val="-11"/>
        <w:spacing w:line="360" w:lineRule="auto"/>
        <w:ind w:left="0" w:firstLine="709"/>
        <w:jc w:val="both"/>
        <w:rPr>
          <w:sz w:val="22"/>
          <w:szCs w:val="22"/>
        </w:rPr>
      </w:pPr>
      <w:r w:rsidRPr="006F43ED">
        <w:rPr>
          <w:sz w:val="22"/>
          <w:szCs w:val="22"/>
        </w:rPr>
        <w:t>Энергетическое обеспечение нашего дома. Электроприборы. Бытовая техника и е</w:t>
      </w:r>
      <w:r w:rsidR="00245F1D" w:rsidRPr="006F43ED">
        <w:rPr>
          <w:sz w:val="22"/>
          <w:szCs w:val="22"/>
        </w:rPr>
        <w:t>е</w:t>
      </w:r>
      <w:r w:rsidRPr="006F43ED">
        <w:rPr>
          <w:sz w:val="22"/>
          <w:szCs w:val="22"/>
        </w:rPr>
        <w:t xml:space="preserve"> развитие. Освещение и освещ</w:t>
      </w:r>
      <w:r w:rsidR="00245F1D" w:rsidRPr="006F43ED">
        <w:rPr>
          <w:sz w:val="22"/>
          <w:szCs w:val="22"/>
        </w:rPr>
        <w:t>е</w:t>
      </w:r>
      <w:r w:rsidRPr="006F43ED">
        <w:rPr>
          <w:sz w:val="22"/>
          <w:szCs w:val="22"/>
        </w:rPr>
        <w:t>нность, нормы освещ</w:t>
      </w:r>
      <w:r w:rsidR="00245F1D" w:rsidRPr="006F43ED">
        <w:rPr>
          <w:sz w:val="22"/>
          <w:szCs w:val="22"/>
        </w:rPr>
        <w:t>е</w:t>
      </w:r>
      <w:r w:rsidRPr="006F43ED">
        <w:rPr>
          <w:sz w:val="22"/>
          <w:szCs w:val="22"/>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обработки продуктов питания и потребительские качества пищи. </w:t>
      </w:r>
    </w:p>
    <w:p w:rsidR="00B540EE" w:rsidRPr="006F43ED" w:rsidRDefault="00B540EE">
      <w:pPr>
        <w:pStyle w:val="-11"/>
        <w:spacing w:line="360" w:lineRule="auto"/>
        <w:ind w:left="0" w:firstLine="709"/>
        <w:jc w:val="both"/>
        <w:rPr>
          <w:sz w:val="22"/>
          <w:szCs w:val="22"/>
        </w:rPr>
      </w:pPr>
      <w:r w:rsidRPr="006F43ED">
        <w:rPr>
          <w:sz w:val="22"/>
          <w:szCs w:val="22"/>
        </w:rPr>
        <w:t>Культура потребления: выбор продукта / услуги.</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Формирование технологической культуры и проектно-технологического мышления обучающихся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6F43ED" w:rsidRDefault="00B540EE">
      <w:pPr>
        <w:pStyle w:val="-11"/>
        <w:spacing w:line="360" w:lineRule="auto"/>
        <w:ind w:left="0" w:firstLine="709"/>
        <w:jc w:val="both"/>
        <w:rPr>
          <w:sz w:val="22"/>
          <w:szCs w:val="22"/>
        </w:rPr>
      </w:pPr>
      <w:r w:rsidRPr="006F43ED">
        <w:rPr>
          <w:sz w:val="22"/>
          <w:szCs w:val="22"/>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6F43ED" w:rsidRDefault="00B540EE">
      <w:pPr>
        <w:pStyle w:val="-11"/>
        <w:spacing w:line="360" w:lineRule="auto"/>
        <w:ind w:left="0" w:firstLine="709"/>
        <w:jc w:val="both"/>
        <w:rPr>
          <w:sz w:val="22"/>
          <w:szCs w:val="22"/>
        </w:rPr>
      </w:pPr>
      <w:r w:rsidRPr="006F43ED">
        <w:rPr>
          <w:sz w:val="22"/>
          <w:szCs w:val="22"/>
        </w:rPr>
        <w:t xml:space="preserve">Порядок действий по сборке конструкции / механизма. Способы соединения деталей. Технологический узел. Понятие модели. </w:t>
      </w:r>
    </w:p>
    <w:p w:rsidR="00B540EE" w:rsidRPr="006F43ED" w:rsidRDefault="00B540EE">
      <w:pPr>
        <w:pStyle w:val="-11"/>
        <w:spacing w:line="360" w:lineRule="auto"/>
        <w:ind w:left="0" w:firstLine="709"/>
        <w:jc w:val="both"/>
        <w:rPr>
          <w:sz w:val="22"/>
          <w:szCs w:val="22"/>
        </w:rPr>
      </w:pPr>
      <w:r w:rsidRPr="006F43ED">
        <w:rPr>
          <w:sz w:val="22"/>
          <w:szCs w:val="22"/>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6F43ED">
        <w:rPr>
          <w:sz w:val="22"/>
          <w:szCs w:val="22"/>
        </w:rPr>
        <w:t xml:space="preserve">Робототехника и среда конструирования. </w:t>
      </w:r>
      <w:r w:rsidRPr="006F43ED">
        <w:rPr>
          <w:sz w:val="22"/>
          <w:szCs w:val="22"/>
        </w:rPr>
        <w:t>Виды движения. Кинематические схемы</w:t>
      </w:r>
    </w:p>
    <w:p w:rsidR="00B540EE" w:rsidRPr="006F43ED" w:rsidRDefault="00B540EE">
      <w:pPr>
        <w:pStyle w:val="-11"/>
        <w:spacing w:line="360" w:lineRule="auto"/>
        <w:ind w:left="0" w:firstLine="709"/>
        <w:jc w:val="both"/>
        <w:rPr>
          <w:sz w:val="22"/>
          <w:szCs w:val="22"/>
        </w:rPr>
      </w:pPr>
      <w:r w:rsidRPr="006F43ED">
        <w:rPr>
          <w:sz w:val="22"/>
          <w:szCs w:val="22"/>
        </w:rPr>
        <w:t>Анализ и синтез как средства решения задачи. Техника проведения морфологического анализа.</w:t>
      </w:r>
    </w:p>
    <w:p w:rsidR="00B540EE" w:rsidRPr="006F43ED" w:rsidRDefault="00B540EE">
      <w:pPr>
        <w:pStyle w:val="-11"/>
        <w:spacing w:line="360" w:lineRule="auto"/>
        <w:ind w:left="0" w:firstLine="709"/>
        <w:jc w:val="both"/>
        <w:rPr>
          <w:sz w:val="22"/>
          <w:szCs w:val="22"/>
        </w:rPr>
      </w:pPr>
      <w:r w:rsidRPr="006F43ED">
        <w:rPr>
          <w:sz w:val="22"/>
          <w:szCs w:val="22"/>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 xml:space="preserve">Способы продвижения продукта на рынке. Сегментация рынка. Позиционирование продукта. Маркетинговый план. </w:t>
      </w:r>
    </w:p>
    <w:p w:rsidR="00B540EE" w:rsidRPr="006F43ED" w:rsidRDefault="00B540EE">
      <w:pPr>
        <w:pStyle w:val="-11"/>
        <w:spacing w:line="360" w:lineRule="auto"/>
        <w:ind w:left="0" w:firstLine="709"/>
        <w:jc w:val="both"/>
        <w:rPr>
          <w:sz w:val="22"/>
          <w:szCs w:val="22"/>
        </w:rPr>
      </w:pPr>
      <w:r w:rsidRPr="006F43ED">
        <w:rPr>
          <w:sz w:val="22"/>
          <w:szCs w:val="22"/>
        </w:rPr>
        <w:t xml:space="preserve">Опыт проектирования, конструирования, моделирования. </w:t>
      </w:r>
    </w:p>
    <w:p w:rsidR="00B540EE" w:rsidRPr="006F43ED" w:rsidRDefault="00B540EE">
      <w:pPr>
        <w:pStyle w:val="-11"/>
        <w:spacing w:line="360" w:lineRule="auto"/>
        <w:ind w:left="0" w:firstLine="709"/>
        <w:jc w:val="both"/>
        <w:rPr>
          <w:sz w:val="22"/>
          <w:szCs w:val="22"/>
        </w:rPr>
      </w:pPr>
      <w:r w:rsidRPr="006F43ED">
        <w:rPr>
          <w:sz w:val="22"/>
          <w:szCs w:val="22"/>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6F43ED" w:rsidRDefault="00B540EE">
      <w:pPr>
        <w:pStyle w:val="-11"/>
        <w:spacing w:line="360" w:lineRule="auto"/>
        <w:ind w:left="0" w:firstLine="709"/>
        <w:jc w:val="both"/>
        <w:rPr>
          <w:sz w:val="22"/>
          <w:szCs w:val="22"/>
        </w:rPr>
      </w:pPr>
      <w:r w:rsidRPr="006F43ED">
        <w:rPr>
          <w:sz w:val="22"/>
          <w:szCs w:val="22"/>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6F43ED" w:rsidRDefault="00B540EE">
      <w:pPr>
        <w:pStyle w:val="-11"/>
        <w:spacing w:line="360" w:lineRule="auto"/>
        <w:ind w:left="0" w:firstLine="709"/>
        <w:jc w:val="both"/>
        <w:rPr>
          <w:sz w:val="22"/>
          <w:szCs w:val="22"/>
        </w:rPr>
      </w:pPr>
      <w:r w:rsidRPr="006F43ED">
        <w:rPr>
          <w:sz w:val="22"/>
          <w:szCs w:val="22"/>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6F43ED">
        <w:rPr>
          <w:sz w:val="22"/>
          <w:szCs w:val="22"/>
        </w:rPr>
        <w:t xml:space="preserve"> Простейшие роботы.</w:t>
      </w:r>
    </w:p>
    <w:p w:rsidR="00B540EE" w:rsidRPr="006F43ED" w:rsidRDefault="00B540EE">
      <w:pPr>
        <w:pStyle w:val="-11"/>
        <w:spacing w:line="360" w:lineRule="auto"/>
        <w:ind w:left="0" w:firstLine="709"/>
        <w:jc w:val="both"/>
        <w:rPr>
          <w:sz w:val="22"/>
          <w:szCs w:val="22"/>
        </w:rPr>
      </w:pPr>
      <w:r w:rsidRPr="006F43ED">
        <w:rPr>
          <w:sz w:val="22"/>
          <w:szCs w:val="22"/>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6F43ED" w:rsidRDefault="00B540EE">
      <w:pPr>
        <w:pStyle w:val="-11"/>
        <w:spacing w:line="360" w:lineRule="auto"/>
        <w:ind w:left="0" w:firstLine="709"/>
        <w:jc w:val="both"/>
        <w:rPr>
          <w:sz w:val="22"/>
          <w:szCs w:val="22"/>
        </w:rPr>
      </w:pPr>
      <w:r w:rsidRPr="006F43ED">
        <w:rPr>
          <w:sz w:val="22"/>
          <w:szCs w:val="22"/>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6F43ED">
        <w:rPr>
          <w:sz w:val="22"/>
          <w:szCs w:val="22"/>
        </w:rPr>
        <w:t>й организации</w:t>
      </w:r>
      <w:r w:rsidRPr="006F43ED">
        <w:rPr>
          <w:sz w:val="22"/>
          <w:szCs w:val="22"/>
        </w:rPr>
        <w:t>).</w:t>
      </w:r>
    </w:p>
    <w:p w:rsidR="00B540EE" w:rsidRPr="006F43ED" w:rsidRDefault="00B540EE">
      <w:pPr>
        <w:pStyle w:val="-11"/>
        <w:spacing w:line="360" w:lineRule="auto"/>
        <w:ind w:left="0" w:firstLine="709"/>
        <w:jc w:val="both"/>
        <w:rPr>
          <w:sz w:val="22"/>
          <w:szCs w:val="22"/>
        </w:rPr>
      </w:pPr>
      <w:r w:rsidRPr="006F43ED">
        <w:rPr>
          <w:sz w:val="22"/>
          <w:szCs w:val="22"/>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6F43ED" w:rsidRDefault="00B540EE">
      <w:pPr>
        <w:pStyle w:val="-11"/>
        <w:spacing w:line="360" w:lineRule="auto"/>
        <w:ind w:left="0" w:firstLine="709"/>
        <w:jc w:val="both"/>
        <w:rPr>
          <w:sz w:val="22"/>
          <w:szCs w:val="22"/>
        </w:rPr>
      </w:pPr>
      <w:r w:rsidRPr="006F43ED">
        <w:rPr>
          <w:sz w:val="22"/>
          <w:szCs w:val="22"/>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6F43ED" w:rsidRDefault="00B540EE">
      <w:pPr>
        <w:pStyle w:val="-11"/>
        <w:spacing w:line="360" w:lineRule="auto"/>
        <w:ind w:left="0" w:firstLine="709"/>
        <w:jc w:val="both"/>
        <w:rPr>
          <w:sz w:val="22"/>
          <w:szCs w:val="22"/>
        </w:rPr>
      </w:pPr>
      <w:r w:rsidRPr="006F43ED">
        <w:rPr>
          <w:sz w:val="22"/>
          <w:szCs w:val="22"/>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6F43ED" w:rsidRDefault="00B540EE">
      <w:pPr>
        <w:pStyle w:val="-11"/>
        <w:spacing w:line="360" w:lineRule="auto"/>
        <w:ind w:left="0" w:firstLine="709"/>
        <w:jc w:val="both"/>
        <w:rPr>
          <w:sz w:val="22"/>
          <w:szCs w:val="22"/>
        </w:rPr>
      </w:pPr>
      <w:r w:rsidRPr="006F43ED">
        <w:rPr>
          <w:sz w:val="22"/>
          <w:szCs w:val="22"/>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6F43ED" w:rsidRDefault="00B540EE">
      <w:pPr>
        <w:pStyle w:val="-11"/>
        <w:spacing w:line="360" w:lineRule="auto"/>
        <w:ind w:left="0" w:firstLine="709"/>
        <w:jc w:val="both"/>
        <w:rPr>
          <w:sz w:val="22"/>
          <w:szCs w:val="22"/>
        </w:rPr>
      </w:pPr>
      <w:r w:rsidRPr="006F43ED">
        <w:rPr>
          <w:sz w:val="22"/>
          <w:szCs w:val="22"/>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6F43ED">
        <w:rPr>
          <w:rStyle w:val="af3"/>
          <w:rFonts w:eastAsia="Calibri"/>
          <w:sz w:val="22"/>
          <w:szCs w:val="22"/>
        </w:rPr>
        <w:footnoteReference w:id="14"/>
      </w:r>
      <w:r w:rsidRPr="006F43ED">
        <w:rPr>
          <w:sz w:val="22"/>
          <w:szCs w:val="22"/>
          <w:vertAlign w:val="superscript"/>
        </w:rPr>
        <w:t>.</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6F43ED">
        <w:rPr>
          <w:sz w:val="22"/>
          <w:szCs w:val="22"/>
        </w:rPr>
        <w:t>е</w:t>
      </w:r>
      <w:r w:rsidRPr="006F43ED">
        <w:rPr>
          <w:sz w:val="22"/>
          <w:szCs w:val="22"/>
        </w:rPr>
        <w:t xml:space="preserve">нности и экономичности. Проект оптимизации энергозатрат. </w:t>
      </w:r>
    </w:p>
    <w:p w:rsidR="00B540EE" w:rsidRPr="006F43ED" w:rsidRDefault="00B540EE">
      <w:pPr>
        <w:pStyle w:val="-11"/>
        <w:spacing w:line="360" w:lineRule="auto"/>
        <w:ind w:left="0" w:firstLine="709"/>
        <w:jc w:val="both"/>
        <w:rPr>
          <w:sz w:val="22"/>
          <w:szCs w:val="22"/>
        </w:rPr>
      </w:pPr>
      <w:r w:rsidRPr="006F43ED">
        <w:rPr>
          <w:sz w:val="22"/>
          <w:szCs w:val="22"/>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6F43ED" w:rsidRDefault="00B540EE">
      <w:pPr>
        <w:pStyle w:val="-11"/>
        <w:spacing w:line="360" w:lineRule="auto"/>
        <w:ind w:left="0" w:firstLine="709"/>
        <w:jc w:val="both"/>
        <w:rPr>
          <w:sz w:val="22"/>
          <w:szCs w:val="22"/>
        </w:rPr>
      </w:pPr>
      <w:r w:rsidRPr="006F43ED">
        <w:rPr>
          <w:sz w:val="22"/>
          <w:szCs w:val="22"/>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6F43ED" w:rsidRDefault="00B540EE">
      <w:pPr>
        <w:pStyle w:val="-11"/>
        <w:spacing w:line="360" w:lineRule="auto"/>
        <w:ind w:left="0" w:firstLine="709"/>
        <w:jc w:val="both"/>
        <w:rPr>
          <w:sz w:val="22"/>
          <w:szCs w:val="22"/>
        </w:rPr>
      </w:pPr>
      <w:r w:rsidRPr="006F43ED">
        <w:rPr>
          <w:sz w:val="22"/>
          <w:szCs w:val="22"/>
        </w:rPr>
        <w:t>Разработка проектного замысла в рамках избранного обучающимся вида проекта.</w:t>
      </w:r>
    </w:p>
    <w:p w:rsidR="00B540EE" w:rsidRPr="006F43ED" w:rsidRDefault="00B540EE">
      <w:pPr>
        <w:pStyle w:val="-11"/>
        <w:spacing w:line="360" w:lineRule="auto"/>
        <w:ind w:left="0" w:firstLine="709"/>
        <w:jc w:val="both"/>
        <w:rPr>
          <w:b/>
          <w:sz w:val="22"/>
          <w:szCs w:val="22"/>
          <w:lang w:eastAsia="en-US"/>
        </w:rPr>
      </w:pPr>
      <w:r w:rsidRPr="006F43ED">
        <w:rPr>
          <w:b/>
          <w:sz w:val="22"/>
          <w:szCs w:val="22"/>
          <w:lang w:eastAsia="en-US"/>
        </w:rPr>
        <w:t>Построение образовательных траекторий и планов в области профессионального самоопределения</w:t>
      </w:r>
    </w:p>
    <w:p w:rsidR="00B540EE" w:rsidRPr="006F43ED" w:rsidRDefault="00B540EE">
      <w:pPr>
        <w:pStyle w:val="-11"/>
        <w:spacing w:line="360" w:lineRule="auto"/>
        <w:ind w:left="0" w:firstLine="709"/>
        <w:jc w:val="both"/>
        <w:rPr>
          <w:rFonts w:eastAsia="MS Mincho"/>
          <w:sz w:val="22"/>
          <w:szCs w:val="22"/>
        </w:rPr>
      </w:pPr>
      <w:r w:rsidRPr="006F43ED">
        <w:rPr>
          <w:sz w:val="22"/>
          <w:szCs w:val="22"/>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6F43ED" w:rsidRDefault="00B540EE">
      <w:pPr>
        <w:pStyle w:val="-11"/>
        <w:spacing w:line="360" w:lineRule="auto"/>
        <w:ind w:left="0" w:firstLine="709"/>
        <w:jc w:val="both"/>
        <w:rPr>
          <w:sz w:val="22"/>
          <w:szCs w:val="22"/>
        </w:rPr>
      </w:pPr>
      <w:r w:rsidRPr="006F43ED">
        <w:rPr>
          <w:sz w:val="22"/>
          <w:szCs w:val="22"/>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6F43ED" w:rsidRDefault="00B540EE">
      <w:pPr>
        <w:pStyle w:val="-11"/>
        <w:spacing w:line="360" w:lineRule="auto"/>
        <w:ind w:left="0" w:firstLine="709"/>
        <w:jc w:val="both"/>
        <w:rPr>
          <w:sz w:val="22"/>
          <w:szCs w:val="22"/>
        </w:rPr>
      </w:pPr>
      <w:r w:rsidRPr="006F43ED">
        <w:rPr>
          <w:sz w:val="22"/>
          <w:szCs w:val="22"/>
        </w:rPr>
        <w:t xml:space="preserve">Система профильного обучения: права, обязанности и возможности. </w:t>
      </w:r>
    </w:p>
    <w:p w:rsidR="00B540EE" w:rsidRPr="006F43ED" w:rsidRDefault="00B540EE">
      <w:pPr>
        <w:pStyle w:val="-11"/>
        <w:spacing w:line="360" w:lineRule="auto"/>
        <w:ind w:left="0" w:firstLine="709"/>
        <w:jc w:val="both"/>
        <w:rPr>
          <w:sz w:val="22"/>
          <w:szCs w:val="22"/>
        </w:rPr>
      </w:pPr>
      <w:r w:rsidRPr="006F43ED">
        <w:rPr>
          <w:sz w:val="22"/>
          <w:szCs w:val="22"/>
        </w:rPr>
        <w:t>Предпрофессиональные пробы в реальных и / или модельных условиях, дающие представление о деятельности в определ</w:t>
      </w:r>
      <w:r w:rsidR="00245F1D" w:rsidRPr="006F43ED">
        <w:rPr>
          <w:sz w:val="22"/>
          <w:szCs w:val="22"/>
        </w:rPr>
        <w:t>е</w:t>
      </w:r>
      <w:r w:rsidRPr="006F43ED">
        <w:rPr>
          <w:sz w:val="22"/>
          <w:szCs w:val="22"/>
        </w:rPr>
        <w:t>нной сфере. Опыт принятия ответственного решения при выборе краткосрочного курса.</w:t>
      </w:r>
    </w:p>
    <w:p w:rsidR="00B540EE" w:rsidRPr="006F43ED" w:rsidRDefault="00B540EE" w:rsidP="00F17097">
      <w:pPr>
        <w:spacing w:after="0" w:line="360" w:lineRule="auto"/>
        <w:ind w:firstLine="709"/>
        <w:jc w:val="both"/>
        <w:rPr>
          <w:rFonts w:ascii="Times New Roman" w:hAnsi="Times New Roman"/>
          <w:b/>
        </w:rPr>
      </w:pPr>
    </w:p>
    <w:p w:rsidR="00B30F8B" w:rsidRPr="006F43ED" w:rsidRDefault="00F17097" w:rsidP="0012121B">
      <w:pPr>
        <w:pStyle w:val="4"/>
        <w:rPr>
          <w:sz w:val="22"/>
        </w:rPr>
      </w:pPr>
      <w:bookmarkStart w:id="296" w:name="_Toc409691716"/>
      <w:bookmarkStart w:id="297" w:name="_Toc410654041"/>
      <w:bookmarkStart w:id="298" w:name="_Toc414553252"/>
      <w:r w:rsidRPr="006F43ED">
        <w:rPr>
          <w:sz w:val="22"/>
        </w:rPr>
        <w:t xml:space="preserve">2.2.2.16. </w:t>
      </w:r>
      <w:r w:rsidR="00B540EE" w:rsidRPr="006F43ED">
        <w:rPr>
          <w:sz w:val="22"/>
        </w:rPr>
        <w:t>Физическая культура</w:t>
      </w:r>
      <w:bookmarkEnd w:id="296"/>
      <w:bookmarkEnd w:id="297"/>
      <w:bookmarkEnd w:id="298"/>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Физическая культура как область знаний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История и современное развитие физической культуры</w:t>
      </w:r>
    </w:p>
    <w:p w:rsidR="00B540EE" w:rsidRPr="006F43ED" w:rsidRDefault="00B540EE" w:rsidP="006658D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6F43ED" w:rsidRDefault="00B540EE" w:rsidP="0012121B">
      <w:pPr>
        <w:pStyle w:val="a8"/>
        <w:spacing w:line="360" w:lineRule="auto"/>
        <w:ind w:left="0" w:firstLine="709"/>
        <w:jc w:val="both"/>
        <w:rPr>
          <w:rFonts w:ascii="Times New Roman" w:hAnsi="Times New Roman"/>
          <w:color w:val="000000"/>
          <w:sz w:val="22"/>
          <w:szCs w:val="22"/>
        </w:rPr>
      </w:pPr>
      <w:r w:rsidRPr="006F43ED">
        <w:rPr>
          <w:rFonts w:ascii="Times New Roman" w:hAnsi="Times New Roman"/>
          <w:b/>
          <w:color w:val="000000"/>
          <w:sz w:val="22"/>
          <w:szCs w:val="22"/>
        </w:rPr>
        <w:t>Современное представление о физической культуре (основные понятия)</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 </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Физическая культура человека</w:t>
      </w:r>
    </w:p>
    <w:p w:rsidR="006658DB"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6F43ED">
        <w:rPr>
          <w:rFonts w:ascii="Times New Roman" w:hAnsi="Times New Roman"/>
          <w:b/>
          <w:color w:val="000000"/>
        </w:rPr>
        <w:t xml:space="preserve">Способы двигательной (физкультурной) деятельности </w:t>
      </w:r>
    </w:p>
    <w:p w:rsidR="00B540EE" w:rsidRPr="006F43ED" w:rsidRDefault="00B540EE" w:rsidP="006658DB">
      <w:pPr>
        <w:tabs>
          <w:tab w:val="left" w:pos="0"/>
        </w:tabs>
        <w:spacing w:after="0" w:line="360" w:lineRule="auto"/>
        <w:ind w:firstLine="709"/>
        <w:jc w:val="both"/>
        <w:rPr>
          <w:rFonts w:ascii="Times New Roman" w:hAnsi="Times New Roman"/>
          <w:b/>
          <w:color w:val="000000"/>
        </w:rPr>
      </w:pPr>
      <w:r w:rsidRPr="006F43ED">
        <w:rPr>
          <w:rFonts w:ascii="Times New Roman" w:hAnsi="Times New Roman"/>
          <w:b/>
          <w:color w:val="000000"/>
        </w:rPr>
        <w:t>Организация и проведение самостоятельных занятий физической культурой</w:t>
      </w:r>
    </w:p>
    <w:p w:rsidR="00B540EE" w:rsidRPr="006F43ED" w:rsidRDefault="00B540EE" w:rsidP="00945CA6">
      <w:pPr>
        <w:pStyle w:val="a8"/>
        <w:numPr>
          <w:ilvl w:val="0"/>
          <w:numId w:val="115"/>
        </w:numPr>
        <w:spacing w:line="360" w:lineRule="auto"/>
        <w:ind w:firstLine="709"/>
        <w:jc w:val="both"/>
        <w:rPr>
          <w:rFonts w:ascii="Times New Roman" w:hAnsi="Times New Roman"/>
          <w:color w:val="000000"/>
          <w:sz w:val="22"/>
          <w:szCs w:val="22"/>
        </w:rPr>
      </w:pPr>
      <w:r w:rsidRPr="006F43ED">
        <w:rPr>
          <w:rFonts w:ascii="Times New Roman" w:hAnsi="Times New Roman"/>
          <w:color w:val="000000"/>
          <w:sz w:val="22"/>
          <w:szCs w:val="22"/>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 xml:space="preserve">Оценка эффективности занятий физической культурой </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Физическое совершенствование</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Физкультурно-оздоровительная деятельность</w:t>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6F43ED" w:rsidRDefault="00B540EE" w:rsidP="006658DB">
      <w:pPr>
        <w:pStyle w:val="a8"/>
        <w:spacing w:line="360" w:lineRule="auto"/>
        <w:ind w:left="709"/>
        <w:jc w:val="both"/>
        <w:rPr>
          <w:rFonts w:ascii="Times New Roman" w:hAnsi="Times New Roman"/>
          <w:color w:val="000000"/>
          <w:sz w:val="22"/>
          <w:szCs w:val="22"/>
        </w:rPr>
      </w:pPr>
      <w:r w:rsidRPr="006F43ED">
        <w:rPr>
          <w:rFonts w:ascii="Times New Roman" w:hAnsi="Times New Roman"/>
          <w:b/>
          <w:color w:val="000000"/>
          <w:sz w:val="22"/>
          <w:szCs w:val="22"/>
        </w:rPr>
        <w:t>Спортивно-оздоровительная деятельность</w:t>
      </w:r>
      <w:r w:rsidR="00DA34A9" w:rsidRPr="006F43ED">
        <w:rPr>
          <w:rStyle w:val="af3"/>
          <w:rFonts w:ascii="Times New Roman" w:hAnsi="Times New Roman"/>
          <w:b/>
          <w:color w:val="000000"/>
          <w:sz w:val="22"/>
          <w:szCs w:val="22"/>
        </w:rPr>
        <w:footnoteReference w:id="15"/>
      </w:r>
    </w:p>
    <w:p w:rsidR="00B540EE" w:rsidRPr="006F43ED" w:rsidRDefault="00B540EE" w:rsidP="006658DB">
      <w:pPr>
        <w:spacing w:line="360" w:lineRule="auto"/>
        <w:ind w:firstLine="709"/>
        <w:jc w:val="both"/>
        <w:rPr>
          <w:rFonts w:ascii="Times New Roman" w:hAnsi="Times New Roman"/>
          <w:color w:val="000000"/>
        </w:rPr>
      </w:pPr>
      <w:r w:rsidRPr="006F43ED">
        <w:rPr>
          <w:rFonts w:ascii="Times New Roman" w:hAnsi="Times New Roman"/>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F43ED">
        <w:rPr>
          <w:rFonts w:ascii="Times New Roman" w:hAnsi="Times New Roman"/>
          <w:color w:val="000000"/>
        </w:rPr>
        <w:t xml:space="preserve">мини-футбол, волейбол, баскетбол. Правила спортивных игр. Игры по правилам. Национальные виды спорта: технико-тактические действия и правила. </w:t>
      </w:r>
      <w:r w:rsidRPr="006F43ED">
        <w:rPr>
          <w:rFonts w:ascii="Times New Roman" w:hAnsi="Times New Roman"/>
          <w:color w:val="000000"/>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6F43ED">
        <w:rPr>
          <w:rFonts w:ascii="Times New Roman" w:hAnsi="Times New Roman"/>
          <w:vertAlign w:val="superscript"/>
        </w:rPr>
        <w:footnoteReference w:id="16"/>
      </w:r>
      <w:r w:rsidRPr="006F43ED">
        <w:rPr>
          <w:rFonts w:ascii="Times New Roman" w:hAnsi="Times New Roman"/>
          <w:color w:val="000000"/>
        </w:rPr>
        <w:t xml:space="preserve"> передвижение на лыжах разными способами. Подъемы, спуски, повороты, торможения.</w:t>
      </w:r>
    </w:p>
    <w:p w:rsidR="00B540EE" w:rsidRPr="006F43ED" w:rsidRDefault="00B540EE" w:rsidP="006658DB">
      <w:pPr>
        <w:pStyle w:val="a8"/>
        <w:spacing w:line="360" w:lineRule="auto"/>
        <w:ind w:left="709"/>
        <w:jc w:val="both"/>
        <w:rPr>
          <w:rFonts w:ascii="Times New Roman" w:hAnsi="Times New Roman"/>
          <w:b/>
          <w:color w:val="000000"/>
          <w:sz w:val="22"/>
          <w:szCs w:val="22"/>
        </w:rPr>
      </w:pPr>
      <w:r w:rsidRPr="006F43ED">
        <w:rPr>
          <w:rFonts w:ascii="Times New Roman" w:hAnsi="Times New Roman"/>
          <w:b/>
          <w:color w:val="000000"/>
          <w:sz w:val="22"/>
          <w:szCs w:val="22"/>
        </w:rPr>
        <w:t>Прикладно-ориентированная физкультурная деятельность</w:t>
      </w:r>
    </w:p>
    <w:p w:rsidR="00B540EE" w:rsidRPr="006F43ED" w:rsidRDefault="00B540EE" w:rsidP="0012121B">
      <w:pPr>
        <w:spacing w:line="360" w:lineRule="auto"/>
        <w:ind w:firstLine="709"/>
        <w:jc w:val="both"/>
        <w:rPr>
          <w:rFonts w:ascii="Times New Roman" w:hAnsi="Times New Roman"/>
          <w:color w:val="000000"/>
        </w:rPr>
      </w:pPr>
      <w:r w:rsidRPr="006F43ED">
        <w:rPr>
          <w:rFonts w:ascii="Times New Roman" w:hAnsi="Times New Roman"/>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6F43ED" w:rsidRDefault="00B540EE">
      <w:pPr>
        <w:spacing w:after="0" w:line="360" w:lineRule="auto"/>
        <w:ind w:firstLine="709"/>
        <w:jc w:val="both"/>
        <w:rPr>
          <w:rFonts w:ascii="Times New Roman" w:hAnsi="Times New Roman"/>
        </w:rPr>
      </w:pPr>
    </w:p>
    <w:p w:rsidR="00B540EE" w:rsidRPr="006F43ED" w:rsidRDefault="00436EB5" w:rsidP="0012121B">
      <w:pPr>
        <w:pStyle w:val="4"/>
        <w:rPr>
          <w:sz w:val="22"/>
        </w:rPr>
      </w:pPr>
      <w:bookmarkStart w:id="299" w:name="_Toc409691717"/>
      <w:bookmarkStart w:id="300" w:name="_Toc410654042"/>
      <w:bookmarkStart w:id="301" w:name="_Toc414553253"/>
      <w:r w:rsidRPr="006F43ED">
        <w:rPr>
          <w:sz w:val="22"/>
        </w:rPr>
        <w:t xml:space="preserve">2.2.2.17. </w:t>
      </w:r>
      <w:r w:rsidR="00B540EE" w:rsidRPr="006F43ED">
        <w:rPr>
          <w:sz w:val="22"/>
        </w:rPr>
        <w:t>Основы безопасности жизнедеятельности</w:t>
      </w:r>
      <w:bookmarkEnd w:id="299"/>
      <w:bookmarkEnd w:id="300"/>
      <w:bookmarkEnd w:id="301"/>
      <w:r w:rsidR="007929B5" w:rsidRPr="006F43ED">
        <w:rPr>
          <w:sz w:val="22"/>
        </w:rPr>
        <w:t xml:space="preserve"> </w:t>
      </w:r>
    </w:p>
    <w:p w:rsidR="00B30F8B" w:rsidRPr="006F43ED" w:rsidRDefault="00B30F8B" w:rsidP="0012121B">
      <w:pPr>
        <w:tabs>
          <w:tab w:val="left" w:pos="1134"/>
        </w:tabs>
        <w:spacing w:after="0" w:line="360" w:lineRule="auto"/>
        <w:ind w:firstLine="709"/>
        <w:jc w:val="both"/>
        <w:rPr>
          <w:rFonts w:ascii="Times New Roman" w:hAnsi="Times New Roman"/>
        </w:rPr>
      </w:pPr>
      <w:r w:rsidRPr="006F43ED">
        <w:rPr>
          <w:rFonts w:ascii="Times New Roman" w:hAnsi="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30F8B" w:rsidRPr="006F43ED" w:rsidRDefault="00B30F8B" w:rsidP="0012121B">
      <w:pPr>
        <w:tabs>
          <w:tab w:val="left" w:pos="1134"/>
        </w:tabs>
        <w:spacing w:after="0" w:line="360" w:lineRule="auto"/>
        <w:ind w:firstLine="708"/>
        <w:jc w:val="both"/>
        <w:rPr>
          <w:rFonts w:ascii="Times New Roman" w:hAnsi="Times New Roman"/>
        </w:rPr>
      </w:pPr>
      <w:r w:rsidRPr="006F43ED">
        <w:rPr>
          <w:rFonts w:ascii="Times New Roman" w:hAnsi="Times New Roman"/>
        </w:rPr>
        <w:t>Освоение и понимание учебного предмета «Основы безопасности жизнедеятельности» направлено на:</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воспитание у обучающихся чувства ответственности за личную безопасность, ценностного отношения к своему здоровью и жизни;</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30F8B" w:rsidRPr="006F43ED" w:rsidRDefault="00B30F8B" w:rsidP="00945CA6">
      <w:pPr>
        <w:pStyle w:val="a8"/>
        <w:numPr>
          <w:ilvl w:val="0"/>
          <w:numId w:val="117"/>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w:t>
      </w:r>
      <w:r w:rsidRPr="006F43ED" w:rsidDel="00973FE1">
        <w:rPr>
          <w:rFonts w:ascii="Times New Roman" w:hAnsi="Times New Roman"/>
          <w:sz w:val="22"/>
          <w:szCs w:val="22"/>
        </w:rPr>
        <w:t xml:space="preserve"> </w:t>
      </w:r>
      <w:r w:rsidRPr="006F43ED">
        <w:rPr>
          <w:rFonts w:ascii="Times New Roman" w:hAnsi="Times New Roman"/>
          <w:sz w:val="22"/>
          <w:szCs w:val="22"/>
        </w:rPr>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hAnsi="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30F8B" w:rsidRPr="006F43E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rPr>
      </w:pPr>
      <w:r w:rsidRPr="006F43ED">
        <w:rPr>
          <w:rFonts w:ascii="Times New Roman" w:eastAsia="Times New Roman" w:hAnsi="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r w:rsidRPr="006F43ED">
        <w:rPr>
          <w:rFonts w:ascii="Times New Roman" w:hAnsi="Times New Roman"/>
        </w:rPr>
        <w:t xml:space="preserve"> </w:t>
      </w:r>
    </w:p>
    <w:p w:rsidR="00B540EE" w:rsidRPr="006F43ED" w:rsidRDefault="00B540EE" w:rsidP="0012121B">
      <w:pPr>
        <w:spacing w:after="0" w:line="360" w:lineRule="auto"/>
        <w:jc w:val="both"/>
        <w:rPr>
          <w:rFonts w:ascii="Times New Roman" w:hAnsi="Times New Roman"/>
        </w:rPr>
      </w:pP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безопасности личности, общества и государства</w:t>
      </w:r>
    </w:p>
    <w:p w:rsidR="00B540EE" w:rsidRPr="006F43ED" w:rsidRDefault="00B540EE" w:rsidP="006658DB">
      <w:pPr>
        <w:tabs>
          <w:tab w:val="left" w:pos="426"/>
        </w:tabs>
        <w:spacing w:after="0" w:line="360" w:lineRule="auto"/>
        <w:ind w:left="709"/>
        <w:jc w:val="both"/>
        <w:rPr>
          <w:rFonts w:ascii="Times New Roman" w:hAnsi="Times New Roman"/>
          <w:b/>
          <w:bCs/>
          <w:color w:val="000000"/>
          <w:shd w:val="clear" w:color="auto" w:fill="FFFFFF"/>
        </w:rPr>
      </w:pPr>
      <w:r w:rsidRPr="006F43ED">
        <w:rPr>
          <w:rFonts w:ascii="Times New Roman" w:hAnsi="Times New Roman"/>
          <w:b/>
          <w:bCs/>
          <w:color w:val="000000"/>
          <w:shd w:val="clear" w:color="auto" w:fill="FFFFFF"/>
        </w:rPr>
        <w:t xml:space="preserve">Основы комплексной безопасности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w:t>
      </w:r>
      <w:r w:rsidR="00601D93" w:rsidRPr="006F43ED">
        <w:rPr>
          <w:rFonts w:ascii="Times New Roman" w:hAnsi="Times New Roman"/>
        </w:rPr>
        <w:t xml:space="preserve"> при пожаре. Первичные средства пожаротушения</w:t>
      </w:r>
      <w:r w:rsidRPr="006F43ED">
        <w:rPr>
          <w:rFonts w:ascii="Times New Roman" w:hAnsi="Times New Roman"/>
        </w:rPr>
        <w:t>.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B540EE" w:rsidRPr="006F43ED" w:rsidRDefault="00B540EE" w:rsidP="006658DB">
      <w:pPr>
        <w:tabs>
          <w:tab w:val="left" w:pos="426"/>
        </w:tabs>
        <w:spacing w:after="0" w:line="360" w:lineRule="auto"/>
        <w:ind w:left="709"/>
        <w:jc w:val="both"/>
        <w:rPr>
          <w:rFonts w:ascii="Times New Roman" w:hAnsi="Times New Roman"/>
        </w:rPr>
      </w:pPr>
      <w:r w:rsidRPr="006F43ED">
        <w:rPr>
          <w:rFonts w:ascii="Times New Roman" w:hAnsi="Times New Roman"/>
          <w:b/>
        </w:rPr>
        <w:t xml:space="preserve">Защита населения Российской Федерации от чрезвычайных </w:t>
      </w:r>
      <w:r w:rsidRPr="006F43ED">
        <w:rPr>
          <w:rFonts w:ascii="Times New Roman" w:hAnsi="Times New Roman"/>
          <w:b/>
          <w:bCs/>
          <w:color w:val="000000"/>
          <w:shd w:val="clear" w:color="auto" w:fill="FFFFFF"/>
        </w:rPr>
        <w:t>ситуаций</w:t>
      </w:r>
    </w:p>
    <w:p w:rsidR="00601D93" w:rsidRPr="006F43ED" w:rsidRDefault="00601D93" w:rsidP="00601D93">
      <w:pPr>
        <w:spacing w:line="360" w:lineRule="auto"/>
        <w:ind w:firstLine="709"/>
        <w:jc w:val="both"/>
        <w:rPr>
          <w:rFonts w:ascii="Times New Roman" w:hAnsi="Times New Roman"/>
        </w:rPr>
      </w:pPr>
      <w:r w:rsidRPr="006F43ED">
        <w:rPr>
          <w:rFonts w:ascii="Times New Roman" w:hAnsi="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6F43ED" w:rsidRDefault="00B540EE" w:rsidP="0002260B">
      <w:pPr>
        <w:tabs>
          <w:tab w:val="left" w:pos="426"/>
        </w:tabs>
        <w:spacing w:after="0" w:line="360" w:lineRule="auto"/>
        <w:ind w:firstLine="709"/>
        <w:jc w:val="both"/>
        <w:rPr>
          <w:rFonts w:ascii="Times New Roman" w:hAnsi="Times New Roman"/>
          <w:bCs/>
          <w:color w:val="000000"/>
          <w:shd w:val="clear" w:color="auto" w:fill="FFFFFF"/>
        </w:rPr>
      </w:pPr>
      <w:r w:rsidRPr="006F43ED">
        <w:rPr>
          <w:rFonts w:ascii="Times New Roman" w:hAnsi="Times New Roman"/>
          <w:b/>
          <w:bCs/>
        </w:rPr>
        <w:t>Основы противодействия терроризму</w:t>
      </w:r>
      <w:r w:rsidR="00601D93" w:rsidRPr="006F43ED">
        <w:rPr>
          <w:rFonts w:ascii="Times New Roman" w:hAnsi="Times New Roman"/>
          <w:b/>
          <w:bCs/>
        </w:rPr>
        <w:t>,</w:t>
      </w:r>
      <w:r w:rsidRPr="006F43ED">
        <w:rPr>
          <w:rFonts w:ascii="Times New Roman" w:hAnsi="Times New Roman"/>
          <w:b/>
          <w:bCs/>
        </w:rPr>
        <w:t xml:space="preserve"> экстремизму </w:t>
      </w:r>
      <w:r w:rsidR="00601D93" w:rsidRPr="006F43ED">
        <w:rPr>
          <w:rFonts w:ascii="Times New Roman" w:hAnsi="Times New Roman"/>
          <w:b/>
          <w:bCs/>
        </w:rPr>
        <w:t xml:space="preserve">и наркотизму </w:t>
      </w:r>
      <w:r w:rsidRPr="006F43ED">
        <w:rPr>
          <w:rFonts w:ascii="Times New Roman" w:hAnsi="Times New Roman"/>
          <w:b/>
          <w:bCs/>
        </w:rPr>
        <w:t>в Российской Федерации</w:t>
      </w:r>
    </w:p>
    <w:p w:rsidR="00B540EE" w:rsidRPr="006F43ED" w:rsidRDefault="00B540EE">
      <w:pPr>
        <w:tabs>
          <w:tab w:val="left" w:pos="0"/>
        </w:tabs>
        <w:spacing w:after="0" w:line="360" w:lineRule="auto"/>
        <w:ind w:firstLine="709"/>
        <w:jc w:val="both"/>
        <w:rPr>
          <w:rFonts w:ascii="Times New Roman" w:hAnsi="Times New Roman"/>
        </w:rPr>
      </w:pPr>
      <w:r w:rsidRPr="006F43ED">
        <w:rPr>
          <w:rFonts w:ascii="Times New Roman" w:hAnsi="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6F43ED" w:rsidRDefault="00B540EE">
      <w:pPr>
        <w:spacing w:after="0" w:line="360" w:lineRule="auto"/>
        <w:ind w:firstLine="709"/>
        <w:jc w:val="both"/>
        <w:rPr>
          <w:rFonts w:ascii="Times New Roman" w:hAnsi="Times New Roman"/>
          <w:b/>
          <w:bCs/>
        </w:rPr>
      </w:pPr>
      <w:r w:rsidRPr="006F43ED">
        <w:rPr>
          <w:rFonts w:ascii="Times New Roman" w:hAnsi="Times New Roman"/>
          <w:b/>
          <w:bCs/>
        </w:rPr>
        <w:t>Основы медицинских знаний и здорового образа жизни</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здорового образа жизни</w:t>
      </w:r>
    </w:p>
    <w:p w:rsidR="00B540EE" w:rsidRPr="006F43ED" w:rsidRDefault="009A5A04">
      <w:pPr>
        <w:spacing w:after="0" w:line="360" w:lineRule="auto"/>
        <w:ind w:firstLine="709"/>
        <w:jc w:val="both"/>
        <w:rPr>
          <w:rFonts w:ascii="Times New Roman" w:hAnsi="Times New Roman"/>
          <w:bCs/>
        </w:rPr>
      </w:pPr>
      <w:r w:rsidRPr="006F43ED">
        <w:rPr>
          <w:rFonts w:ascii="Times New Roman" w:hAnsi="Times New Roman"/>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w:t>
      </w:r>
      <w:r w:rsidR="00B540EE" w:rsidRPr="006F43ED">
        <w:rPr>
          <w:rFonts w:ascii="Times New Roman" w:hAnsi="Times New Roman"/>
          <w:bCs/>
        </w:rPr>
        <w:t>. Семья в современном обществе. Права и обязанности супругов. Защита прав ребенка.</w:t>
      </w:r>
    </w:p>
    <w:p w:rsidR="00B540EE" w:rsidRPr="006F43ED" w:rsidRDefault="00B540EE" w:rsidP="006658DB">
      <w:pPr>
        <w:tabs>
          <w:tab w:val="left" w:pos="426"/>
        </w:tabs>
        <w:spacing w:after="0" w:line="360" w:lineRule="auto"/>
        <w:ind w:left="709"/>
        <w:jc w:val="both"/>
        <w:rPr>
          <w:rFonts w:ascii="Times New Roman" w:hAnsi="Times New Roman"/>
          <w:b/>
          <w:bCs/>
        </w:rPr>
      </w:pPr>
      <w:r w:rsidRPr="006F43ED">
        <w:rPr>
          <w:rFonts w:ascii="Times New Roman" w:hAnsi="Times New Roman"/>
          <w:b/>
          <w:bCs/>
        </w:rPr>
        <w:t>Основы медицинских знаний и оказание первой помощи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Основы оказания первой помощи. Первая помощь при наружном и внутреннем кровотечении. </w:t>
      </w:r>
      <w:r w:rsidR="009A5A04" w:rsidRPr="006F43ED">
        <w:rPr>
          <w:rFonts w:ascii="Times New Roman" w:hAnsi="Times New Roman"/>
        </w:rPr>
        <w:t xml:space="preserve">Извлечение инородного тела из верхних дыхательных путей. </w:t>
      </w:r>
      <w:r w:rsidRPr="006F43ED">
        <w:rPr>
          <w:rFonts w:ascii="Times New Roman" w:hAnsi="Times New Roman"/>
        </w:rPr>
        <w:t xml:space="preserve">Первая помощь при ушибах и растяжениях, вывихах и переломах. Первая помощь при </w:t>
      </w:r>
      <w:r w:rsidR="009A5A04" w:rsidRPr="006F43ED">
        <w:rPr>
          <w:rFonts w:ascii="Times New Roman" w:hAnsi="Times New Roman"/>
        </w:rPr>
        <w:t>ожогах, отморожениях и общем переохлаждении</w:t>
      </w:r>
      <w:r w:rsidRPr="006F43ED">
        <w:rPr>
          <w:rFonts w:ascii="Times New Roman" w:hAnsi="Times New Roman"/>
        </w:rPr>
        <w:t>. Основные неинфекционные и инфекционные заболевания, их профилактика. Первая помощь при отравлениях. Первая помощь при тепловом (солнечном) ударе. Первая помощь при укусе насекомых</w:t>
      </w:r>
      <w:r w:rsidR="009A5A04" w:rsidRPr="006F43ED">
        <w:rPr>
          <w:rFonts w:ascii="Times New Roman" w:hAnsi="Times New Roman"/>
        </w:rPr>
        <w:t xml:space="preserve"> и змей</w:t>
      </w:r>
      <w:r w:rsidRPr="006F43ED">
        <w:rPr>
          <w:rFonts w:ascii="Times New Roman" w:hAnsi="Times New Roman"/>
        </w:rPr>
        <w:t>.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245F1D" w:rsidRPr="006F43ED" w:rsidRDefault="00245F1D" w:rsidP="00D44CE0">
      <w:pPr>
        <w:rPr>
          <w:rFonts w:ascii="Times New Roman" w:eastAsia="Times New Roman" w:hAnsi="Times New Roman"/>
          <w:b/>
          <w:bCs/>
          <w:lang w:eastAsia="ru-RU"/>
        </w:rPr>
      </w:pPr>
      <w:bookmarkStart w:id="302" w:name="_Toc406059050"/>
      <w:bookmarkStart w:id="303" w:name="_Toc409691718"/>
    </w:p>
    <w:p w:rsidR="00B540EE" w:rsidRPr="006F43ED" w:rsidRDefault="001341D0" w:rsidP="00436EB5">
      <w:pPr>
        <w:pStyle w:val="2"/>
        <w:jc w:val="center"/>
        <w:rPr>
          <w:sz w:val="22"/>
          <w:szCs w:val="22"/>
        </w:rPr>
      </w:pPr>
      <w:bookmarkStart w:id="304" w:name="_Toc410654043"/>
      <w:bookmarkStart w:id="305" w:name="_Toc414553254"/>
      <w:r w:rsidRPr="006F43ED">
        <w:rPr>
          <w:sz w:val="22"/>
          <w:szCs w:val="22"/>
        </w:rPr>
        <w:t xml:space="preserve">2.3. </w:t>
      </w:r>
      <w:r w:rsidR="00B540EE" w:rsidRPr="006F43ED">
        <w:rPr>
          <w:sz w:val="22"/>
          <w:szCs w:val="22"/>
        </w:rPr>
        <w:t>Программа воспитания и социализации обучающихся</w:t>
      </w:r>
      <w:bookmarkEnd w:id="302"/>
      <w:bookmarkEnd w:id="303"/>
      <w:bookmarkEnd w:id="304"/>
      <w:bookmarkEnd w:id="305"/>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Программа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 xml:space="preserve">основного общего образования (далее – Программа) </w:t>
      </w:r>
      <w:r w:rsidR="00A206A0" w:rsidRPr="006F43ED">
        <w:rPr>
          <w:rFonts w:ascii="Times New Roman" w:hAnsi="Times New Roman"/>
        </w:rPr>
        <w:t xml:space="preserve"> строится </w:t>
      </w:r>
      <w:r w:rsidRPr="006F43ED">
        <w:rPr>
          <w:rFonts w:ascii="Times New Roman" w:hAnsi="Times New Roman"/>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6F43ED" w:rsidRDefault="00B540EE" w:rsidP="00436EB5">
      <w:pPr>
        <w:spacing w:after="0" w:line="360" w:lineRule="auto"/>
        <w:ind w:firstLine="709"/>
        <w:jc w:val="both"/>
        <w:rPr>
          <w:rFonts w:ascii="Times New Roman" w:hAnsi="Times New Roman"/>
          <w:b/>
        </w:rPr>
      </w:pPr>
      <w:r w:rsidRPr="006F43ED">
        <w:rPr>
          <w:rFonts w:ascii="Times New Roman" w:hAnsi="Times New Roman"/>
          <w:b/>
        </w:rPr>
        <w:t xml:space="preserve">Программа направлена на: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экологической культуры</w:t>
      </w:r>
      <w:r w:rsidR="00A206A0" w:rsidRPr="006F43ED">
        <w:rPr>
          <w:rFonts w:ascii="Times New Roman" w:hAnsi="Times New Roman"/>
          <w:sz w:val="22"/>
          <w:szCs w:val="22"/>
        </w:rPr>
        <w:t>,</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антикоррупционного сознания</w:t>
      </w:r>
      <w:r w:rsidR="00B540EE" w:rsidRPr="006F43ED">
        <w:rPr>
          <w:rFonts w:ascii="Times New Roman" w:hAnsi="Times New Roman"/>
          <w:sz w:val="22"/>
          <w:szCs w:val="22"/>
        </w:rPr>
        <w:t xml:space="preserve">.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Программа </w:t>
      </w:r>
      <w:r w:rsidR="00A206A0" w:rsidRPr="006F43ED">
        <w:rPr>
          <w:rFonts w:ascii="Times New Roman" w:hAnsi="Times New Roman"/>
          <w:b/>
        </w:rPr>
        <w:t>обеспечивает</w:t>
      </w:r>
      <w:r w:rsidR="0060150E" w:rsidRPr="006F43ED">
        <w:rPr>
          <w:rFonts w:ascii="Times New Roman" w:hAnsi="Times New Roman"/>
          <w:b/>
        </w:rPr>
        <w:t>:</w:t>
      </w:r>
      <w:r w:rsidR="00A144F9" w:rsidRPr="006F43ED">
        <w:rPr>
          <w:rFonts w:ascii="Times New Roman" w:hAnsi="Times New Roman"/>
        </w:rPr>
        <w:t xml:space="preserve"> </w:t>
      </w:r>
    </w:p>
    <w:p w:rsidR="00B540EE"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социальную самоидентификацию обучающихся посредством личностно значимой и общественно приемлемой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участие обучающихся в деятельности производственных, творческих объединений, благотворительных организаций;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экологическом просвещении сверстников, родителей,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 благоустройстве школы, класса, сельского поселения, города;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способности противостоять негативным воздействиям социальной среды, факторам микросоциальной среды;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индивидуальных и возрастных особенностей обучающихся, культурных и социальных потребностей их семей;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 обучающихся мотивации к труду, потребности к приобретению профессии;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приобретение практического опыта, соответствующего интересам и способностям обучающихся; </w:t>
      </w:r>
    </w:p>
    <w:p w:rsidR="00A206A0" w:rsidRPr="006F43ED" w:rsidRDefault="00A206A0"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ценности экологически целесообразного, здорового и безопасного образа жизни;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осознанное отношение обучающихся к выбору индивидуального рациона здорового питания;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современными оздоровительными технологиями, в том числе на основе навыков личной гигиены;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убежденности в выборе здорового образа жизни и вреде употребления алкоголя и табакокурения; </w:t>
      </w:r>
    </w:p>
    <w:p w:rsidR="00B540EE" w:rsidRPr="006F43ED" w:rsidRDefault="00B540EE" w:rsidP="00945CA6">
      <w:pPr>
        <w:pStyle w:val="a8"/>
        <w:numPr>
          <w:ilvl w:val="0"/>
          <w:numId w:val="127"/>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436EB5">
      <w:pPr>
        <w:spacing w:after="0" w:line="360" w:lineRule="auto"/>
        <w:ind w:firstLine="709"/>
        <w:jc w:val="both"/>
        <w:rPr>
          <w:rFonts w:ascii="Times New Roman" w:hAnsi="Times New Roman"/>
        </w:rPr>
      </w:pPr>
    </w:p>
    <w:p w:rsidR="00D46213" w:rsidRPr="006F43ED" w:rsidRDefault="001341D0" w:rsidP="00436EB5">
      <w:pPr>
        <w:pStyle w:val="3"/>
        <w:spacing w:before="0" w:beforeAutospacing="0" w:after="0" w:afterAutospacing="0" w:line="360" w:lineRule="auto"/>
        <w:ind w:firstLine="709"/>
        <w:jc w:val="center"/>
        <w:rPr>
          <w:sz w:val="22"/>
          <w:szCs w:val="22"/>
        </w:rPr>
      </w:pPr>
      <w:bookmarkStart w:id="306" w:name="_Toc410654044"/>
      <w:bookmarkStart w:id="307" w:name="_Toc284662818"/>
      <w:bookmarkStart w:id="308" w:name="_Toc284663445"/>
      <w:bookmarkStart w:id="309" w:name="_Toc414553255"/>
      <w:bookmarkStart w:id="310" w:name="_Toc409691719"/>
      <w:r w:rsidRPr="006F43ED">
        <w:rPr>
          <w:sz w:val="22"/>
          <w:szCs w:val="22"/>
        </w:rPr>
        <w:t xml:space="preserve">2.3.1. </w:t>
      </w:r>
      <w:r w:rsidR="00B540EE" w:rsidRPr="006F43ED">
        <w:rPr>
          <w:sz w:val="22"/>
          <w:szCs w:val="22"/>
        </w:rPr>
        <w:t>Цель и задачи духовно-нравственного развития, воспитания и</w:t>
      </w:r>
      <w:bookmarkEnd w:id="306"/>
      <w:bookmarkEnd w:id="307"/>
      <w:bookmarkEnd w:id="308"/>
      <w:bookmarkEnd w:id="309"/>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11" w:name="_Toc410654045"/>
      <w:bookmarkStart w:id="312" w:name="_Toc414553256"/>
      <w:r w:rsidRPr="006F43ED">
        <w:rPr>
          <w:sz w:val="22"/>
          <w:szCs w:val="22"/>
        </w:rPr>
        <w:t>социализации обучающихся</w:t>
      </w:r>
      <w:bookmarkEnd w:id="310"/>
      <w:bookmarkEnd w:id="311"/>
      <w:bookmarkEnd w:id="31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тексте программы основные термины «воспитание», «социализация» и «духовно-нравственное развитие</w:t>
      </w:r>
      <w:r w:rsidR="00A56B3C" w:rsidRPr="006F43ED">
        <w:rPr>
          <w:rFonts w:ascii="Times New Roman" w:hAnsi="Times New Roman"/>
        </w:rPr>
        <w:t>»</w:t>
      </w:r>
      <w:r w:rsidRPr="006F43ED">
        <w:rPr>
          <w:rFonts w:ascii="Times New Roman" w:hAnsi="Times New Roman"/>
        </w:rPr>
        <w:t xml:space="preserve"> человека используются в контексте образования: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6F43ED" w:rsidRDefault="00B540EE" w:rsidP="00945CA6">
      <w:pPr>
        <w:pStyle w:val="a8"/>
        <w:numPr>
          <w:ilvl w:val="0"/>
          <w:numId w:val="182"/>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Целью</w:t>
      </w:r>
      <w:r w:rsidRPr="006F43ED">
        <w:rPr>
          <w:rFonts w:ascii="Times New Roman" w:hAnsi="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6F43ED" w:rsidRDefault="00DA159E" w:rsidP="00DA159E">
      <w:pPr>
        <w:spacing w:after="0" w:line="360" w:lineRule="auto"/>
        <w:ind w:firstLine="709"/>
        <w:jc w:val="both"/>
        <w:rPr>
          <w:rFonts w:ascii="Times New Roman" w:hAnsi="Times New Roman"/>
        </w:rPr>
      </w:pPr>
      <w:r w:rsidRPr="006F43ED">
        <w:rPr>
          <w:rFonts w:ascii="Times New Roman" w:hAnsi="Times New Roman"/>
          <w:b/>
        </w:rPr>
        <w:t>Задачи духовно-нравственного развития, воспитания и социализации обучающихся</w:t>
      </w:r>
      <w:r w:rsidRPr="006F43ED">
        <w:rPr>
          <w:rFonts w:ascii="Times New Roman" w:hAnsi="Times New Roman"/>
        </w:rPr>
        <w:t xml:space="preserve">: </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6F43ED" w:rsidRDefault="00DA159E" w:rsidP="00945CA6">
      <w:pPr>
        <w:pStyle w:val="a8"/>
        <w:numPr>
          <w:ilvl w:val="0"/>
          <w:numId w:val="186"/>
        </w:numPr>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Ценностные ориентиры программы</w:t>
      </w:r>
      <w:r w:rsidRPr="006F43ED">
        <w:rPr>
          <w:rFonts w:ascii="Times New Roman" w:hAnsi="Times New Roman"/>
        </w:rPr>
        <w:t xml:space="preserve"> воспитания и социализации обучающихся на </w:t>
      </w:r>
      <w:r w:rsidR="006F3B39" w:rsidRPr="006F43ED">
        <w:rPr>
          <w:rFonts w:ascii="Times New Roman" w:hAnsi="Times New Roman"/>
        </w:rPr>
        <w:t xml:space="preserve">уровне </w:t>
      </w:r>
      <w:r w:rsidRPr="006F43ED">
        <w:rPr>
          <w:rFonts w:ascii="Times New Roman" w:hAnsi="Times New Roman"/>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6F43ED">
        <w:rPr>
          <w:rFonts w:ascii="Times New Roman" w:hAnsi="Times New Roman"/>
        </w:rPr>
        <w:t xml:space="preserve"> в Российской Федерации</w:t>
      </w:r>
      <w:r w:rsidRPr="006F43ED">
        <w:rPr>
          <w:rFonts w:ascii="Times New Roman" w:hAnsi="Times New Roman"/>
        </w:rPr>
        <w:t>»</w:t>
      </w:r>
      <w:r w:rsidR="00A00050" w:rsidRPr="006F43ED">
        <w:rPr>
          <w:rFonts w:ascii="Times New Roman" w:hAnsi="Times New Roman"/>
        </w:rPr>
        <w:t xml:space="preserve"> (№ 273-ФЗ от 29 декабря 2012 г.)</w:t>
      </w:r>
      <w:r w:rsidR="00B67BC2" w:rsidRPr="006F43ED">
        <w:rPr>
          <w:rFonts w:ascii="Times New Roman" w:hAnsi="Times New Roman"/>
        </w:rPr>
        <w:t>,</w:t>
      </w:r>
      <w:r w:rsidRPr="006F43ED">
        <w:rPr>
          <w:rFonts w:ascii="Times New Roman" w:hAnsi="Times New Roman"/>
        </w:rPr>
        <w:t xml:space="preserve"> в тексте </w:t>
      </w:r>
      <w:r w:rsidR="00A56B3C" w:rsidRPr="006F43ED">
        <w:rPr>
          <w:rFonts w:ascii="Times New Roman" w:hAnsi="Times New Roman"/>
        </w:rPr>
        <w:t>ФГОС ООО</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определяются положениями </w:t>
      </w:r>
      <w:r w:rsidRPr="006F43ED">
        <w:rPr>
          <w:rFonts w:ascii="Times New Roman" w:hAnsi="Times New Roman"/>
          <w:b/>
        </w:rPr>
        <w:t>Конституции Российской Федерации</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Россия есть демократическое федеративное правовое государство с республиканской формой правления»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1);</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«Человек, его права и свободы являются высшей ценностью» (Гл.</w:t>
      </w:r>
      <w:r w:rsidR="00D46213" w:rsidRPr="006F43ED">
        <w:rPr>
          <w:rFonts w:ascii="Times New Roman" w:hAnsi="Times New Roman"/>
        </w:rPr>
        <w:t xml:space="preserve"> </w:t>
      </w:r>
      <w:r w:rsidRPr="006F43ED">
        <w:rPr>
          <w:rFonts w:ascii="Times New Roman" w:hAnsi="Times New Roman"/>
          <w:lang w:val="en-US"/>
        </w:rPr>
        <w:t>I</w:t>
      </w:r>
      <w:r w:rsidRPr="006F43ED">
        <w:rPr>
          <w:rFonts w:ascii="Times New Roman" w:hAnsi="Times New Roman"/>
        </w:rPr>
        <w:t>, ст.</w:t>
      </w:r>
      <w:r w:rsidR="00D46213" w:rsidRPr="006F43ED">
        <w:rPr>
          <w:rFonts w:ascii="Times New Roman" w:hAnsi="Times New Roman"/>
        </w:rPr>
        <w:t xml:space="preserve"> </w:t>
      </w:r>
      <w:r w:rsidRPr="006F43ED">
        <w:rPr>
          <w:rFonts w:ascii="Times New Roman" w:hAnsi="Times New Roman"/>
        </w:rPr>
        <w:t>2);</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«Российская Федерация </w:t>
      </w:r>
      <w:r w:rsidR="00D46213" w:rsidRPr="006F43ED">
        <w:rPr>
          <w:rFonts w:ascii="Times New Roman" w:hAnsi="Times New Roman"/>
        </w:rPr>
        <w:t>–</w:t>
      </w:r>
      <w:r w:rsidRPr="006F43ED">
        <w:rPr>
          <w:rFonts w:ascii="Times New Roman" w:hAnsi="Times New Roman"/>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защищаются равным образом частная, государственная, муниципальная и иные формы собственности»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8);</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w:t>
      </w:r>
      <w:r w:rsidR="00D46213" w:rsidRPr="006F43ED">
        <w:rPr>
          <w:rFonts w:ascii="Times New Roman" w:hAnsi="Times New Roman"/>
        </w:rPr>
        <w:t xml:space="preserve"> </w:t>
      </w:r>
      <w:r w:rsidRPr="006F43ED">
        <w:rPr>
          <w:rFonts w:ascii="Times New Roman" w:hAnsi="Times New Roman"/>
        </w:rPr>
        <w:t>I, ст.</w:t>
      </w:r>
      <w:r w:rsidR="00D46213" w:rsidRPr="006F43ED">
        <w:rPr>
          <w:rFonts w:ascii="Times New Roman" w:hAnsi="Times New Roman"/>
        </w:rPr>
        <w:t xml:space="preserve"> </w:t>
      </w:r>
      <w:r w:rsidRPr="006F43ED">
        <w:rPr>
          <w:rFonts w:ascii="Times New Roman" w:hAnsi="Times New Roman"/>
        </w:rPr>
        <w:t>17).</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Базовые национальные ценности российского общества </w:t>
      </w:r>
      <w:r w:rsidR="005442ED" w:rsidRPr="006F43ED">
        <w:rPr>
          <w:rFonts w:ascii="Times New Roman" w:hAnsi="Times New Roman"/>
        </w:rPr>
        <w:t xml:space="preserve">применительно к системе образования определены </w:t>
      </w:r>
      <w:r w:rsidRPr="006F43ED">
        <w:rPr>
          <w:rFonts w:ascii="Times New Roman" w:hAnsi="Times New Roman"/>
        </w:rPr>
        <w:t>положениями Федерального закона «Об образовании</w:t>
      </w:r>
      <w:r w:rsidR="00A00050" w:rsidRPr="006F43ED">
        <w:rPr>
          <w:rFonts w:ascii="Times New Roman" w:hAnsi="Times New Roman"/>
          <w:b/>
        </w:rPr>
        <w:t xml:space="preserve"> </w:t>
      </w:r>
      <w:r w:rsidR="00A00050" w:rsidRPr="006F43ED">
        <w:rPr>
          <w:rFonts w:ascii="Times New Roman" w:hAnsi="Times New Roman"/>
        </w:rPr>
        <w:t>в Российской Федерации</w:t>
      </w:r>
      <w:r w:rsidRPr="006F43ED">
        <w:rPr>
          <w:rFonts w:ascii="Times New Roman" w:hAnsi="Times New Roman"/>
          <w:b/>
        </w:rPr>
        <w:t>»</w:t>
      </w:r>
      <w:r w:rsidR="00B67BC2" w:rsidRPr="006F43ED">
        <w:rPr>
          <w:rFonts w:ascii="Times New Roman" w:hAnsi="Times New Roman"/>
        </w:rPr>
        <w:t xml:space="preserve"> (№ 273-ФЗ от 29 декабря 2012 г.)</w:t>
      </w:r>
      <w:r w:rsidRPr="006F43ED">
        <w:rPr>
          <w:rFonts w:ascii="Times New Roman" w:hAnsi="Times New Roman"/>
        </w:rPr>
        <w:t>:</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w:t>
      </w:r>
      <w:r w:rsidR="00D46213" w:rsidRPr="006F43ED">
        <w:rPr>
          <w:rFonts w:ascii="Times New Roman" w:hAnsi="Times New Roman"/>
        </w:rPr>
        <w:t>…</w:t>
      </w:r>
      <w:r w:rsidRPr="006F43ED">
        <w:rPr>
          <w:rFonts w:ascii="Times New Roman" w:hAnsi="Times New Roman"/>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….демократический характер управления образованием, обеспечение прав педагогических работников, обучающихся, родителей </w:t>
      </w:r>
      <w:hyperlink r:id="rId52" w:history="1">
        <w:r w:rsidRPr="006F43ED">
          <w:rPr>
            <w:rFonts w:ascii="Times New Roman" w:hAnsi="Times New Roman"/>
          </w:rPr>
          <w:t>(законных представителей)</w:t>
        </w:r>
      </w:hyperlink>
      <w:r w:rsidRPr="006F43ED">
        <w:rPr>
          <w:rFonts w:ascii="Times New Roman" w:hAnsi="Times New Roman"/>
        </w:rPr>
        <w:t> несовершеннолетних обучающихся на участие в управлении образовательными организациями;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…недопустимость ограничения или устранения конкуренции в сфере образования;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…сочетание государственного и договорного регулирования отношений в сфере образования» (Ст. 3).</w:t>
      </w:r>
    </w:p>
    <w:p w:rsidR="00B540EE" w:rsidRPr="006F43ED" w:rsidRDefault="00B540EE" w:rsidP="00436EB5">
      <w:pPr>
        <w:spacing w:after="0" w:line="360" w:lineRule="auto"/>
        <w:ind w:firstLine="709"/>
        <w:jc w:val="both"/>
        <w:rPr>
          <w:rFonts w:ascii="Times New Roman" w:hAnsi="Times New Roman"/>
          <w:bCs/>
        </w:rPr>
      </w:pPr>
      <w:r w:rsidRPr="006F43ED">
        <w:rPr>
          <w:rFonts w:ascii="Times New Roman" w:hAnsi="Times New Roman"/>
          <w:b/>
        </w:rPr>
        <w:t>Федеральный государственный образовательный стандарт основного общего образования</w:t>
      </w:r>
      <w:r w:rsidRPr="006F43ED">
        <w:rPr>
          <w:rFonts w:ascii="Times New Roman" w:hAnsi="Times New Roman"/>
        </w:rPr>
        <w:t xml:space="preserve"> </w:t>
      </w:r>
      <w:r w:rsidR="00D46213" w:rsidRPr="006F43ED">
        <w:rPr>
          <w:rFonts w:ascii="Times New Roman" w:hAnsi="Times New Roman"/>
        </w:rPr>
        <w:t>перечисляет</w:t>
      </w:r>
      <w:r w:rsidRPr="006F43ED">
        <w:rPr>
          <w:rFonts w:ascii="Times New Roman" w:hAnsi="Times New Roman"/>
        </w:rPr>
        <w:t xml:space="preserve"> базовые национальные ценности российского общества: </w:t>
      </w:r>
      <w:r w:rsidRPr="006F43ED">
        <w:rPr>
          <w:rFonts w:ascii="Times New Roman" w:hAnsi="Times New Roman"/>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6F43ED" w:rsidRDefault="00B540EE" w:rsidP="00B67BC2">
      <w:pPr>
        <w:pStyle w:val="3"/>
        <w:spacing w:before="0" w:beforeAutospacing="0" w:after="0" w:afterAutospacing="0" w:line="360" w:lineRule="auto"/>
        <w:ind w:firstLine="709"/>
        <w:jc w:val="both"/>
        <w:rPr>
          <w:b w:val="0"/>
          <w:sz w:val="22"/>
          <w:szCs w:val="22"/>
        </w:rPr>
      </w:pPr>
      <w:bookmarkStart w:id="313" w:name="_Toc414553257"/>
      <w:r w:rsidRPr="006F43ED">
        <w:rPr>
          <w:b w:val="0"/>
          <w:sz w:val="22"/>
          <w:szCs w:val="22"/>
        </w:rPr>
        <w:t>Федеральный государственный образовательный стандарт основного общего образования</w:t>
      </w:r>
      <w:r w:rsidRPr="006F43ED">
        <w:rPr>
          <w:sz w:val="22"/>
          <w:szCs w:val="22"/>
        </w:rPr>
        <w:t xml:space="preserve"> </w:t>
      </w:r>
      <w:r w:rsidR="00B67BC2" w:rsidRPr="006F43ED">
        <w:rPr>
          <w:b w:val="0"/>
          <w:sz w:val="22"/>
          <w:szCs w:val="22"/>
        </w:rPr>
        <w:t>«</w:t>
      </w:r>
      <w:r w:rsidR="00B67BC2" w:rsidRPr="006F43ED">
        <w:rPr>
          <w:rStyle w:val="dash041e005f0431005f044b005f0447005f043d005f044b005f0439005f005fchar1char1"/>
          <w:b w:val="0"/>
          <w:sz w:val="22"/>
          <w:szCs w:val="22"/>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6F43ED">
        <w:rPr>
          <w:b w:val="0"/>
          <w:sz w:val="22"/>
          <w:szCs w:val="22"/>
        </w:rPr>
        <w:t xml:space="preserve">(ФГОС ООО: Раздел </w:t>
      </w:r>
      <w:r w:rsidR="00B67BC2" w:rsidRPr="006F43ED">
        <w:rPr>
          <w:b w:val="0"/>
          <w:sz w:val="22"/>
          <w:szCs w:val="22"/>
          <w:lang w:val="en-US"/>
        </w:rPr>
        <w:t>IV</w:t>
      </w:r>
      <w:r w:rsidR="00B67BC2" w:rsidRPr="006F43ED">
        <w:rPr>
          <w:b w:val="0"/>
          <w:sz w:val="22"/>
          <w:szCs w:val="22"/>
        </w:rPr>
        <w:t>. Требования к результатам освоения образовательной программы основного общего образования, п. 24).</w:t>
      </w:r>
      <w:bookmarkEnd w:id="313"/>
    </w:p>
    <w:p w:rsidR="00B540EE" w:rsidRPr="006F43ED" w:rsidRDefault="00B540EE" w:rsidP="00436EB5">
      <w:pPr>
        <w:spacing w:after="0" w:line="360" w:lineRule="auto"/>
        <w:ind w:firstLine="709"/>
        <w:jc w:val="both"/>
        <w:rPr>
          <w:rStyle w:val="dash041e005f0431005f044b005f0447005f043d005f044b005f0439005f005fchar1char1"/>
          <w:sz w:val="22"/>
          <w:szCs w:val="22"/>
        </w:rPr>
      </w:pPr>
    </w:p>
    <w:p w:rsidR="00B540EE" w:rsidRPr="006F43ED" w:rsidRDefault="001341D0" w:rsidP="0012121B">
      <w:pPr>
        <w:pStyle w:val="3"/>
        <w:spacing w:line="360" w:lineRule="auto"/>
        <w:jc w:val="center"/>
        <w:rPr>
          <w:sz w:val="22"/>
          <w:szCs w:val="22"/>
        </w:rPr>
      </w:pPr>
      <w:bookmarkStart w:id="314" w:name="_Toc409691720"/>
      <w:bookmarkStart w:id="315" w:name="_Toc410654046"/>
      <w:bookmarkStart w:id="316" w:name="_Toc414553258"/>
      <w:r w:rsidRPr="006F43ED">
        <w:rPr>
          <w:sz w:val="22"/>
          <w:szCs w:val="22"/>
        </w:rPr>
        <w:t xml:space="preserve">2.3.2. </w:t>
      </w:r>
      <w:r w:rsidR="00B540EE" w:rsidRPr="006F43ED">
        <w:rPr>
          <w:sz w:val="22"/>
          <w:szCs w:val="22"/>
        </w:rPr>
        <w:t>Направления деятельности по духовно-нравственному развитию, воспитанию и социализации</w:t>
      </w:r>
      <w:bookmarkEnd w:id="314"/>
      <w:bookmarkEnd w:id="315"/>
      <w:r w:rsidRPr="006F43ED">
        <w:rPr>
          <w:sz w:val="22"/>
          <w:szCs w:val="22"/>
        </w:rPr>
        <w:t>, профессиональной ориентации обучающихся, здоровьесберегающей деятельности и формированию экологической культуры обучающихся</w:t>
      </w:r>
      <w:bookmarkEnd w:id="316"/>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обеспечивающего создание социальной среды развития обучающихся;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основанного на системе базовых национальных ценностей российского общества; </w:t>
      </w:r>
    </w:p>
    <w:p w:rsidR="00B540EE" w:rsidRPr="006F43ED" w:rsidRDefault="00B540EE" w:rsidP="00945CA6">
      <w:pPr>
        <w:pStyle w:val="a8"/>
        <w:numPr>
          <w:ilvl w:val="0"/>
          <w:numId w:val="128"/>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В формировании уклада школьной жизни определяющую роль призвана </w:t>
      </w:r>
      <w:r w:rsidR="007B37F7" w:rsidRPr="006F43ED">
        <w:rPr>
          <w:rFonts w:ascii="Times New Roman" w:hAnsi="Times New Roman"/>
        </w:rPr>
        <w:t xml:space="preserve">играть </w:t>
      </w:r>
      <w:r w:rsidRPr="006F43ED">
        <w:rPr>
          <w:rFonts w:ascii="Times New Roman" w:hAnsi="Times New Roman"/>
        </w:rPr>
        <w:t>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w:t>
      </w:r>
      <w:r w:rsidR="007B37F7" w:rsidRPr="006F43ED">
        <w:rPr>
          <w:rFonts w:ascii="Times New Roman" w:hAnsi="Times New Roman"/>
        </w:rPr>
        <w:t xml:space="preserve"> </w:t>
      </w:r>
      <w:r w:rsidRPr="006F43ED">
        <w:rPr>
          <w:rFonts w:ascii="Times New Roman" w:hAnsi="Times New Roman"/>
        </w:rPr>
        <w:t xml:space="preserve">коллективной жизнедеятельности, обеспечивающих реализацию ценностей и целей.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Основными направлениями деятельности </w:t>
      </w:r>
      <w:r w:rsidR="00F8458E">
        <w:rPr>
          <w:rFonts w:ascii="Times New Roman" w:hAnsi="Times New Roman"/>
          <w:b/>
        </w:rPr>
        <w:t>МКОУ «Тляхская СОШ»</w:t>
      </w:r>
      <w:r w:rsidRPr="006F43ED">
        <w:rPr>
          <w:rFonts w:ascii="Times New Roman" w:hAnsi="Times New Roman"/>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6F43ED">
        <w:rPr>
          <w:rFonts w:ascii="Times New Roman" w:hAnsi="Times New Roman"/>
        </w:rPr>
        <w:t xml:space="preserve">; </w:t>
      </w:r>
      <w:r w:rsidRPr="006F43ED">
        <w:rPr>
          <w:rFonts w:ascii="Times New Roman" w:hAnsi="Times New Roman"/>
        </w:rPr>
        <w:t xml:space="preserve"> </w:t>
      </w:r>
      <w:r w:rsidR="00DA159E" w:rsidRPr="006F43ED">
        <w:rPr>
          <w:rFonts w:ascii="Times New Roman" w:hAnsi="Times New Roman"/>
        </w:rPr>
        <w:t xml:space="preserve">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007B37F7" w:rsidRPr="006F43ED">
        <w:rPr>
          <w:rFonts w:ascii="Times New Roman" w:hAnsi="Times New Roman"/>
          <w:b/>
        </w:rPr>
        <w:t>отношени</w:t>
      </w:r>
      <w:r w:rsidR="009E3A2F" w:rsidRPr="006F43ED">
        <w:rPr>
          <w:rFonts w:ascii="Times New Roman" w:hAnsi="Times New Roman"/>
          <w:b/>
        </w:rPr>
        <w:t>й</w:t>
      </w:r>
      <w:r w:rsidR="007B37F7" w:rsidRPr="006F43ED">
        <w:rPr>
          <w:rFonts w:ascii="Times New Roman" w:hAnsi="Times New Roman"/>
          <w:b/>
        </w:rPr>
        <w:t xml:space="preserve"> </w:t>
      </w:r>
      <w:r w:rsidRPr="006F43ED">
        <w:rPr>
          <w:rFonts w:ascii="Times New Roman" w:hAnsi="Times New Roman"/>
          <w:b/>
        </w:rPr>
        <w:t>к России как Отечеству</w:t>
      </w:r>
      <w:r w:rsidRPr="006F43ED">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включение обучающихся в процессы </w:t>
      </w:r>
      <w:r w:rsidRPr="006F43ED">
        <w:rPr>
          <w:rFonts w:ascii="Times New Roman" w:hAnsi="Times New Roman"/>
          <w:b/>
        </w:rPr>
        <w:t>общественной самоорганизации</w:t>
      </w:r>
      <w:r w:rsidRPr="006F43ED">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6F43ED">
        <w:rPr>
          <w:rFonts w:ascii="Times New Roman" w:hAnsi="Times New Roman"/>
        </w:rPr>
        <w:t>)</w:t>
      </w:r>
      <w:r w:rsidRPr="006F43ED">
        <w:rPr>
          <w:rFonts w:ascii="Times New Roman" w:hAnsi="Times New Roman"/>
        </w:rPr>
        <w:t xml:space="preserve">; </w:t>
      </w:r>
    </w:p>
    <w:p w:rsidR="00DA159E" w:rsidRPr="006F43ED" w:rsidRDefault="00DA159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трудовых отношений и выбора будущей профессии</w:t>
      </w:r>
      <w:r w:rsidRPr="006F43ED">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самопознания, самоопределения, самореализации, самосовершенствования</w:t>
      </w:r>
      <w:r w:rsidRPr="006F43ED">
        <w:rPr>
          <w:rFonts w:ascii="Times New Roman" w:hAnsi="Times New Roman"/>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сфере </w:t>
      </w:r>
      <w:r w:rsidRPr="006F43ED">
        <w:rPr>
          <w:rFonts w:ascii="Times New Roman" w:hAnsi="Times New Roman"/>
          <w:b/>
        </w:rPr>
        <w:t>здорового образа жизни</w:t>
      </w:r>
      <w:r w:rsidRPr="006F43ED">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6F43ED">
        <w:rPr>
          <w:rFonts w:ascii="Times New Roman" w:hAnsi="Times New Roman"/>
        </w:rPr>
        <w:t>;</w:t>
      </w:r>
      <w:r w:rsidRPr="006F43ED">
        <w:rPr>
          <w:rFonts w:ascii="Times New Roman" w:hAnsi="Times New Roman"/>
        </w:rPr>
        <w:t xml:space="preserve"> </w:t>
      </w:r>
      <w:r w:rsidR="001F42F3" w:rsidRPr="006F43ED">
        <w:rPr>
          <w:rFonts w:ascii="Times New Roman" w:hAnsi="Times New Roman"/>
        </w:rPr>
        <w:t>формирование устойчивого отрицательного отношения к аддиктивным проявлениям различного рода</w:t>
      </w:r>
      <w:r w:rsidR="00AA1567" w:rsidRPr="006F43ED">
        <w:rPr>
          <w:rFonts w:ascii="Times New Roman" w:hAnsi="Times New Roman"/>
        </w:rPr>
        <w:t xml:space="preserve"> – наркозависимость, алкоголизм, игромания, табакокурение, интернет-зависимость и др., как факторам ограничивающим свободу личности</w:t>
      </w:r>
      <w:r w:rsidRPr="006F43ED">
        <w:rPr>
          <w:rFonts w:ascii="Times New Roman" w:hAnsi="Times New Roman"/>
        </w:rPr>
        <w:t xml:space="preserve">);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в сфере </w:t>
      </w:r>
      <w:r w:rsidRPr="006F43ED">
        <w:rPr>
          <w:rFonts w:ascii="Times New Roman" w:hAnsi="Times New Roman"/>
          <w:b/>
        </w:rPr>
        <w:t>отношений к природе</w:t>
      </w:r>
      <w:r w:rsidRPr="006F43ED">
        <w:rPr>
          <w:rFonts w:ascii="Times New Roman" w:hAnsi="Times New Roman"/>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6F43ED" w:rsidRDefault="00B540EE" w:rsidP="00945CA6">
      <w:pPr>
        <w:numPr>
          <w:ilvl w:val="0"/>
          <w:numId w:val="173"/>
        </w:numPr>
        <w:tabs>
          <w:tab w:val="left" w:pos="1134"/>
        </w:tabs>
        <w:spacing w:after="0" w:line="360" w:lineRule="auto"/>
        <w:ind w:left="0" w:firstLine="709"/>
        <w:jc w:val="both"/>
        <w:rPr>
          <w:rFonts w:ascii="Times New Roman" w:hAnsi="Times New Roman"/>
        </w:rPr>
      </w:pPr>
      <w:r w:rsidRPr="006F43ED">
        <w:rPr>
          <w:rFonts w:ascii="Times New Roman" w:hAnsi="Times New Roman"/>
        </w:rPr>
        <w:t xml:space="preserve">формирование мотивационно-ценностных отношений обучающегося в </w:t>
      </w:r>
      <w:r w:rsidRPr="006F43ED">
        <w:rPr>
          <w:rFonts w:ascii="Times New Roman" w:hAnsi="Times New Roman"/>
          <w:b/>
        </w:rPr>
        <w:t>сфере искусства</w:t>
      </w:r>
      <w:r w:rsidRPr="006F43ED">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p>
    <w:p w:rsidR="000A05CB" w:rsidRDefault="000A05CB" w:rsidP="0012121B">
      <w:pPr>
        <w:pStyle w:val="3"/>
        <w:spacing w:before="0" w:beforeAutospacing="0" w:after="0" w:afterAutospacing="0" w:line="360" w:lineRule="auto"/>
        <w:jc w:val="center"/>
        <w:rPr>
          <w:sz w:val="22"/>
          <w:szCs w:val="22"/>
        </w:rPr>
      </w:pPr>
      <w:bookmarkStart w:id="317" w:name="_Toc410654047"/>
      <w:bookmarkStart w:id="318" w:name="_Toc409691721"/>
      <w:bookmarkStart w:id="319" w:name="_Toc414553259"/>
    </w:p>
    <w:p w:rsidR="00B540EE" w:rsidRPr="006F43ED" w:rsidRDefault="001341D0" w:rsidP="0012121B">
      <w:pPr>
        <w:pStyle w:val="3"/>
        <w:spacing w:before="0" w:beforeAutospacing="0" w:after="0" w:afterAutospacing="0" w:line="360" w:lineRule="auto"/>
        <w:jc w:val="center"/>
        <w:rPr>
          <w:sz w:val="22"/>
          <w:szCs w:val="22"/>
        </w:rPr>
      </w:pPr>
      <w:r w:rsidRPr="006F43ED">
        <w:rPr>
          <w:sz w:val="22"/>
          <w:szCs w:val="22"/>
        </w:rPr>
        <w:t xml:space="preserve">2.3.3. </w:t>
      </w:r>
      <w:r w:rsidR="00B540EE" w:rsidRPr="006F43ED">
        <w:rPr>
          <w:sz w:val="22"/>
          <w:szCs w:val="22"/>
        </w:rPr>
        <w:t>Содержание, виды деятельности и формы занятий с обучающимися</w:t>
      </w:r>
      <w:bookmarkEnd w:id="317"/>
      <w:r w:rsidR="00B540EE" w:rsidRPr="006F43ED">
        <w:rPr>
          <w:sz w:val="22"/>
          <w:szCs w:val="22"/>
        </w:rPr>
        <w:t xml:space="preserve"> </w:t>
      </w:r>
      <w:bookmarkStart w:id="320" w:name="_Toc410654048"/>
      <w:r w:rsidR="00B540EE" w:rsidRPr="006F43ED">
        <w:rPr>
          <w:sz w:val="22"/>
          <w:szCs w:val="22"/>
        </w:rPr>
        <w:t>(по направлениям духовно-нравственного развития, воспитания и</w:t>
      </w:r>
      <w:bookmarkEnd w:id="320"/>
      <w:r w:rsidR="00B540EE" w:rsidRPr="006F43ED">
        <w:rPr>
          <w:sz w:val="22"/>
          <w:szCs w:val="22"/>
        </w:rPr>
        <w:t xml:space="preserve"> </w:t>
      </w:r>
      <w:bookmarkStart w:id="321" w:name="_Toc410654049"/>
      <w:r w:rsidR="00B540EE" w:rsidRPr="006F43ED">
        <w:rPr>
          <w:sz w:val="22"/>
          <w:szCs w:val="22"/>
        </w:rPr>
        <w:t>социализации обучающихся)</w:t>
      </w:r>
      <w:bookmarkEnd w:id="318"/>
      <w:bookmarkEnd w:id="319"/>
      <w:bookmarkEnd w:id="321"/>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информационное и коммуникативное обеспечение рефлексии обучающихся межличностных отношений с окружающими;</w:t>
      </w:r>
    </w:p>
    <w:p w:rsidR="00DA159E" w:rsidRPr="006F43ED" w:rsidRDefault="00DA159E" w:rsidP="00DA159E">
      <w:pPr>
        <w:tabs>
          <w:tab w:val="left" w:pos="1134"/>
        </w:tabs>
        <w:spacing w:after="0" w:line="360" w:lineRule="auto"/>
        <w:ind w:firstLine="851"/>
        <w:jc w:val="both"/>
        <w:rPr>
          <w:rFonts w:ascii="Times New Roman" w:hAnsi="Times New Roman"/>
        </w:rPr>
      </w:pPr>
      <w:r w:rsidRPr="006F43ED">
        <w:rPr>
          <w:rFonts w:ascii="Times New Roman" w:hAnsi="Times New Roman"/>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6F43ED" w:rsidRDefault="00AA1567" w:rsidP="00AA1567">
      <w:pPr>
        <w:tabs>
          <w:tab w:val="left" w:pos="1134"/>
        </w:tabs>
        <w:spacing w:after="0" w:line="360" w:lineRule="auto"/>
        <w:ind w:firstLine="851"/>
        <w:jc w:val="both"/>
        <w:rPr>
          <w:rFonts w:ascii="Times New Roman" w:hAnsi="Times New Roman"/>
        </w:rPr>
      </w:pPr>
      <w:r w:rsidRPr="006F43ED">
        <w:rPr>
          <w:rFonts w:ascii="Times New Roman" w:hAnsi="Times New Roman"/>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отношений к России как Отечеству</w:t>
      </w:r>
      <w:r w:rsidRPr="006F43ED">
        <w:rPr>
          <w:rFonts w:ascii="Times New Roman" w:hAnsi="Times New Roman"/>
        </w:rPr>
        <w:t xml:space="preserve"> </w:t>
      </w:r>
      <w:r w:rsidR="00DA159E" w:rsidRPr="006F43ED">
        <w:rPr>
          <w:rFonts w:ascii="Times New Roman" w:hAnsi="Times New Roman"/>
        </w:rPr>
        <w:t xml:space="preserve">предполагает  получение обучающимся опыта переживания и позитивного отношения к Отечеству,  который обеспечивается </w:t>
      </w:r>
      <w:r w:rsidRPr="006F43ED">
        <w:rPr>
          <w:rFonts w:ascii="Times New Roman" w:hAnsi="Times New Roman"/>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w:t>
      </w:r>
      <w:r w:rsidRPr="006F43ED">
        <w:rPr>
          <w:rFonts w:ascii="Times New Roman" w:hAnsi="Times New Roman"/>
          <w:b/>
        </w:rPr>
        <w:t>в сферу общественной самоорганизации</w:t>
      </w:r>
      <w:r w:rsidRPr="006F43ED">
        <w:rPr>
          <w:rFonts w:ascii="Times New Roman" w:hAnsi="Times New Roman"/>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Включение обучающихся в сферу общественной самоорганизации предусматривает следующие этапы: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содействие школьникам в проектировании и планировании собственного участия в социальной деятельности. </w:t>
      </w:r>
    </w:p>
    <w:p w:rsidR="00CB7527" w:rsidRPr="006F43ED" w:rsidRDefault="00B540EE" w:rsidP="00CB7527">
      <w:pPr>
        <w:spacing w:after="0" w:line="360" w:lineRule="auto"/>
        <w:ind w:firstLine="709"/>
        <w:jc w:val="both"/>
        <w:rPr>
          <w:rFonts w:ascii="Times New Roman" w:hAnsi="Times New Roman"/>
        </w:rPr>
      </w:pPr>
      <w:r w:rsidRPr="006F43ED">
        <w:rPr>
          <w:rFonts w:ascii="Times New Roman" w:hAnsi="Times New Roman"/>
        </w:rPr>
        <w:t xml:space="preserve">При формировании ответственного </w:t>
      </w:r>
      <w:r w:rsidRPr="006F43ED">
        <w:rPr>
          <w:rFonts w:ascii="Times New Roman" w:hAnsi="Times New Roman"/>
          <w:b/>
        </w:rPr>
        <w:t>отношения к учебно-познавательной деятельности</w:t>
      </w:r>
      <w:r w:rsidRPr="006F43ED">
        <w:rPr>
          <w:rFonts w:ascii="Times New Roman" w:hAnsi="Times New Roman"/>
        </w:rPr>
        <w:t xml:space="preserve"> </w:t>
      </w:r>
      <w:r w:rsidR="00CB7527" w:rsidRPr="006F43ED">
        <w:rPr>
          <w:rFonts w:ascii="Times New Roman" w:hAnsi="Times New Roman"/>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6F43ED" w:rsidRDefault="00B540EE" w:rsidP="00AA1567">
      <w:pPr>
        <w:spacing w:after="0" w:line="360" w:lineRule="auto"/>
        <w:ind w:firstLine="709"/>
        <w:jc w:val="both"/>
        <w:rPr>
          <w:rFonts w:ascii="Times New Roman" w:hAnsi="Times New Roman"/>
        </w:rPr>
      </w:pPr>
      <w:r w:rsidRPr="006F43ED">
        <w:rPr>
          <w:rFonts w:ascii="Times New Roman" w:hAnsi="Times New Roman"/>
        </w:rPr>
        <w:t xml:space="preserve">Формирование мотивов и ценностей обучающегося </w:t>
      </w:r>
      <w:r w:rsidRPr="006F43ED">
        <w:rPr>
          <w:rFonts w:ascii="Times New Roman" w:hAnsi="Times New Roman"/>
          <w:b/>
        </w:rPr>
        <w:t>в сфере трудовых отношений и выбора будущей профессии</w:t>
      </w:r>
      <w:r w:rsidRPr="006F43ED">
        <w:rPr>
          <w:rFonts w:ascii="Times New Roman" w:hAnsi="Times New Roman"/>
        </w:rPr>
        <w:t xml:space="preserve"> </w:t>
      </w:r>
      <w:r w:rsidR="00CB7527" w:rsidRPr="006F43ED">
        <w:rPr>
          <w:rFonts w:ascii="Times New Roman" w:hAnsi="Times New Roman"/>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6F43ED">
        <w:rPr>
          <w:rFonts w:ascii="Times New Roman" w:hAnsi="Times New Roman"/>
        </w:rPr>
        <w:t xml:space="preserve"> различные Интернет-активности обучающихся.</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Мотивы и ценности обучающегося в сфере </w:t>
      </w:r>
      <w:r w:rsidRPr="006F43ED">
        <w:rPr>
          <w:rFonts w:ascii="Times New Roman" w:hAnsi="Times New Roman"/>
          <w:b/>
        </w:rPr>
        <w:t>отношений к природе</w:t>
      </w:r>
      <w:r w:rsidRPr="006F43ED">
        <w:rPr>
          <w:rFonts w:ascii="Times New Roman" w:hAnsi="Times New Roman"/>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w:t>
      </w:r>
      <w:r w:rsidR="00245F1D" w:rsidRPr="006F43ED">
        <w:rPr>
          <w:rFonts w:ascii="Times New Roman" w:hAnsi="Times New Roman"/>
        </w:rPr>
        <w:t xml:space="preserve"> </w:t>
      </w:r>
      <w:r w:rsidRPr="006F43ED">
        <w:rPr>
          <w:rFonts w:ascii="Times New Roman" w:hAnsi="Times New Roman"/>
        </w:rPr>
        <w:t xml:space="preserve">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Реализация задач развития </w:t>
      </w:r>
      <w:r w:rsidRPr="006F43ED">
        <w:rPr>
          <w:rFonts w:ascii="Times New Roman" w:hAnsi="Times New Roman"/>
          <w:b/>
        </w:rPr>
        <w:t xml:space="preserve">эстетического сознания </w:t>
      </w:r>
      <w:r w:rsidRPr="006F43ED">
        <w:rPr>
          <w:rFonts w:ascii="Times New Roman" w:hAnsi="Times New Roman"/>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Задача по </w:t>
      </w:r>
      <w:r w:rsidRPr="006F43ED">
        <w:rPr>
          <w:rFonts w:ascii="Times New Roman" w:hAnsi="Times New Roman"/>
          <w:b/>
        </w:rPr>
        <w:t>формированию целостного мировоззрения</w:t>
      </w:r>
      <w:r w:rsidRPr="006F43ED">
        <w:rPr>
          <w:rFonts w:ascii="Times New Roman" w:hAnsi="Times New Roman"/>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6F43ED" w:rsidRDefault="00B540EE" w:rsidP="00436EB5">
      <w:pPr>
        <w:spacing w:after="0" w:line="360" w:lineRule="auto"/>
        <w:ind w:firstLine="709"/>
        <w:jc w:val="both"/>
        <w:rPr>
          <w:rFonts w:ascii="Times New Roman" w:hAnsi="Times New Roman"/>
        </w:rPr>
      </w:pPr>
    </w:p>
    <w:p w:rsidR="001B41F4" w:rsidRPr="006F43ED" w:rsidRDefault="001341D0" w:rsidP="00436EB5">
      <w:pPr>
        <w:pStyle w:val="3"/>
        <w:spacing w:before="0" w:beforeAutospacing="0" w:after="0" w:afterAutospacing="0" w:line="360" w:lineRule="auto"/>
        <w:ind w:firstLine="709"/>
        <w:jc w:val="center"/>
        <w:rPr>
          <w:sz w:val="22"/>
          <w:szCs w:val="22"/>
        </w:rPr>
      </w:pPr>
      <w:bookmarkStart w:id="322" w:name="_Toc410654050"/>
      <w:bookmarkStart w:id="323" w:name="_Toc414553260"/>
      <w:bookmarkStart w:id="324" w:name="_Toc409691722"/>
      <w:r w:rsidRPr="006F43ED">
        <w:rPr>
          <w:sz w:val="22"/>
          <w:szCs w:val="22"/>
        </w:rPr>
        <w:t xml:space="preserve">2.3.4. </w:t>
      </w:r>
      <w:r w:rsidR="00B540EE" w:rsidRPr="006F43ED">
        <w:rPr>
          <w:sz w:val="22"/>
          <w:szCs w:val="22"/>
        </w:rPr>
        <w:t>Формы индивидуальной и групповой организации</w:t>
      </w:r>
      <w:bookmarkEnd w:id="322"/>
      <w:bookmarkEnd w:id="323"/>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25" w:name="_Toc410654051"/>
      <w:bookmarkStart w:id="326" w:name="_Toc410703053"/>
      <w:bookmarkStart w:id="327" w:name="_Toc414553261"/>
      <w:r w:rsidRPr="006F43ED">
        <w:rPr>
          <w:sz w:val="22"/>
          <w:szCs w:val="22"/>
        </w:rPr>
        <w:t>профессиональной ориентации обучающихся</w:t>
      </w:r>
      <w:bookmarkEnd w:id="324"/>
      <w:bookmarkEnd w:id="325"/>
      <w:bookmarkEnd w:id="326"/>
      <w:bookmarkEnd w:id="327"/>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«Ярмарка профессий»</w:t>
      </w:r>
      <w:r w:rsidRPr="006F43ED">
        <w:rPr>
          <w:rFonts w:ascii="Times New Roman" w:hAnsi="Times New Roman"/>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6F43ED">
        <w:rPr>
          <w:rFonts w:ascii="Times New Roman" w:hAnsi="Times New Roman"/>
        </w:rPr>
        <w:t xml:space="preserve">участие </w:t>
      </w:r>
      <w:r w:rsidRPr="006F43ED">
        <w:rPr>
          <w:rFonts w:ascii="Times New Roman" w:hAnsi="Times New Roman"/>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Дни открытых дверей</w:t>
      </w:r>
      <w:r w:rsidRPr="006F43ED">
        <w:rPr>
          <w:rFonts w:ascii="Times New Roman" w:hAnsi="Times New Roman"/>
        </w:rPr>
        <w:t xml:space="preserve"> в качестве формы организации профессиональной ориентации обучающихся наиболее часто проводятся на базе </w:t>
      </w:r>
      <w:r w:rsidR="0058009A" w:rsidRPr="006F43ED">
        <w:rPr>
          <w:rFonts w:ascii="Times New Roman" w:hAnsi="Times New Roman"/>
        </w:rPr>
        <w:t xml:space="preserve">профессиональных образовательных организациях и образовательных организациях высшего образования </w:t>
      </w:r>
      <w:r w:rsidRPr="006F43ED">
        <w:rPr>
          <w:rFonts w:ascii="Times New Roman" w:hAnsi="Times New Roman"/>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6F43ED">
        <w:rPr>
          <w:rFonts w:ascii="Times New Roman" w:hAnsi="Times New Roman"/>
        </w:rPr>
        <w:t>отдельных организациях, реализующих основные профессиональные образовательные программы</w:t>
      </w:r>
      <w:r w:rsidRPr="006F43ED">
        <w:rPr>
          <w:rFonts w:ascii="Times New Roman" w:hAnsi="Times New Roman"/>
        </w:rPr>
        <w:t>, а также различные варианты профессионального образования, которые осуществляются в этом образовательно</w:t>
      </w:r>
      <w:r w:rsidR="00297DD4" w:rsidRPr="006F43ED">
        <w:rPr>
          <w:rFonts w:ascii="Times New Roman" w:hAnsi="Times New Roman"/>
        </w:rPr>
        <w:t>й организации</w:t>
      </w:r>
      <w:r w:rsidRPr="006F43ED">
        <w:rPr>
          <w:rFonts w:ascii="Times New Roman" w:hAnsi="Times New Roman"/>
        </w:rPr>
        <w:t xml:space="preserve">. </w:t>
      </w:r>
    </w:p>
    <w:p w:rsidR="00497DC9" w:rsidRPr="006F43ED" w:rsidRDefault="00B540EE" w:rsidP="00497DC9">
      <w:pPr>
        <w:spacing w:after="0" w:line="360" w:lineRule="auto"/>
        <w:ind w:firstLine="709"/>
        <w:jc w:val="both"/>
        <w:rPr>
          <w:rFonts w:ascii="Times New Roman" w:hAnsi="Times New Roman"/>
        </w:rPr>
      </w:pPr>
      <w:r w:rsidRPr="006F43ED">
        <w:rPr>
          <w:rFonts w:ascii="Times New Roman" w:hAnsi="Times New Roman"/>
          <w:b/>
        </w:rPr>
        <w:t>Экскурсия</w:t>
      </w:r>
      <w:r w:rsidRPr="006F43ED">
        <w:rPr>
          <w:rFonts w:ascii="Times New Roman" w:hAnsi="Times New Roman"/>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6F43ED">
        <w:rPr>
          <w:rFonts w:ascii="Times New Roman" w:hAnsi="Times New Roman"/>
        </w:rPr>
        <w:t xml:space="preserve">организации </w:t>
      </w:r>
      <w:r w:rsidRPr="006F43ED">
        <w:rPr>
          <w:rFonts w:ascii="Times New Roman" w:hAnsi="Times New Roman"/>
        </w:rPr>
        <w:t xml:space="preserve">профессионального образования. </w:t>
      </w:r>
      <w:r w:rsidR="00497DC9" w:rsidRPr="006F43ED">
        <w:rPr>
          <w:rFonts w:ascii="Times New Roman" w:hAnsi="Times New Roman"/>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Предметная неделя</w:t>
      </w:r>
      <w:r w:rsidRPr="006F43ED">
        <w:rPr>
          <w:rFonts w:ascii="Times New Roman" w:hAnsi="Times New Roman"/>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Олимпиады по предметам</w:t>
      </w:r>
      <w:r w:rsidRPr="006F43ED">
        <w:rPr>
          <w:rFonts w:ascii="Times New Roman" w:hAnsi="Times New Roman"/>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Конкурсы профессионального мастерства</w:t>
      </w:r>
      <w:r w:rsidRPr="006F43ED">
        <w:rPr>
          <w:rFonts w:ascii="Times New Roman" w:hAnsi="Times New Roman"/>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6F43ED" w:rsidRDefault="00B540EE" w:rsidP="00436EB5">
      <w:pPr>
        <w:spacing w:after="0" w:line="360" w:lineRule="auto"/>
        <w:ind w:firstLine="709"/>
        <w:jc w:val="both"/>
        <w:rPr>
          <w:rFonts w:ascii="Times New Roman" w:hAnsi="Times New Roman"/>
          <w:b/>
        </w:rPr>
      </w:pPr>
    </w:p>
    <w:p w:rsidR="00CB7527" w:rsidRPr="006F43ED" w:rsidRDefault="001341D0" w:rsidP="00497DC9">
      <w:pPr>
        <w:pStyle w:val="3"/>
        <w:spacing w:before="0" w:beforeAutospacing="0" w:after="0" w:afterAutospacing="0" w:line="360" w:lineRule="auto"/>
        <w:jc w:val="center"/>
        <w:rPr>
          <w:sz w:val="22"/>
          <w:szCs w:val="22"/>
        </w:rPr>
      </w:pPr>
      <w:bookmarkStart w:id="328" w:name="_Toc414553262"/>
      <w:bookmarkStart w:id="329" w:name="_Toc410654052"/>
      <w:bookmarkStart w:id="330" w:name="_Toc409691723"/>
      <w:r w:rsidRPr="006F43ED">
        <w:rPr>
          <w:sz w:val="22"/>
          <w:szCs w:val="22"/>
        </w:rPr>
        <w:t xml:space="preserve">2.3.5. </w:t>
      </w:r>
      <w:r w:rsidR="00CB7527" w:rsidRPr="006F43ED">
        <w:rPr>
          <w:sz w:val="22"/>
          <w:szCs w:val="22"/>
        </w:rPr>
        <w:t>Этапы организации работы в системе социального воспитания в рамках образовательно</w:t>
      </w:r>
      <w:r w:rsidR="0058009A" w:rsidRPr="006F43ED">
        <w:rPr>
          <w:sz w:val="22"/>
          <w:szCs w:val="22"/>
        </w:rPr>
        <w:t>й организации</w:t>
      </w:r>
      <w:r w:rsidR="00CB7527" w:rsidRPr="006F43ED">
        <w:rPr>
          <w:sz w:val="22"/>
          <w:szCs w:val="22"/>
        </w:rPr>
        <w:t xml:space="preserve">, совместной деятельности </w:t>
      </w:r>
      <w:r w:rsidR="0058009A" w:rsidRPr="006F43ED">
        <w:rPr>
          <w:sz w:val="22"/>
          <w:szCs w:val="22"/>
        </w:rPr>
        <w:t xml:space="preserve">образовательной организации </w:t>
      </w:r>
      <w:r w:rsidR="00CB7527" w:rsidRPr="006F43ED">
        <w:rPr>
          <w:sz w:val="22"/>
          <w:szCs w:val="22"/>
        </w:rPr>
        <w:t xml:space="preserve">с предприятиями, общественными организациями, в том числе с </w:t>
      </w:r>
      <w:r w:rsidR="0058009A" w:rsidRPr="006F43ED">
        <w:rPr>
          <w:sz w:val="22"/>
          <w:szCs w:val="22"/>
        </w:rPr>
        <w:t xml:space="preserve">организациями </w:t>
      </w:r>
      <w:r w:rsidR="00CB7527" w:rsidRPr="006F43ED">
        <w:rPr>
          <w:sz w:val="22"/>
          <w:szCs w:val="22"/>
        </w:rPr>
        <w:t>дополнительного образования</w:t>
      </w:r>
      <w:bookmarkEnd w:id="328"/>
    </w:p>
    <w:bookmarkEnd w:id="329"/>
    <w:bookmarkEnd w:id="330"/>
    <w:p w:rsidR="00B540EE" w:rsidRPr="006F43ED" w:rsidRDefault="00B540EE" w:rsidP="001341D0">
      <w:pPr>
        <w:pStyle w:val="3"/>
        <w:spacing w:before="0" w:beforeAutospacing="0" w:after="0" w:afterAutospacing="0" w:line="360" w:lineRule="auto"/>
        <w:ind w:firstLine="709"/>
        <w:jc w:val="center"/>
        <w:rPr>
          <w:sz w:val="22"/>
          <w:szCs w:val="22"/>
        </w:rPr>
      </w:pP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осуществление социальной деятельности в процессе реализации договоров школы с социальными партнерами;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6F43ED">
        <w:rPr>
          <w:rFonts w:ascii="Times New Roman" w:hAnsi="Times New Roman"/>
          <w:sz w:val="22"/>
          <w:szCs w:val="22"/>
        </w:rPr>
        <w:t xml:space="preserve">сети </w:t>
      </w:r>
      <w:r w:rsidRPr="006F43ED">
        <w:rPr>
          <w:rFonts w:ascii="Times New Roman" w:hAnsi="Times New Roman"/>
          <w:sz w:val="22"/>
          <w:szCs w:val="22"/>
        </w:rPr>
        <w:t xml:space="preserve">Интернет;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разнообразия социальной деятельности по содержанию</w:t>
      </w:r>
      <w:r w:rsidR="00DC02A2" w:rsidRPr="006F43ED">
        <w:rPr>
          <w:rFonts w:ascii="Times New Roman" w:hAnsi="Times New Roman"/>
          <w:sz w:val="22"/>
          <w:szCs w:val="22"/>
        </w:rPr>
        <w:t xml:space="preserve"> </w:t>
      </w:r>
      <w:r w:rsidRPr="006F43ED">
        <w:rPr>
          <w:rFonts w:ascii="Times New Roman" w:hAnsi="Times New Roman"/>
          <w:sz w:val="22"/>
          <w:szCs w:val="22"/>
        </w:rPr>
        <w:t xml:space="preserve">(общение,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FA53E2">
      <w:pPr>
        <w:pStyle w:val="3"/>
        <w:widowControl w:val="0"/>
        <w:spacing w:before="0" w:beforeAutospacing="0" w:after="0" w:afterAutospacing="0" w:line="360" w:lineRule="auto"/>
        <w:ind w:firstLine="709"/>
        <w:jc w:val="center"/>
        <w:rPr>
          <w:sz w:val="22"/>
          <w:szCs w:val="22"/>
        </w:rPr>
      </w:pPr>
      <w:bookmarkStart w:id="331" w:name="_Toc410654056"/>
      <w:bookmarkStart w:id="332" w:name="_Toc414553263"/>
      <w:bookmarkStart w:id="333" w:name="_Toc409691724"/>
      <w:r w:rsidRPr="006F43ED">
        <w:rPr>
          <w:sz w:val="22"/>
          <w:szCs w:val="22"/>
        </w:rPr>
        <w:t xml:space="preserve">2.3.6. </w:t>
      </w:r>
      <w:r w:rsidR="00B540EE" w:rsidRPr="006F43ED">
        <w:rPr>
          <w:sz w:val="22"/>
          <w:szCs w:val="22"/>
        </w:rPr>
        <w:t>Основные формы организации педагогической поддержки</w:t>
      </w:r>
      <w:bookmarkEnd w:id="331"/>
      <w:bookmarkEnd w:id="332"/>
    </w:p>
    <w:p w:rsidR="00B540EE" w:rsidRPr="006F43ED" w:rsidRDefault="00FA53E2" w:rsidP="00FA53E2">
      <w:pPr>
        <w:pStyle w:val="3"/>
        <w:widowControl w:val="0"/>
        <w:spacing w:before="0" w:beforeAutospacing="0" w:after="0" w:afterAutospacing="0" w:line="360" w:lineRule="auto"/>
        <w:jc w:val="center"/>
        <w:rPr>
          <w:sz w:val="22"/>
          <w:szCs w:val="22"/>
        </w:rPr>
      </w:pPr>
      <w:bookmarkStart w:id="334" w:name="_Toc410654057"/>
      <w:bookmarkStart w:id="335" w:name="_Toc414553264"/>
      <w:r w:rsidRPr="006F43ED">
        <w:rPr>
          <w:sz w:val="22"/>
          <w:szCs w:val="22"/>
        </w:rPr>
        <w:t xml:space="preserve">социализации </w:t>
      </w:r>
      <w:r w:rsidR="00B540EE" w:rsidRPr="006F43ED">
        <w:rPr>
          <w:sz w:val="22"/>
          <w:szCs w:val="22"/>
        </w:rPr>
        <w:t>обучающихся</w:t>
      </w:r>
      <w:bookmarkEnd w:id="333"/>
      <w:bookmarkEnd w:id="334"/>
      <w:r w:rsidRPr="006F43ED">
        <w:rPr>
          <w:sz w:val="22"/>
          <w:szCs w:val="22"/>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5"/>
    </w:p>
    <w:p w:rsidR="00B540EE" w:rsidRPr="006F43ED" w:rsidRDefault="00B540EE" w:rsidP="00436EB5">
      <w:pPr>
        <w:widowControl w:val="0"/>
        <w:spacing w:after="0" w:line="360" w:lineRule="auto"/>
        <w:ind w:firstLine="709"/>
        <w:jc w:val="both"/>
        <w:rPr>
          <w:rFonts w:ascii="Times New Roman" w:hAnsi="Times New Roman"/>
        </w:rPr>
      </w:pPr>
      <w:r w:rsidRPr="006F43ED">
        <w:rPr>
          <w:rFonts w:ascii="Times New Roman" w:hAnsi="Times New Roman"/>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 xml:space="preserve">Психолого-педагогическая консультация </w:t>
      </w:r>
      <w:r w:rsidRPr="006F43ED">
        <w:rPr>
          <w:rFonts w:ascii="Times New Roman" w:hAnsi="Times New Roman"/>
        </w:rPr>
        <w:t>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w:t>
      </w:r>
      <w:r w:rsidR="001E4E12" w:rsidRPr="006F43ED">
        <w:rPr>
          <w:rFonts w:ascii="Times New Roman" w:hAnsi="Times New Roman"/>
        </w:rPr>
        <w:t xml:space="preserve"> процессе консультирования решают</w:t>
      </w:r>
      <w:r w:rsidRPr="006F43ED">
        <w:rPr>
          <w:rFonts w:ascii="Times New Roman" w:hAnsi="Times New Roman"/>
        </w:rPr>
        <w:t xml:space="preserve">ся три группы задач: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2) информационной поддержки обучающегося (обеспечение школьника сведениями, необходимыми для разрешения проблемной ситуации);</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Организация развивающих ситуаций</w:t>
      </w:r>
      <w:r w:rsidRPr="006F43ED">
        <w:rPr>
          <w:rFonts w:ascii="Times New Roman" w:hAnsi="Times New Roman"/>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6F43ED" w:rsidRDefault="00CF0178" w:rsidP="00436EB5">
      <w:pPr>
        <w:spacing w:after="0" w:line="360" w:lineRule="auto"/>
        <w:ind w:firstLine="709"/>
        <w:jc w:val="both"/>
        <w:rPr>
          <w:rFonts w:ascii="Times New Roman" w:hAnsi="Times New Roman"/>
        </w:rPr>
      </w:pPr>
      <w:r w:rsidRPr="006F43ED">
        <w:rPr>
          <w:rFonts w:ascii="Times New Roman" w:hAnsi="Times New Roman"/>
        </w:rPr>
        <w:t xml:space="preserve">Основными формами </w:t>
      </w:r>
      <w:r w:rsidR="00B540EE" w:rsidRPr="006F43ED">
        <w:rPr>
          <w:rFonts w:ascii="Times New Roman" w:hAnsi="Times New Roman"/>
        </w:rPr>
        <w:t xml:space="preserve">организации педагогической поддержки обучающихся являются </w:t>
      </w:r>
      <w:r w:rsidR="00B540EE" w:rsidRPr="006F43ED">
        <w:rPr>
          <w:rFonts w:ascii="Times New Roman" w:hAnsi="Times New Roman"/>
          <w:b/>
        </w:rPr>
        <w:t>ситуационно-ролевые игры,</w:t>
      </w:r>
      <w:r w:rsidR="00B540EE" w:rsidRPr="006F43ED">
        <w:rPr>
          <w:rFonts w:ascii="Times New Roman" w:hAnsi="Times New Roman"/>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6F43ED" w:rsidRDefault="00CB7527" w:rsidP="00CB7527">
      <w:pPr>
        <w:spacing w:after="0" w:line="360" w:lineRule="auto"/>
        <w:ind w:firstLine="709"/>
        <w:jc w:val="both"/>
        <w:rPr>
          <w:rFonts w:ascii="Times New Roman" w:hAnsi="Times New Roman"/>
          <w:b/>
        </w:rPr>
      </w:pPr>
      <w:r w:rsidRPr="006F43ED">
        <w:rPr>
          <w:rFonts w:ascii="Times New Roman" w:hAnsi="Times New Roman"/>
          <w:b/>
        </w:rPr>
        <w:t>Формы участия специалистов и социальных партнеров по направлениям социального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Важнейшим партнером </w:t>
      </w:r>
      <w:r w:rsidR="009F5731" w:rsidRPr="006F43ED">
        <w:rPr>
          <w:rFonts w:ascii="Times New Roman" w:hAnsi="Times New Roman"/>
        </w:rPr>
        <w:t xml:space="preserve">ГКОУ «Гимназия –интернат МХО» </w:t>
      </w:r>
      <w:r w:rsidRPr="006F43ED">
        <w:rPr>
          <w:rFonts w:ascii="Times New Roman" w:hAnsi="Times New Roman"/>
        </w:rPr>
        <w:t xml:space="preserve">в реализации цели и задач воспитания и социализации являются </w:t>
      </w:r>
      <w:r w:rsidRPr="006F43ED">
        <w:rPr>
          <w:rFonts w:ascii="Times New Roman" w:hAnsi="Times New Roman"/>
          <w:b/>
        </w:rPr>
        <w:t xml:space="preserve">родители обучающегося </w:t>
      </w:r>
      <w:r w:rsidRPr="006F43ED">
        <w:rPr>
          <w:rFonts w:ascii="Times New Roman" w:hAnsi="Times New Roman"/>
        </w:rPr>
        <w:t xml:space="preserve">(законные представители), которые одновременно выступают в многообразии позиций и социальных ролей: </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как обладатель и распорядитель ресурсов для воспитания и социализации;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непосредственный воспитатель (в рамках школьного и семейного воспитания).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6F43ED" w:rsidRDefault="00CB7527"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CB7527" w:rsidRPr="006F43ED" w:rsidRDefault="00CB7527" w:rsidP="00CB7527">
      <w:pPr>
        <w:spacing w:after="0" w:line="360" w:lineRule="auto"/>
        <w:ind w:firstLine="709"/>
        <w:jc w:val="both"/>
        <w:rPr>
          <w:rFonts w:ascii="Times New Roman" w:hAnsi="Times New Roman"/>
        </w:rPr>
      </w:pPr>
      <w:r w:rsidRPr="006F43ED">
        <w:rPr>
          <w:rFonts w:ascii="Times New Roman" w:hAnsi="Times New Roman"/>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36" w:name="_Toc410654058"/>
      <w:bookmarkStart w:id="337" w:name="_Toc284663454"/>
      <w:bookmarkStart w:id="338" w:name="_Toc414553265"/>
      <w:bookmarkStart w:id="339" w:name="_Toc409691725"/>
      <w:r w:rsidRPr="006F43ED">
        <w:rPr>
          <w:sz w:val="22"/>
          <w:szCs w:val="22"/>
        </w:rPr>
        <w:t xml:space="preserve">2.3.7. </w:t>
      </w:r>
      <w:r w:rsidR="0077119A" w:rsidRPr="006F43ED">
        <w:rPr>
          <w:sz w:val="22"/>
          <w:szCs w:val="22"/>
        </w:rPr>
        <w:t>Модел</w:t>
      </w:r>
      <w:r w:rsidR="00E523C0" w:rsidRPr="006F43ED">
        <w:rPr>
          <w:sz w:val="22"/>
          <w:szCs w:val="22"/>
        </w:rPr>
        <w:t>и</w:t>
      </w:r>
      <w:r w:rsidR="00B540EE" w:rsidRPr="006F43ED">
        <w:rPr>
          <w:sz w:val="22"/>
          <w:szCs w:val="22"/>
        </w:rPr>
        <w:t xml:space="preserve"> организации работы по формированию экологически</w:t>
      </w:r>
      <w:bookmarkEnd w:id="336"/>
      <w:bookmarkEnd w:id="337"/>
      <w:bookmarkEnd w:id="338"/>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0" w:name="_Toc410654059"/>
      <w:bookmarkStart w:id="341" w:name="_Toc410703058"/>
      <w:bookmarkStart w:id="342" w:name="_Toc414553266"/>
      <w:r w:rsidRPr="006F43ED">
        <w:rPr>
          <w:sz w:val="22"/>
          <w:szCs w:val="22"/>
        </w:rPr>
        <w:t>целесообразного, здорового и безопасного образа жизни</w:t>
      </w:r>
      <w:bookmarkEnd w:id="339"/>
      <w:bookmarkEnd w:id="340"/>
      <w:bookmarkEnd w:id="341"/>
      <w:bookmarkEnd w:id="342"/>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обеспечения рациональной организации учебно-воспитательного процесса и образовательной среды</w:t>
      </w:r>
      <w:r w:rsidRPr="006F43ED">
        <w:rPr>
          <w:rFonts w:ascii="Times New Roman" w:hAnsi="Times New Roman"/>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6F43ED">
        <w:rPr>
          <w:rFonts w:ascii="Times New Roman" w:hAnsi="Times New Roman"/>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6F43ED">
        <w:rPr>
          <w:rFonts w:ascii="Times New Roman" w:hAnsi="Times New Roman"/>
        </w:rPr>
        <w:t xml:space="preserve">Сферами рационализации учебно-воспитательного процесса являются: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организация занятий (уроков); </w:t>
      </w:r>
    </w:p>
    <w:p w:rsidR="00FB2B16" w:rsidRPr="006F43ED" w:rsidRDefault="00FB2B16"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использования различных каналов восприятия информации;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учет зоны работоспособности обучающихся;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распределение интенсивности умственной деятельности; </w:t>
      </w:r>
    </w:p>
    <w:p w:rsidR="00B540EE" w:rsidRPr="006F43ED" w:rsidRDefault="00B540EE" w:rsidP="00945CA6">
      <w:pPr>
        <w:pStyle w:val="a8"/>
        <w:numPr>
          <w:ilvl w:val="0"/>
          <w:numId w:val="129"/>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использование здоровьесберегающих технологий.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организации физкультурно-спортивной и оздоровительной работы</w:t>
      </w:r>
      <w:r w:rsidRPr="006F43ED">
        <w:rPr>
          <w:rFonts w:ascii="Times New Roman" w:hAnsi="Times New Roman"/>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b/>
        </w:rPr>
        <w:t>Модель профилактической работы</w:t>
      </w:r>
      <w:r w:rsidRPr="006F43ED">
        <w:rPr>
          <w:rFonts w:ascii="Times New Roman" w:hAnsi="Times New Roman"/>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w:t>
      </w:r>
      <w:r w:rsidR="00FB2B16" w:rsidRPr="006F43ED">
        <w:rPr>
          <w:rFonts w:ascii="Times New Roman" w:hAnsi="Times New Roman"/>
        </w:rPr>
        <w:t>. В ученическом классе профилактическую работу организует классный руководитель.</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Модель просветительской и методической работы</w:t>
      </w:r>
      <w:r w:rsidRPr="006F43ED">
        <w:rPr>
          <w:rFonts w:ascii="Times New Roman" w:hAnsi="Times New Roman"/>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6F43ED" w:rsidRDefault="00B540EE" w:rsidP="00945CA6">
      <w:pPr>
        <w:pStyle w:val="a8"/>
        <w:numPr>
          <w:ilvl w:val="0"/>
          <w:numId w:val="13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6F43ED" w:rsidRDefault="00B540EE" w:rsidP="00FB2B16">
      <w:pPr>
        <w:spacing w:after="0" w:line="360" w:lineRule="auto"/>
        <w:ind w:firstLine="709"/>
        <w:jc w:val="both"/>
        <w:rPr>
          <w:rFonts w:ascii="Times New Roman" w:hAnsi="Times New Roman"/>
        </w:rPr>
      </w:pPr>
      <w:r w:rsidRPr="006F43ED">
        <w:rPr>
          <w:rFonts w:ascii="Times New Roman" w:hAnsi="Times New Roman"/>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6F43ED">
        <w:rPr>
          <w:rFonts w:ascii="Times New Roman" w:hAnsi="Times New Roman"/>
        </w:rPr>
        <w:t>В просветительской работе целесообразно использовать информационные ресурсы сети Интернет.</w:t>
      </w:r>
    </w:p>
    <w:p w:rsidR="00B540EE" w:rsidRPr="006F43ED" w:rsidRDefault="00B540EE" w:rsidP="00436EB5">
      <w:pPr>
        <w:spacing w:after="0" w:line="360" w:lineRule="auto"/>
        <w:ind w:firstLine="709"/>
        <w:jc w:val="both"/>
        <w:rPr>
          <w:rFonts w:ascii="Times New Roman" w:hAnsi="Times New Roman"/>
        </w:rPr>
      </w:pPr>
    </w:p>
    <w:p w:rsidR="00CF0178" w:rsidRPr="006F43ED" w:rsidRDefault="00FA53E2" w:rsidP="00436EB5">
      <w:pPr>
        <w:pStyle w:val="3"/>
        <w:spacing w:before="0" w:beforeAutospacing="0" w:after="0" w:afterAutospacing="0" w:line="360" w:lineRule="auto"/>
        <w:ind w:firstLine="709"/>
        <w:jc w:val="center"/>
        <w:rPr>
          <w:sz w:val="22"/>
          <w:szCs w:val="22"/>
        </w:rPr>
      </w:pPr>
      <w:bookmarkStart w:id="343" w:name="_Toc410654060"/>
      <w:bookmarkStart w:id="344" w:name="_Toc284662829"/>
      <w:bookmarkStart w:id="345" w:name="_Toc284663456"/>
      <w:bookmarkStart w:id="346" w:name="_Toc414553267"/>
      <w:bookmarkStart w:id="347" w:name="_Toc409691726"/>
      <w:r w:rsidRPr="006F43ED">
        <w:rPr>
          <w:sz w:val="22"/>
          <w:szCs w:val="22"/>
        </w:rPr>
        <w:t xml:space="preserve">2.3.8. </w:t>
      </w:r>
      <w:r w:rsidR="00B540EE" w:rsidRPr="006F43ED">
        <w:rPr>
          <w:sz w:val="22"/>
          <w:szCs w:val="22"/>
        </w:rPr>
        <w:t xml:space="preserve">Описание деятельности </w:t>
      </w:r>
      <w:r w:rsidRPr="006F43ED">
        <w:rPr>
          <w:sz w:val="22"/>
          <w:szCs w:val="22"/>
        </w:rPr>
        <w:t xml:space="preserve">организации, осуществляющей образовательную деятельность, </w:t>
      </w:r>
      <w:r w:rsidR="00B540EE" w:rsidRPr="006F43ED">
        <w:rPr>
          <w:sz w:val="22"/>
          <w:szCs w:val="22"/>
        </w:rPr>
        <w:t>в области непрерывного экологического</w:t>
      </w:r>
      <w:bookmarkEnd w:id="343"/>
      <w:bookmarkEnd w:id="344"/>
      <w:bookmarkEnd w:id="345"/>
      <w:bookmarkEnd w:id="346"/>
      <w:r w:rsidR="00B540EE"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48" w:name="_Toc410654061"/>
      <w:bookmarkStart w:id="349" w:name="_Toc410703060"/>
      <w:bookmarkStart w:id="350" w:name="_Toc414553268"/>
      <w:r w:rsidRPr="006F43ED">
        <w:rPr>
          <w:sz w:val="22"/>
          <w:szCs w:val="22"/>
        </w:rPr>
        <w:t>здоровьесберегающего образования обучающихся</w:t>
      </w:r>
      <w:bookmarkEnd w:id="347"/>
      <w:bookmarkEnd w:id="348"/>
      <w:bookmarkEnd w:id="349"/>
      <w:bookmarkEnd w:id="350"/>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Первый комплекс</w:t>
      </w:r>
      <w:r w:rsidR="00CF0178" w:rsidRPr="006F43ED">
        <w:rPr>
          <w:rFonts w:ascii="Times New Roman" w:hAnsi="Times New Roman"/>
          <w:b/>
        </w:rPr>
        <w:t xml:space="preserve"> </w:t>
      </w:r>
      <w:r w:rsidRPr="006F43ED">
        <w:rPr>
          <w:rFonts w:ascii="Times New Roman" w:hAnsi="Times New Roman"/>
          <w:b/>
        </w:rPr>
        <w:t>мероприятий</w:t>
      </w:r>
      <w:r w:rsidRPr="006F43ED">
        <w:rPr>
          <w:rFonts w:ascii="Times New Roman" w:hAnsi="Times New Roman"/>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Второй комплекс</w:t>
      </w:r>
      <w:r w:rsidRPr="006F43ED">
        <w:rPr>
          <w:rFonts w:ascii="Times New Roman" w:hAnsi="Times New Roman"/>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Третий комплекс</w:t>
      </w:r>
      <w:r w:rsidRPr="006F43ED">
        <w:rPr>
          <w:rFonts w:ascii="Times New Roman" w:hAnsi="Times New Roman"/>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6F43ED">
        <w:rPr>
          <w:rFonts w:ascii="Times New Roman" w:hAnsi="Times New Roman"/>
        </w:rPr>
        <w:t>В </w:t>
      </w:r>
      <w:r w:rsidRPr="006F43ED">
        <w:rPr>
          <w:rFonts w:ascii="Times New Roman" w:hAnsi="Times New Roman"/>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комплекс</w:t>
      </w:r>
      <w:r w:rsidRPr="006F43ED">
        <w:rPr>
          <w:rFonts w:ascii="Times New Roman" w:hAnsi="Times New Roman"/>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Пятый комплекс</w:t>
      </w:r>
      <w:r w:rsidRPr="006F43ED">
        <w:rPr>
          <w:rFonts w:ascii="Times New Roman" w:hAnsi="Times New Roman"/>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B540EE" w:rsidRPr="006F43ED" w:rsidRDefault="00B540EE" w:rsidP="00436EB5">
      <w:pPr>
        <w:spacing w:after="0" w:line="360" w:lineRule="auto"/>
        <w:ind w:firstLine="709"/>
        <w:jc w:val="both"/>
        <w:rPr>
          <w:rFonts w:ascii="Times New Roman" w:hAnsi="Times New Roman"/>
        </w:rPr>
      </w:pPr>
    </w:p>
    <w:p w:rsidR="003D3B9E" w:rsidRDefault="003D3B9E" w:rsidP="00FA53E2">
      <w:pPr>
        <w:pStyle w:val="3"/>
        <w:spacing w:before="0" w:beforeAutospacing="0" w:after="0" w:afterAutospacing="0" w:line="360" w:lineRule="auto"/>
        <w:ind w:firstLine="709"/>
        <w:jc w:val="center"/>
        <w:rPr>
          <w:sz w:val="22"/>
          <w:szCs w:val="22"/>
        </w:rPr>
      </w:pPr>
      <w:bookmarkStart w:id="351" w:name="_Toc410654062"/>
      <w:bookmarkStart w:id="352" w:name="_Toc409691727"/>
      <w:bookmarkStart w:id="353" w:name="_Toc414553269"/>
    </w:p>
    <w:p w:rsidR="00B540EE" w:rsidRPr="006F43ED" w:rsidRDefault="00FA53E2" w:rsidP="00FA53E2">
      <w:pPr>
        <w:pStyle w:val="3"/>
        <w:spacing w:before="0" w:beforeAutospacing="0" w:after="0" w:afterAutospacing="0" w:line="360" w:lineRule="auto"/>
        <w:ind w:firstLine="709"/>
        <w:jc w:val="center"/>
        <w:rPr>
          <w:sz w:val="22"/>
          <w:szCs w:val="22"/>
        </w:rPr>
      </w:pPr>
      <w:r w:rsidRPr="006F43ED">
        <w:rPr>
          <w:sz w:val="22"/>
          <w:szCs w:val="22"/>
        </w:rPr>
        <w:t xml:space="preserve">2.3.9. </w:t>
      </w:r>
      <w:r w:rsidR="00B540EE" w:rsidRPr="006F43ED">
        <w:rPr>
          <w:sz w:val="22"/>
          <w:szCs w:val="22"/>
        </w:rPr>
        <w:t>Система поощрения социальной успешности и проявлений</w:t>
      </w:r>
      <w:r w:rsidRPr="006F43ED">
        <w:rPr>
          <w:sz w:val="22"/>
          <w:szCs w:val="22"/>
        </w:rPr>
        <w:t xml:space="preserve"> </w:t>
      </w:r>
      <w:r w:rsidR="00B540EE" w:rsidRPr="006F43ED">
        <w:rPr>
          <w:sz w:val="22"/>
          <w:szCs w:val="22"/>
        </w:rPr>
        <w:t>активной</w:t>
      </w:r>
      <w:bookmarkStart w:id="354" w:name="_Toc410654063"/>
      <w:bookmarkEnd w:id="351"/>
      <w:r w:rsidRPr="006F43ED">
        <w:rPr>
          <w:sz w:val="22"/>
          <w:szCs w:val="22"/>
        </w:rPr>
        <w:t xml:space="preserve"> </w:t>
      </w:r>
      <w:r w:rsidR="00B540EE" w:rsidRPr="006F43ED">
        <w:rPr>
          <w:sz w:val="22"/>
          <w:szCs w:val="22"/>
        </w:rPr>
        <w:t>жизненной позиции обучающихся</w:t>
      </w:r>
      <w:bookmarkEnd w:id="352"/>
      <w:bookmarkEnd w:id="353"/>
      <w:bookmarkEnd w:id="354"/>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F0178" w:rsidRPr="006F43ED">
        <w:rPr>
          <w:rFonts w:ascii="Times New Roman" w:hAnsi="Times New Roman"/>
        </w:rPr>
        <w:t xml:space="preserve"> </w:t>
      </w:r>
      <w:r w:rsidRPr="006F43ED">
        <w:rPr>
          <w:rFonts w:ascii="Times New Roman" w:hAnsi="Times New Roman"/>
        </w:rPr>
        <w:t xml:space="preserve">деятельности, организуемой в воспитательных целях).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Система поощрения социальной успешности и проявлений активной</w:t>
      </w:r>
      <w:r w:rsidR="00CF0178" w:rsidRPr="006F43ED">
        <w:rPr>
          <w:rFonts w:ascii="Times New Roman" w:hAnsi="Times New Roman"/>
        </w:rPr>
        <w:t xml:space="preserve"> </w:t>
      </w:r>
      <w:r w:rsidRPr="006F43ED">
        <w:rPr>
          <w:rFonts w:ascii="Times New Roman" w:hAnsi="Times New Roman"/>
        </w:rPr>
        <w:t xml:space="preserve">жизненной позиции обучающихся в общеобразовательной школе строится на следующих принципах: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6F43ED">
        <w:rPr>
          <w:rFonts w:ascii="Times New Roman" w:hAnsi="Times New Roman"/>
          <w:sz w:val="22"/>
          <w:szCs w:val="22"/>
        </w:rPr>
        <w:t xml:space="preserve">; </w:t>
      </w:r>
    </w:p>
    <w:p w:rsidR="00B540EE" w:rsidRPr="006F43ED" w:rsidRDefault="00B540EE" w:rsidP="00945CA6">
      <w:pPr>
        <w:pStyle w:val="a8"/>
        <w:numPr>
          <w:ilvl w:val="0"/>
          <w:numId w:val="131"/>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дифференцированность поощрений (наличие уровней и типов наград позволяет продлить стимулирующее действие системы поощрения). </w:t>
      </w:r>
    </w:p>
    <w:p w:rsidR="00D24601"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Формами поощрения социальной успешности и проявлений активной жизненной позиц</w:t>
      </w:r>
      <w:r w:rsidR="00D24601" w:rsidRPr="006F43ED">
        <w:rPr>
          <w:rFonts w:ascii="Times New Roman" w:hAnsi="Times New Roman"/>
        </w:rPr>
        <w:t>ии обучающихся являются рейтинг и формирование портфолио.</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55" w:name="_Toc410654064"/>
      <w:bookmarkStart w:id="356" w:name="_Toc409691728"/>
      <w:bookmarkStart w:id="357" w:name="_Toc414553270"/>
      <w:r w:rsidRPr="006F43ED">
        <w:rPr>
          <w:sz w:val="22"/>
          <w:szCs w:val="22"/>
        </w:rPr>
        <w:t xml:space="preserve">2.3.10. </w:t>
      </w:r>
      <w:r w:rsidR="00B540EE" w:rsidRPr="006F43ED">
        <w:rPr>
          <w:sz w:val="22"/>
          <w:szCs w:val="22"/>
        </w:rPr>
        <w:t>Критерии, показатели эффективности деятельности образовательной</w:t>
      </w:r>
      <w:bookmarkEnd w:id="355"/>
      <w:r w:rsidRPr="006F43ED">
        <w:rPr>
          <w:sz w:val="22"/>
          <w:szCs w:val="22"/>
        </w:rPr>
        <w:t xml:space="preserve"> </w:t>
      </w:r>
      <w:bookmarkStart w:id="358" w:name="_Toc410654065"/>
      <w:r w:rsidR="00B540EE" w:rsidRPr="006F43ED">
        <w:rPr>
          <w:sz w:val="22"/>
          <w:szCs w:val="22"/>
        </w:rPr>
        <w:t>организации в части духовно-нравственного развития, воспитания и</w:t>
      </w:r>
      <w:bookmarkEnd w:id="358"/>
      <w:r w:rsidR="00B540EE" w:rsidRPr="006F43ED">
        <w:rPr>
          <w:sz w:val="22"/>
          <w:szCs w:val="22"/>
        </w:rPr>
        <w:t xml:space="preserve"> </w:t>
      </w:r>
      <w:r w:rsidRPr="006F43ED">
        <w:rPr>
          <w:sz w:val="22"/>
          <w:szCs w:val="22"/>
        </w:rPr>
        <w:t xml:space="preserve"> </w:t>
      </w:r>
      <w:bookmarkStart w:id="359" w:name="_Toc410654066"/>
      <w:r w:rsidR="00B540EE" w:rsidRPr="006F43ED">
        <w:rPr>
          <w:sz w:val="22"/>
          <w:szCs w:val="22"/>
        </w:rPr>
        <w:t>социализации обучающихся</w:t>
      </w:r>
      <w:bookmarkEnd w:id="356"/>
      <w:bookmarkEnd w:id="357"/>
      <w:bookmarkEnd w:id="359"/>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1.Уровень сформированности духовно-нравственных ценностей.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2.Отсутствие правонарушений и преступлений.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3.Занятость учащихся в дополнительном образовании.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4.Включенность учащихся в общественную жизнь школы, класса.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5.Участие подростков в социальных акциях.</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6.Изменение межличностных взаимоотношений.</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7.Отсутствие случаев травматизма и нарушения ПДД.</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8.Изменения отношения учащихся к гимназии.</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9.Личностное развитие школьника.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10.Какими качествами личности я обладаю.</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11.Успешность организации учебной и воспитательной деятельности.</w:t>
      </w:r>
    </w:p>
    <w:p w:rsidR="00204DB4" w:rsidRPr="006F43ED" w:rsidRDefault="00204DB4" w:rsidP="00204DB4">
      <w:pPr>
        <w:rPr>
          <w:rFonts w:ascii="Times New Roman" w:hAnsi="Times New Roman"/>
          <w:lang w:eastAsia="ru-RU"/>
        </w:rPr>
      </w:pP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Первый критерий</w:t>
      </w:r>
      <w:r w:rsidRPr="006F43ED">
        <w:rPr>
          <w:rFonts w:ascii="Times New Roman" w:hAnsi="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Второй критерий</w:t>
      </w:r>
      <w:r w:rsidRPr="006F43ED">
        <w:rPr>
          <w:rFonts w:ascii="Times New Roman" w:hAnsi="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состояние межличностных отношений обучающихся в ученических классах (позитивные, индифферентные, враждебные); </w:t>
      </w:r>
    </w:p>
    <w:p w:rsidR="007655E6" w:rsidRPr="006F43ED" w:rsidRDefault="007655E6" w:rsidP="00945CA6">
      <w:pPr>
        <w:pStyle w:val="a8"/>
        <w:widowControl w:val="0"/>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обеспечивающих позитивные межличностные отношения обучающихся, с психологом. </w:t>
      </w:r>
    </w:p>
    <w:p w:rsidR="007655E6" w:rsidRPr="006F43ED" w:rsidRDefault="007655E6" w:rsidP="007655E6">
      <w:pPr>
        <w:spacing w:after="0" w:line="360" w:lineRule="auto"/>
        <w:ind w:firstLine="709"/>
        <w:jc w:val="both"/>
        <w:rPr>
          <w:rFonts w:ascii="Times New Roman" w:hAnsi="Times New Roman"/>
        </w:rPr>
      </w:pPr>
      <w:r w:rsidRPr="006F43ED">
        <w:rPr>
          <w:rFonts w:ascii="Times New Roman" w:hAnsi="Times New Roman"/>
          <w:b/>
        </w:rPr>
        <w:t>Третий критерий</w:t>
      </w:r>
      <w:r w:rsidRPr="006F43ED">
        <w:rPr>
          <w:rFonts w:ascii="Times New Roman" w:hAnsi="Times New Roman"/>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6F43ED" w:rsidRDefault="007655E6"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b/>
        </w:rPr>
        <w:t>Четвертый критерий</w:t>
      </w:r>
      <w:r w:rsidRPr="006F43ED">
        <w:rPr>
          <w:rFonts w:ascii="Times New Roman" w:hAnsi="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уровень информированности педагогов о предпосылках и проблемах</w:t>
      </w:r>
      <w:r w:rsidR="00240807" w:rsidRPr="006F43ED">
        <w:rPr>
          <w:rFonts w:ascii="Times New Roman" w:hAnsi="Times New Roman"/>
          <w:sz w:val="22"/>
          <w:szCs w:val="22"/>
        </w:rPr>
        <w:t xml:space="preserve"> </w:t>
      </w:r>
      <w:r w:rsidRPr="006F43ED">
        <w:rPr>
          <w:rFonts w:ascii="Times New Roman" w:hAnsi="Times New Roman"/>
          <w:sz w:val="22"/>
          <w:szCs w:val="22"/>
        </w:rPr>
        <w:t xml:space="preserve">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pacing w:val="-2"/>
          <w:sz w:val="22"/>
          <w:szCs w:val="2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6F43ED">
        <w:rPr>
          <w:rFonts w:ascii="Times New Roman" w:hAnsi="Times New Roman"/>
          <w:sz w:val="22"/>
          <w:szCs w:val="22"/>
        </w:rPr>
        <w:t xml:space="preserve">а;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степень корректности и конкретности принципов и методических правил по реализации задач патриотического, гражданского,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w:t>
      </w:r>
      <w:r w:rsidR="00240807" w:rsidRPr="006F43ED">
        <w:rPr>
          <w:rFonts w:ascii="Times New Roman" w:hAnsi="Times New Roman"/>
          <w:sz w:val="22"/>
          <w:szCs w:val="22"/>
        </w:rPr>
        <w:t xml:space="preserve"> </w:t>
      </w:r>
      <w:r w:rsidRPr="006F43ED">
        <w:rPr>
          <w:rFonts w:ascii="Times New Roman" w:hAnsi="Times New Roman"/>
          <w:sz w:val="22"/>
          <w:szCs w:val="22"/>
        </w:rPr>
        <w:t xml:space="preserve">обучающихся); </w:t>
      </w:r>
    </w:p>
    <w:p w:rsidR="00B540EE" w:rsidRPr="006F43ED" w:rsidRDefault="00B540EE" w:rsidP="00945CA6">
      <w:pPr>
        <w:pStyle w:val="a8"/>
        <w:numPr>
          <w:ilvl w:val="0"/>
          <w:numId w:val="132"/>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6F43ED" w:rsidRDefault="00B540EE" w:rsidP="00436EB5">
      <w:pPr>
        <w:spacing w:after="0" w:line="360" w:lineRule="auto"/>
        <w:ind w:firstLine="709"/>
        <w:jc w:val="both"/>
        <w:rPr>
          <w:rFonts w:ascii="Times New Roman" w:hAnsi="Times New Roman"/>
        </w:rPr>
      </w:pPr>
    </w:p>
    <w:p w:rsidR="00B540EE" w:rsidRPr="006F43ED" w:rsidRDefault="00FA53E2" w:rsidP="00FA53E2">
      <w:pPr>
        <w:pStyle w:val="3"/>
        <w:spacing w:before="0" w:beforeAutospacing="0" w:after="0" w:afterAutospacing="0" w:line="360" w:lineRule="auto"/>
        <w:ind w:firstLine="709"/>
        <w:jc w:val="center"/>
        <w:rPr>
          <w:sz w:val="22"/>
          <w:szCs w:val="22"/>
        </w:rPr>
      </w:pPr>
      <w:bookmarkStart w:id="360" w:name="_Toc410654067"/>
      <w:bookmarkStart w:id="361" w:name="_Toc409691729"/>
      <w:bookmarkStart w:id="362" w:name="_Toc414553271"/>
      <w:r w:rsidRPr="006F43ED">
        <w:rPr>
          <w:sz w:val="22"/>
          <w:szCs w:val="22"/>
        </w:rPr>
        <w:t xml:space="preserve">2.3.11. </w:t>
      </w:r>
      <w:r w:rsidR="00B540EE" w:rsidRPr="006F43ED">
        <w:rPr>
          <w:sz w:val="22"/>
          <w:szCs w:val="22"/>
        </w:rPr>
        <w:t>Методика и инструментарий мониторинга духовно-</w:t>
      </w:r>
      <w:r w:rsidR="00240807" w:rsidRPr="006F43ED">
        <w:rPr>
          <w:sz w:val="22"/>
          <w:szCs w:val="22"/>
        </w:rPr>
        <w:t>нравственного</w:t>
      </w:r>
      <w:bookmarkEnd w:id="360"/>
      <w:r w:rsidRPr="006F43ED">
        <w:rPr>
          <w:sz w:val="22"/>
          <w:szCs w:val="22"/>
        </w:rPr>
        <w:t xml:space="preserve"> </w:t>
      </w:r>
      <w:bookmarkStart w:id="363" w:name="_Toc410654068"/>
      <w:r w:rsidR="00B540EE" w:rsidRPr="006F43ED">
        <w:rPr>
          <w:sz w:val="22"/>
          <w:szCs w:val="22"/>
        </w:rPr>
        <w:t>развития, воспитания и социализации обучающихся</w:t>
      </w:r>
      <w:bookmarkEnd w:id="361"/>
      <w:bookmarkEnd w:id="362"/>
      <w:bookmarkEnd w:id="363"/>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 xml:space="preserve">Мониторинг представляет собой совокупность анкет, опросных листов и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тестов, применение которых позволяет получить комплексную оценку уровня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духовно-нравственного воспитания учащихся. </w:t>
      </w:r>
    </w:p>
    <w:p w:rsidR="00204DB4" w:rsidRPr="006F43ED" w:rsidRDefault="00204DB4" w:rsidP="00204DB4">
      <w:pPr>
        <w:spacing w:after="0" w:line="360" w:lineRule="auto"/>
        <w:ind w:firstLine="708"/>
        <w:jc w:val="both"/>
        <w:rPr>
          <w:rFonts w:ascii="Times New Roman" w:eastAsia="Times New Roman" w:hAnsi="Times New Roman"/>
          <w:lang w:eastAsia="ru-RU"/>
        </w:rPr>
      </w:pPr>
      <w:r w:rsidRPr="006F43ED">
        <w:rPr>
          <w:rFonts w:ascii="Times New Roman" w:eastAsia="Times New Roman" w:hAnsi="Times New Roman"/>
          <w:lang w:eastAsia="ru-RU"/>
        </w:rPr>
        <w:t>Мониторинг проводится педагогом-психологом и классным руководителем три раза в год: сентябре, декабре, апреле.</w:t>
      </w:r>
    </w:p>
    <w:p w:rsidR="00204DB4" w:rsidRPr="006F43ED" w:rsidRDefault="00204DB4" w:rsidP="00204DB4">
      <w:pPr>
        <w:spacing w:after="0" w:line="360" w:lineRule="auto"/>
        <w:ind w:firstLine="708"/>
        <w:rPr>
          <w:rFonts w:ascii="Times New Roman" w:eastAsia="Times New Roman" w:hAnsi="Times New Roman"/>
          <w:lang w:eastAsia="ru-RU"/>
        </w:rPr>
      </w:pPr>
      <w:r w:rsidRPr="006F43ED">
        <w:rPr>
          <w:rFonts w:ascii="Times New Roman" w:eastAsia="Times New Roman" w:hAnsi="Times New Roman"/>
          <w:lang w:eastAsia="ru-RU"/>
        </w:rPr>
        <w:t>Инструментарий мониторинга: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критериально-ориентированная диагностика;</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xml:space="preserve">• диагностика личностного роста школьников (П.В. Степанова, Д.В. </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Григорьев);</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социометрия;</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анкеты;</w:t>
      </w:r>
    </w:p>
    <w:p w:rsidR="00204DB4" w:rsidRPr="006F43ED" w:rsidRDefault="00204DB4" w:rsidP="00204DB4">
      <w:pPr>
        <w:spacing w:after="0" w:line="360" w:lineRule="auto"/>
        <w:rPr>
          <w:rFonts w:ascii="Times New Roman" w:eastAsia="Times New Roman" w:hAnsi="Times New Roman"/>
          <w:lang w:eastAsia="ru-RU"/>
        </w:rPr>
      </w:pPr>
      <w:r w:rsidRPr="006F43ED">
        <w:rPr>
          <w:rFonts w:ascii="Times New Roman" w:eastAsia="Times New Roman" w:hAnsi="Times New Roman"/>
          <w:lang w:eastAsia="ru-RU"/>
        </w:rPr>
        <w:t>• социологический опрос;</w:t>
      </w:r>
    </w:p>
    <w:p w:rsidR="00B540EE" w:rsidRPr="006F43ED" w:rsidRDefault="00B540EE" w:rsidP="00204DB4">
      <w:pPr>
        <w:spacing w:after="0" w:line="360" w:lineRule="auto"/>
        <w:jc w:val="both"/>
        <w:rPr>
          <w:rFonts w:ascii="Times New Roman" w:hAnsi="Times New Roman"/>
        </w:rPr>
      </w:pPr>
    </w:p>
    <w:p w:rsidR="00240807" w:rsidRPr="006F43ED" w:rsidRDefault="00FA53E2" w:rsidP="00FA53E2">
      <w:pPr>
        <w:pStyle w:val="3"/>
        <w:spacing w:before="0" w:beforeAutospacing="0" w:after="0" w:afterAutospacing="0" w:line="360" w:lineRule="auto"/>
        <w:ind w:firstLine="709"/>
        <w:jc w:val="center"/>
        <w:rPr>
          <w:sz w:val="22"/>
          <w:szCs w:val="22"/>
        </w:rPr>
      </w:pPr>
      <w:bookmarkStart w:id="364" w:name="_Toc410654069"/>
      <w:bookmarkStart w:id="365" w:name="_Toc414553272"/>
      <w:bookmarkStart w:id="366" w:name="_Toc409691730"/>
      <w:r w:rsidRPr="006F43ED">
        <w:rPr>
          <w:sz w:val="22"/>
          <w:szCs w:val="22"/>
        </w:rPr>
        <w:t xml:space="preserve">2.3.12. </w:t>
      </w:r>
      <w:r w:rsidR="00B540EE" w:rsidRPr="006F43ED">
        <w:rPr>
          <w:sz w:val="22"/>
          <w:szCs w:val="22"/>
        </w:rPr>
        <w:t>Планируемые результаты духовно-нравственного развития,</w:t>
      </w:r>
      <w:bookmarkEnd w:id="364"/>
      <w:r w:rsidR="00B540EE" w:rsidRPr="006F43ED">
        <w:rPr>
          <w:sz w:val="22"/>
          <w:szCs w:val="22"/>
        </w:rPr>
        <w:t xml:space="preserve"> </w:t>
      </w:r>
      <w:bookmarkStart w:id="367" w:name="_Toc410654070"/>
      <w:r w:rsidR="00B540EE" w:rsidRPr="006F43ED">
        <w:rPr>
          <w:sz w:val="22"/>
          <w:szCs w:val="22"/>
        </w:rPr>
        <w:t>воспитания и социализации обучающихся, формирования</w:t>
      </w:r>
      <w:bookmarkEnd w:id="365"/>
      <w:bookmarkEnd w:id="367"/>
      <w:r w:rsidR="00B540EE" w:rsidRPr="006F43ED">
        <w:rPr>
          <w:sz w:val="22"/>
          <w:szCs w:val="22"/>
        </w:rPr>
        <w:t xml:space="preserve"> </w:t>
      </w:r>
    </w:p>
    <w:p w:rsidR="00240807" w:rsidRPr="006F43ED" w:rsidRDefault="00B540EE" w:rsidP="00436EB5">
      <w:pPr>
        <w:pStyle w:val="3"/>
        <w:spacing w:before="0" w:beforeAutospacing="0" w:after="0" w:afterAutospacing="0" w:line="360" w:lineRule="auto"/>
        <w:ind w:firstLine="709"/>
        <w:jc w:val="center"/>
        <w:rPr>
          <w:sz w:val="22"/>
          <w:szCs w:val="22"/>
        </w:rPr>
      </w:pPr>
      <w:bookmarkStart w:id="368" w:name="_Toc410654071"/>
      <w:bookmarkStart w:id="369" w:name="_Toc284662835"/>
      <w:bookmarkStart w:id="370" w:name="_Toc284663462"/>
      <w:bookmarkStart w:id="371" w:name="_Toc414553273"/>
      <w:r w:rsidRPr="006F43ED">
        <w:rPr>
          <w:sz w:val="22"/>
          <w:szCs w:val="22"/>
        </w:rPr>
        <w:t>экологической культуры, культуры здорового и безопасного образа</w:t>
      </w:r>
      <w:bookmarkEnd w:id="368"/>
      <w:bookmarkEnd w:id="369"/>
      <w:bookmarkEnd w:id="370"/>
      <w:bookmarkEnd w:id="371"/>
      <w:r w:rsidRPr="006F43ED">
        <w:rPr>
          <w:sz w:val="22"/>
          <w:szCs w:val="22"/>
        </w:rPr>
        <w:t xml:space="preserve"> </w:t>
      </w:r>
    </w:p>
    <w:p w:rsidR="00B540EE" w:rsidRPr="006F43ED" w:rsidRDefault="00B540EE" w:rsidP="00436EB5">
      <w:pPr>
        <w:pStyle w:val="3"/>
        <w:spacing w:before="0" w:beforeAutospacing="0" w:after="0" w:afterAutospacing="0" w:line="360" w:lineRule="auto"/>
        <w:ind w:firstLine="709"/>
        <w:jc w:val="center"/>
        <w:rPr>
          <w:sz w:val="22"/>
          <w:szCs w:val="22"/>
        </w:rPr>
      </w:pPr>
      <w:bookmarkStart w:id="372" w:name="_Toc410654072"/>
      <w:bookmarkStart w:id="373" w:name="_Toc414553274"/>
      <w:r w:rsidRPr="006F43ED">
        <w:rPr>
          <w:sz w:val="22"/>
          <w:szCs w:val="22"/>
        </w:rPr>
        <w:t>жизни обучающихся</w:t>
      </w:r>
      <w:bookmarkEnd w:id="366"/>
      <w:bookmarkEnd w:id="372"/>
      <w:bookmarkEnd w:id="373"/>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3. </w:t>
      </w:r>
      <w:r w:rsidRPr="006F43ED">
        <w:rPr>
          <w:rStyle w:val="dash041e005f0431005f044b005f0447005f043d005f044b005f0439005f005fchar1char1"/>
          <w:sz w:val="22"/>
          <w:szCs w:val="22"/>
        </w:rPr>
        <w:t>Сформированность мотивации к обучению и целенаправленной познавательной деятельности, г</w:t>
      </w:r>
      <w:r w:rsidRPr="006F43ED">
        <w:rPr>
          <w:rFonts w:ascii="Times New Roman" w:hAnsi="Times New Roman"/>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6F43ED" w:rsidRDefault="00B540EE" w:rsidP="00436EB5">
      <w:pPr>
        <w:tabs>
          <w:tab w:val="left" w:pos="1134"/>
        </w:tabs>
        <w:spacing w:after="0" w:line="360" w:lineRule="auto"/>
        <w:ind w:firstLine="709"/>
        <w:jc w:val="both"/>
        <w:rPr>
          <w:rFonts w:ascii="Times New Roman" w:hAnsi="Times New Roman"/>
        </w:rPr>
      </w:pPr>
      <w:r w:rsidRPr="006F43ED">
        <w:rPr>
          <w:rFonts w:ascii="Times New Roman" w:hAnsi="Times New Roman"/>
        </w:rPr>
        <w:t>4. Сформированность целостного мировоззрения, соответствующего</w:t>
      </w:r>
      <w:r w:rsidR="00240807" w:rsidRPr="006F43ED">
        <w:rPr>
          <w:rFonts w:ascii="Times New Roman" w:hAnsi="Times New Roman"/>
        </w:rPr>
        <w:t xml:space="preserve"> </w:t>
      </w:r>
      <w:r w:rsidRPr="006F43ED">
        <w:rPr>
          <w:rFonts w:ascii="Times New Roman" w:hAnsi="Times New Roman"/>
        </w:rPr>
        <w:t>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6F43ED">
        <w:rPr>
          <w:rStyle w:val="dash041e005f0431005f044b005f0447005f043d005f044b005f0439005f005fchar1char1"/>
          <w:sz w:val="22"/>
          <w:szCs w:val="22"/>
        </w:rPr>
        <w:t>формированность ценностно-смысловых установок, отражающих личностные и гражданские позиции в деятельности, правосознание.</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w:t>
      </w:r>
      <w:r w:rsidR="00240807" w:rsidRPr="006F43ED">
        <w:rPr>
          <w:rFonts w:ascii="Times New Roman" w:hAnsi="Times New Roman"/>
        </w:rPr>
        <w:t xml:space="preserve"> </w:t>
      </w:r>
      <w:r w:rsidRPr="006F43ED">
        <w:rPr>
          <w:rFonts w:ascii="Times New Roman" w:hAnsi="Times New Roman"/>
        </w:rPr>
        <w:t xml:space="preserve">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6F43ED" w:rsidRDefault="00B540EE" w:rsidP="00436EB5">
      <w:pPr>
        <w:spacing w:after="0" w:line="360" w:lineRule="auto"/>
        <w:ind w:firstLine="709"/>
        <w:jc w:val="both"/>
        <w:rPr>
          <w:rFonts w:ascii="Times New Roman" w:hAnsi="Times New Roman"/>
        </w:rPr>
      </w:pPr>
      <w:r w:rsidRPr="006F43ED">
        <w:rPr>
          <w:rFonts w:ascii="Times New Roman" w:hAnsi="Times New Roman"/>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D3B9E" w:rsidRDefault="003D3B9E" w:rsidP="001E6BAA">
      <w:pPr>
        <w:pStyle w:val="1"/>
        <w:spacing w:line="360" w:lineRule="auto"/>
        <w:jc w:val="center"/>
        <w:rPr>
          <w:rFonts w:ascii="Times New Roman" w:hAnsi="Times New Roman"/>
          <w:b/>
          <w:color w:val="auto"/>
          <w:sz w:val="22"/>
          <w:szCs w:val="22"/>
        </w:rPr>
      </w:pPr>
      <w:bookmarkStart w:id="374" w:name="_Toc406059068"/>
      <w:bookmarkStart w:id="375" w:name="_Toc409691732"/>
      <w:bookmarkStart w:id="376" w:name="_Toc414553281"/>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3D3B9E" w:rsidRDefault="003D3B9E" w:rsidP="001E6BAA">
      <w:pPr>
        <w:pStyle w:val="1"/>
        <w:spacing w:line="360" w:lineRule="auto"/>
        <w:jc w:val="center"/>
        <w:rPr>
          <w:rFonts w:ascii="Times New Roman" w:hAnsi="Times New Roman"/>
          <w:b/>
          <w:color w:val="auto"/>
          <w:sz w:val="22"/>
          <w:szCs w:val="22"/>
        </w:rPr>
      </w:pPr>
    </w:p>
    <w:p w:rsidR="00B12AF3" w:rsidRPr="006F43ED" w:rsidRDefault="004116FD" w:rsidP="001E6BAA">
      <w:pPr>
        <w:pStyle w:val="1"/>
        <w:spacing w:line="360" w:lineRule="auto"/>
        <w:jc w:val="center"/>
        <w:rPr>
          <w:rFonts w:ascii="Times New Roman" w:hAnsi="Times New Roman"/>
          <w:b/>
          <w:color w:val="auto"/>
          <w:sz w:val="22"/>
          <w:szCs w:val="22"/>
        </w:rPr>
      </w:pPr>
      <w:r w:rsidRPr="006F43ED">
        <w:rPr>
          <w:rFonts w:ascii="Times New Roman" w:hAnsi="Times New Roman"/>
          <w:b/>
          <w:color w:val="auto"/>
          <w:sz w:val="22"/>
          <w:szCs w:val="22"/>
        </w:rPr>
        <w:t xml:space="preserve">3. </w:t>
      </w:r>
      <w:r w:rsidR="00B12AF3" w:rsidRPr="006F43ED">
        <w:rPr>
          <w:rFonts w:ascii="Times New Roman" w:hAnsi="Times New Roman"/>
          <w:b/>
          <w:color w:val="auto"/>
          <w:sz w:val="22"/>
          <w:szCs w:val="22"/>
        </w:rPr>
        <w:t>Организационный раздел</w:t>
      </w:r>
      <w:bookmarkEnd w:id="374"/>
      <w:bookmarkEnd w:id="375"/>
      <w:r w:rsidR="0081481A" w:rsidRPr="006F43ED">
        <w:rPr>
          <w:rFonts w:ascii="Times New Roman" w:hAnsi="Times New Roman"/>
          <w:b/>
          <w:color w:val="auto"/>
          <w:sz w:val="22"/>
          <w:szCs w:val="22"/>
        </w:rPr>
        <w:t xml:space="preserve"> основной образовательной программы основного общего образования</w:t>
      </w:r>
      <w:bookmarkEnd w:id="376"/>
    </w:p>
    <w:p w:rsidR="00B12AF3" w:rsidRPr="006F43ED" w:rsidRDefault="00B12AF3" w:rsidP="00436EB5">
      <w:pPr>
        <w:pStyle w:val="3"/>
        <w:spacing w:before="0" w:beforeAutospacing="0" w:after="0" w:afterAutospacing="0" w:line="360" w:lineRule="auto"/>
        <w:ind w:firstLine="709"/>
        <w:rPr>
          <w:b w:val="0"/>
          <w:sz w:val="22"/>
          <w:szCs w:val="22"/>
        </w:rPr>
      </w:pPr>
    </w:p>
    <w:p w:rsidR="00B540EE" w:rsidRPr="006F43ED" w:rsidRDefault="00452C5F" w:rsidP="00452C5F">
      <w:pPr>
        <w:pStyle w:val="2"/>
        <w:ind w:left="567"/>
        <w:rPr>
          <w:sz w:val="22"/>
          <w:szCs w:val="22"/>
        </w:rPr>
      </w:pPr>
      <w:bookmarkStart w:id="377" w:name="_Toc406059069"/>
      <w:bookmarkStart w:id="378" w:name="_Toc409691733"/>
      <w:bookmarkStart w:id="379" w:name="_Toc410654074"/>
      <w:bookmarkStart w:id="380" w:name="_Toc414553282"/>
      <w:r w:rsidRPr="006F43ED">
        <w:rPr>
          <w:sz w:val="22"/>
          <w:szCs w:val="22"/>
        </w:rPr>
        <w:t xml:space="preserve">3.1. </w:t>
      </w:r>
      <w:r w:rsidR="001E6BAA" w:rsidRPr="006F43ED">
        <w:rPr>
          <w:sz w:val="22"/>
          <w:szCs w:val="22"/>
        </w:rPr>
        <w:t>У</w:t>
      </w:r>
      <w:r w:rsidR="00B540EE" w:rsidRPr="006F43ED">
        <w:rPr>
          <w:sz w:val="22"/>
          <w:szCs w:val="22"/>
        </w:rPr>
        <w:t>чебн</w:t>
      </w:r>
      <w:r w:rsidR="00646A25" w:rsidRPr="006F43ED">
        <w:rPr>
          <w:sz w:val="22"/>
          <w:szCs w:val="22"/>
        </w:rPr>
        <w:t>ый</w:t>
      </w:r>
      <w:r w:rsidR="00B540EE" w:rsidRPr="006F43ED">
        <w:rPr>
          <w:sz w:val="22"/>
          <w:szCs w:val="22"/>
        </w:rPr>
        <w:t xml:space="preserve"> план</w:t>
      </w:r>
      <w:bookmarkEnd w:id="377"/>
      <w:r w:rsidR="00646A25" w:rsidRPr="006F43ED">
        <w:rPr>
          <w:sz w:val="22"/>
          <w:szCs w:val="22"/>
        </w:rPr>
        <w:t xml:space="preserve"> основного общего образования</w:t>
      </w:r>
      <w:bookmarkEnd w:id="378"/>
      <w:bookmarkEnd w:id="379"/>
      <w:bookmarkEnd w:id="380"/>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r w:rsidR="009F5731" w:rsidRPr="006F43ED">
        <w:rPr>
          <w:rFonts w:ascii="Times New Roman" w:hAnsi="Times New Roman"/>
        </w:rPr>
        <w:t xml:space="preserve"> ГКОУ «Гимназия –интернат МХО»</w:t>
      </w:r>
      <w:r w:rsidRPr="006F43ED">
        <w:rPr>
          <w:rFonts w:ascii="Times New Roman" w:hAnsi="Times New Roman"/>
        </w:rPr>
        <w:t>, реализующего</w:t>
      </w:r>
      <w:r w:rsidR="00B540EE" w:rsidRPr="006F43ED">
        <w:rPr>
          <w:rFonts w:ascii="Times New Roman" w:hAnsi="Times New Roman"/>
        </w:rPr>
        <w:t xml:space="preserve"> образовательную программу основного обще</w:t>
      </w:r>
      <w:r w:rsidRPr="006F43ED">
        <w:rPr>
          <w:rFonts w:ascii="Times New Roman" w:hAnsi="Times New Roman"/>
        </w:rPr>
        <w:t xml:space="preserve">го образования (далее </w:t>
      </w:r>
      <w:r w:rsidR="00B540EE" w:rsidRPr="006F43ED">
        <w:rPr>
          <w:rFonts w:ascii="Times New Roman" w:hAnsi="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фиксирует максимальный объ</w:t>
      </w:r>
      <w:r w:rsidR="00245F1D" w:rsidRPr="006F43ED">
        <w:rPr>
          <w:rFonts w:ascii="Times New Roman" w:hAnsi="Times New Roman"/>
          <w:sz w:val="22"/>
          <w:szCs w:val="22"/>
        </w:rPr>
        <w:t>е</w:t>
      </w:r>
      <w:r w:rsidRPr="006F43ED">
        <w:rPr>
          <w:rFonts w:ascii="Times New Roman" w:hAnsi="Times New Roman"/>
          <w:sz w:val="22"/>
          <w:szCs w:val="22"/>
        </w:rPr>
        <w:t>м учебной нагрузки обучающихся;</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определяет (регламентирует) перечень учебных предметов, курсов и время, отводимое на их освоение и организацию;</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распределяет учебные предметы, курсы по классам и учебным годам.</w:t>
      </w:r>
    </w:p>
    <w:p w:rsidR="00B540EE" w:rsidRPr="006F43ED" w:rsidRDefault="00EB7F4C">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У</w:t>
      </w:r>
      <w:r w:rsidR="00B540EE" w:rsidRPr="006F43ED">
        <w:rPr>
          <w:rFonts w:ascii="Times New Roman" w:hAnsi="Times New Roman"/>
        </w:rPr>
        <w:t>чебный план состоит из двух частей: обязательной части и части, формируемой участниками образовательных отношений.</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Обязательная часть</w:t>
      </w:r>
      <w:r w:rsidR="00EB7F4C" w:rsidRPr="006F43ED">
        <w:rPr>
          <w:rFonts w:ascii="Times New Roman" w:hAnsi="Times New Roman"/>
        </w:rPr>
        <w:t xml:space="preserve"> </w:t>
      </w:r>
      <w:r w:rsidRPr="006F43ED">
        <w:rPr>
          <w:rFonts w:ascii="Times New Roman" w:hAnsi="Times New Roman"/>
        </w:rPr>
        <w:t>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w:t>
      </w:r>
      <w:r w:rsidR="00245F1D" w:rsidRPr="006F43ED">
        <w:rPr>
          <w:rFonts w:ascii="Times New Roman" w:hAnsi="Times New Roman"/>
        </w:rPr>
        <w:t>е</w:t>
      </w:r>
      <w:r w:rsidRPr="006F43ED">
        <w:rPr>
          <w:rFonts w:ascii="Times New Roman" w:hAnsi="Times New Roman"/>
        </w:rPr>
        <w:t>нном этапе обучения.</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b/>
        </w:rPr>
        <w:t>Часть учебного плана, формируемая участниками образовательных отношений,</w:t>
      </w:r>
      <w:r w:rsidRPr="006F43ED">
        <w:rPr>
          <w:rFonts w:ascii="Times New Roman" w:hAnsi="Times New Roman"/>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w:t>
      </w:r>
      <w:r w:rsidR="009F5731" w:rsidRPr="006F43ED">
        <w:rPr>
          <w:rFonts w:ascii="Times New Roman" w:hAnsi="Times New Roman"/>
        </w:rPr>
        <w:t xml:space="preserve"> ГКОУ «Гимназия –интернат МХО»</w:t>
      </w:r>
      <w:r w:rsidRPr="006F43ED">
        <w:rPr>
          <w:rFonts w:ascii="Times New Roman" w:hAnsi="Times New Roman"/>
        </w:rPr>
        <w:t>.</w:t>
      </w:r>
    </w:p>
    <w:p w:rsidR="00B540EE" w:rsidRPr="006F43ED" w:rsidRDefault="00B540EE">
      <w:pPr>
        <w:tabs>
          <w:tab w:val="left" w:pos="4500"/>
          <w:tab w:val="left" w:pos="9180"/>
          <w:tab w:val="left" w:pos="9360"/>
        </w:tabs>
        <w:spacing w:after="0" w:line="360" w:lineRule="auto"/>
        <w:ind w:firstLine="709"/>
        <w:jc w:val="both"/>
        <w:rPr>
          <w:rFonts w:ascii="Times New Roman" w:hAnsi="Times New Roman"/>
        </w:rPr>
      </w:pPr>
      <w:r w:rsidRPr="006F43ED">
        <w:rPr>
          <w:rFonts w:ascii="Times New Roman" w:hAnsi="Times New Roman"/>
        </w:rPr>
        <w:t>Время, отводимое на данную часть учебного плана, может быть использовано на:</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увеличение учебных часов, предусмотренных на изучение отдельных учебных предметов обязательной части; </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B540EE" w:rsidRPr="006F43ED" w:rsidRDefault="00B540EE" w:rsidP="00945CA6">
      <w:pPr>
        <w:pStyle w:val="a8"/>
        <w:numPr>
          <w:ilvl w:val="0"/>
          <w:numId w:val="135"/>
        </w:numPr>
        <w:tabs>
          <w:tab w:val="left" w:pos="993"/>
          <w:tab w:val="left" w:pos="4500"/>
          <w:tab w:val="left" w:pos="9180"/>
          <w:tab w:val="left" w:pos="9360"/>
        </w:tabs>
        <w:spacing w:line="360" w:lineRule="auto"/>
        <w:ind w:left="0" w:firstLine="709"/>
        <w:jc w:val="both"/>
        <w:rPr>
          <w:rFonts w:ascii="Times New Roman" w:hAnsi="Times New Roman"/>
          <w:sz w:val="22"/>
          <w:szCs w:val="22"/>
        </w:rPr>
      </w:pPr>
      <w:r w:rsidRPr="006F43ED">
        <w:rPr>
          <w:rFonts w:ascii="Times New Roman" w:hAnsi="Times New Roman"/>
          <w:sz w:val="22"/>
          <w:szCs w:val="22"/>
        </w:rPr>
        <w:t>другие виды учебной, воспитательной, спортивной и иной деятельности обучающихся.</w:t>
      </w:r>
    </w:p>
    <w:p w:rsidR="007642BA" w:rsidRPr="006F43ED" w:rsidRDefault="007642BA" w:rsidP="007642BA">
      <w:pPr>
        <w:pStyle w:val="a8"/>
        <w:tabs>
          <w:tab w:val="left" w:pos="993"/>
          <w:tab w:val="left" w:pos="4500"/>
          <w:tab w:val="left" w:pos="9180"/>
          <w:tab w:val="left" w:pos="9360"/>
        </w:tabs>
        <w:spacing w:line="360" w:lineRule="auto"/>
        <w:ind w:left="0"/>
        <w:jc w:val="both"/>
        <w:rPr>
          <w:rFonts w:ascii="Times New Roman" w:hAnsi="Times New Roman"/>
          <w:sz w:val="22"/>
          <w:szCs w:val="22"/>
        </w:rPr>
      </w:pPr>
      <w:r w:rsidRPr="006F43ED">
        <w:rPr>
          <w:rFonts w:ascii="Times New Roman" w:hAnsi="Times New Roman"/>
          <w:sz w:val="22"/>
          <w:szCs w:val="22"/>
        </w:rPr>
        <w:tab/>
        <w:t xml:space="preserve">Режим работы: </w:t>
      </w:r>
      <w:r w:rsidR="00F35B65" w:rsidRPr="006F43ED">
        <w:rPr>
          <w:rFonts w:ascii="Times New Roman" w:hAnsi="Times New Roman"/>
          <w:sz w:val="22"/>
          <w:szCs w:val="22"/>
        </w:rPr>
        <w:t xml:space="preserve">6 </w:t>
      </w:r>
      <w:r w:rsidRPr="006F43ED">
        <w:rPr>
          <w:rFonts w:ascii="Times New Roman" w:hAnsi="Times New Roman"/>
          <w:sz w:val="22"/>
          <w:szCs w:val="22"/>
        </w:rPr>
        <w:t>-дневная учебная неделя.</w:t>
      </w:r>
    </w:p>
    <w:p w:rsidR="00F817C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учебного года основного </w:t>
      </w:r>
      <w:r w:rsidR="00291C78" w:rsidRPr="006F43ED">
        <w:rPr>
          <w:rFonts w:ascii="Times New Roman" w:hAnsi="Times New Roman"/>
        </w:rPr>
        <w:t xml:space="preserve">общего образования составляет </w:t>
      </w:r>
      <w:r w:rsidR="00F817CE" w:rsidRPr="006F43ED">
        <w:rPr>
          <w:rFonts w:ascii="Times New Roman" w:hAnsi="Times New Roman"/>
        </w:rPr>
        <w:t>3</w:t>
      </w:r>
      <w:r w:rsidR="00F35B65" w:rsidRPr="006F43ED">
        <w:rPr>
          <w:rFonts w:ascii="Times New Roman" w:hAnsi="Times New Roman"/>
        </w:rPr>
        <w:t>4 недели</w:t>
      </w:r>
      <w:r w:rsidRPr="006F43ED">
        <w:rPr>
          <w:rFonts w:ascii="Times New Roman" w:hAnsi="Times New Roman"/>
        </w:rPr>
        <w:t>. Количество учебных занятий за 5 лет не может составлять менее 5267 часов и более 6020</w:t>
      </w:r>
      <w:r w:rsidR="00245F1D" w:rsidRPr="006F43ED">
        <w:rPr>
          <w:rFonts w:ascii="Times New Roman" w:hAnsi="Times New Roman"/>
        </w:rPr>
        <w:t xml:space="preserve"> </w:t>
      </w:r>
      <w:r w:rsidRPr="006F43ED">
        <w:rPr>
          <w:rFonts w:ascii="Times New Roman" w:hAnsi="Times New Roman"/>
        </w:rPr>
        <w:t xml:space="preserve">часов. Минимальное число часов в неделю в 5, 6 и 7 классах </w:t>
      </w:r>
      <w:r w:rsidR="00011F9A" w:rsidRPr="006F43ED">
        <w:rPr>
          <w:rFonts w:ascii="Times New Roman" w:hAnsi="Times New Roman"/>
        </w:rPr>
        <w:t>32</w:t>
      </w:r>
      <w:r w:rsidR="00291C78" w:rsidRPr="006F43ED">
        <w:rPr>
          <w:rFonts w:ascii="Times New Roman" w:hAnsi="Times New Roman"/>
        </w:rPr>
        <w:t>, 3</w:t>
      </w:r>
      <w:r w:rsidR="00011F9A" w:rsidRPr="006F43ED">
        <w:rPr>
          <w:rFonts w:ascii="Times New Roman" w:hAnsi="Times New Roman"/>
        </w:rPr>
        <w:t>3</w:t>
      </w:r>
      <w:r w:rsidR="00291C78" w:rsidRPr="006F43ED">
        <w:rPr>
          <w:rFonts w:ascii="Times New Roman" w:hAnsi="Times New Roman"/>
        </w:rPr>
        <w:t xml:space="preserve"> и 3</w:t>
      </w:r>
      <w:r w:rsidR="00011F9A" w:rsidRPr="006F43ED">
        <w:rPr>
          <w:rFonts w:ascii="Times New Roman" w:hAnsi="Times New Roman"/>
        </w:rPr>
        <w:t>5</w:t>
      </w:r>
      <w:r w:rsidRPr="006F43ED">
        <w:rPr>
          <w:rFonts w:ascii="Times New Roman" w:hAnsi="Times New Roman"/>
        </w:rPr>
        <w:t xml:space="preserve"> час соответственно. Минимальное число часов в неделю в 8 и 9 классе при </w:t>
      </w:r>
      <w:r w:rsidR="00291C78" w:rsidRPr="006F43ED">
        <w:rPr>
          <w:rFonts w:ascii="Times New Roman" w:hAnsi="Times New Roman"/>
        </w:rPr>
        <w:t>3</w:t>
      </w:r>
      <w:r w:rsidR="00F35B65" w:rsidRPr="006F43ED">
        <w:rPr>
          <w:rFonts w:ascii="Times New Roman" w:hAnsi="Times New Roman"/>
        </w:rPr>
        <w:t>4</w:t>
      </w:r>
      <w:r w:rsidR="00291C78" w:rsidRPr="006F43ED">
        <w:rPr>
          <w:rFonts w:ascii="Times New Roman" w:hAnsi="Times New Roman"/>
        </w:rPr>
        <w:t xml:space="preserve"> учебных неделях составляет 3</w:t>
      </w:r>
      <w:r w:rsidR="00011F9A" w:rsidRPr="006F43ED">
        <w:rPr>
          <w:rFonts w:ascii="Times New Roman" w:hAnsi="Times New Roman"/>
        </w:rPr>
        <w:t>6</w:t>
      </w:r>
      <w:r w:rsidRPr="006F43ED">
        <w:rPr>
          <w:rFonts w:ascii="Times New Roman" w:hAnsi="Times New Roman"/>
        </w:rPr>
        <w:t xml:space="preserve"> часа соответственно.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Продолжительность каникул в течение учебного года составляет не менее 30 календарных дней, летом </w:t>
      </w:r>
      <w:r w:rsidR="00822099" w:rsidRPr="006F43ED">
        <w:rPr>
          <w:rFonts w:ascii="Times New Roman" w:hAnsi="Times New Roman"/>
        </w:rPr>
        <w:t>–</w:t>
      </w:r>
      <w:r w:rsidRPr="006F43ED">
        <w:rPr>
          <w:rFonts w:ascii="Times New Roman" w:hAnsi="Times New Roman"/>
        </w:rPr>
        <w:t xml:space="preserve"> не менее 8 недель.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Продолжительность урока в основной школе составляет 4</w:t>
      </w:r>
      <w:r w:rsidR="00F35B65" w:rsidRPr="006F43ED">
        <w:rPr>
          <w:rFonts w:ascii="Times New Roman" w:hAnsi="Times New Roman"/>
        </w:rPr>
        <w:t>5</w:t>
      </w:r>
      <w:r w:rsidRPr="006F43ED">
        <w:rPr>
          <w:rFonts w:ascii="Times New Roman" w:hAnsi="Times New Roman"/>
        </w:rPr>
        <w:t> минут.</w:t>
      </w:r>
    </w:p>
    <w:p w:rsidR="009B73AA" w:rsidRPr="006F43ED" w:rsidRDefault="009B73AA" w:rsidP="009B73AA">
      <w:pPr>
        <w:jc w:val="center"/>
        <w:rPr>
          <w:rFonts w:ascii="Times New Roman" w:hAnsi="Times New Roman"/>
        </w:rPr>
      </w:pPr>
      <w:r w:rsidRPr="006F43ED">
        <w:rPr>
          <w:rFonts w:ascii="Times New Roman" w:hAnsi="Times New Roman"/>
          <w:b/>
        </w:rPr>
        <w:t>У Ч Е Б Н Ы Й   П Л А Н</w:t>
      </w:r>
    </w:p>
    <w:p w:rsidR="009B73AA" w:rsidRPr="006F43ED" w:rsidRDefault="00713B7A" w:rsidP="009B73AA">
      <w:pPr>
        <w:jc w:val="center"/>
        <w:rPr>
          <w:rFonts w:ascii="Times New Roman" w:hAnsi="Times New Roman"/>
          <w:b/>
        </w:rPr>
      </w:pPr>
      <w:r w:rsidRPr="00713B7A">
        <w:rPr>
          <w:rFonts w:ascii="Times New Roman" w:hAnsi="Times New Roman"/>
          <w:b/>
        </w:rPr>
        <w:t>МКОУ "Тляхская СОШ"</w:t>
      </w:r>
      <w:r w:rsidR="009B73AA" w:rsidRPr="006F43ED">
        <w:rPr>
          <w:rFonts w:ascii="Times New Roman" w:hAnsi="Times New Roman"/>
          <w:b/>
        </w:rPr>
        <w:t xml:space="preserve"> на 201</w:t>
      </w:r>
      <w:r w:rsidR="00011F9A" w:rsidRPr="006F43ED">
        <w:rPr>
          <w:rFonts w:ascii="Times New Roman" w:hAnsi="Times New Roman"/>
          <w:b/>
        </w:rPr>
        <w:t>6</w:t>
      </w:r>
      <w:r w:rsidR="009B73AA" w:rsidRPr="006F43ED">
        <w:rPr>
          <w:rFonts w:ascii="Times New Roman" w:hAnsi="Times New Roman"/>
          <w:b/>
        </w:rPr>
        <w:t>-201</w:t>
      </w:r>
      <w:r w:rsidR="00011F9A" w:rsidRPr="006F43ED">
        <w:rPr>
          <w:rFonts w:ascii="Times New Roman" w:hAnsi="Times New Roman"/>
          <w:b/>
        </w:rPr>
        <w:t>7</w:t>
      </w:r>
      <w:r w:rsidR="009B73AA" w:rsidRPr="006F43ED">
        <w:rPr>
          <w:rFonts w:ascii="Times New Roman" w:hAnsi="Times New Roman"/>
          <w:b/>
        </w:rPr>
        <w:t xml:space="preserve"> уч.год</w:t>
      </w:r>
    </w:p>
    <w:tbl>
      <w:tblPr>
        <w:tblW w:w="1003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32"/>
        <w:gridCol w:w="860"/>
        <w:gridCol w:w="860"/>
        <w:gridCol w:w="862"/>
        <w:gridCol w:w="860"/>
        <w:gridCol w:w="862"/>
      </w:tblGrid>
      <w:tr w:rsidR="00EE4859" w:rsidRPr="006F43ED" w:rsidTr="00E45E8B">
        <w:trPr>
          <w:trHeight w:val="278"/>
        </w:trPr>
        <w:tc>
          <w:tcPr>
            <w:tcW w:w="5732" w:type="dxa"/>
            <w:vMerge w:val="restart"/>
            <w:tcBorders>
              <w:top w:val="single" w:sz="4" w:space="0" w:color="auto"/>
              <w:right w:val="single" w:sz="24" w:space="0" w:color="auto"/>
            </w:tcBorders>
          </w:tcPr>
          <w:p w:rsidR="00EE4859" w:rsidRPr="006F43ED" w:rsidRDefault="00E45E8B" w:rsidP="00684D0E">
            <w:pPr>
              <w:spacing w:after="0" w:line="240" w:lineRule="auto"/>
              <w:rPr>
                <w:rFonts w:ascii="Times New Roman" w:hAnsi="Times New Roman"/>
                <w:b/>
              </w:rPr>
            </w:pPr>
            <w:r w:rsidRPr="006F43ED">
              <w:rPr>
                <w:rFonts w:ascii="Times New Roman" w:hAnsi="Times New Roman"/>
                <w:b/>
              </w:rPr>
              <w:t>Предмет/класс</w:t>
            </w:r>
          </w:p>
        </w:tc>
        <w:tc>
          <w:tcPr>
            <w:tcW w:w="860" w:type="dxa"/>
            <w:vMerge w:val="restart"/>
            <w:tcBorders>
              <w:left w:val="single" w:sz="24" w:space="0" w:color="auto"/>
            </w:tcBorders>
          </w:tcPr>
          <w:p w:rsidR="00EE4859" w:rsidRPr="006F43ED" w:rsidRDefault="00EE4859" w:rsidP="00684D0E">
            <w:pPr>
              <w:spacing w:after="0" w:line="240" w:lineRule="auto"/>
              <w:ind w:left="-108" w:right="-108"/>
              <w:jc w:val="center"/>
              <w:rPr>
                <w:rFonts w:ascii="Times New Roman" w:hAnsi="Times New Roman"/>
                <w:b/>
                <w:lang w:val="en-US"/>
              </w:rPr>
            </w:pPr>
            <w:r w:rsidRPr="006F43ED">
              <w:rPr>
                <w:rFonts w:ascii="Times New Roman" w:hAnsi="Times New Roman"/>
                <w:b/>
                <w:lang w:val="en-US"/>
              </w:rPr>
              <w:t>V</w:t>
            </w:r>
          </w:p>
        </w:tc>
        <w:tc>
          <w:tcPr>
            <w:tcW w:w="860" w:type="dxa"/>
            <w:vMerge w:val="restart"/>
          </w:tcPr>
          <w:p w:rsidR="00EE4859" w:rsidRPr="006F43ED" w:rsidRDefault="00EE4859" w:rsidP="00684D0E">
            <w:pPr>
              <w:spacing w:after="0" w:line="240" w:lineRule="auto"/>
              <w:ind w:left="-124" w:right="-92"/>
              <w:jc w:val="center"/>
              <w:rPr>
                <w:rFonts w:ascii="Times New Roman" w:hAnsi="Times New Roman"/>
                <w:b/>
                <w:lang w:val="en-US"/>
              </w:rPr>
            </w:pPr>
            <w:r w:rsidRPr="006F43ED">
              <w:rPr>
                <w:rFonts w:ascii="Times New Roman" w:hAnsi="Times New Roman"/>
                <w:b/>
                <w:lang w:val="en-US"/>
              </w:rPr>
              <w:t>VI</w:t>
            </w:r>
          </w:p>
        </w:tc>
        <w:tc>
          <w:tcPr>
            <w:tcW w:w="862" w:type="dxa"/>
            <w:vMerge w:val="restart"/>
          </w:tcPr>
          <w:p w:rsidR="00EE4859" w:rsidRPr="006F43ED" w:rsidRDefault="00EE4859" w:rsidP="00684D0E">
            <w:pPr>
              <w:spacing w:after="0" w:line="240" w:lineRule="auto"/>
              <w:ind w:left="-129" w:right="-108"/>
              <w:jc w:val="center"/>
              <w:rPr>
                <w:rFonts w:ascii="Times New Roman" w:hAnsi="Times New Roman"/>
                <w:b/>
                <w:lang w:val="en-US"/>
              </w:rPr>
            </w:pPr>
            <w:r w:rsidRPr="006F43ED">
              <w:rPr>
                <w:rFonts w:ascii="Times New Roman" w:hAnsi="Times New Roman"/>
                <w:b/>
                <w:lang w:val="en-US"/>
              </w:rPr>
              <w:t>VII</w:t>
            </w:r>
          </w:p>
        </w:tc>
        <w:tc>
          <w:tcPr>
            <w:tcW w:w="860" w:type="dxa"/>
            <w:vMerge w:val="restart"/>
          </w:tcPr>
          <w:p w:rsidR="00EE4859" w:rsidRPr="006F43ED" w:rsidRDefault="00EE4859" w:rsidP="00684D0E">
            <w:pPr>
              <w:spacing w:after="0" w:line="240" w:lineRule="auto"/>
              <w:ind w:left="-108" w:right="-137"/>
              <w:jc w:val="center"/>
              <w:rPr>
                <w:rFonts w:ascii="Times New Roman" w:hAnsi="Times New Roman"/>
                <w:b/>
                <w:lang w:val="en-US"/>
              </w:rPr>
            </w:pPr>
            <w:r w:rsidRPr="006F43ED">
              <w:rPr>
                <w:rFonts w:ascii="Times New Roman" w:hAnsi="Times New Roman"/>
                <w:b/>
                <w:lang w:val="en-US"/>
              </w:rPr>
              <w:t>VIII</w:t>
            </w:r>
          </w:p>
        </w:tc>
        <w:tc>
          <w:tcPr>
            <w:tcW w:w="862" w:type="dxa"/>
            <w:vMerge w:val="restart"/>
            <w:tcBorders>
              <w:right w:val="single" w:sz="24" w:space="0" w:color="auto"/>
            </w:tcBorders>
          </w:tcPr>
          <w:p w:rsidR="00EE4859" w:rsidRPr="006F43ED" w:rsidRDefault="00EE4859" w:rsidP="00684D0E">
            <w:pPr>
              <w:spacing w:after="0" w:line="240" w:lineRule="auto"/>
              <w:ind w:left="-124" w:right="-108"/>
              <w:jc w:val="center"/>
              <w:rPr>
                <w:rFonts w:ascii="Times New Roman" w:hAnsi="Times New Roman"/>
                <w:b/>
                <w:lang w:val="en-US"/>
              </w:rPr>
            </w:pPr>
            <w:r w:rsidRPr="006F43ED">
              <w:rPr>
                <w:rFonts w:ascii="Times New Roman" w:hAnsi="Times New Roman"/>
                <w:b/>
                <w:lang w:val="en-US"/>
              </w:rPr>
              <w:t>IX</w:t>
            </w:r>
          </w:p>
        </w:tc>
      </w:tr>
      <w:tr w:rsidR="00EE4859" w:rsidRPr="006F43ED" w:rsidTr="00E45E8B">
        <w:trPr>
          <w:trHeight w:val="278"/>
        </w:trPr>
        <w:tc>
          <w:tcPr>
            <w:tcW w:w="573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left w:val="single" w:sz="24" w:space="0" w:color="auto"/>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0" w:type="dxa"/>
            <w:vMerge/>
            <w:tcBorders>
              <w:bottom w:val="single" w:sz="24" w:space="0" w:color="auto"/>
            </w:tcBorders>
          </w:tcPr>
          <w:p w:rsidR="00EE4859" w:rsidRPr="006F43ED" w:rsidRDefault="00EE4859" w:rsidP="00684D0E">
            <w:pPr>
              <w:spacing w:after="0" w:line="240" w:lineRule="auto"/>
              <w:rPr>
                <w:rFonts w:ascii="Times New Roman" w:hAnsi="Times New Roman"/>
                <w:b/>
              </w:rPr>
            </w:pPr>
          </w:p>
        </w:tc>
        <w:tc>
          <w:tcPr>
            <w:tcW w:w="862" w:type="dxa"/>
            <w:vMerge/>
            <w:tcBorders>
              <w:bottom w:val="single" w:sz="24" w:space="0" w:color="auto"/>
              <w:right w:val="single" w:sz="24" w:space="0" w:color="auto"/>
            </w:tcBorders>
          </w:tcPr>
          <w:p w:rsidR="00EE4859" w:rsidRPr="006F43ED" w:rsidRDefault="00EE4859" w:rsidP="00684D0E">
            <w:pPr>
              <w:spacing w:after="0" w:line="240" w:lineRule="auto"/>
              <w:rPr>
                <w:rFonts w:ascii="Times New Roman" w:hAnsi="Times New Roman"/>
                <w:b/>
              </w:rPr>
            </w:pPr>
          </w:p>
        </w:tc>
      </w:tr>
      <w:tr w:rsidR="00EE4859" w:rsidRPr="006F43ED" w:rsidTr="00E45E8B">
        <w:trPr>
          <w:trHeight w:val="272"/>
        </w:trPr>
        <w:tc>
          <w:tcPr>
            <w:tcW w:w="5732" w:type="dxa"/>
            <w:tcBorders>
              <w:top w:val="single" w:sz="24" w:space="0" w:color="auto"/>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Русский язык</w:t>
            </w:r>
          </w:p>
        </w:tc>
        <w:tc>
          <w:tcPr>
            <w:tcW w:w="860" w:type="dxa"/>
            <w:tcBorders>
              <w:top w:val="single" w:sz="24" w:space="0" w:color="auto"/>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Borders>
              <w:top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c>
          <w:tcPr>
            <w:tcW w:w="862" w:type="dxa"/>
            <w:tcBorders>
              <w:top w:val="single" w:sz="24" w:space="0" w:color="auto"/>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Русская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Родной язык</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Дагестанская литература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Иностранные языки</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4</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Математика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6</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Информатика и ИКТ</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История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Обществознание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КТНД</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ОРКСЭ</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2/1</w:t>
            </w:r>
          </w:p>
        </w:tc>
      </w:tr>
      <w:tr w:rsidR="00EE4859" w:rsidRPr="006F43ED" w:rsidTr="00E45E8B">
        <w:trPr>
          <w:trHeight w:val="560"/>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География Дагестана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0/1</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Окружающий мир</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Биология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Химия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Естествознание</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Музыка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ИЗО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Физическая культура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3</w:t>
            </w:r>
          </w:p>
        </w:tc>
      </w:tr>
      <w:tr w:rsidR="00EE4859" w:rsidRPr="006F43ED" w:rsidTr="00E45E8B">
        <w:trPr>
          <w:trHeight w:val="287"/>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ОБЖ</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p>
        </w:tc>
        <w:tc>
          <w:tcPr>
            <w:tcW w:w="862" w:type="dxa"/>
          </w:tcPr>
          <w:p w:rsidR="00EE4859" w:rsidRPr="006F43ED" w:rsidRDefault="00EE4859" w:rsidP="00684D0E">
            <w:pPr>
              <w:spacing w:after="0" w:line="240" w:lineRule="auto"/>
              <w:jc w:val="center"/>
              <w:rPr>
                <w:rFonts w:ascii="Times New Roman" w:hAnsi="Times New Roman"/>
              </w:rPr>
            </w:pP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Технология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2</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1</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p>
        </w:tc>
      </w:tr>
      <w:tr w:rsidR="00EE4859" w:rsidRPr="006F43ED" w:rsidTr="00E45E8B">
        <w:trPr>
          <w:trHeight w:val="27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b/>
              </w:rPr>
            </w:pPr>
            <w:r w:rsidRPr="006F43ED">
              <w:rPr>
                <w:rFonts w:ascii="Times New Roman" w:hAnsi="Times New Roman"/>
                <w:b/>
              </w:rPr>
              <w:t>ИТОГО</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Компонент образовательного учреждения</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0"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w:t>
            </w:r>
          </w:p>
        </w:tc>
      </w:tr>
      <w:tr w:rsidR="00EE4859" w:rsidRPr="006F43ED" w:rsidTr="00E45E8B">
        <w:trPr>
          <w:trHeight w:val="832"/>
        </w:trPr>
        <w:tc>
          <w:tcPr>
            <w:tcW w:w="5732" w:type="dxa"/>
            <w:tcBorders>
              <w:right w:val="single" w:sz="24" w:space="0" w:color="auto"/>
            </w:tcBorders>
          </w:tcPr>
          <w:p w:rsidR="00EE4859" w:rsidRPr="006F43ED" w:rsidRDefault="00EE4859" w:rsidP="00684D0E">
            <w:pPr>
              <w:spacing w:after="0" w:line="240" w:lineRule="auto"/>
              <w:rPr>
                <w:rFonts w:ascii="Times New Roman" w:hAnsi="Times New Roman"/>
              </w:rPr>
            </w:pPr>
            <w:r w:rsidRPr="006F43ED">
              <w:rPr>
                <w:rFonts w:ascii="Times New Roman" w:hAnsi="Times New Roman"/>
              </w:rPr>
              <w:t>Максимально допустимая недельная нагрузка</w:t>
            </w:r>
          </w:p>
        </w:tc>
        <w:tc>
          <w:tcPr>
            <w:tcW w:w="860" w:type="dxa"/>
            <w:tcBorders>
              <w:lef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32</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33</w:t>
            </w:r>
          </w:p>
        </w:tc>
        <w:tc>
          <w:tcPr>
            <w:tcW w:w="862"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35</w:t>
            </w:r>
          </w:p>
        </w:tc>
        <w:tc>
          <w:tcPr>
            <w:tcW w:w="860"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c>
          <w:tcPr>
            <w:tcW w:w="862" w:type="dxa"/>
            <w:tcBorders>
              <w:right w:val="single" w:sz="24" w:space="0" w:color="auto"/>
            </w:tcBorders>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36</w:t>
            </w: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lang w:val="en-US"/>
        </w:rPr>
        <w:t>II</w:t>
      </w:r>
      <w:r w:rsidRPr="006F43ED">
        <w:rPr>
          <w:rFonts w:ascii="Times New Roman" w:hAnsi="Times New Roman"/>
          <w:b/>
        </w:rPr>
        <w:t>. БЛОК ДОПОЛНИТЕЛЬНОГО ОБРАЗОВАНИЯ</w:t>
      </w:r>
    </w:p>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 xml:space="preserve"> Предметы по выбору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2759"/>
        <w:gridCol w:w="1351"/>
        <w:gridCol w:w="1351"/>
        <w:gridCol w:w="2843"/>
      </w:tblGrid>
      <w:tr w:rsidR="00EE4859" w:rsidRPr="006F43ED" w:rsidTr="00684D0E">
        <w:tc>
          <w:tcPr>
            <w:tcW w:w="58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w:t>
            </w:r>
          </w:p>
        </w:tc>
        <w:tc>
          <w:tcPr>
            <w:tcW w:w="2759"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Предметы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Классы</w:t>
            </w:r>
          </w:p>
        </w:tc>
        <w:tc>
          <w:tcPr>
            <w:tcW w:w="1351"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Кол-во часов в неделю</w:t>
            </w:r>
          </w:p>
        </w:tc>
        <w:tc>
          <w:tcPr>
            <w:tcW w:w="2843" w:type="dxa"/>
          </w:tcPr>
          <w:p w:rsidR="00EE4859" w:rsidRPr="006F43ED" w:rsidRDefault="00EE4859" w:rsidP="00684D0E">
            <w:pPr>
              <w:spacing w:after="0" w:line="240" w:lineRule="auto"/>
              <w:jc w:val="center"/>
              <w:rPr>
                <w:rFonts w:ascii="Times New Roman" w:hAnsi="Times New Roman"/>
                <w:b/>
              </w:rPr>
            </w:pPr>
            <w:r w:rsidRPr="006F43ED">
              <w:rPr>
                <w:rFonts w:ascii="Times New Roman" w:hAnsi="Times New Roman"/>
                <w:b/>
              </w:rPr>
              <w:t>Примечание</w:t>
            </w: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Арабский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3ч</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Французский яз.(предм)</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5-9</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5</w:t>
            </w:r>
          </w:p>
        </w:tc>
        <w:tc>
          <w:tcPr>
            <w:tcW w:w="2843" w:type="dxa"/>
          </w:tcPr>
          <w:p w:rsidR="00EE4859" w:rsidRPr="006F43ED" w:rsidRDefault="00EE4859" w:rsidP="00684D0E">
            <w:pPr>
              <w:spacing w:after="0" w:line="240" w:lineRule="auto"/>
              <w:rPr>
                <w:rFonts w:ascii="Times New Roman" w:hAnsi="Times New Roman"/>
              </w:rPr>
            </w:pPr>
          </w:p>
        </w:tc>
      </w:tr>
      <w:tr w:rsidR="00EE4859" w:rsidRPr="006F43ED" w:rsidTr="00684D0E">
        <w:tc>
          <w:tcPr>
            <w:tcW w:w="589" w:type="dxa"/>
          </w:tcPr>
          <w:p w:rsidR="00EE4859" w:rsidRPr="006F43ED" w:rsidRDefault="00EE4859" w:rsidP="00EE4859">
            <w:pPr>
              <w:numPr>
                <w:ilvl w:val="0"/>
                <w:numId w:val="243"/>
              </w:numPr>
              <w:spacing w:after="0" w:line="240" w:lineRule="auto"/>
              <w:rPr>
                <w:rFonts w:ascii="Times New Roman" w:hAnsi="Times New Roman"/>
              </w:rPr>
            </w:pPr>
          </w:p>
        </w:tc>
        <w:tc>
          <w:tcPr>
            <w:tcW w:w="2759" w:type="dxa"/>
          </w:tcPr>
          <w:p w:rsidR="00EE4859" w:rsidRPr="006F43ED" w:rsidRDefault="00EE4859" w:rsidP="00684D0E">
            <w:pPr>
              <w:spacing w:after="0" w:line="240" w:lineRule="auto"/>
              <w:rPr>
                <w:rFonts w:ascii="Times New Roman" w:hAnsi="Times New Roman"/>
              </w:rPr>
            </w:pPr>
            <w:r w:rsidRPr="006F43ED">
              <w:rPr>
                <w:rFonts w:ascii="Times New Roman" w:hAnsi="Times New Roman"/>
              </w:rPr>
              <w:t>Немецкий яз.</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 xml:space="preserve"> 5 – 9 </w:t>
            </w:r>
          </w:p>
        </w:tc>
        <w:tc>
          <w:tcPr>
            <w:tcW w:w="1351" w:type="dxa"/>
          </w:tcPr>
          <w:p w:rsidR="00EE4859" w:rsidRPr="006F43ED" w:rsidRDefault="00EE4859" w:rsidP="00684D0E">
            <w:pPr>
              <w:spacing w:after="0" w:line="240" w:lineRule="auto"/>
              <w:jc w:val="center"/>
              <w:rPr>
                <w:rFonts w:ascii="Times New Roman" w:hAnsi="Times New Roman"/>
              </w:rPr>
            </w:pPr>
            <w:r w:rsidRPr="006F43ED">
              <w:rPr>
                <w:rFonts w:ascii="Times New Roman" w:hAnsi="Times New Roman"/>
              </w:rPr>
              <w:t>по 3 ч</w:t>
            </w:r>
          </w:p>
        </w:tc>
        <w:tc>
          <w:tcPr>
            <w:tcW w:w="2843" w:type="dxa"/>
          </w:tcPr>
          <w:p w:rsidR="00EE4859" w:rsidRPr="006F43ED" w:rsidRDefault="00EE4859" w:rsidP="00684D0E">
            <w:pPr>
              <w:spacing w:after="0" w:line="240" w:lineRule="auto"/>
              <w:rPr>
                <w:rFonts w:ascii="Times New Roman" w:hAnsi="Times New Roman"/>
              </w:rPr>
            </w:pPr>
          </w:p>
        </w:tc>
      </w:tr>
    </w:tbl>
    <w:p w:rsidR="00EE4859" w:rsidRPr="006F43ED" w:rsidRDefault="00EE4859" w:rsidP="00EE4859">
      <w:pPr>
        <w:spacing w:after="0" w:line="240" w:lineRule="auto"/>
        <w:jc w:val="center"/>
        <w:rPr>
          <w:rFonts w:ascii="Times New Roman" w:hAnsi="Times New Roman"/>
          <w:b/>
        </w:rPr>
      </w:pPr>
      <w:r w:rsidRPr="006F43ED">
        <w:rPr>
          <w:rFonts w:ascii="Times New Roman" w:hAnsi="Times New Roman"/>
          <w:b/>
        </w:rPr>
        <w:t>Внеклассный блок</w:t>
      </w:r>
    </w:p>
    <w:p w:rsidR="00EE4859" w:rsidRPr="006F43ED" w:rsidRDefault="00EE4859" w:rsidP="00EE4859">
      <w:pPr>
        <w:spacing w:after="0" w:line="240" w:lineRule="auto"/>
        <w:rPr>
          <w:rFonts w:ascii="Times New Roman" w:hAnsi="Times New Roman"/>
          <w:b/>
        </w:rPr>
      </w:pPr>
      <w:r w:rsidRPr="006F43ED">
        <w:rPr>
          <w:rFonts w:ascii="Times New Roman" w:hAnsi="Times New Roman"/>
        </w:rPr>
        <w:t>Внеклассная работа по физкультуре  (1-11 кл.) – 1 ст</w:t>
      </w:r>
      <w:r w:rsidRPr="006F43ED">
        <w:rPr>
          <w:rFonts w:ascii="Times New Roman" w:hAnsi="Times New Roman"/>
          <w:b/>
        </w:rPr>
        <w:t xml:space="preserve">. </w:t>
      </w:r>
    </w:p>
    <w:p w:rsidR="00EE4859" w:rsidRPr="006F43ED" w:rsidRDefault="00EE4859" w:rsidP="00EE4859">
      <w:pPr>
        <w:spacing w:after="0" w:line="240" w:lineRule="auto"/>
        <w:rPr>
          <w:rFonts w:ascii="Times New Roman" w:hAnsi="Times New Roman"/>
        </w:rPr>
      </w:pPr>
      <w:r w:rsidRPr="006F43ED">
        <w:rPr>
          <w:rFonts w:ascii="Times New Roman" w:hAnsi="Times New Roman"/>
        </w:rPr>
        <w:t>Кружковая работа (1-11 кл.) – 1,5 ст</w:t>
      </w:r>
    </w:p>
    <w:p w:rsidR="00EE4859" w:rsidRPr="006F43ED" w:rsidRDefault="00EE4859" w:rsidP="009B73AA">
      <w:pPr>
        <w:jc w:val="center"/>
        <w:rPr>
          <w:rFonts w:ascii="Times New Roman" w:hAnsi="Times New Roman"/>
          <w:b/>
        </w:rPr>
      </w:pPr>
    </w:p>
    <w:p w:rsidR="00745B21" w:rsidRPr="006F43ED" w:rsidRDefault="00745B21" w:rsidP="00713B7A">
      <w:pPr>
        <w:spacing w:after="0" w:line="240" w:lineRule="auto"/>
        <w:rPr>
          <w:rFonts w:ascii="Times New Roman" w:hAnsi="Times New Roman"/>
          <w:b/>
          <w:bCs/>
        </w:rPr>
      </w:pPr>
    </w:p>
    <w:tbl>
      <w:tblPr>
        <w:tblW w:w="0" w:type="auto"/>
        <w:tblInd w:w="10" w:type="dxa"/>
        <w:tblLayout w:type="fixed"/>
        <w:tblCellMar>
          <w:left w:w="10" w:type="dxa"/>
          <w:right w:w="10" w:type="dxa"/>
        </w:tblCellMar>
        <w:tblLook w:val="0000"/>
      </w:tblPr>
      <w:tblGrid>
        <w:gridCol w:w="710"/>
        <w:gridCol w:w="2040"/>
        <w:gridCol w:w="3898"/>
        <w:gridCol w:w="3134"/>
      </w:tblGrid>
      <w:tr w:rsidR="00713B7A" w:rsidRPr="000A2DFB" w:rsidTr="00713B7A">
        <w:trPr>
          <w:trHeight w:hRule="exact" w:val="845"/>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after="180" w:line="210" w:lineRule="exact"/>
              <w:ind w:left="280"/>
              <w:jc w:val="left"/>
              <w:rPr>
                <w:sz w:val="24"/>
                <w:szCs w:val="24"/>
              </w:rPr>
            </w:pPr>
            <w:r w:rsidRPr="000A2DFB">
              <w:rPr>
                <w:rStyle w:val="afff9"/>
                <w:sz w:val="24"/>
                <w:szCs w:val="24"/>
              </w:rPr>
              <w:t>№</w:t>
            </w:r>
          </w:p>
          <w:p w:rsidR="00713B7A" w:rsidRPr="000A2DFB" w:rsidRDefault="00713B7A" w:rsidP="00713B7A">
            <w:pPr>
              <w:pStyle w:val="5d"/>
              <w:shd w:val="clear" w:color="auto" w:fill="auto"/>
              <w:spacing w:before="180" w:line="210" w:lineRule="exact"/>
              <w:ind w:left="280"/>
              <w:jc w:val="left"/>
              <w:rPr>
                <w:sz w:val="24"/>
                <w:szCs w:val="24"/>
              </w:rPr>
            </w:pPr>
            <w:r w:rsidRPr="000A2DFB">
              <w:rPr>
                <w:rStyle w:val="afff9"/>
                <w:sz w:val="24"/>
                <w:szCs w:val="24"/>
              </w:rPr>
              <w:t>п/п</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обучения</w:t>
            </w: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afff9"/>
                <w:sz w:val="24"/>
                <w:szCs w:val="24"/>
              </w:rPr>
              <w:t>Период каникул</w:t>
            </w:r>
          </w:p>
        </w:tc>
      </w:tr>
      <w:tr w:rsidR="00713B7A" w:rsidRPr="000A2DFB" w:rsidTr="00713B7A">
        <w:trPr>
          <w:trHeight w:hRule="exact" w:val="2909"/>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1</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4"/>
              </w:numPr>
              <w:shd w:val="clear" w:color="auto" w:fill="auto"/>
              <w:tabs>
                <w:tab w:val="left" w:pos="139"/>
              </w:tabs>
              <w:spacing w:before="0"/>
              <w:jc w:val="left"/>
              <w:rPr>
                <w:sz w:val="24"/>
                <w:szCs w:val="24"/>
              </w:rPr>
            </w:pPr>
            <w:r w:rsidRPr="000A2DFB">
              <w:rPr>
                <w:rStyle w:val="4b"/>
                <w:sz w:val="24"/>
                <w:szCs w:val="24"/>
              </w:rPr>
              <w:t>с 01сентября по 28 октября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01.09.2017г. - 28.10.2017г.) </w:t>
            </w:r>
            <w:r>
              <w:rPr>
                <w:rStyle w:val="4b"/>
                <w:sz w:val="24"/>
                <w:szCs w:val="24"/>
              </w:rPr>
              <w:t xml:space="preserve">    </w:t>
            </w:r>
            <w:r w:rsidRPr="000A2DFB">
              <w:rPr>
                <w:rStyle w:val="4b"/>
                <w:sz w:val="24"/>
                <w:szCs w:val="24"/>
              </w:rPr>
              <w:t>- 8 учебных недель;</w:t>
            </w:r>
          </w:p>
          <w:p w:rsidR="00713B7A" w:rsidRPr="00C364ED" w:rsidRDefault="00713B7A" w:rsidP="00713B7A">
            <w:pPr>
              <w:pStyle w:val="5d"/>
              <w:shd w:val="clear" w:color="auto" w:fill="auto"/>
              <w:tabs>
                <w:tab w:val="left" w:pos="139"/>
              </w:tabs>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Pr>
                <w:rStyle w:val="4b"/>
                <w:sz w:val="24"/>
                <w:szCs w:val="24"/>
              </w:rPr>
              <w:t>с 31.10.2017г. по 08</w:t>
            </w:r>
            <w:r w:rsidRPr="000A2DFB">
              <w:rPr>
                <w:rStyle w:val="4b"/>
                <w:sz w:val="24"/>
                <w:szCs w:val="24"/>
              </w:rPr>
              <w:t>.11.2017г.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(8 календарных дней)</w:t>
            </w:r>
          </w:p>
        </w:tc>
      </w:tr>
      <w:tr w:rsidR="00713B7A" w:rsidRPr="000A2DFB" w:rsidTr="00713B7A">
        <w:trPr>
          <w:trHeight w:hRule="exact" w:val="2904"/>
        </w:trPr>
        <w:tc>
          <w:tcPr>
            <w:tcW w:w="71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2</w:t>
            </w:r>
          </w:p>
        </w:tc>
        <w:tc>
          <w:tcPr>
            <w:tcW w:w="2040"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 четверть</w:t>
            </w:r>
          </w:p>
        </w:tc>
        <w:tc>
          <w:tcPr>
            <w:tcW w:w="3898" w:type="dxa"/>
            <w:tcBorders>
              <w:top w:val="single" w:sz="4" w:space="0" w:color="auto"/>
              <w:left w:val="single" w:sz="4" w:space="0" w:color="auto"/>
            </w:tcBorders>
            <w:shd w:val="clear" w:color="auto" w:fill="FFFFFF"/>
          </w:tcPr>
          <w:p w:rsidR="00713B7A" w:rsidRPr="000A2DFB" w:rsidRDefault="00713B7A" w:rsidP="00713B7A">
            <w:pPr>
              <w:pStyle w:val="5d"/>
              <w:numPr>
                <w:ilvl w:val="0"/>
                <w:numId w:val="245"/>
              </w:numPr>
              <w:shd w:val="clear" w:color="auto" w:fill="auto"/>
              <w:tabs>
                <w:tab w:val="left" w:pos="139"/>
              </w:tabs>
              <w:spacing w:before="0"/>
              <w:jc w:val="left"/>
              <w:rPr>
                <w:sz w:val="24"/>
                <w:szCs w:val="24"/>
              </w:rPr>
            </w:pPr>
            <w:r w:rsidRPr="000A2DFB">
              <w:rPr>
                <w:rStyle w:val="4b"/>
                <w:sz w:val="24"/>
                <w:szCs w:val="24"/>
              </w:rPr>
              <w:t>с 06 ноября по 30декабря</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(с 06.11.2017г. - 30.12.2017г.)</w:t>
            </w:r>
            <w:r>
              <w:rPr>
                <w:rStyle w:val="4b"/>
                <w:sz w:val="24"/>
                <w:szCs w:val="24"/>
              </w:rPr>
              <w:t xml:space="preserve">       </w:t>
            </w:r>
            <w:r w:rsidRPr="000A2DFB">
              <w:rPr>
                <w:rStyle w:val="4b"/>
                <w:sz w:val="24"/>
                <w:szCs w:val="24"/>
              </w:rPr>
              <w:t xml:space="preserve"> - 8 учебных недель;</w:t>
            </w:r>
          </w:p>
          <w:p w:rsidR="00713B7A" w:rsidRPr="000A2DFB" w:rsidRDefault="00713B7A" w:rsidP="00713B7A">
            <w:pPr>
              <w:pStyle w:val="5d"/>
              <w:shd w:val="clear" w:color="auto" w:fill="auto"/>
              <w:spacing w:before="0"/>
              <w:jc w:val="left"/>
              <w:rPr>
                <w:sz w:val="24"/>
                <w:szCs w:val="24"/>
              </w:rPr>
            </w:pPr>
          </w:p>
        </w:tc>
        <w:tc>
          <w:tcPr>
            <w:tcW w:w="3134"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с 31.12.17г. по 09.01.2018г.</w:t>
            </w:r>
          </w:p>
          <w:p w:rsidR="00713B7A" w:rsidRPr="000A2DFB" w:rsidRDefault="00713B7A" w:rsidP="00713B7A">
            <w:pPr>
              <w:pStyle w:val="5d"/>
              <w:shd w:val="clear" w:color="auto" w:fill="auto"/>
              <w:spacing w:before="0"/>
              <w:ind w:left="260"/>
              <w:jc w:val="left"/>
              <w:rPr>
                <w:sz w:val="24"/>
                <w:szCs w:val="24"/>
              </w:rPr>
            </w:pPr>
            <w:r w:rsidRPr="000A2DFB">
              <w:rPr>
                <w:rStyle w:val="4b"/>
                <w:sz w:val="24"/>
                <w:szCs w:val="24"/>
              </w:rPr>
              <w:t>(10 календарных дней)</w:t>
            </w:r>
          </w:p>
        </w:tc>
      </w:tr>
      <w:tr w:rsidR="00713B7A" w:rsidRPr="000A2DFB" w:rsidTr="00713B7A">
        <w:trPr>
          <w:trHeight w:hRule="exact" w:val="2918"/>
        </w:trPr>
        <w:tc>
          <w:tcPr>
            <w:tcW w:w="71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80"/>
              <w:jc w:val="left"/>
              <w:rPr>
                <w:sz w:val="24"/>
                <w:szCs w:val="24"/>
              </w:rPr>
            </w:pPr>
            <w:r w:rsidRPr="000A2DFB">
              <w:rPr>
                <w:rStyle w:val="4b"/>
                <w:sz w:val="24"/>
                <w:szCs w:val="24"/>
              </w:rPr>
              <w:t>3</w:t>
            </w:r>
          </w:p>
        </w:tc>
        <w:tc>
          <w:tcPr>
            <w:tcW w:w="2040"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ind w:left="260"/>
              <w:jc w:val="left"/>
              <w:rPr>
                <w:sz w:val="24"/>
                <w:szCs w:val="24"/>
              </w:rPr>
            </w:pPr>
            <w:r w:rsidRPr="000A2DFB">
              <w:rPr>
                <w:rStyle w:val="4b"/>
                <w:sz w:val="24"/>
                <w:szCs w:val="24"/>
              </w:rPr>
              <w:t>III четверть</w:t>
            </w:r>
          </w:p>
        </w:tc>
        <w:tc>
          <w:tcPr>
            <w:tcW w:w="3898"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numPr>
                <w:ilvl w:val="0"/>
                <w:numId w:val="246"/>
              </w:numPr>
              <w:shd w:val="clear" w:color="auto" w:fill="auto"/>
              <w:tabs>
                <w:tab w:val="left" w:pos="139"/>
              </w:tabs>
              <w:spacing w:before="0"/>
              <w:jc w:val="left"/>
              <w:rPr>
                <w:sz w:val="24"/>
                <w:szCs w:val="24"/>
              </w:rPr>
            </w:pPr>
            <w:r>
              <w:rPr>
                <w:rStyle w:val="4b"/>
                <w:sz w:val="24"/>
                <w:szCs w:val="24"/>
              </w:rPr>
              <w:t>с 10 января по 20</w:t>
            </w:r>
            <w:r w:rsidRPr="000A2DFB">
              <w:rPr>
                <w:rStyle w:val="4b"/>
                <w:sz w:val="24"/>
                <w:szCs w:val="24"/>
              </w:rPr>
              <w:t xml:space="preserve"> марта 2018г.</w:t>
            </w:r>
          </w:p>
          <w:p w:rsidR="00713B7A" w:rsidRPr="000A2DFB" w:rsidRDefault="00713B7A" w:rsidP="00713B7A">
            <w:pPr>
              <w:pStyle w:val="5d"/>
              <w:shd w:val="clear" w:color="auto" w:fill="auto"/>
              <w:spacing w:before="0"/>
              <w:ind w:left="240"/>
              <w:jc w:val="left"/>
              <w:rPr>
                <w:sz w:val="24"/>
                <w:szCs w:val="24"/>
              </w:rPr>
            </w:pPr>
            <w:r w:rsidRPr="000A2DFB">
              <w:rPr>
                <w:rStyle w:val="4b"/>
                <w:sz w:val="24"/>
                <w:szCs w:val="24"/>
              </w:rPr>
              <w:t xml:space="preserve">(с 10.01.2018г. -24.03.2018г) </w:t>
            </w:r>
            <w:r>
              <w:rPr>
                <w:rStyle w:val="4b"/>
                <w:sz w:val="24"/>
                <w:szCs w:val="24"/>
              </w:rPr>
              <w:t xml:space="preserve">         - 10</w:t>
            </w:r>
            <w:r w:rsidRPr="000A2DFB">
              <w:rPr>
                <w:rStyle w:val="4b"/>
                <w:sz w:val="24"/>
                <w:szCs w:val="24"/>
              </w:rPr>
              <w:t xml:space="preserve"> учебных недель;</w:t>
            </w:r>
          </w:p>
          <w:p w:rsidR="00713B7A" w:rsidRPr="000A2DFB" w:rsidRDefault="00713B7A" w:rsidP="00713B7A">
            <w:pPr>
              <w:pStyle w:val="5d"/>
              <w:numPr>
                <w:ilvl w:val="0"/>
                <w:numId w:val="246"/>
              </w:numPr>
              <w:shd w:val="clear" w:color="auto" w:fill="auto"/>
              <w:tabs>
                <w:tab w:val="left" w:pos="245"/>
              </w:tabs>
              <w:spacing w:before="0"/>
              <w:jc w:val="left"/>
              <w:rPr>
                <w:sz w:val="24"/>
                <w:szCs w:val="24"/>
              </w:rPr>
            </w:pPr>
          </w:p>
        </w:tc>
        <w:tc>
          <w:tcPr>
            <w:tcW w:w="3134"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422" w:lineRule="exact"/>
              <w:ind w:left="260"/>
              <w:jc w:val="left"/>
              <w:rPr>
                <w:sz w:val="24"/>
                <w:szCs w:val="24"/>
              </w:rPr>
            </w:pPr>
            <w:r>
              <w:rPr>
                <w:rStyle w:val="4b"/>
                <w:sz w:val="24"/>
                <w:szCs w:val="24"/>
              </w:rPr>
              <w:t>с 20.03.18г. по 01.04.18г. (13</w:t>
            </w:r>
            <w:r w:rsidRPr="000A2DFB">
              <w:rPr>
                <w:rStyle w:val="4b"/>
                <w:sz w:val="24"/>
                <w:szCs w:val="24"/>
              </w:rPr>
              <w:t xml:space="preserve"> календарных дней)</w:t>
            </w:r>
          </w:p>
        </w:tc>
      </w:tr>
    </w:tbl>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Учебные занятия организовываются в одну смену.             Занятия дополнительных образований (музыка, хореография, спортивные кружки) организуются после уроков.</w:t>
      </w:r>
    </w:p>
    <w:p w:rsidR="000A6960" w:rsidRPr="006F43ED" w:rsidRDefault="000A6960" w:rsidP="000A6960">
      <w:pPr>
        <w:pStyle w:val="a8"/>
        <w:spacing w:line="360" w:lineRule="auto"/>
        <w:ind w:left="426"/>
        <w:rPr>
          <w:rFonts w:ascii="Times New Roman" w:hAnsi="Times New Roman"/>
          <w:sz w:val="22"/>
          <w:szCs w:val="22"/>
        </w:rPr>
      </w:pPr>
      <w:r w:rsidRPr="006F43ED">
        <w:rPr>
          <w:rFonts w:ascii="Times New Roman" w:hAnsi="Times New Roman"/>
          <w:sz w:val="22"/>
          <w:szCs w:val="22"/>
        </w:rPr>
        <w:t xml:space="preserve">Начало занятий в 8:00 часов. </w:t>
      </w:r>
    </w:p>
    <w:p w:rsidR="000A6960" w:rsidRPr="006F43ED" w:rsidRDefault="000A6960" w:rsidP="000A6960">
      <w:pPr>
        <w:pStyle w:val="a8"/>
        <w:numPr>
          <w:ilvl w:val="0"/>
          <w:numId w:val="241"/>
        </w:numPr>
        <w:tabs>
          <w:tab w:val="left" w:pos="426"/>
        </w:tabs>
        <w:spacing w:after="200" w:line="360" w:lineRule="auto"/>
        <w:ind w:left="426"/>
        <w:rPr>
          <w:rFonts w:ascii="Times New Roman" w:hAnsi="Times New Roman"/>
          <w:sz w:val="22"/>
          <w:szCs w:val="22"/>
        </w:rPr>
      </w:pPr>
      <w:r w:rsidRPr="006F43ED">
        <w:rPr>
          <w:rFonts w:ascii="Times New Roman" w:hAnsi="Times New Roman"/>
          <w:sz w:val="22"/>
          <w:szCs w:val="22"/>
        </w:rPr>
        <w:t>Продолжительность уроков, перемен:</w:t>
      </w:r>
    </w:p>
    <w:p w:rsidR="000A6960" w:rsidRPr="006F43ED" w:rsidRDefault="000A6960" w:rsidP="000A6960">
      <w:pPr>
        <w:pStyle w:val="a8"/>
        <w:spacing w:line="360" w:lineRule="auto"/>
        <w:ind w:left="1068"/>
        <w:rPr>
          <w:rFonts w:ascii="Times New Roman" w:hAnsi="Times New Roman"/>
          <w:sz w:val="22"/>
          <w:szCs w:val="22"/>
        </w:rPr>
      </w:pPr>
    </w:p>
    <w:tbl>
      <w:tblPr>
        <w:tblW w:w="0" w:type="auto"/>
        <w:tblInd w:w="10" w:type="dxa"/>
        <w:tblLayout w:type="fixed"/>
        <w:tblCellMar>
          <w:left w:w="10" w:type="dxa"/>
          <w:right w:w="10" w:type="dxa"/>
        </w:tblCellMar>
        <w:tblLook w:val="0000"/>
      </w:tblPr>
      <w:tblGrid>
        <w:gridCol w:w="5261"/>
        <w:gridCol w:w="4786"/>
      </w:tblGrid>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Расписание уроков</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3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8.00 – 8,45</w:t>
            </w:r>
            <w:r w:rsidRPr="000A2DFB">
              <w:rPr>
                <w:rStyle w:val="4b"/>
                <w:sz w:val="24"/>
                <w:szCs w:val="24"/>
              </w:rPr>
              <w:t xml:space="preserve"> - 1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8,55 -9,40</w:t>
            </w:r>
            <w:r w:rsidRPr="000A2DFB">
              <w:rPr>
                <w:rStyle w:val="4b"/>
                <w:sz w:val="24"/>
                <w:szCs w:val="24"/>
              </w:rPr>
              <w:t xml:space="preserve"> - 2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w:t>
            </w:r>
            <w:r w:rsidRPr="000A2DFB">
              <w:rPr>
                <w:rStyle w:val="4b"/>
                <w:sz w:val="24"/>
                <w:szCs w:val="24"/>
              </w:rPr>
              <w:t xml:space="preserve"> минут -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9,50 – 10,35</w:t>
            </w:r>
            <w:r w:rsidRPr="000A2DFB">
              <w:rPr>
                <w:rStyle w:val="4b"/>
                <w:sz w:val="24"/>
                <w:szCs w:val="24"/>
              </w:rPr>
              <w:t xml:space="preserve"> - 3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15</w:t>
            </w:r>
            <w:r w:rsidRPr="000A2DFB">
              <w:rPr>
                <w:rStyle w:val="4b"/>
                <w:sz w:val="24"/>
                <w:szCs w:val="24"/>
              </w:rPr>
              <w:t xml:space="preserve"> минут - перемена</w:t>
            </w:r>
          </w:p>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10,50- 11,35</w:t>
            </w:r>
            <w:r w:rsidRPr="000A2DFB">
              <w:rPr>
                <w:rStyle w:val="4b"/>
                <w:sz w:val="24"/>
                <w:szCs w:val="24"/>
              </w:rPr>
              <w:t xml:space="preserve"> - 4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11,45-12.30</w:t>
            </w:r>
            <w:r w:rsidRPr="000A2DFB">
              <w:rPr>
                <w:rStyle w:val="4b"/>
                <w:sz w:val="24"/>
                <w:szCs w:val="24"/>
              </w:rPr>
              <w:t>- 5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7"/>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12.40-13.25</w:t>
            </w:r>
            <w:r w:rsidRPr="000A2DFB">
              <w:rPr>
                <w:rStyle w:val="4b"/>
                <w:sz w:val="24"/>
                <w:szCs w:val="24"/>
              </w:rPr>
              <w:t>- 6 урок</w:t>
            </w:r>
          </w:p>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tc>
      </w:tr>
      <w:tr w:rsidR="00713B7A" w:rsidRPr="000A2DFB" w:rsidTr="00713B7A">
        <w:trPr>
          <w:trHeight w:hRule="exact" w:val="422"/>
        </w:trPr>
        <w:tc>
          <w:tcPr>
            <w:tcW w:w="5261" w:type="dxa"/>
            <w:tcBorders>
              <w:top w:val="single" w:sz="4" w:space="0" w:color="auto"/>
              <w:left w:val="single" w:sz="4" w:space="0" w:color="auto"/>
            </w:tcBorders>
            <w:shd w:val="clear" w:color="auto" w:fill="FFFFFF"/>
          </w:tcPr>
          <w:p w:rsidR="00713B7A" w:rsidRPr="000A2DFB" w:rsidRDefault="00713B7A" w:rsidP="00713B7A"/>
        </w:tc>
        <w:tc>
          <w:tcPr>
            <w:tcW w:w="4786" w:type="dxa"/>
            <w:tcBorders>
              <w:top w:val="single" w:sz="4" w:space="0" w:color="auto"/>
              <w:left w:val="single" w:sz="4" w:space="0" w:color="auto"/>
              <w:right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sidRPr="000A2DFB">
              <w:rPr>
                <w:rStyle w:val="4b"/>
                <w:sz w:val="24"/>
                <w:szCs w:val="24"/>
              </w:rPr>
              <w:t>10 минут перемена</w:t>
            </w:r>
          </w:p>
        </w:tc>
      </w:tr>
      <w:tr w:rsidR="00713B7A" w:rsidRPr="000A2DFB" w:rsidTr="00713B7A">
        <w:trPr>
          <w:trHeight w:hRule="exact" w:val="437"/>
        </w:trPr>
        <w:tc>
          <w:tcPr>
            <w:tcW w:w="5261" w:type="dxa"/>
            <w:tcBorders>
              <w:top w:val="single" w:sz="4" w:space="0" w:color="auto"/>
              <w:left w:val="single" w:sz="4" w:space="0" w:color="auto"/>
              <w:bottom w:val="single" w:sz="4" w:space="0" w:color="auto"/>
            </w:tcBorders>
            <w:shd w:val="clear" w:color="auto" w:fill="FFFFFF"/>
          </w:tcPr>
          <w:p w:rsidR="00713B7A" w:rsidRPr="000A2DFB" w:rsidRDefault="00713B7A" w:rsidP="00713B7A">
            <w:pPr>
              <w:pStyle w:val="5d"/>
              <w:shd w:val="clear" w:color="auto" w:fill="auto"/>
              <w:spacing w:before="0" w:line="210" w:lineRule="exact"/>
              <w:jc w:val="left"/>
              <w:rPr>
                <w:sz w:val="24"/>
                <w:szCs w:val="24"/>
              </w:rPr>
            </w:pPr>
            <w:r>
              <w:rPr>
                <w:rStyle w:val="4b"/>
                <w:sz w:val="24"/>
                <w:szCs w:val="24"/>
              </w:rPr>
              <w:t>13,35. -14,20</w:t>
            </w:r>
            <w:r w:rsidRPr="000A2DFB">
              <w:rPr>
                <w:rStyle w:val="4b"/>
                <w:sz w:val="24"/>
                <w:szCs w:val="24"/>
              </w:rPr>
              <w:t>- 7 урок</w:t>
            </w:r>
          </w:p>
        </w:tc>
        <w:tc>
          <w:tcPr>
            <w:tcW w:w="4786" w:type="dxa"/>
            <w:tcBorders>
              <w:top w:val="single" w:sz="4" w:space="0" w:color="auto"/>
              <w:left w:val="single" w:sz="4" w:space="0" w:color="auto"/>
              <w:bottom w:val="single" w:sz="4" w:space="0" w:color="auto"/>
              <w:right w:val="single" w:sz="4" w:space="0" w:color="auto"/>
            </w:tcBorders>
            <w:shd w:val="clear" w:color="auto" w:fill="FFFFFF"/>
          </w:tcPr>
          <w:p w:rsidR="00713B7A" w:rsidRPr="000A2DFB" w:rsidRDefault="00713B7A" w:rsidP="00713B7A"/>
        </w:tc>
      </w:tr>
    </w:tbl>
    <w:p w:rsidR="000A6960" w:rsidRPr="006F43ED" w:rsidRDefault="000A6960" w:rsidP="000A6960">
      <w:pPr>
        <w:spacing w:line="360" w:lineRule="auto"/>
        <w:rPr>
          <w:rFonts w:ascii="Times New Roman" w:hAnsi="Times New Roman"/>
        </w:rPr>
      </w:pPr>
    </w:p>
    <w:p w:rsidR="000A6960" w:rsidRPr="006F43ED" w:rsidRDefault="000A6960" w:rsidP="000A6960">
      <w:pPr>
        <w:pStyle w:val="a8"/>
        <w:numPr>
          <w:ilvl w:val="0"/>
          <w:numId w:val="241"/>
        </w:numPr>
        <w:tabs>
          <w:tab w:val="left" w:pos="1072"/>
        </w:tabs>
        <w:spacing w:after="200" w:line="360" w:lineRule="auto"/>
        <w:ind w:left="426"/>
        <w:rPr>
          <w:rFonts w:ascii="Times New Roman" w:hAnsi="Times New Roman"/>
          <w:sz w:val="22"/>
          <w:szCs w:val="22"/>
        </w:rPr>
      </w:pPr>
      <w:r w:rsidRPr="006F43ED">
        <w:rPr>
          <w:rFonts w:ascii="Times New Roman" w:hAnsi="Times New Roman"/>
          <w:sz w:val="22"/>
          <w:szCs w:val="22"/>
        </w:rPr>
        <w:t>Общий режим школы:</w:t>
      </w:r>
    </w:p>
    <w:p w:rsidR="000A6960" w:rsidRPr="006F43ED" w:rsidRDefault="000A6960" w:rsidP="000A6960">
      <w:pPr>
        <w:tabs>
          <w:tab w:val="left" w:pos="1072"/>
        </w:tabs>
        <w:spacing w:line="360" w:lineRule="auto"/>
        <w:rPr>
          <w:rFonts w:ascii="Times New Roman" w:hAnsi="Times New Roman"/>
        </w:rPr>
      </w:pPr>
      <w:r w:rsidRPr="006F43ED">
        <w:rPr>
          <w:rFonts w:ascii="Times New Roman" w:hAnsi="Times New Roman"/>
        </w:rPr>
        <w:t>Школа открыта для доступа с понедельника по воскресенье.            В каникулярные дни общий режим работы гимназии-интерната регламентируется приказом директора по ОУ, в котором устанавливается особый график работы.</w:t>
      </w:r>
    </w:p>
    <w:p w:rsidR="000A6960" w:rsidRPr="006F43ED" w:rsidRDefault="000A6960" w:rsidP="000A6960">
      <w:pPr>
        <w:pStyle w:val="a8"/>
        <w:numPr>
          <w:ilvl w:val="0"/>
          <w:numId w:val="241"/>
        </w:numPr>
        <w:tabs>
          <w:tab w:val="left" w:pos="1072"/>
        </w:tabs>
        <w:spacing w:after="200" w:line="360" w:lineRule="auto"/>
        <w:ind w:left="142" w:firstLine="0"/>
        <w:rPr>
          <w:rFonts w:ascii="Times New Roman" w:hAnsi="Times New Roman"/>
          <w:sz w:val="22"/>
          <w:szCs w:val="22"/>
        </w:rPr>
      </w:pPr>
      <w:r w:rsidRPr="006F43ED">
        <w:rPr>
          <w:rFonts w:ascii="Times New Roman" w:hAnsi="Times New Roman"/>
          <w:sz w:val="22"/>
          <w:szCs w:val="22"/>
        </w:rPr>
        <w:t>Аттестация учащихся.</w:t>
      </w:r>
    </w:p>
    <w:p w:rsidR="000A6960" w:rsidRPr="006F43ED" w:rsidRDefault="000A6960" w:rsidP="000A6960">
      <w:pPr>
        <w:pStyle w:val="a8"/>
        <w:numPr>
          <w:ilvl w:val="1"/>
          <w:numId w:val="241"/>
        </w:numPr>
        <w:tabs>
          <w:tab w:val="left" w:pos="851"/>
        </w:tabs>
        <w:spacing w:after="200" w:line="360" w:lineRule="auto"/>
        <w:ind w:left="284" w:hanging="142"/>
        <w:rPr>
          <w:rFonts w:ascii="Times New Roman" w:hAnsi="Times New Roman"/>
          <w:sz w:val="22"/>
          <w:szCs w:val="22"/>
        </w:rPr>
      </w:pPr>
      <w:r w:rsidRPr="006F43ED">
        <w:rPr>
          <w:rFonts w:ascii="Times New Roman" w:hAnsi="Times New Roman"/>
          <w:sz w:val="22"/>
          <w:szCs w:val="22"/>
        </w:rPr>
        <w:t>Промежуточная аттестация.</w:t>
      </w:r>
    </w:p>
    <w:p w:rsidR="000A6960" w:rsidRPr="006F43ED" w:rsidRDefault="000A6960" w:rsidP="000A6960">
      <w:pPr>
        <w:pStyle w:val="a8"/>
        <w:tabs>
          <w:tab w:val="left" w:pos="1072"/>
        </w:tabs>
        <w:spacing w:line="360" w:lineRule="auto"/>
        <w:ind w:left="426"/>
        <w:rPr>
          <w:rFonts w:ascii="Times New Roman" w:hAnsi="Times New Roman"/>
          <w:sz w:val="22"/>
          <w:szCs w:val="22"/>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6"/>
        <w:gridCol w:w="2798"/>
        <w:gridCol w:w="2132"/>
        <w:gridCol w:w="1525"/>
      </w:tblGrid>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Класс (параллель)</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Четверти</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Полугодие</w:t>
            </w:r>
          </w:p>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1" w:firstLine="1"/>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Обучение проводится без бального оценивания учащихся</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2 – 4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2 кл. – </w:t>
            </w:r>
            <w:r w:rsidRPr="006F43ED">
              <w:rPr>
                <w:rFonts w:ascii="Times New Roman" w:hAnsi="Times New Roman"/>
                <w:sz w:val="22"/>
                <w:szCs w:val="22"/>
                <w:lang w:val="en-US"/>
              </w:rPr>
              <w:t>I</w:t>
            </w:r>
            <w:r w:rsidRPr="006F43ED">
              <w:rPr>
                <w:rFonts w:ascii="Times New Roman" w:hAnsi="Times New Roman"/>
                <w:sz w:val="22"/>
                <w:szCs w:val="22"/>
              </w:rPr>
              <w:t xml:space="preserve"> четверть без бальное оценивание.</w:t>
            </w:r>
          </w:p>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 четвертям.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год </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5 - 9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По четвертям</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r w:rsidR="000A6960" w:rsidRPr="006F43ED" w:rsidTr="00297CEC">
        <w:tc>
          <w:tcPr>
            <w:tcW w:w="1846"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10 – 11 кл.</w:t>
            </w:r>
          </w:p>
        </w:tc>
        <w:tc>
          <w:tcPr>
            <w:tcW w:w="2798"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 xml:space="preserve">Полугодие </w:t>
            </w:r>
          </w:p>
        </w:tc>
        <w:tc>
          <w:tcPr>
            <w:tcW w:w="2132"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p>
        </w:tc>
        <w:tc>
          <w:tcPr>
            <w:tcW w:w="1525" w:type="dxa"/>
            <w:shd w:val="clear" w:color="auto" w:fill="auto"/>
          </w:tcPr>
          <w:p w:rsidR="000A6960" w:rsidRPr="006F43ED" w:rsidRDefault="000A6960" w:rsidP="00297CEC">
            <w:pPr>
              <w:pStyle w:val="a8"/>
              <w:spacing w:line="360" w:lineRule="auto"/>
              <w:ind w:left="0"/>
              <w:rPr>
                <w:rFonts w:ascii="Times New Roman" w:hAnsi="Times New Roman"/>
                <w:sz w:val="22"/>
                <w:szCs w:val="22"/>
              </w:rPr>
            </w:pPr>
            <w:r w:rsidRPr="006F43ED">
              <w:rPr>
                <w:rFonts w:ascii="Times New Roman" w:hAnsi="Times New Roman"/>
                <w:sz w:val="22"/>
                <w:szCs w:val="22"/>
              </w:rPr>
              <w:t>год</w:t>
            </w:r>
          </w:p>
        </w:tc>
      </w:tr>
    </w:tbl>
    <w:p w:rsidR="000A6960" w:rsidRPr="006F43ED" w:rsidRDefault="000A6960" w:rsidP="000A6960">
      <w:pPr>
        <w:pStyle w:val="a8"/>
        <w:tabs>
          <w:tab w:val="left" w:pos="1072"/>
        </w:tabs>
        <w:spacing w:line="360" w:lineRule="auto"/>
        <w:ind w:left="1788"/>
        <w:rPr>
          <w:rFonts w:ascii="Times New Roman" w:hAnsi="Times New Roman"/>
          <w:sz w:val="22"/>
          <w:szCs w:val="22"/>
        </w:rPr>
      </w:pPr>
    </w:p>
    <w:p w:rsidR="000A6960" w:rsidRPr="006F43ED" w:rsidRDefault="000A6960" w:rsidP="000A6960">
      <w:pPr>
        <w:pStyle w:val="a8"/>
        <w:numPr>
          <w:ilvl w:val="1"/>
          <w:numId w:val="241"/>
        </w:numPr>
        <w:tabs>
          <w:tab w:val="left" w:pos="1072"/>
        </w:tabs>
        <w:spacing w:after="200" w:line="360" w:lineRule="auto"/>
        <w:ind w:left="851"/>
        <w:rPr>
          <w:rFonts w:ascii="Times New Roman" w:hAnsi="Times New Roman"/>
          <w:sz w:val="22"/>
          <w:szCs w:val="22"/>
        </w:rPr>
      </w:pPr>
      <w:r w:rsidRPr="006F43ED">
        <w:rPr>
          <w:rFonts w:ascii="Times New Roman" w:hAnsi="Times New Roman"/>
          <w:sz w:val="22"/>
          <w:szCs w:val="22"/>
        </w:rPr>
        <w:t>Итоговая аттестация уч-ся 9х, 11 кл.</w:t>
      </w:r>
    </w:p>
    <w:p w:rsidR="000A6960" w:rsidRPr="006F43ED" w:rsidRDefault="000A6960" w:rsidP="000A6960">
      <w:pPr>
        <w:pStyle w:val="a8"/>
        <w:tabs>
          <w:tab w:val="left" w:pos="1072"/>
        </w:tabs>
        <w:spacing w:line="360" w:lineRule="auto"/>
        <w:ind w:left="851"/>
        <w:rPr>
          <w:rFonts w:ascii="Times New Roman" w:hAnsi="Times New Roman"/>
          <w:sz w:val="22"/>
          <w:szCs w:val="22"/>
        </w:rPr>
      </w:pPr>
      <w:r w:rsidRPr="006F43ED">
        <w:rPr>
          <w:rFonts w:ascii="Times New Roman" w:hAnsi="Times New Roman"/>
          <w:sz w:val="22"/>
          <w:szCs w:val="22"/>
        </w:rPr>
        <w:t xml:space="preserve">Государственная (итоговая) аттестация выпускников </w:t>
      </w:r>
      <w:r w:rsidRPr="006F43ED">
        <w:rPr>
          <w:rFonts w:ascii="Times New Roman" w:hAnsi="Times New Roman"/>
          <w:sz w:val="22"/>
          <w:szCs w:val="22"/>
          <w:lang w:val="en-US"/>
        </w:rPr>
        <w:t>IX</w:t>
      </w:r>
      <w:r w:rsidRPr="006F43ED">
        <w:rPr>
          <w:rFonts w:ascii="Times New Roman" w:hAnsi="Times New Roman"/>
          <w:sz w:val="22"/>
          <w:szCs w:val="22"/>
        </w:rPr>
        <w:t xml:space="preserve"> и </w:t>
      </w:r>
      <w:r w:rsidRPr="006F43ED">
        <w:rPr>
          <w:rFonts w:ascii="Times New Roman" w:hAnsi="Times New Roman"/>
          <w:sz w:val="22"/>
          <w:szCs w:val="22"/>
          <w:lang w:val="en-US"/>
        </w:rPr>
        <w:t>XI</w:t>
      </w:r>
      <w:r w:rsidRPr="006F43ED">
        <w:rPr>
          <w:rFonts w:ascii="Times New Roman" w:hAnsi="Times New Roman"/>
          <w:sz w:val="22"/>
          <w:szCs w:val="22"/>
        </w:rPr>
        <w:t xml:space="preserve"> классов ГГИМХО проводится в соответствии с действующими положениями, утверждающими Министерством образования и науки РФ.</w:t>
      </w:r>
    </w:p>
    <w:p w:rsidR="001F1771" w:rsidRPr="006F43ED" w:rsidRDefault="001F1771" w:rsidP="0074780D">
      <w:pPr>
        <w:jc w:val="both"/>
        <w:rPr>
          <w:rFonts w:ascii="Times New Roman" w:hAnsi="Times New Roman"/>
          <w:lang w:eastAsia="ru-RU"/>
        </w:rPr>
      </w:pPr>
    </w:p>
    <w:p w:rsidR="00760D13" w:rsidRPr="006F43ED" w:rsidRDefault="00760D13" w:rsidP="0074780D">
      <w:pPr>
        <w:jc w:val="both"/>
        <w:rPr>
          <w:rFonts w:ascii="Times New Roman" w:hAnsi="Times New Roman"/>
          <w:lang w:eastAsia="ru-RU"/>
        </w:rPr>
      </w:pPr>
    </w:p>
    <w:p w:rsidR="007B3D17" w:rsidRPr="006F43ED" w:rsidRDefault="00B540EE" w:rsidP="00F34AF9">
      <w:pPr>
        <w:pStyle w:val="2"/>
        <w:numPr>
          <w:ilvl w:val="1"/>
          <w:numId w:val="1"/>
        </w:numPr>
        <w:rPr>
          <w:rStyle w:val="30"/>
          <w:rFonts w:eastAsia="@Arial Unicode MS"/>
          <w:b/>
          <w:bCs/>
          <w:sz w:val="22"/>
          <w:szCs w:val="22"/>
        </w:rPr>
      </w:pPr>
      <w:bookmarkStart w:id="381" w:name="_Toc406059071"/>
      <w:bookmarkStart w:id="382" w:name="_Toc409691735"/>
      <w:bookmarkStart w:id="383" w:name="_Toc410654075"/>
      <w:bookmarkStart w:id="384" w:name="_Toc414553285"/>
      <w:r w:rsidRPr="006F43ED">
        <w:rPr>
          <w:sz w:val="22"/>
          <w:szCs w:val="22"/>
        </w:rPr>
        <w:t>Система условий</w:t>
      </w:r>
      <w:r w:rsidR="0004126E" w:rsidRPr="006F43ED">
        <w:rPr>
          <w:sz w:val="22"/>
          <w:szCs w:val="22"/>
        </w:rPr>
        <w:t xml:space="preserve"> </w:t>
      </w:r>
      <w:bookmarkEnd w:id="381"/>
      <w:r w:rsidR="0004126E" w:rsidRPr="006F43ED">
        <w:rPr>
          <w:sz w:val="22"/>
          <w:szCs w:val="22"/>
        </w:rPr>
        <w:t>реализации основной образовательной программы</w:t>
      </w:r>
      <w:bookmarkStart w:id="385" w:name="_Toc409691736"/>
      <w:bookmarkEnd w:id="382"/>
      <w:bookmarkEnd w:id="383"/>
      <w:bookmarkEnd w:id="384"/>
    </w:p>
    <w:p w:rsidR="00FE74CD" w:rsidRPr="006F43ED" w:rsidRDefault="00F21876" w:rsidP="0012121B">
      <w:pPr>
        <w:pStyle w:val="2"/>
        <w:rPr>
          <w:sz w:val="22"/>
          <w:szCs w:val="22"/>
        </w:rPr>
      </w:pPr>
      <w:bookmarkStart w:id="386" w:name="_Toc414553286"/>
      <w:bookmarkEnd w:id="385"/>
      <w:r w:rsidRPr="006F43ED">
        <w:rPr>
          <w:sz w:val="22"/>
          <w:szCs w:val="22"/>
        </w:rPr>
        <w:t xml:space="preserve">3.2.1. </w:t>
      </w:r>
      <w:r w:rsidR="00FE74CD" w:rsidRPr="006F43ED">
        <w:rPr>
          <w:sz w:val="22"/>
          <w:szCs w:val="22"/>
        </w:rPr>
        <w:t xml:space="preserve">Описание кадровых условий реализации основной образовательной программы основного общего образования </w:t>
      </w:r>
      <w:bookmarkEnd w:id="386"/>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Образовательная организация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0"/>
        <w:gridCol w:w="6"/>
        <w:gridCol w:w="2631"/>
        <w:gridCol w:w="1380"/>
        <w:gridCol w:w="1166"/>
        <w:gridCol w:w="1126"/>
        <w:gridCol w:w="1234"/>
        <w:gridCol w:w="7"/>
        <w:gridCol w:w="1419"/>
      </w:tblGrid>
      <w:tr w:rsidR="00801B14" w:rsidRPr="006F43ED" w:rsidTr="00AF61F3">
        <w:trPr>
          <w:trHeight w:val="140"/>
        </w:trPr>
        <w:tc>
          <w:tcPr>
            <w:tcW w:w="870" w:type="dxa"/>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 п/п</w:t>
            </w:r>
          </w:p>
        </w:tc>
        <w:tc>
          <w:tcPr>
            <w:tcW w:w="2637" w:type="dxa"/>
            <w:gridSpan w:val="2"/>
            <w:vMerge w:val="restart"/>
            <w:shd w:val="clear" w:color="auto" w:fill="auto"/>
          </w:tcPr>
          <w:p w:rsidR="00F34AF9" w:rsidRPr="006F43ED" w:rsidRDefault="00F34AF9" w:rsidP="00801B14">
            <w:pPr>
              <w:spacing w:line="360" w:lineRule="auto"/>
              <w:jc w:val="both"/>
              <w:rPr>
                <w:rFonts w:ascii="Times New Roman" w:hAnsi="Times New Roman"/>
              </w:rPr>
            </w:pPr>
            <w:r w:rsidRPr="006F43ED">
              <w:rPr>
                <w:rFonts w:ascii="Times New Roman" w:hAnsi="Times New Roman"/>
              </w:rPr>
              <w:t>Наименование должности</w:t>
            </w:r>
          </w:p>
        </w:tc>
        <w:tc>
          <w:tcPr>
            <w:tcW w:w="254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Количество педагогических работников</w:t>
            </w:r>
          </w:p>
        </w:tc>
        <w:tc>
          <w:tcPr>
            <w:tcW w:w="3786" w:type="dxa"/>
            <w:gridSpan w:val="4"/>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Квалификационная категория</w:t>
            </w:r>
          </w:p>
        </w:tc>
      </w:tr>
      <w:tr w:rsidR="00801B14" w:rsidRPr="006F43ED" w:rsidTr="00AF61F3">
        <w:trPr>
          <w:trHeight w:val="140"/>
        </w:trPr>
        <w:tc>
          <w:tcPr>
            <w:tcW w:w="870" w:type="dxa"/>
            <w:vMerge/>
            <w:shd w:val="clear" w:color="auto" w:fill="auto"/>
          </w:tcPr>
          <w:p w:rsidR="00F34AF9" w:rsidRPr="006F43ED" w:rsidRDefault="00F34AF9" w:rsidP="00801B14">
            <w:pPr>
              <w:spacing w:after="0" w:line="360" w:lineRule="auto"/>
              <w:jc w:val="both"/>
              <w:rPr>
                <w:rFonts w:ascii="Times New Roman" w:hAnsi="Times New Roman"/>
              </w:rPr>
            </w:pPr>
          </w:p>
        </w:tc>
        <w:tc>
          <w:tcPr>
            <w:tcW w:w="2637" w:type="dxa"/>
            <w:gridSpan w:val="2"/>
            <w:vMerge/>
            <w:shd w:val="clear" w:color="auto" w:fill="auto"/>
          </w:tcPr>
          <w:p w:rsidR="00F34AF9" w:rsidRPr="006F43ED" w:rsidRDefault="00F34AF9" w:rsidP="00801B14">
            <w:pPr>
              <w:spacing w:after="0" w:line="360" w:lineRule="auto"/>
              <w:jc w:val="both"/>
              <w:rPr>
                <w:rFonts w:ascii="Times New Roman" w:hAnsi="Times New Roman"/>
              </w:rPr>
            </w:pP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требуется</w:t>
            </w:r>
          </w:p>
        </w:tc>
        <w:tc>
          <w:tcPr>
            <w:tcW w:w="116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имеется</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высшая</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первая</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без категории</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русского языка и литературы</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3</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2</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истории, обществознания</w:t>
            </w:r>
          </w:p>
        </w:tc>
        <w:tc>
          <w:tcPr>
            <w:tcW w:w="138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6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3</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математики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140"/>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4</w:t>
            </w:r>
          </w:p>
        </w:tc>
        <w:tc>
          <w:tcPr>
            <w:tcW w:w="2637" w:type="dxa"/>
            <w:gridSpan w:val="2"/>
            <w:tcBorders>
              <w:bottom w:val="single" w:sz="4" w:space="0" w:color="auto"/>
            </w:tcBorders>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информатики</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679"/>
        </w:trPr>
        <w:tc>
          <w:tcPr>
            <w:tcW w:w="87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5</w:t>
            </w:r>
          </w:p>
        </w:tc>
        <w:tc>
          <w:tcPr>
            <w:tcW w:w="2637" w:type="dxa"/>
            <w:gridSpan w:val="2"/>
            <w:shd w:val="clear" w:color="auto" w:fill="auto"/>
          </w:tcPr>
          <w:p w:rsidR="00F34AF9" w:rsidRPr="006F43ED" w:rsidRDefault="00F34AF9" w:rsidP="006A5E49">
            <w:pPr>
              <w:spacing w:after="0" w:line="360" w:lineRule="auto"/>
              <w:jc w:val="both"/>
              <w:rPr>
                <w:rFonts w:ascii="Times New Roman" w:hAnsi="Times New Roman"/>
              </w:rPr>
            </w:pPr>
            <w:r w:rsidRPr="006F43ED">
              <w:rPr>
                <w:rFonts w:ascii="Times New Roman" w:hAnsi="Times New Roman"/>
              </w:rPr>
              <w:t>Учитель физики</w:t>
            </w:r>
          </w:p>
        </w:tc>
        <w:tc>
          <w:tcPr>
            <w:tcW w:w="1380" w:type="dxa"/>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2</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7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6</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химии </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685"/>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7</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Учитель биологии</w:t>
            </w:r>
          </w:p>
        </w:tc>
        <w:tc>
          <w:tcPr>
            <w:tcW w:w="1380"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6A5E4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6A5E49" w:rsidRPr="006F43ED" w:rsidTr="00AF61F3">
        <w:trPr>
          <w:trHeight w:val="814"/>
        </w:trPr>
        <w:tc>
          <w:tcPr>
            <w:tcW w:w="87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8</w:t>
            </w:r>
          </w:p>
        </w:tc>
        <w:tc>
          <w:tcPr>
            <w:tcW w:w="2637" w:type="dxa"/>
            <w:gridSpan w:val="2"/>
            <w:shd w:val="clear" w:color="auto" w:fill="auto"/>
          </w:tcPr>
          <w:p w:rsidR="006A5E49" w:rsidRPr="006F43ED" w:rsidRDefault="006A5E49" w:rsidP="006A5E49">
            <w:pPr>
              <w:spacing w:after="0" w:line="360" w:lineRule="auto"/>
              <w:jc w:val="both"/>
              <w:rPr>
                <w:rFonts w:ascii="Times New Roman" w:hAnsi="Times New Roman"/>
              </w:rPr>
            </w:pPr>
            <w:r w:rsidRPr="006F43ED">
              <w:rPr>
                <w:rFonts w:ascii="Times New Roman" w:hAnsi="Times New Roman"/>
              </w:rPr>
              <w:t xml:space="preserve"> Учитель географии</w:t>
            </w:r>
          </w:p>
        </w:tc>
        <w:tc>
          <w:tcPr>
            <w:tcW w:w="1380"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6A5E49" w:rsidRPr="006F43ED" w:rsidRDefault="006A5E49" w:rsidP="00801B14">
            <w:pPr>
              <w:spacing w:after="0" w:line="360" w:lineRule="auto"/>
              <w:jc w:val="both"/>
              <w:rPr>
                <w:rFonts w:ascii="Times New Roman" w:hAnsi="Times New Roman"/>
              </w:rPr>
            </w:pPr>
          </w:p>
        </w:tc>
        <w:tc>
          <w:tcPr>
            <w:tcW w:w="1234" w:type="dxa"/>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r w:rsidR="00713B7A">
              <w:rPr>
                <w:rFonts w:ascii="Times New Roman" w:hAnsi="Times New Roman"/>
              </w:rPr>
              <w:t>1</w:t>
            </w:r>
          </w:p>
        </w:tc>
        <w:tc>
          <w:tcPr>
            <w:tcW w:w="1426" w:type="dxa"/>
            <w:gridSpan w:val="2"/>
            <w:shd w:val="clear" w:color="auto" w:fill="auto"/>
          </w:tcPr>
          <w:p w:rsidR="006A5E49" w:rsidRPr="006F43ED" w:rsidRDefault="006A5E49" w:rsidP="00801B14">
            <w:pPr>
              <w:spacing w:after="0" w:line="360" w:lineRule="auto"/>
              <w:jc w:val="both"/>
              <w:rPr>
                <w:rFonts w:ascii="Times New Roman" w:hAnsi="Times New Roman"/>
              </w:rPr>
            </w:pPr>
            <w:r w:rsidRPr="006F43ED">
              <w:rPr>
                <w:rFonts w:ascii="Times New Roman" w:hAnsi="Times New Roman"/>
              </w:rPr>
              <w:t>-</w:t>
            </w:r>
          </w:p>
        </w:tc>
      </w:tr>
      <w:tr w:rsidR="00801B14" w:rsidRPr="006F43ED" w:rsidTr="00AF61F3">
        <w:trPr>
          <w:trHeight w:val="994"/>
        </w:trPr>
        <w:tc>
          <w:tcPr>
            <w:tcW w:w="870"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9</w:t>
            </w:r>
          </w:p>
        </w:tc>
        <w:tc>
          <w:tcPr>
            <w:tcW w:w="2637" w:type="dxa"/>
            <w:gridSpan w:val="2"/>
            <w:shd w:val="clear" w:color="auto" w:fill="auto"/>
          </w:tcPr>
          <w:p w:rsidR="00F34AF9" w:rsidRPr="006F43ED" w:rsidRDefault="00F34AF9" w:rsidP="00801B14">
            <w:pPr>
              <w:spacing w:after="0" w:line="360" w:lineRule="auto"/>
              <w:jc w:val="both"/>
              <w:rPr>
                <w:rFonts w:ascii="Times New Roman" w:hAnsi="Times New Roman"/>
              </w:rPr>
            </w:pPr>
            <w:r w:rsidRPr="006F43ED">
              <w:rPr>
                <w:rFonts w:ascii="Times New Roman" w:hAnsi="Times New Roman"/>
              </w:rPr>
              <w:t>Учитель английского языка</w:t>
            </w:r>
          </w:p>
        </w:tc>
        <w:tc>
          <w:tcPr>
            <w:tcW w:w="1380"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F34AF9" w:rsidRPr="006F43ED" w:rsidRDefault="00713B7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F34AF9" w:rsidRPr="006F43ED" w:rsidRDefault="00F34AF9" w:rsidP="00801B14">
            <w:pPr>
              <w:spacing w:after="0" w:line="360" w:lineRule="auto"/>
              <w:jc w:val="both"/>
              <w:rPr>
                <w:rFonts w:ascii="Times New Roman" w:hAnsi="Times New Roman"/>
              </w:rPr>
            </w:pPr>
          </w:p>
        </w:tc>
        <w:tc>
          <w:tcPr>
            <w:tcW w:w="1234" w:type="dxa"/>
            <w:shd w:val="clear" w:color="auto" w:fill="auto"/>
          </w:tcPr>
          <w:p w:rsidR="00F34AF9" w:rsidRPr="006F43ED" w:rsidRDefault="006A5E49" w:rsidP="00801B14">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F34AF9" w:rsidRPr="006F43ED" w:rsidRDefault="00F34AF9" w:rsidP="00801B14">
            <w:pPr>
              <w:spacing w:after="0" w:line="360" w:lineRule="auto"/>
              <w:jc w:val="both"/>
              <w:rPr>
                <w:rFonts w:ascii="Times New Roman" w:hAnsi="Times New Roman"/>
              </w:rPr>
            </w:pPr>
          </w:p>
        </w:tc>
      </w:tr>
      <w:tr w:rsidR="00AC755A" w:rsidRPr="006F43ED" w:rsidTr="00AC755A">
        <w:trPr>
          <w:trHeight w:val="580"/>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10</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музыки</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11</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ИЗО</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r>
      <w:tr w:rsidR="00AC755A" w:rsidRPr="006F43ED" w:rsidTr="00AF61F3">
        <w:trPr>
          <w:trHeight w:val="471"/>
        </w:trPr>
        <w:tc>
          <w:tcPr>
            <w:tcW w:w="870" w:type="dxa"/>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12</w:t>
            </w:r>
          </w:p>
        </w:tc>
        <w:tc>
          <w:tcPr>
            <w:tcW w:w="2637"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Учитель ОБЖ</w:t>
            </w:r>
          </w:p>
        </w:tc>
        <w:tc>
          <w:tcPr>
            <w:tcW w:w="1380"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6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126"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1</w:t>
            </w:r>
          </w:p>
        </w:tc>
        <w:tc>
          <w:tcPr>
            <w:tcW w:w="1234" w:type="dxa"/>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c>
          <w:tcPr>
            <w:tcW w:w="1426" w:type="dxa"/>
            <w:gridSpan w:val="2"/>
            <w:shd w:val="clear" w:color="auto" w:fill="auto"/>
          </w:tcPr>
          <w:p w:rsidR="00AC755A" w:rsidRPr="006F43ED" w:rsidRDefault="00AC755A" w:rsidP="00532317">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45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13</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285"/>
        </w:trPr>
        <w:tc>
          <w:tcPr>
            <w:tcW w:w="870" w:type="dxa"/>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14</w:t>
            </w: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Учитель физической культуры</w:t>
            </w: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r w:rsidRPr="006F43ED">
              <w:rPr>
                <w:rFonts w:ascii="Times New Roman" w:hAnsi="Times New Roman"/>
              </w:rPr>
              <w:t>-</w:t>
            </w: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r w:rsidRPr="006F43ED">
              <w:rPr>
                <w:rFonts w:ascii="Times New Roman" w:hAnsi="Times New Roman"/>
              </w:rPr>
              <w:t>-</w:t>
            </w:r>
          </w:p>
        </w:tc>
      </w:tr>
      <w:tr w:rsidR="00AC755A" w:rsidRPr="006F43ED" w:rsidTr="00AF61F3">
        <w:trPr>
          <w:trHeight w:val="925"/>
        </w:trPr>
        <w:tc>
          <w:tcPr>
            <w:tcW w:w="870" w:type="dxa"/>
            <w:tcBorders>
              <w:bottom w:val="nil"/>
            </w:tcBorders>
            <w:shd w:val="clear" w:color="auto" w:fill="auto"/>
          </w:tcPr>
          <w:p w:rsidR="00AC755A" w:rsidRPr="006F43ED" w:rsidRDefault="00AC755A" w:rsidP="006A5E49">
            <w:pPr>
              <w:spacing w:after="0" w:line="360" w:lineRule="auto"/>
              <w:jc w:val="both"/>
              <w:rPr>
                <w:rFonts w:ascii="Times New Roman" w:hAnsi="Times New Roman"/>
              </w:rPr>
            </w:pPr>
            <w:r w:rsidRPr="006F43ED">
              <w:rPr>
                <w:rFonts w:ascii="Times New Roman" w:hAnsi="Times New Roman"/>
              </w:rPr>
              <w:t>15</w:t>
            </w:r>
          </w:p>
        </w:tc>
        <w:tc>
          <w:tcPr>
            <w:tcW w:w="2637" w:type="dxa"/>
            <w:gridSpan w:val="2"/>
            <w:tcBorders>
              <w:bottom w:val="nil"/>
            </w:tcBorders>
            <w:shd w:val="clear" w:color="auto" w:fill="auto"/>
          </w:tcPr>
          <w:p w:rsidR="00AC755A" w:rsidRPr="006F43ED" w:rsidRDefault="00AC755A" w:rsidP="00AF61F3">
            <w:pPr>
              <w:spacing w:after="0" w:line="360" w:lineRule="auto"/>
              <w:jc w:val="both"/>
              <w:rPr>
                <w:rFonts w:ascii="Times New Roman" w:hAnsi="Times New Roman"/>
              </w:rPr>
            </w:pPr>
            <w:r w:rsidRPr="006F43ED">
              <w:rPr>
                <w:rFonts w:ascii="Times New Roman" w:hAnsi="Times New Roman"/>
              </w:rPr>
              <w:t>Учитель технологии</w:t>
            </w:r>
          </w:p>
        </w:tc>
        <w:tc>
          <w:tcPr>
            <w:tcW w:w="1380"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6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r>
              <w:rPr>
                <w:rFonts w:ascii="Times New Roman" w:hAnsi="Times New Roman"/>
              </w:rPr>
              <w:t>1</w:t>
            </w:r>
          </w:p>
        </w:tc>
        <w:tc>
          <w:tcPr>
            <w:tcW w:w="1126"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34" w:type="dxa"/>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tcBorders>
              <w:bottom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C755A">
        <w:trPr>
          <w:trHeight w:val="119"/>
        </w:trPr>
        <w:tc>
          <w:tcPr>
            <w:tcW w:w="876"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2631"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380"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6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126"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241" w:type="dxa"/>
            <w:gridSpan w:val="2"/>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c>
          <w:tcPr>
            <w:tcW w:w="1419" w:type="dxa"/>
            <w:tcBorders>
              <w:top w:val="nil"/>
            </w:tcBorders>
            <w:shd w:val="clear" w:color="auto" w:fill="auto"/>
          </w:tcPr>
          <w:p w:rsidR="00AC755A" w:rsidRPr="006F43ED" w:rsidRDefault="00AC755A" w:rsidP="00801B14">
            <w:pPr>
              <w:spacing w:after="0" w:line="360" w:lineRule="auto"/>
              <w:jc w:val="both"/>
              <w:rPr>
                <w:rFonts w:ascii="Times New Roman" w:hAnsi="Times New Roman"/>
              </w:rPr>
            </w:pPr>
          </w:p>
        </w:tc>
      </w:tr>
      <w:tr w:rsidR="00AC755A" w:rsidRPr="006F43ED" w:rsidTr="00AF61F3">
        <w:trPr>
          <w:trHeight w:val="1188"/>
        </w:trPr>
        <w:tc>
          <w:tcPr>
            <w:tcW w:w="870" w:type="dxa"/>
            <w:shd w:val="clear" w:color="auto" w:fill="auto"/>
          </w:tcPr>
          <w:p w:rsidR="00AC755A" w:rsidRPr="006F43ED" w:rsidRDefault="00AC755A" w:rsidP="00801B14">
            <w:pPr>
              <w:spacing w:after="0" w:line="360" w:lineRule="auto"/>
              <w:jc w:val="both"/>
              <w:rPr>
                <w:rFonts w:ascii="Times New Roman" w:hAnsi="Times New Roman"/>
              </w:rPr>
            </w:pPr>
          </w:p>
        </w:tc>
        <w:tc>
          <w:tcPr>
            <w:tcW w:w="2637" w:type="dxa"/>
            <w:gridSpan w:val="2"/>
            <w:shd w:val="clear" w:color="auto" w:fill="auto"/>
          </w:tcPr>
          <w:p w:rsidR="00AC755A" w:rsidRPr="006F43ED" w:rsidRDefault="00AC755A" w:rsidP="00801B14">
            <w:pPr>
              <w:spacing w:after="0" w:line="360" w:lineRule="auto"/>
              <w:jc w:val="both"/>
              <w:rPr>
                <w:rFonts w:ascii="Times New Roman" w:hAnsi="Times New Roman"/>
              </w:rPr>
            </w:pPr>
          </w:p>
        </w:tc>
        <w:tc>
          <w:tcPr>
            <w:tcW w:w="1380" w:type="dxa"/>
            <w:shd w:val="clear" w:color="auto" w:fill="auto"/>
          </w:tcPr>
          <w:p w:rsidR="00AC755A" w:rsidRPr="006F43ED" w:rsidRDefault="00AC755A" w:rsidP="00801B14">
            <w:pPr>
              <w:spacing w:after="0" w:line="360" w:lineRule="auto"/>
              <w:jc w:val="both"/>
              <w:rPr>
                <w:rFonts w:ascii="Times New Roman" w:hAnsi="Times New Roman"/>
              </w:rPr>
            </w:pPr>
          </w:p>
        </w:tc>
        <w:tc>
          <w:tcPr>
            <w:tcW w:w="1166" w:type="dxa"/>
            <w:shd w:val="clear" w:color="auto" w:fill="auto"/>
          </w:tcPr>
          <w:p w:rsidR="00AC755A" w:rsidRPr="006F43ED" w:rsidRDefault="00AC755A" w:rsidP="00801B14">
            <w:pPr>
              <w:spacing w:after="0" w:line="360" w:lineRule="auto"/>
              <w:jc w:val="both"/>
              <w:rPr>
                <w:rFonts w:ascii="Times New Roman" w:hAnsi="Times New Roman"/>
              </w:rPr>
            </w:pPr>
          </w:p>
        </w:tc>
        <w:tc>
          <w:tcPr>
            <w:tcW w:w="1126" w:type="dxa"/>
            <w:shd w:val="clear" w:color="auto" w:fill="auto"/>
          </w:tcPr>
          <w:p w:rsidR="00AC755A" w:rsidRPr="006F43ED" w:rsidRDefault="00AC755A" w:rsidP="00801B14">
            <w:pPr>
              <w:spacing w:after="0" w:line="360" w:lineRule="auto"/>
              <w:jc w:val="both"/>
              <w:rPr>
                <w:rFonts w:ascii="Times New Roman" w:hAnsi="Times New Roman"/>
              </w:rPr>
            </w:pPr>
          </w:p>
        </w:tc>
        <w:tc>
          <w:tcPr>
            <w:tcW w:w="1234" w:type="dxa"/>
            <w:shd w:val="clear" w:color="auto" w:fill="auto"/>
          </w:tcPr>
          <w:p w:rsidR="00AC755A" w:rsidRPr="006F43ED" w:rsidRDefault="00AC755A" w:rsidP="00801B14">
            <w:pPr>
              <w:spacing w:after="0" w:line="360" w:lineRule="auto"/>
              <w:jc w:val="both"/>
              <w:rPr>
                <w:rFonts w:ascii="Times New Roman" w:hAnsi="Times New Roman"/>
              </w:rPr>
            </w:pPr>
          </w:p>
        </w:tc>
        <w:tc>
          <w:tcPr>
            <w:tcW w:w="1426" w:type="dxa"/>
            <w:gridSpan w:val="2"/>
            <w:shd w:val="clear" w:color="auto" w:fill="auto"/>
          </w:tcPr>
          <w:p w:rsidR="00AC755A" w:rsidRPr="006F43ED" w:rsidRDefault="00AC755A" w:rsidP="00801B14">
            <w:pPr>
              <w:spacing w:after="0" w:line="360" w:lineRule="auto"/>
              <w:jc w:val="both"/>
              <w:rPr>
                <w:rFonts w:ascii="Times New Roman" w:hAnsi="Times New Roman"/>
              </w:rPr>
            </w:pPr>
          </w:p>
        </w:tc>
      </w:tr>
    </w:tbl>
    <w:p w:rsidR="00F34AF9" w:rsidRPr="006F43ED" w:rsidRDefault="00F34AF9">
      <w:pPr>
        <w:spacing w:after="0" w:line="360" w:lineRule="auto"/>
        <w:ind w:firstLine="709"/>
        <w:jc w:val="both"/>
        <w:rPr>
          <w:rFonts w:ascii="Times New Roman" w:hAnsi="Times New Roman"/>
        </w:rPr>
      </w:pP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Особое внимание школа уделяет повышению квалификации работников, и считает его жизненно необходимым фактором для достижения успеха и поддержания конкурентноспособности образовательной организации.</w:t>
      </w:r>
    </w:p>
    <w:p w:rsidR="001102F1" w:rsidRPr="006F43ED" w:rsidRDefault="001102F1">
      <w:pPr>
        <w:spacing w:after="0" w:line="360" w:lineRule="auto"/>
        <w:ind w:firstLine="709"/>
        <w:jc w:val="both"/>
        <w:rPr>
          <w:rFonts w:ascii="Times New Roman" w:hAnsi="Times New Roman"/>
        </w:rPr>
      </w:pPr>
      <w:r w:rsidRPr="006F43ED">
        <w:rPr>
          <w:rFonts w:ascii="Times New Roman" w:hAnsi="Times New Roman"/>
        </w:rPr>
        <w:t>.</w:t>
      </w:r>
    </w:p>
    <w:p w:rsidR="00C209C5" w:rsidRPr="006F43ED" w:rsidRDefault="00C209C5">
      <w:pPr>
        <w:spacing w:after="0" w:line="360" w:lineRule="auto"/>
        <w:ind w:firstLine="709"/>
        <w:jc w:val="both"/>
        <w:rPr>
          <w:rFonts w:ascii="Times New Roman" w:hAnsi="Times New Roman"/>
        </w:rPr>
        <w:sectPr w:rsidR="00C209C5" w:rsidRPr="006F43ED" w:rsidSect="00983694">
          <w:footerReference w:type="default" r:id="rId53"/>
          <w:pgSz w:w="11906" w:h="16838"/>
          <w:pgMar w:top="284" w:right="720" w:bottom="142" w:left="720" w:header="680" w:footer="567" w:gutter="0"/>
          <w:cols w:space="708"/>
          <w:docGrid w:linePitch="360"/>
        </w:sectPr>
      </w:pPr>
    </w:p>
    <w:p w:rsidR="00D57159" w:rsidRPr="006F43ED" w:rsidRDefault="00D57159">
      <w:pPr>
        <w:spacing w:after="0" w:line="360" w:lineRule="auto"/>
        <w:ind w:firstLine="709"/>
        <w:jc w:val="both"/>
        <w:rPr>
          <w:rFonts w:ascii="Times New Roman" w:hAnsi="Times New Roman"/>
        </w:rPr>
      </w:pPr>
    </w:p>
    <w:p w:rsidR="00AA533F" w:rsidRPr="006F43ED" w:rsidRDefault="00AA533F">
      <w:pPr>
        <w:spacing w:after="0" w:line="360" w:lineRule="auto"/>
        <w:ind w:firstLine="709"/>
        <w:jc w:val="both"/>
        <w:rPr>
          <w:rFonts w:ascii="Times New Roman" w:hAnsi="Times New Roman"/>
        </w:rPr>
      </w:pPr>
    </w:p>
    <w:p w:rsidR="005C4A81" w:rsidRPr="006F43ED" w:rsidRDefault="005C4A81">
      <w:pPr>
        <w:spacing w:after="0" w:line="360" w:lineRule="auto"/>
        <w:ind w:firstLine="709"/>
        <w:jc w:val="both"/>
        <w:rPr>
          <w:rFonts w:ascii="Times New Roman" w:hAnsi="Times New Roman"/>
        </w:rPr>
      </w:pPr>
    </w:p>
    <w:p w:rsidR="00AC1494" w:rsidRPr="006F43ED" w:rsidRDefault="00B577F6">
      <w:pPr>
        <w:spacing w:after="0" w:line="360" w:lineRule="auto"/>
        <w:ind w:firstLine="709"/>
        <w:jc w:val="both"/>
        <w:rPr>
          <w:rFonts w:ascii="Times New Roman" w:hAnsi="Times New Roman"/>
          <w:b/>
        </w:rPr>
      </w:pPr>
      <w:r w:rsidRPr="006F43ED">
        <w:rPr>
          <w:rFonts w:ascii="Times New Roman" w:hAnsi="Times New Roman"/>
        </w:rPr>
        <w:t xml:space="preserve"> </w:t>
      </w:r>
      <w:r w:rsidR="00AC1494" w:rsidRPr="006F43ED">
        <w:rPr>
          <w:rFonts w:ascii="Times New Roman" w:hAnsi="Times New Roman"/>
          <w:b/>
        </w:rPr>
        <w:t>Профессиональное развитие и повышение квалификации педагогических работников</w:t>
      </w:r>
    </w:p>
    <w:p w:rsidR="00AC1494" w:rsidRPr="006F43ED" w:rsidRDefault="00AC1494">
      <w:pPr>
        <w:spacing w:after="0" w:line="360" w:lineRule="auto"/>
        <w:ind w:firstLine="709"/>
        <w:jc w:val="both"/>
        <w:rPr>
          <w:rFonts w:ascii="Times New Roman" w:hAnsi="Times New Roman"/>
        </w:rPr>
      </w:pPr>
      <w:r w:rsidRPr="006F43ED">
        <w:rPr>
          <w:rFonts w:ascii="Times New Roman" w:hAnsi="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E41132" w:rsidRPr="006F43ED" w:rsidRDefault="00E41132" w:rsidP="00FF286D">
      <w:pPr>
        <w:spacing w:after="0" w:line="360" w:lineRule="auto"/>
        <w:ind w:firstLine="709"/>
        <w:jc w:val="center"/>
        <w:rPr>
          <w:rFonts w:ascii="Times New Roman" w:hAnsi="Times New Roman"/>
          <w:b/>
        </w:rPr>
      </w:pPr>
    </w:p>
    <w:p w:rsidR="00DD458A" w:rsidRPr="006F43ED" w:rsidRDefault="00DD458A" w:rsidP="00DD458A">
      <w:pPr>
        <w:rPr>
          <w:rFonts w:ascii="Times New Roman" w:hAnsi="Times New Roman"/>
          <w:b/>
        </w:rPr>
      </w:pPr>
    </w:p>
    <w:p w:rsidR="005B6342" w:rsidRPr="006F43ED" w:rsidRDefault="005B6342" w:rsidP="005B6342">
      <w:pPr>
        <w:rPr>
          <w:rFonts w:ascii="Times New Roman" w:hAnsi="Times New Roman"/>
          <w:b/>
        </w:rPr>
      </w:pPr>
    </w:p>
    <w:p w:rsidR="005B6342" w:rsidRPr="006F43ED" w:rsidRDefault="005B6342" w:rsidP="002206C3">
      <w:pPr>
        <w:spacing w:after="0" w:line="360" w:lineRule="auto"/>
        <w:ind w:firstLine="709"/>
        <w:jc w:val="both"/>
        <w:rPr>
          <w:rFonts w:ascii="Times New Roman" w:hAnsi="Times New Roman"/>
          <w:b/>
        </w:rPr>
        <w:sectPr w:rsidR="005B6342" w:rsidRPr="006F43ED" w:rsidSect="005B6342">
          <w:pgSz w:w="16838" w:h="11906" w:orient="landscape"/>
          <w:pgMar w:top="284" w:right="1134" w:bottom="709" w:left="1134" w:header="680" w:footer="567" w:gutter="0"/>
          <w:cols w:space="708"/>
          <w:docGrid w:linePitch="360"/>
        </w:sectPr>
      </w:pPr>
    </w:p>
    <w:p w:rsidR="002206C3" w:rsidRPr="006F43ED" w:rsidRDefault="002206C3" w:rsidP="002206C3">
      <w:pPr>
        <w:spacing w:after="0" w:line="360" w:lineRule="auto"/>
        <w:ind w:firstLine="709"/>
        <w:jc w:val="both"/>
        <w:rPr>
          <w:rFonts w:ascii="Times New Roman" w:hAnsi="Times New Roman"/>
          <w:b/>
        </w:rPr>
      </w:pPr>
      <w:r w:rsidRPr="006F43ED">
        <w:rPr>
          <w:rFonts w:ascii="Times New Roman" w:hAnsi="Times New Roman"/>
          <w:b/>
        </w:rPr>
        <w:t>Ожидаемый результат повышения квалификации – профессиональная готовность работников образования к реализации ФГОС:</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обеспечение оптимального вхождения работников образования в систему ценностей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принятие идеологии ФГОС общего образования;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2206C3" w:rsidRPr="006F43ED" w:rsidRDefault="002206C3" w:rsidP="002206C3">
      <w:pPr>
        <w:numPr>
          <w:ilvl w:val="0"/>
          <w:numId w:val="233"/>
        </w:numPr>
        <w:spacing w:after="0" w:line="360" w:lineRule="auto"/>
        <w:jc w:val="both"/>
        <w:rPr>
          <w:rFonts w:ascii="Times New Roman" w:hAnsi="Times New Roman"/>
          <w:b/>
        </w:rPr>
      </w:pPr>
      <w:r w:rsidRPr="006F43ED">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p>
    <w:p w:rsidR="00B540EE" w:rsidRPr="006F43ED" w:rsidRDefault="00F61AB1" w:rsidP="0012121B">
      <w:pPr>
        <w:pStyle w:val="3"/>
        <w:spacing w:before="0" w:beforeAutospacing="0" w:after="0" w:afterAutospacing="0" w:line="360" w:lineRule="auto"/>
        <w:ind w:left="709"/>
        <w:rPr>
          <w:sz w:val="22"/>
          <w:szCs w:val="22"/>
        </w:rPr>
      </w:pPr>
      <w:bookmarkStart w:id="387" w:name="_Toc410654077"/>
      <w:bookmarkStart w:id="388" w:name="_Toc409691737"/>
      <w:bookmarkStart w:id="389" w:name="_Toc414553287"/>
      <w:r w:rsidRPr="006F43ED">
        <w:rPr>
          <w:sz w:val="22"/>
          <w:szCs w:val="22"/>
        </w:rPr>
        <w:t xml:space="preserve">3.2.2. </w:t>
      </w:r>
      <w:r w:rsidR="00B540EE" w:rsidRPr="006F43ED">
        <w:rPr>
          <w:sz w:val="22"/>
          <w:szCs w:val="22"/>
        </w:rPr>
        <w:t>Психолого-педагогические условия реализации основной</w:t>
      </w:r>
      <w:bookmarkEnd w:id="387"/>
      <w:r w:rsidR="00B540EE" w:rsidRPr="006F43ED">
        <w:rPr>
          <w:sz w:val="22"/>
          <w:szCs w:val="22"/>
        </w:rPr>
        <w:t xml:space="preserve"> </w:t>
      </w:r>
      <w:bookmarkStart w:id="390" w:name="_Toc410654078"/>
      <w:r w:rsidR="00B540EE" w:rsidRPr="006F43ED">
        <w:rPr>
          <w:sz w:val="22"/>
          <w:szCs w:val="22"/>
        </w:rPr>
        <w:t>образовательной программы основного общего образования</w:t>
      </w:r>
      <w:bookmarkEnd w:id="388"/>
      <w:bookmarkEnd w:id="389"/>
      <w:bookmarkEnd w:id="390"/>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обеспечение преемственности содержания и форм организации образовательного процесса по отношению к </w:t>
      </w:r>
      <w:r w:rsidR="006F3B39" w:rsidRPr="006F43ED">
        <w:rPr>
          <w:rFonts w:ascii="Times New Roman" w:hAnsi="Times New Roman"/>
          <w:sz w:val="22"/>
          <w:szCs w:val="22"/>
        </w:rPr>
        <w:t xml:space="preserve">уровню </w:t>
      </w:r>
      <w:r w:rsidR="00201777" w:rsidRPr="006F43ED">
        <w:rPr>
          <w:rFonts w:ascii="Times New Roman" w:hAnsi="Times New Roman"/>
          <w:sz w:val="22"/>
          <w:szCs w:val="22"/>
        </w:rPr>
        <w:t xml:space="preserve">начального </w:t>
      </w:r>
      <w:r w:rsidRPr="006F43ED">
        <w:rPr>
          <w:rFonts w:ascii="Times New Roman" w:hAnsi="Times New Roman"/>
          <w:sz w:val="22"/>
          <w:szCs w:val="22"/>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и развитие психолого-педагогической компетентности участников образовательного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Преемственность содержания и форм организации образовательного процесса по отношению к  </w:t>
      </w:r>
      <w:r w:rsidR="006F3B39" w:rsidRPr="006F43ED">
        <w:rPr>
          <w:rFonts w:ascii="Times New Roman" w:hAnsi="Times New Roman"/>
        </w:rPr>
        <w:t>уровню</w:t>
      </w:r>
      <w:r w:rsidRPr="006F43ED">
        <w:rPr>
          <w:rFonts w:ascii="Times New Roman" w:hAnsi="Times New Roman"/>
        </w:rPr>
        <w:t xml:space="preserve"> </w:t>
      </w:r>
      <w:r w:rsidR="00201777" w:rsidRPr="006F43ED">
        <w:rPr>
          <w:rFonts w:ascii="Times New Roman" w:hAnsi="Times New Roman"/>
        </w:rPr>
        <w:t xml:space="preserve">начального </w:t>
      </w:r>
      <w:r w:rsidRPr="006F43ED">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При организации психолого-педагогического сопровождения участников образовательного процесса на </w:t>
      </w:r>
      <w:r w:rsidR="00201777" w:rsidRPr="006F43ED">
        <w:rPr>
          <w:rFonts w:ascii="Times New Roman" w:hAnsi="Times New Roman"/>
        </w:rPr>
        <w:t xml:space="preserve">уровне </w:t>
      </w:r>
      <w:r w:rsidRPr="006F43ED">
        <w:rPr>
          <w:rFonts w:ascii="Times New Roman" w:hAnsi="Times New Roman"/>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Основными формами психолого-педагогического сопровождения</w:t>
      </w:r>
      <w:r w:rsidRPr="006F43ED">
        <w:rPr>
          <w:rFonts w:ascii="Times New Roman" w:hAnsi="Times New Roman"/>
        </w:rPr>
        <w:t xml:space="preserve"> могут выступать:</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диагностика, направленная на определение особенностей статуса обучающегося</w:t>
      </w:r>
      <w:r w:rsidR="006549A3" w:rsidRPr="006F43ED">
        <w:rPr>
          <w:rFonts w:ascii="Times New Roman" w:hAnsi="Times New Roman"/>
          <w:sz w:val="22"/>
          <w:szCs w:val="22"/>
        </w:rPr>
        <w:t>, которая</w:t>
      </w:r>
      <w:r w:rsidRPr="006F43ED">
        <w:rPr>
          <w:rFonts w:ascii="Times New Roman" w:hAnsi="Times New Roman"/>
          <w:sz w:val="22"/>
          <w:szCs w:val="22"/>
        </w:rPr>
        <w:t xml:space="preserve"> может проводиться на этапе перехода ученика на следующ</w:t>
      </w:r>
      <w:r w:rsidR="006F3B39" w:rsidRPr="006F43ED">
        <w:rPr>
          <w:rFonts w:ascii="Times New Roman" w:hAnsi="Times New Roman"/>
          <w:sz w:val="22"/>
          <w:szCs w:val="22"/>
        </w:rPr>
        <w:t>ий</w:t>
      </w:r>
      <w:r w:rsidRPr="006F43ED">
        <w:rPr>
          <w:rFonts w:ascii="Times New Roman" w:hAnsi="Times New Roman"/>
          <w:sz w:val="22"/>
          <w:szCs w:val="22"/>
        </w:rPr>
        <w:t xml:space="preserve"> </w:t>
      </w:r>
      <w:r w:rsidR="006F3B39" w:rsidRPr="006F43ED">
        <w:rPr>
          <w:rFonts w:ascii="Times New Roman" w:hAnsi="Times New Roman"/>
          <w:sz w:val="22"/>
          <w:szCs w:val="22"/>
        </w:rPr>
        <w:t xml:space="preserve">уровень </w:t>
      </w:r>
      <w:r w:rsidRPr="006F43ED">
        <w:rPr>
          <w:rFonts w:ascii="Times New Roman" w:hAnsi="Times New Roman"/>
          <w:sz w:val="22"/>
          <w:szCs w:val="22"/>
        </w:rPr>
        <w:t>образования и в конце каждого учебного года;</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rPr>
        <w:t>К основным направлениям психолого-педагогического сопровождения</w:t>
      </w:r>
      <w:r w:rsidRPr="006F43ED">
        <w:rPr>
          <w:rFonts w:ascii="Times New Roman" w:hAnsi="Times New Roman"/>
        </w:rPr>
        <w:t xml:space="preserve"> можно отнести: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сохранение и укрепление психологического здоровья;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мониторинг возможностей и способностей обучающихся;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психолого-педагогическую поддержку участников олимпиадного движения;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у обучающихся понимания ценности здоровья и безопасного образа жизни;</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развитие экологической культуры;</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формирование коммуникативных навыков в разновозрастной среде и среде сверстников;</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поддержку детских объединений и ученического самоуправления;</w:t>
      </w:r>
    </w:p>
    <w:p w:rsidR="00B540EE" w:rsidRPr="006F43ED" w:rsidRDefault="00B540EE" w:rsidP="00945CA6">
      <w:pPr>
        <w:pStyle w:val="a8"/>
        <w:numPr>
          <w:ilvl w:val="0"/>
          <w:numId w:val="140"/>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выявление и поддержку </w:t>
      </w:r>
      <w:r w:rsidR="006F3B39" w:rsidRPr="006F43ED">
        <w:rPr>
          <w:rStyle w:val="Zag11"/>
          <w:rFonts w:ascii="Times New Roman" w:eastAsia="@Arial Unicode MS" w:hAnsi="Times New Roman"/>
          <w:sz w:val="22"/>
          <w:szCs w:val="22"/>
        </w:rPr>
        <w:t>детей, проявивших выдающиеся способности</w:t>
      </w:r>
      <w:r w:rsidRPr="006F43ED">
        <w:rPr>
          <w:rFonts w:ascii="Times New Roman" w:hAnsi="Times New Roman"/>
          <w:sz w:val="22"/>
          <w:szCs w:val="22"/>
        </w:rPr>
        <w:t>.</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BF554E" w:rsidRPr="006F43ED" w:rsidRDefault="00BF554E">
      <w:pPr>
        <w:spacing w:after="0" w:line="360" w:lineRule="auto"/>
        <w:ind w:firstLine="709"/>
        <w:jc w:val="both"/>
        <w:rPr>
          <w:rFonts w:ascii="Times New Roman" w:hAnsi="Times New Roman"/>
        </w:rPr>
      </w:pPr>
    </w:p>
    <w:p w:rsidR="007137ED" w:rsidRPr="006F43ED" w:rsidRDefault="007137ED" w:rsidP="00BF554E">
      <w:pPr>
        <w:spacing w:after="0" w:line="240" w:lineRule="auto"/>
        <w:jc w:val="both"/>
        <w:rPr>
          <w:rFonts w:ascii="Times New Roman" w:eastAsia="Times New Roman" w:hAnsi="Times New Roman"/>
          <w:b/>
          <w:lang w:eastAsia="ru-RU"/>
        </w:rPr>
      </w:pPr>
    </w:p>
    <w:p w:rsidR="007137ED" w:rsidRPr="006F43ED" w:rsidRDefault="007137ED" w:rsidP="00BF554E">
      <w:pPr>
        <w:spacing w:after="0" w:line="240" w:lineRule="auto"/>
        <w:jc w:val="both"/>
        <w:rPr>
          <w:rFonts w:ascii="Times New Roman" w:eastAsia="Times New Roman" w:hAnsi="Times New Roman"/>
          <w:b/>
          <w:lang w:eastAsia="ru-RU"/>
        </w:rPr>
      </w:pPr>
    </w:p>
    <w:p w:rsidR="00BF554E" w:rsidRPr="006F43ED" w:rsidRDefault="00BF554E" w:rsidP="00BF554E">
      <w:pPr>
        <w:spacing w:after="0" w:line="240" w:lineRule="auto"/>
        <w:jc w:val="both"/>
        <w:rPr>
          <w:rFonts w:ascii="Times New Roman" w:eastAsia="Times New Roman" w:hAnsi="Times New Roman"/>
          <w:b/>
          <w:lang w:eastAsia="ru-RU"/>
        </w:rPr>
      </w:pPr>
      <w:r w:rsidRPr="006F43ED">
        <w:rPr>
          <w:rFonts w:ascii="Times New Roman" w:eastAsia="Times New Roman" w:hAnsi="Times New Roman"/>
          <w:b/>
          <w:lang w:eastAsia="ru-RU"/>
        </w:rPr>
        <w:t xml:space="preserve">Организация методической работы в </w:t>
      </w:r>
      <w:r w:rsidR="009F5731" w:rsidRPr="006F43ED">
        <w:rPr>
          <w:rFonts w:ascii="Times New Roman" w:hAnsi="Times New Roman"/>
          <w:b/>
        </w:rPr>
        <w:t>ГКОУ «Гимназия –интернат МХО»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Цель: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Создание научно-методической базы для успешной реализации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Задачи: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эффективное использование и развитие профессиональных умений педагогов, </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работающих в условиях введения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систематическое ознакомление с нормативной и методической документацией по вопросам соответствия требованиям новых образовательных стандартов;</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отбор содержания и составление рабочих программ по предметам с учетом требований ФГОС ООО;</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выработка единых требований к системе оценки достижений учащихся и инструментарий для оценивания результатов обучения;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разработка системы промежуточного и итогового мониторинга учащихся;</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выявление запросов родителей и учащихся к организации внеурочной деятельности;</w:t>
      </w:r>
    </w:p>
    <w:p w:rsidR="00BF554E" w:rsidRPr="006F43ED" w:rsidRDefault="00BF554E" w:rsidP="00BF554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укрепление материальной базы и приведение средств обучения, в том числе учебно-наглядных пособий по предметам в соответствие с современными требованиями к формированию УУД</w:t>
      </w:r>
      <w:r w:rsidR="008A0FA0" w:rsidRPr="006F43ED">
        <w:rPr>
          <w:rFonts w:ascii="Times New Roman" w:eastAsia="Times New Roman" w:hAnsi="Times New Roman"/>
          <w:lang w:eastAsia="ru-RU"/>
        </w:rPr>
        <w:t>.</w:t>
      </w:r>
    </w:p>
    <w:p w:rsidR="008A0FA0" w:rsidRPr="006F43ED" w:rsidRDefault="008A0FA0" w:rsidP="00BF554E">
      <w:pPr>
        <w:spacing w:after="0" w:line="240" w:lineRule="auto"/>
        <w:jc w:val="both"/>
        <w:rPr>
          <w:rFonts w:ascii="Times New Roman" w:eastAsia="Times New Roman" w:hAnsi="Times New Roman"/>
          <w:lang w:eastAsia="ru-RU"/>
        </w:rPr>
      </w:pP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 xml:space="preserve">Критерии готовности образовательного учреждения </w:t>
      </w:r>
    </w:p>
    <w:p w:rsidR="008A0FA0" w:rsidRPr="006F43ED" w:rsidRDefault="008A0FA0" w:rsidP="008A0FA0">
      <w:pPr>
        <w:spacing w:after="0" w:line="240" w:lineRule="auto"/>
        <w:jc w:val="center"/>
        <w:rPr>
          <w:rFonts w:ascii="Times New Roman" w:eastAsia="Times New Roman" w:hAnsi="Times New Roman"/>
          <w:b/>
          <w:lang w:eastAsia="ru-RU"/>
        </w:rPr>
      </w:pPr>
      <w:r w:rsidRPr="006F43ED">
        <w:rPr>
          <w:rFonts w:ascii="Times New Roman" w:eastAsia="Times New Roman" w:hAnsi="Times New Roman"/>
          <w:b/>
          <w:lang w:eastAsia="ru-RU"/>
        </w:rPr>
        <w:t>к введению ФГОС ООО:</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разработана и утверждена основная образовательная программа основного общего образования школы;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нормативная база образовательного учреждения приведена в соответствие с требованиями ФГОС (цели образовательного процесса, режим занятий, финансирование, материально-техническое обеспечение и т. п.);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приведены в соответствие с требованиями ФГОС основного общего образования и новыми тарифно-квалификационными характеристиками должностные инструкции работников ОО;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 список учебников и учебных пособий, используемых в образовательном процессе в соответствии с ФГОС основного общего образования;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разработаны локальные акты, регламентирующие установление заработной платы педагогических работников ООО, в том числе стимулирующих надбавок и доплат, порядка и размеров премирования в соответствии с НСОТ; заключены дополнительные соглашения к трудовому договору с педагогическими работниками; </w:t>
      </w:r>
    </w:p>
    <w:p w:rsidR="008A0FA0" w:rsidRPr="006F43ED" w:rsidRDefault="008A0FA0" w:rsidP="008A0FA0">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 xml:space="preserve">определена оптимальная для реализации модель организации образовательного процесса, обеспечивающая организацию внеурочной деятельности учащихся; разработан план методической работы, обеспечивающей сопровождение введения ФГОС; </w:t>
      </w:r>
    </w:p>
    <w:p w:rsidR="008A0FA0" w:rsidRPr="006F43ED" w:rsidRDefault="008A0FA0" w:rsidP="008A0FA0">
      <w:pPr>
        <w:spacing w:after="0" w:line="240" w:lineRule="auto"/>
        <w:rPr>
          <w:rFonts w:ascii="Times New Roman" w:eastAsia="Times New Roman" w:hAnsi="Times New Roman"/>
          <w:lang w:eastAsia="ru-RU"/>
        </w:rPr>
      </w:pPr>
      <w:r w:rsidRPr="006F43ED">
        <w:rPr>
          <w:rFonts w:ascii="Times New Roman" w:eastAsia="Times New Roman" w:hAnsi="Times New Roman"/>
          <w:lang w:eastAsia="ru-RU"/>
        </w:rPr>
        <w:t>осуществлено повышение квалификации всех учителей;</w:t>
      </w:r>
    </w:p>
    <w:p w:rsidR="008A0FA0" w:rsidRPr="006F43ED" w:rsidRDefault="008A0FA0" w:rsidP="0004708E">
      <w:pPr>
        <w:spacing w:after="0" w:line="240" w:lineRule="auto"/>
        <w:jc w:val="both"/>
        <w:rPr>
          <w:rFonts w:ascii="Times New Roman" w:eastAsia="Times New Roman" w:hAnsi="Times New Roman"/>
          <w:lang w:eastAsia="ru-RU"/>
        </w:rPr>
      </w:pPr>
      <w:r w:rsidRPr="006F43ED">
        <w:rPr>
          <w:rFonts w:ascii="Times New Roman" w:eastAsia="Times New Roman" w:hAnsi="Times New Roman"/>
          <w:lang w:eastAsia="ru-RU"/>
        </w:rPr>
        <w:t>обеспечены кадровые, финансовые, материально-технические и иные условия реализации основной образовательной программы основного общего образования в соответствии с требованиями ФГОС</w:t>
      </w:r>
      <w:r w:rsidR="0004708E" w:rsidRPr="006F43ED">
        <w:rPr>
          <w:rFonts w:ascii="Times New Roman" w:eastAsia="Times New Roman" w:hAnsi="Times New Roman"/>
          <w:lang w:eastAsia="ru-RU"/>
        </w:rPr>
        <w:t>.</w:t>
      </w:r>
    </w:p>
    <w:p w:rsidR="007137ED" w:rsidRPr="006F43ED" w:rsidRDefault="007137ED" w:rsidP="0004708E">
      <w:pPr>
        <w:spacing w:after="0" w:line="240" w:lineRule="auto"/>
        <w:jc w:val="center"/>
        <w:rPr>
          <w:rFonts w:ascii="Times New Roman" w:eastAsia="Times New Roman" w:hAnsi="Times New Roman"/>
          <w:b/>
          <w:lang w:eastAsia="ru-RU"/>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p>
    <w:p w:rsidR="007137ED" w:rsidRPr="006F43ED" w:rsidRDefault="007137ED" w:rsidP="007137ED">
      <w:pPr>
        <w:pStyle w:val="a7"/>
        <w:spacing w:before="0" w:beforeAutospacing="0" w:after="0" w:afterAutospacing="0" w:line="276" w:lineRule="auto"/>
        <w:jc w:val="center"/>
        <w:rPr>
          <w:rFonts w:ascii="Times New Roman" w:hAnsi="Times New Roman"/>
          <w:b/>
          <w:bCs/>
          <w:sz w:val="22"/>
          <w:szCs w:val="22"/>
        </w:rPr>
      </w:pPr>
      <w:r w:rsidRPr="006F43ED">
        <w:rPr>
          <w:rFonts w:ascii="Times New Roman" w:hAnsi="Times New Roman"/>
          <w:b/>
          <w:bCs/>
          <w:sz w:val="22"/>
          <w:szCs w:val="22"/>
        </w:rPr>
        <w:t>ПЛАН</w:t>
      </w:r>
    </w:p>
    <w:p w:rsidR="007137ED" w:rsidRPr="006F43ED" w:rsidRDefault="007137ED" w:rsidP="007137ED">
      <w:pPr>
        <w:pStyle w:val="a7"/>
        <w:spacing w:before="0" w:beforeAutospacing="0" w:after="0" w:afterAutospacing="0" w:line="276" w:lineRule="auto"/>
        <w:jc w:val="center"/>
        <w:rPr>
          <w:rFonts w:ascii="Times New Roman" w:hAnsi="Times New Roman"/>
          <w:sz w:val="22"/>
          <w:szCs w:val="22"/>
        </w:rPr>
      </w:pPr>
      <w:r w:rsidRPr="006F43ED">
        <w:rPr>
          <w:rFonts w:ascii="Times New Roman" w:hAnsi="Times New Roman"/>
          <w:b/>
          <w:bCs/>
          <w:sz w:val="22"/>
          <w:szCs w:val="22"/>
        </w:rPr>
        <w:t>методической работы по введению ФГОС ООО</w:t>
      </w:r>
    </w:p>
    <w:p w:rsidR="007137ED" w:rsidRPr="006F43ED" w:rsidRDefault="00AC755A" w:rsidP="007137ED">
      <w:pPr>
        <w:pStyle w:val="a7"/>
        <w:spacing w:before="0" w:beforeAutospacing="0" w:after="0" w:afterAutospacing="0" w:line="276" w:lineRule="auto"/>
        <w:jc w:val="center"/>
        <w:rPr>
          <w:rFonts w:ascii="Times New Roman" w:hAnsi="Times New Roman"/>
          <w:b/>
          <w:sz w:val="22"/>
          <w:szCs w:val="22"/>
        </w:rPr>
      </w:pPr>
      <w:r>
        <w:rPr>
          <w:rFonts w:ascii="Times New Roman" w:hAnsi="Times New Roman"/>
          <w:b/>
          <w:sz w:val="22"/>
          <w:szCs w:val="22"/>
        </w:rPr>
        <w:t>МКОУ»Тляхская СОШ»</w:t>
      </w:r>
      <w:r w:rsidR="007137ED" w:rsidRPr="006F43ED">
        <w:rPr>
          <w:rFonts w:ascii="Times New Roman" w:hAnsi="Times New Roman"/>
          <w:b/>
          <w:sz w:val="22"/>
          <w:szCs w:val="22"/>
        </w:rPr>
        <w:t>»</w:t>
      </w:r>
    </w:p>
    <w:p w:rsidR="007137ED" w:rsidRPr="006F43ED" w:rsidRDefault="007137ED" w:rsidP="007137ED">
      <w:pPr>
        <w:pStyle w:val="a7"/>
        <w:spacing w:before="0" w:beforeAutospacing="0" w:after="0" w:afterAutospacing="0"/>
        <w:jc w:val="both"/>
        <w:rPr>
          <w:rFonts w:ascii="Times New Roman" w:hAnsi="Times New Roman"/>
          <w:b/>
          <w:bCs/>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p w:rsidR="007137ED" w:rsidRPr="006F43ED" w:rsidRDefault="007137ED" w:rsidP="007137ED">
      <w:pPr>
        <w:pStyle w:val="a7"/>
        <w:spacing w:before="0" w:beforeAutospacing="0" w:after="0" w:afterAutospacing="0"/>
        <w:ind w:left="708"/>
        <w:jc w:val="both"/>
        <w:rPr>
          <w:rFonts w:ascii="Times New Roman" w:hAnsi="Times New Roman"/>
          <w:sz w:val="22"/>
          <w:szCs w:val="22"/>
        </w:rPr>
      </w:pPr>
    </w:p>
    <w:tbl>
      <w:tblPr>
        <w:tblW w:w="1072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5954"/>
        <w:gridCol w:w="1560"/>
        <w:gridCol w:w="2128"/>
      </w:tblGrid>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jc w:val="center"/>
              <w:rPr>
                <w:rFonts w:ascii="Times New Roman" w:hAnsi="Times New Roman"/>
                <w:b/>
                <w:sz w:val="22"/>
                <w:szCs w:val="22"/>
              </w:rPr>
            </w:pPr>
            <w:r w:rsidRPr="006F43ED">
              <w:rPr>
                <w:rFonts w:ascii="Times New Roman" w:eastAsia="Batang" w:hAnsi="Times New Roman"/>
                <w:b/>
                <w:sz w:val="22"/>
                <w:szCs w:val="22"/>
                <w:lang w:eastAsia="ko-KR"/>
              </w:rPr>
              <w:t>№</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Мероприятия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Сроки исполнения</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b/>
                <w:sz w:val="22"/>
                <w:szCs w:val="22"/>
              </w:rPr>
            </w:pPr>
            <w:r w:rsidRPr="006F43ED">
              <w:rPr>
                <w:rFonts w:ascii="Times New Roman" w:eastAsia="Batang" w:hAnsi="Times New Roman"/>
                <w:b/>
                <w:sz w:val="22"/>
                <w:szCs w:val="22"/>
                <w:lang w:eastAsia="ko-KR"/>
              </w:rPr>
              <w:t>Ответственные</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Организационно-методическое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1.     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Изучение требований федерального государственного образовательного стандарта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2.     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Организация работы Методического совета.</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В течение года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tabs>
                <w:tab w:val="left" w:pos="0"/>
              </w:tabs>
              <w:spacing w:after="0" w:afterAutospacing="0"/>
              <w:ind w:hanging="360"/>
              <w:contextualSpacing/>
              <w:jc w:val="right"/>
              <w:rPr>
                <w:sz w:val="22"/>
                <w:szCs w:val="22"/>
              </w:rPr>
            </w:pPr>
            <w:r w:rsidRPr="006F43ED">
              <w:rPr>
                <w:sz w:val="22"/>
                <w:szCs w:val="22"/>
                <w:lang w:eastAsia="ko-KR"/>
              </w:rPr>
              <w:t xml:space="preserve">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Создание рабочих групп  для разработки рабочих программ по предметам и внеурочной деятельности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русского языка и литературы</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естественно научного цикла и общественных дисциплин</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технологии, физкультуры, искусства</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иностранных языков</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Учителя предметов этнокультурной направленности</w:t>
            </w:r>
          </w:p>
          <w:p w:rsidR="007137ED" w:rsidRPr="006F43ED" w:rsidRDefault="007137ED" w:rsidP="007137ED">
            <w:pPr>
              <w:pStyle w:val="a8"/>
              <w:numPr>
                <w:ilvl w:val="0"/>
                <w:numId w:val="237"/>
              </w:numPr>
              <w:rPr>
                <w:rFonts w:ascii="Times New Roman" w:hAnsi="Times New Roman"/>
                <w:sz w:val="22"/>
                <w:szCs w:val="22"/>
              </w:rPr>
            </w:pPr>
            <w:r w:rsidRPr="006F43ED">
              <w:rPr>
                <w:rFonts w:ascii="Times New Roman" w:hAnsi="Times New Roman"/>
                <w:sz w:val="22"/>
                <w:szCs w:val="22"/>
              </w:rPr>
              <w:t>Классные руководители 5-х классов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jc w:val="center"/>
              <w:rPr>
                <w:rFonts w:ascii="Times New Roman" w:hAnsi="Times New Roman"/>
              </w:rPr>
            </w:pPr>
            <w:r w:rsidRPr="006F43ED">
              <w:rPr>
                <w:rFonts w:ascii="Times New Roman" w:hAnsi="Times New Roman"/>
              </w:rPr>
              <w:t>Сентябрь</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rPr>
                <w:rFonts w:ascii="Times New Roman" w:hAnsi="Times New Roman"/>
              </w:rPr>
            </w:pPr>
            <w:r w:rsidRPr="006F43ED">
              <w:rPr>
                <w:rFonts w:ascii="Times New Roman" w:hAnsi="Times New Roman"/>
              </w:rPr>
              <w:t>Руководители ШМО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Составление образовательной программы  основной школы.</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Родительское собрание по теме «Федеральные Государственные образовательные стандарты основного общего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учебной и учебно-методической  литературы для учителей и учащихся 5 классов требованиям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Февраль- март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Анализ укомплектованности библиотеки печатными и электронными ресурсами</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май 201</w:t>
            </w:r>
            <w:r w:rsidR="00AC755A">
              <w:rPr>
                <w:rFonts w:ascii="Times New Roman" w:eastAsia="Batang" w:hAnsi="Times New Roman"/>
                <w:sz w:val="22"/>
                <w:szCs w:val="22"/>
                <w:lang w:eastAsia="ko-KR"/>
              </w:rPr>
              <w:t>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библиотекарь</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right"/>
              <w:rPr>
                <w:sz w:val="22"/>
                <w:szCs w:val="22"/>
              </w:rPr>
            </w:pPr>
            <w:r w:rsidRPr="006F43ED">
              <w:rPr>
                <w:sz w:val="22"/>
                <w:szCs w:val="22"/>
                <w:lang w:eastAsia="ko-KR"/>
              </w:rPr>
              <w:t xml:space="preserve">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проведения стартовой, промежуточной и итоговой  диагностик в  5-х классах в 2014-</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 xml:space="preserve"> уч.году.</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2017</w:t>
            </w:r>
            <w:r w:rsidR="007137ED"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по УР,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right="44" w:hanging="360"/>
              <w:contextualSpacing/>
              <w:jc w:val="center"/>
              <w:rPr>
                <w:sz w:val="22"/>
                <w:szCs w:val="22"/>
              </w:rPr>
            </w:pPr>
            <w:r w:rsidRPr="006F43ED">
              <w:rPr>
                <w:sz w:val="22"/>
                <w:szCs w:val="22"/>
                <w:lang w:eastAsia="ko-KR"/>
              </w:rPr>
              <w:t xml:space="preserve">    9.</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Разработка диагностического инструментария для выявления профессиональных затруднений педагогов в период перехода на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Сентябрь-декабрь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 xml:space="preserve"> 2017</w:t>
            </w:r>
            <w:r w:rsidR="007137ED" w:rsidRPr="006F43ED">
              <w:rPr>
                <w:rFonts w:ascii="Times New Roman" w:eastAsia="Batang" w:hAnsi="Times New Roman"/>
                <w:sz w:val="22"/>
                <w:szCs w:val="22"/>
                <w:lang w:eastAsia="ko-KR"/>
              </w:rPr>
              <w:t xml:space="preserve"> 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10.</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Составление перспективного плана повышения квалификации учителей – предметников, работающих в среднем звене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Апрель</w:t>
            </w:r>
          </w:p>
          <w:p w:rsidR="007137ED" w:rsidRPr="006F43ED" w:rsidRDefault="00AC755A" w:rsidP="0027385D">
            <w:pPr>
              <w:pStyle w:val="a7"/>
              <w:jc w:val="center"/>
              <w:rPr>
                <w:rFonts w:ascii="Times New Roman" w:hAnsi="Times New Roman"/>
                <w:sz w:val="22"/>
                <w:szCs w:val="22"/>
              </w:rPr>
            </w:pPr>
            <w:r>
              <w:rPr>
                <w:rFonts w:ascii="Times New Roman" w:eastAsia="Batang" w:hAnsi="Times New Roman"/>
                <w:sz w:val="22"/>
                <w:szCs w:val="22"/>
                <w:lang w:eastAsia="ko-KR"/>
              </w:rPr>
              <w:t>20</w:t>
            </w:r>
            <w:r w:rsidR="004A7A3C">
              <w:rPr>
                <w:rFonts w:ascii="Times New Roman" w:eastAsia="Batang" w:hAnsi="Times New Roman"/>
                <w:sz w:val="22"/>
                <w:szCs w:val="22"/>
                <w:lang w:eastAsia="ko-KR"/>
              </w:rPr>
              <w:t>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Прохождение курсов повышения квалификации учителей основной школы,  администрации школы  по вопросам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Проведение  теоретических семинаров  с педагогами школы:</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 xml:space="preserve">Особенности стандартов второго поколения. </w:t>
            </w:r>
          </w:p>
          <w:p w:rsidR="007137ED" w:rsidRPr="006F43ED" w:rsidRDefault="007137ED" w:rsidP="007137ED">
            <w:pPr>
              <w:pStyle w:val="a7"/>
              <w:numPr>
                <w:ilvl w:val="0"/>
                <w:numId w:val="238"/>
              </w:numPr>
              <w:spacing w:before="0" w:beforeAutospacing="0" w:after="0" w:afterAutospacing="0"/>
              <w:ind w:left="279" w:hanging="279"/>
              <w:rPr>
                <w:rFonts w:ascii="Times New Roman" w:eastAsia="Batang" w:hAnsi="Times New Roman"/>
                <w:sz w:val="22"/>
                <w:szCs w:val="22"/>
                <w:lang w:eastAsia="ko-KR"/>
              </w:rPr>
            </w:pPr>
            <w:r w:rsidRPr="006F43ED">
              <w:rPr>
                <w:rFonts w:ascii="Times New Roman" w:eastAsia="Batang" w:hAnsi="Times New Roman"/>
                <w:sz w:val="22"/>
                <w:szCs w:val="22"/>
                <w:lang w:eastAsia="ko-KR"/>
              </w:rPr>
              <w:t>Общие положения ООП. Основные требования.</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 xml:space="preserve">Основные направления реализации ФГОС ООО. </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Освоение и внедрение основных концептуальных положений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Реализация принципов воспитания, изложенных в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Конструирование урока в контексте ФГОС ООО.</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Использование современных педагогических технологий для успешной реализации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hAnsi="Times New Roman"/>
                <w:sz w:val="22"/>
                <w:szCs w:val="22"/>
              </w:rPr>
              <w:t>Новые подходы к оцениванию результатов обучения в условиях введения ФГОС.</w:t>
            </w:r>
          </w:p>
          <w:p w:rsidR="007137ED" w:rsidRPr="006F43ED" w:rsidRDefault="007137ED" w:rsidP="007137ED">
            <w:pPr>
              <w:pStyle w:val="a7"/>
              <w:numPr>
                <w:ilvl w:val="0"/>
                <w:numId w:val="238"/>
              </w:numPr>
              <w:spacing w:before="0" w:beforeAutospacing="0" w:after="0" w:afterAutospacing="0"/>
              <w:ind w:left="279" w:hanging="279"/>
              <w:rPr>
                <w:rFonts w:ascii="Times New Roman" w:hAnsi="Times New Roman"/>
                <w:sz w:val="22"/>
                <w:szCs w:val="22"/>
              </w:rPr>
            </w:pPr>
            <w:r w:rsidRPr="006F43ED">
              <w:rPr>
                <w:rFonts w:ascii="Times New Roman" w:eastAsia="Batang" w:hAnsi="Times New Roman"/>
                <w:sz w:val="22"/>
                <w:szCs w:val="22"/>
                <w:lang w:eastAsia="ko-KR"/>
              </w:rPr>
              <w:t>Формирование  универсальных учебных действий.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В течение года </w:t>
            </w:r>
          </w:p>
          <w:p w:rsidR="007137ED" w:rsidRPr="006F43ED" w:rsidRDefault="007137ED" w:rsidP="0027385D">
            <w:pPr>
              <w:pStyle w:val="a7"/>
              <w:spacing w:before="0" w:beforeAutospacing="0"/>
              <w:jc w:val="center"/>
              <w:rPr>
                <w:rFonts w:ascii="Times New Roman" w:hAnsi="Times New Roman"/>
                <w:sz w:val="22"/>
                <w:szCs w:val="22"/>
              </w:rPr>
            </w:pPr>
            <w:r w:rsidRPr="006F43ED">
              <w:rPr>
                <w:rFonts w:ascii="Times New Roman" w:eastAsia="Batang" w:hAnsi="Times New Roman"/>
                <w:sz w:val="22"/>
                <w:szCs w:val="22"/>
                <w:lang w:eastAsia="ko-KR"/>
              </w:rPr>
              <w:t> </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rPr>
                <w:rFonts w:ascii="Times New Roman" w:hAnsi="Times New Roman"/>
                <w:sz w:val="22"/>
                <w:szCs w:val="22"/>
              </w:rPr>
            </w:pPr>
            <w:r w:rsidRPr="006F43ED">
              <w:rPr>
                <w:rFonts w:ascii="Times New Roman" w:eastAsia="Batang" w:hAnsi="Times New Roman"/>
                <w:sz w:val="22"/>
                <w:szCs w:val="22"/>
                <w:lang w:eastAsia="ko-KR"/>
              </w:rPr>
              <w:t>Зам. директора по УР, рабочая группа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before="0" w:beforeAutospacing="0" w:after="0" w:afterAutospacing="0"/>
              <w:ind w:hanging="360"/>
              <w:contextualSpacing/>
              <w:jc w:val="center"/>
              <w:rPr>
                <w:sz w:val="22"/>
                <w:szCs w:val="22"/>
              </w:rPr>
            </w:pPr>
            <w:r w:rsidRPr="006F43ED">
              <w:rPr>
                <w:sz w:val="22"/>
                <w:szCs w:val="22"/>
                <w:lang w:eastAsia="ko-KR"/>
              </w:rPr>
              <w:t xml:space="preserve">    13.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Подготовка и проведение педсоветов.</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По плану работы школы</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Администрация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14.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Участие в семинарах по вопросу введения ФГОС.</w:t>
            </w:r>
            <w:r w:rsidRPr="006F43ED">
              <w:rPr>
                <w:rFonts w:ascii="Times New Roman" w:eastAsia="Batang" w:hAnsi="Times New Roman"/>
                <w:sz w:val="22"/>
                <w:szCs w:val="22"/>
                <w:lang w:eastAsia="ko-KR"/>
              </w:rPr>
              <w:tab/>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Администрация, 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15.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Теоретический семинар «Новые подходы к оцениванию результатов обучения в условиях введения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spacing w:before="0" w:beforeAutospacing="0" w:after="0" w:afterAutospacing="0"/>
              <w:rPr>
                <w:rFonts w:ascii="Times New Roman" w:eastAsia="Batang" w:hAnsi="Times New Roman"/>
                <w:sz w:val="22"/>
                <w:szCs w:val="22"/>
                <w:lang w:eastAsia="ko-KR"/>
              </w:rPr>
            </w:pPr>
            <w:r w:rsidRPr="006F43ED">
              <w:rPr>
                <w:rFonts w:ascii="Times New Roman" w:eastAsia="Batang" w:hAnsi="Times New Roman"/>
                <w:sz w:val="22"/>
                <w:szCs w:val="22"/>
                <w:lang w:eastAsia="ko-KR"/>
              </w:rPr>
              <w:t>Администрация, педагоги</w:t>
            </w:r>
          </w:p>
          <w:p w:rsidR="007137ED" w:rsidRPr="006F43ED" w:rsidRDefault="007137ED" w:rsidP="0027385D">
            <w:pPr>
              <w:pStyle w:val="a7"/>
              <w:spacing w:before="0" w:beforeAutospacing="0" w:after="0" w:afterAutospacing="0"/>
              <w:rPr>
                <w:rFonts w:ascii="Times New Roman" w:hAnsi="Times New Roman"/>
                <w:sz w:val="22"/>
                <w:szCs w:val="22"/>
              </w:rPr>
            </w:pPr>
            <w:r w:rsidRPr="006F43ED">
              <w:rPr>
                <w:rFonts w:ascii="Times New Roman" w:eastAsia="Batang" w:hAnsi="Times New Roman"/>
                <w:sz w:val="22"/>
                <w:szCs w:val="22"/>
                <w:lang w:eastAsia="ko-KR"/>
              </w:rPr>
              <w:t>Для директоров школ города</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16.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Заседание МС по теме «Особенности оценки метапредметных и личностных результатов учащихся»:</w:t>
            </w:r>
          </w:p>
          <w:p w:rsidR="007137ED" w:rsidRPr="006F43ED" w:rsidRDefault="007137ED" w:rsidP="0027385D">
            <w:pPr>
              <w:pStyle w:val="a7"/>
              <w:tabs>
                <w:tab w:val="num" w:pos="720"/>
              </w:tabs>
              <w:ind w:left="720" w:hanging="360"/>
              <w:rPr>
                <w:rFonts w:ascii="Times New Roman" w:hAnsi="Times New Roman"/>
                <w:sz w:val="22"/>
                <w:szCs w:val="22"/>
              </w:rPr>
            </w:pPr>
            <w:r w:rsidRPr="006F43ED">
              <w:rPr>
                <w:rFonts w:ascii="Times New Roman" w:hAnsi="Times New Roman"/>
                <w:sz w:val="22"/>
                <w:szCs w:val="22"/>
                <w:lang w:eastAsia="ko-KR"/>
              </w:rPr>
              <w:t xml:space="preserve">1.      </w:t>
            </w:r>
            <w:r w:rsidRPr="006F43ED">
              <w:rPr>
                <w:rFonts w:ascii="Times New Roman" w:eastAsia="Batang" w:hAnsi="Times New Roman"/>
                <w:sz w:val="22"/>
                <w:szCs w:val="22"/>
                <w:lang w:eastAsia="ko-KR"/>
              </w:rPr>
              <w:t>«Портфолио участников образовательного процесса как средство мотивации личностного роста».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r w:rsidRPr="006F43ED">
              <w:rPr>
                <w:rFonts w:ascii="Times New Roman" w:hAnsi="Times New Roman"/>
                <w:sz w:val="22"/>
                <w:szCs w:val="22"/>
                <w:lang w:eastAsia="ko-KR"/>
              </w:rPr>
              <w:t xml:space="preserve">2.      </w:t>
            </w:r>
            <w:r w:rsidRPr="006F43ED">
              <w:rPr>
                <w:rFonts w:ascii="Times New Roman" w:eastAsia="Batang" w:hAnsi="Times New Roman"/>
                <w:sz w:val="22"/>
                <w:szCs w:val="22"/>
                <w:lang w:eastAsia="ko-KR"/>
              </w:rPr>
              <w:t>Методы психологической диагностики как средство анализа и прогнозирования личностного развития школьника.</w:t>
            </w:r>
          </w:p>
          <w:p w:rsidR="007137ED" w:rsidRPr="006F43ED" w:rsidRDefault="007137ED" w:rsidP="0027385D">
            <w:pPr>
              <w:pStyle w:val="a7"/>
              <w:tabs>
                <w:tab w:val="num" w:pos="720"/>
              </w:tabs>
              <w:spacing w:before="0" w:beforeAutospacing="0" w:after="0" w:afterAutospacing="0"/>
              <w:ind w:left="720" w:hanging="360"/>
              <w:rPr>
                <w:rFonts w:ascii="Times New Roman" w:eastAsia="Batang" w:hAnsi="Times New Roman"/>
                <w:sz w:val="22"/>
                <w:szCs w:val="22"/>
                <w:lang w:eastAsia="ko-KR"/>
              </w:rPr>
            </w:pP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Апрель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Директор школы, зам. директора по УР руководитель МО нач. кл, руководители МО средней школы,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17.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Посещение уроков и занятий с целью оказания методической помощи по реализации задач образовательной  программы на второй ступени образования.</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 xml:space="preserve">Зам. директора УР руководители МО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18.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Организация взаимопосещения уроков в 5-х классах.</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Учителя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19.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Круглый стол «Преемственность между начальной ступенью обучения и основной школой в условиях введения ФГОС». </w:t>
            </w:r>
          </w:p>
          <w:p w:rsidR="007137ED" w:rsidRPr="006F43ED" w:rsidRDefault="007137ED" w:rsidP="0027385D">
            <w:pPr>
              <w:pStyle w:val="a7"/>
              <w:rPr>
                <w:rFonts w:ascii="Times New Roman" w:hAnsi="Times New Roman"/>
                <w:sz w:val="22"/>
                <w:szCs w:val="22"/>
              </w:rPr>
            </w:pPr>
            <w:r w:rsidRPr="006F43ED">
              <w:rPr>
                <w:rFonts w:ascii="Times New Roman" w:eastAsia="Batang" w:hAnsi="Times New Roman"/>
                <w:color w:val="000000"/>
                <w:sz w:val="22"/>
                <w:szCs w:val="22"/>
              </w:rPr>
              <w:t>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май </w:t>
            </w:r>
            <w:r w:rsidR="004A7A3C">
              <w:rPr>
                <w:rFonts w:ascii="Times New Roman" w:eastAsia="Batang" w:hAnsi="Times New Roman"/>
                <w:sz w:val="22"/>
                <w:szCs w:val="22"/>
                <w:lang w:eastAsia="ko-KR"/>
              </w:rPr>
              <w:t>2017</w:t>
            </w:r>
            <w:r w:rsidRPr="006F43ED">
              <w:rPr>
                <w:rFonts w:ascii="Times New Roman" w:eastAsia="Batang" w:hAnsi="Times New Roman"/>
                <w:sz w:val="22"/>
                <w:szCs w:val="22"/>
                <w:lang w:eastAsia="ko-KR"/>
              </w:rPr>
              <w:t>г.</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Администрация, учителя начальных классов и учителя основной школы</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jc w:val="center"/>
              <w:rPr>
                <w:sz w:val="22"/>
                <w:szCs w:val="22"/>
              </w:rPr>
            </w:pPr>
            <w:r w:rsidRPr="006F43ED">
              <w:rPr>
                <w:sz w:val="22"/>
                <w:szCs w:val="22"/>
                <w:lang w:eastAsia="ko-KR"/>
              </w:rPr>
              <w:t xml:space="preserve">      20. </w:t>
            </w:r>
            <w:r w:rsidRPr="006F43ED">
              <w:rPr>
                <w:rFonts w:eastAsia="Batang"/>
                <w:sz w:val="22"/>
                <w:szCs w:val="22"/>
                <w:lang w:eastAsia="ko-KR"/>
              </w:rPr>
              <w:t> </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nospacing0"/>
              <w:rPr>
                <w:sz w:val="22"/>
                <w:szCs w:val="22"/>
              </w:rPr>
            </w:pPr>
            <w:r w:rsidRPr="006F43ED">
              <w:rPr>
                <w:sz w:val="22"/>
                <w:szCs w:val="22"/>
              </w:rPr>
              <w:t>Круглый стол «Организация внеурочной деятельности в ОУ в условиях реализации ФГОС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 xml:space="preserve">Февраль </w:t>
            </w:r>
            <w:r w:rsidR="004A7A3C">
              <w:rPr>
                <w:rFonts w:ascii="Times New Roman" w:eastAsia="Batang" w:hAnsi="Times New Roman"/>
                <w:sz w:val="22"/>
                <w:szCs w:val="22"/>
                <w:lang w:eastAsia="ko-KR"/>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msolistparagraph0"/>
              <w:spacing w:after="0" w:afterAutospacing="0"/>
              <w:ind w:hanging="360"/>
              <w:contextualSpacing/>
              <w:rPr>
                <w:sz w:val="22"/>
                <w:szCs w:val="22"/>
              </w:rPr>
            </w:pPr>
            <w:r w:rsidRPr="006F43ED">
              <w:rPr>
                <w:sz w:val="22"/>
                <w:szCs w:val="22"/>
              </w:rPr>
              <w:t xml:space="preserve">          21.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Внесение дополнений в программы по самообразованию с целью изучения требований ФГОС,</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 xml:space="preserve">Август </w:t>
            </w:r>
            <w:r w:rsidR="004A7A3C">
              <w:rPr>
                <w:rFonts w:ascii="Times New Roman" w:hAnsi="Times New Roman"/>
                <w:sz w:val="22"/>
                <w:szCs w:val="22"/>
              </w:rPr>
              <w:t>2017</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 по УР</w:t>
            </w:r>
          </w:p>
        </w:tc>
      </w:tr>
      <w:tr w:rsidR="007137ED" w:rsidRPr="006F43ED" w:rsidTr="0027385D">
        <w:tc>
          <w:tcPr>
            <w:tcW w:w="10722" w:type="dxa"/>
            <w:gridSpan w:val="4"/>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b/>
                <w:sz w:val="22"/>
                <w:szCs w:val="22"/>
                <w:lang w:eastAsia="ko-KR"/>
              </w:rPr>
              <w:t>Информационно-методическое сопровождение</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1.</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Оформление  стенда «Федеральный государственный образовательный стандарт ООО».</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hAnsi="Times New Roman"/>
                <w:sz w:val="22"/>
                <w:szCs w:val="22"/>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2.</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Создание библиотечек методической  литературы, примерных программ по ФГОС. </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 xml:space="preserve">Библиотекарь  </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3.</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Размещение информации о внедрении ФГОС ООО на школьном сайте.</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учителя</w:t>
            </w:r>
          </w:p>
        </w:tc>
      </w:tr>
      <w:tr w:rsidR="007137ED" w:rsidRPr="006F43ED" w:rsidTr="0027385D">
        <w:tc>
          <w:tcPr>
            <w:tcW w:w="108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4.</w:t>
            </w:r>
          </w:p>
        </w:tc>
        <w:tc>
          <w:tcPr>
            <w:tcW w:w="5954"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eastAsia="Batang" w:hAnsi="Times New Roman"/>
                <w:sz w:val="22"/>
                <w:szCs w:val="22"/>
                <w:lang w:eastAsia="ko-KR"/>
              </w:rPr>
              <w:t>Создание банка методических разработок уроков, дополнительных занятий.</w:t>
            </w:r>
          </w:p>
        </w:tc>
        <w:tc>
          <w:tcPr>
            <w:tcW w:w="1560"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jc w:val="center"/>
              <w:rPr>
                <w:rFonts w:ascii="Times New Roman" w:hAnsi="Times New Roman"/>
                <w:sz w:val="22"/>
                <w:szCs w:val="22"/>
              </w:rPr>
            </w:pPr>
            <w:r w:rsidRPr="006F43ED">
              <w:rPr>
                <w:rFonts w:ascii="Times New Roman" w:eastAsia="Batang" w:hAnsi="Times New Roman"/>
                <w:sz w:val="22"/>
                <w:szCs w:val="22"/>
                <w:lang w:eastAsia="ko-KR"/>
              </w:rPr>
              <w:t>В течение года</w:t>
            </w:r>
          </w:p>
        </w:tc>
        <w:tc>
          <w:tcPr>
            <w:tcW w:w="2128" w:type="dxa"/>
            <w:tcBorders>
              <w:top w:val="single" w:sz="4" w:space="0" w:color="auto"/>
              <w:left w:val="single" w:sz="4" w:space="0" w:color="auto"/>
              <w:bottom w:val="single" w:sz="4" w:space="0" w:color="auto"/>
              <w:right w:val="single" w:sz="4" w:space="0" w:color="auto"/>
            </w:tcBorders>
          </w:tcPr>
          <w:p w:rsidR="007137ED" w:rsidRPr="006F43ED" w:rsidRDefault="007137ED" w:rsidP="0027385D">
            <w:pPr>
              <w:pStyle w:val="a7"/>
              <w:rPr>
                <w:rFonts w:ascii="Times New Roman" w:hAnsi="Times New Roman"/>
                <w:sz w:val="22"/>
                <w:szCs w:val="22"/>
              </w:rPr>
            </w:pPr>
            <w:r w:rsidRPr="006F43ED">
              <w:rPr>
                <w:rFonts w:ascii="Times New Roman" w:hAnsi="Times New Roman"/>
                <w:sz w:val="22"/>
                <w:szCs w:val="22"/>
              </w:rPr>
              <w:t>Зам. директора по УР руководители МО</w:t>
            </w:r>
          </w:p>
        </w:tc>
      </w:tr>
    </w:tbl>
    <w:p w:rsidR="007137ED" w:rsidRPr="006F43ED" w:rsidRDefault="007137ED" w:rsidP="007137ED">
      <w:pPr>
        <w:rPr>
          <w:rFonts w:ascii="Times New Roman" w:hAnsi="Times New Roman"/>
        </w:rPr>
      </w:pPr>
    </w:p>
    <w:p w:rsidR="008A0FA0" w:rsidRPr="006F43ED" w:rsidRDefault="008A0FA0" w:rsidP="0004708E">
      <w:pPr>
        <w:spacing w:after="0" w:line="240" w:lineRule="auto"/>
        <w:jc w:val="center"/>
        <w:rPr>
          <w:rFonts w:ascii="Times New Roman" w:eastAsia="Times New Roman" w:hAnsi="Times New Roman"/>
          <w:b/>
          <w:lang w:eastAsia="ru-RU"/>
        </w:rPr>
      </w:pPr>
    </w:p>
    <w:p w:rsidR="0004708E" w:rsidRPr="006F43ED" w:rsidRDefault="0004708E"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40F5A" w:rsidRPr="006F43ED" w:rsidRDefault="00E40F5A" w:rsidP="0004708E">
      <w:pPr>
        <w:spacing w:after="0" w:line="240" w:lineRule="auto"/>
        <w:jc w:val="center"/>
        <w:rPr>
          <w:rFonts w:ascii="Times New Roman" w:eastAsia="Times New Roman" w:hAnsi="Times New Roman"/>
          <w:lang w:eastAsia="ru-RU"/>
        </w:rPr>
      </w:pPr>
    </w:p>
    <w:p w:rsidR="00E966F2" w:rsidRPr="006F43ED" w:rsidRDefault="00E966F2" w:rsidP="0004708E">
      <w:pPr>
        <w:spacing w:after="0" w:line="240" w:lineRule="auto"/>
        <w:jc w:val="center"/>
        <w:rPr>
          <w:rFonts w:ascii="Times New Roman" w:eastAsia="Times New Roman" w:hAnsi="Times New Roman"/>
          <w:lang w:eastAsia="ru-RU"/>
        </w:rPr>
        <w:sectPr w:rsidR="00E966F2" w:rsidRPr="006F43ED" w:rsidSect="00BF554E">
          <w:pgSz w:w="11906" w:h="16838"/>
          <w:pgMar w:top="1134" w:right="567" w:bottom="1134" w:left="1843" w:header="680" w:footer="567" w:gutter="0"/>
          <w:cols w:space="708"/>
          <w:docGrid w:linePitch="360"/>
        </w:sectPr>
      </w:pP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285605" cy="558101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4" cstate="print"/>
                    <a:srcRect l="14511" t="15219" r="15120" b="9956"/>
                    <a:stretch>
                      <a:fillRect/>
                    </a:stretch>
                  </pic:blipFill>
                  <pic:spPr bwMode="auto">
                    <a:xfrm>
                      <a:off x="0" y="0"/>
                      <a:ext cx="9285605" cy="5581015"/>
                    </a:xfrm>
                    <a:prstGeom prst="rect">
                      <a:avLst/>
                    </a:prstGeom>
                    <a:noFill/>
                    <a:ln w="9525">
                      <a:noFill/>
                      <a:miter lim="800000"/>
                      <a:headEnd/>
                      <a:tailEnd/>
                    </a:ln>
                  </pic:spPr>
                </pic:pic>
              </a:graphicData>
            </a:graphic>
          </wp:inline>
        </w:drawing>
      </w:r>
    </w:p>
    <w:p w:rsidR="00E966F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853295" cy="558101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5" cstate="print"/>
                    <a:srcRect l="14789" t="15347" r="14795" b="9930"/>
                    <a:stretch>
                      <a:fillRect/>
                    </a:stretch>
                  </pic:blipFill>
                  <pic:spPr bwMode="auto">
                    <a:xfrm>
                      <a:off x="0" y="0"/>
                      <a:ext cx="9853295" cy="5581015"/>
                    </a:xfrm>
                    <a:prstGeom prst="rect">
                      <a:avLst/>
                    </a:prstGeom>
                    <a:noFill/>
                    <a:ln w="9525">
                      <a:noFill/>
                      <a:miter lim="800000"/>
                      <a:headEnd/>
                      <a:tailEnd/>
                    </a:ln>
                  </pic:spPr>
                </pic:pic>
              </a:graphicData>
            </a:graphic>
          </wp:inline>
        </w:drawing>
      </w:r>
    </w:p>
    <w:p w:rsidR="00D14CC2"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711690" cy="5565140"/>
            <wp:effectExtent l="19050" t="0" r="381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cstate="print"/>
                    <a:srcRect l="14789" t="15347" r="14758" b="12129"/>
                    <a:stretch>
                      <a:fillRect/>
                    </a:stretch>
                  </pic:blipFill>
                  <pic:spPr bwMode="auto">
                    <a:xfrm>
                      <a:off x="0" y="0"/>
                      <a:ext cx="9711690" cy="5565140"/>
                    </a:xfrm>
                    <a:prstGeom prst="rect">
                      <a:avLst/>
                    </a:prstGeom>
                    <a:noFill/>
                    <a:ln w="9525">
                      <a:noFill/>
                      <a:miter lim="800000"/>
                      <a:headEnd/>
                      <a:tailEnd/>
                    </a:ln>
                  </pic:spPr>
                </pic:pic>
              </a:graphicData>
            </a:graphic>
          </wp:inline>
        </w:drawing>
      </w:r>
    </w:p>
    <w:p w:rsidR="00E40F5A" w:rsidRPr="006F43ED" w:rsidRDefault="00E21C75" w:rsidP="0004708E">
      <w:pPr>
        <w:spacing w:after="0" w:line="240" w:lineRule="auto"/>
        <w:jc w:val="center"/>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380220" cy="551815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srcRect l="14789" t="15347" r="14758" b="9930"/>
                    <a:stretch>
                      <a:fillRect/>
                    </a:stretch>
                  </pic:blipFill>
                  <pic:spPr bwMode="auto">
                    <a:xfrm>
                      <a:off x="0" y="0"/>
                      <a:ext cx="9380220" cy="5518150"/>
                    </a:xfrm>
                    <a:prstGeom prst="rect">
                      <a:avLst/>
                    </a:prstGeom>
                    <a:noFill/>
                    <a:ln w="9525">
                      <a:noFill/>
                      <a:miter lim="800000"/>
                      <a:headEnd/>
                      <a:tailEnd/>
                    </a:ln>
                  </pic:spPr>
                </pic:pic>
              </a:graphicData>
            </a:graphic>
          </wp:inline>
        </w:drawing>
      </w:r>
    </w:p>
    <w:p w:rsidR="00BF554E" w:rsidRPr="006F43ED" w:rsidRDefault="00E21C75" w:rsidP="00FD6699">
      <w:pPr>
        <w:spacing w:after="0" w:line="360" w:lineRule="auto"/>
        <w:jc w:val="both"/>
        <w:rPr>
          <w:rFonts w:ascii="Times New Roman" w:hAnsi="Times New Roman"/>
        </w:rPr>
      </w:pPr>
      <w:r>
        <w:rPr>
          <w:rFonts w:ascii="Times New Roman" w:hAnsi="Times New Roman"/>
          <w:noProof/>
          <w:lang w:eastAsia="ru-RU"/>
        </w:rPr>
        <w:drawing>
          <wp:inline distT="0" distB="0" distL="0" distR="0">
            <wp:extent cx="9270365" cy="5549265"/>
            <wp:effectExtent l="19050" t="0" r="698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8" cstate="print"/>
                    <a:srcRect l="14893" t="15347" r="14569" b="9930"/>
                    <a:stretch>
                      <a:fillRect/>
                    </a:stretch>
                  </pic:blipFill>
                  <pic:spPr bwMode="auto">
                    <a:xfrm>
                      <a:off x="0" y="0"/>
                      <a:ext cx="9270365" cy="5549265"/>
                    </a:xfrm>
                    <a:prstGeom prst="rect">
                      <a:avLst/>
                    </a:prstGeom>
                    <a:noFill/>
                    <a:ln w="9525">
                      <a:noFill/>
                      <a:miter lim="800000"/>
                      <a:headEnd/>
                      <a:tailEnd/>
                    </a:ln>
                  </pic:spPr>
                </pic:pic>
              </a:graphicData>
            </a:graphic>
          </wp:inline>
        </w:drawing>
      </w:r>
    </w:p>
    <w:p w:rsidR="00B540EE" w:rsidRPr="006F43ED" w:rsidRDefault="00E21C75" w:rsidP="00FB12DC">
      <w:pPr>
        <w:spacing w:after="0" w:line="360" w:lineRule="auto"/>
        <w:jc w:val="both"/>
        <w:rPr>
          <w:rFonts w:ascii="Times New Roman" w:hAnsi="Times New Roman"/>
        </w:rPr>
      </w:pPr>
      <w:r>
        <w:rPr>
          <w:rFonts w:ascii="Times New Roman" w:hAnsi="Times New Roman"/>
          <w:noProof/>
          <w:lang w:eastAsia="ru-RU"/>
        </w:rPr>
        <w:drawing>
          <wp:inline distT="0" distB="0" distL="0" distR="0">
            <wp:extent cx="9254490" cy="5533390"/>
            <wp:effectExtent l="1905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cstate="print"/>
                    <a:srcRect l="14893" t="15347" r="14569" b="9930"/>
                    <a:stretch>
                      <a:fillRect/>
                    </a:stretch>
                  </pic:blipFill>
                  <pic:spPr bwMode="auto">
                    <a:xfrm>
                      <a:off x="0" y="0"/>
                      <a:ext cx="9254490" cy="5533390"/>
                    </a:xfrm>
                    <a:prstGeom prst="rect">
                      <a:avLst/>
                    </a:prstGeom>
                    <a:noFill/>
                    <a:ln w="9525">
                      <a:noFill/>
                      <a:miter lim="800000"/>
                      <a:headEnd/>
                      <a:tailEnd/>
                    </a:ln>
                  </pic:spPr>
                </pic:pic>
              </a:graphicData>
            </a:graphic>
          </wp:inline>
        </w:drawing>
      </w:r>
    </w:p>
    <w:p w:rsidR="00FB12DC" w:rsidRPr="006F43ED" w:rsidRDefault="00E21C75" w:rsidP="00DA2549">
      <w:pPr>
        <w:pStyle w:val="3"/>
        <w:spacing w:before="0" w:beforeAutospacing="0" w:after="0" w:afterAutospacing="0" w:line="360" w:lineRule="auto"/>
        <w:rPr>
          <w:sz w:val="22"/>
          <w:szCs w:val="22"/>
        </w:rPr>
      </w:pPr>
      <w:bookmarkStart w:id="391" w:name="_Toc410654079"/>
      <w:bookmarkStart w:id="392" w:name="_Toc409691738"/>
      <w:bookmarkStart w:id="393" w:name="_Toc414553288"/>
      <w:r>
        <w:rPr>
          <w:b w:val="0"/>
          <w:bCs w:val="0"/>
          <w:noProof/>
          <w:sz w:val="22"/>
          <w:szCs w:val="22"/>
          <w:lang w:eastAsia="ru-RU"/>
        </w:rPr>
        <w:drawing>
          <wp:inline distT="0" distB="0" distL="0" distR="0">
            <wp:extent cx="9254490" cy="5549265"/>
            <wp:effectExtent l="1905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0" cstate="print"/>
                    <a:srcRect l="14583" t="15347" r="15187" b="9930"/>
                    <a:stretch>
                      <a:fillRect/>
                    </a:stretch>
                  </pic:blipFill>
                  <pic:spPr bwMode="auto">
                    <a:xfrm>
                      <a:off x="0" y="0"/>
                      <a:ext cx="9254490" cy="5549265"/>
                    </a:xfrm>
                    <a:prstGeom prst="rect">
                      <a:avLst/>
                    </a:prstGeom>
                    <a:noFill/>
                    <a:ln w="9525">
                      <a:noFill/>
                      <a:miter lim="800000"/>
                      <a:headEnd/>
                      <a:tailEnd/>
                    </a:ln>
                  </pic:spPr>
                </pic:pic>
              </a:graphicData>
            </a:graphic>
          </wp:inline>
        </w:drawing>
      </w:r>
    </w:p>
    <w:p w:rsidR="00AD3A50" w:rsidRPr="006F43ED" w:rsidRDefault="00E21C75" w:rsidP="00AD3A50">
      <w:pPr>
        <w:pStyle w:val="3"/>
        <w:spacing w:before="0" w:beforeAutospacing="0" w:after="0" w:afterAutospacing="0" w:line="360" w:lineRule="auto"/>
        <w:rPr>
          <w:sz w:val="22"/>
          <w:szCs w:val="22"/>
        </w:rPr>
      </w:pPr>
      <w:r>
        <w:rPr>
          <w:b w:val="0"/>
          <w:bCs w:val="0"/>
          <w:noProof/>
          <w:sz w:val="22"/>
          <w:szCs w:val="22"/>
          <w:lang w:eastAsia="ru-RU"/>
        </w:rPr>
        <w:drawing>
          <wp:inline distT="0" distB="0" distL="0" distR="0">
            <wp:extent cx="9364980" cy="3295015"/>
            <wp:effectExtent l="1905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1" cstate="print"/>
                    <a:srcRect l="14583" t="15347" r="15187" b="40714"/>
                    <a:stretch>
                      <a:fillRect/>
                    </a:stretch>
                  </pic:blipFill>
                  <pic:spPr bwMode="auto">
                    <a:xfrm>
                      <a:off x="0" y="0"/>
                      <a:ext cx="9364980" cy="3295015"/>
                    </a:xfrm>
                    <a:prstGeom prst="rect">
                      <a:avLst/>
                    </a:prstGeom>
                    <a:noFill/>
                    <a:ln w="9525">
                      <a:noFill/>
                      <a:miter lim="800000"/>
                      <a:headEnd/>
                      <a:tailEnd/>
                    </a:ln>
                  </pic:spPr>
                </pic:pic>
              </a:graphicData>
            </a:graphic>
          </wp:inline>
        </w:drawing>
      </w:r>
    </w:p>
    <w:p w:rsidR="00AD3A50" w:rsidRPr="006F43ED" w:rsidRDefault="00AD3A50" w:rsidP="0012121B">
      <w:pPr>
        <w:pStyle w:val="3"/>
        <w:spacing w:before="0" w:beforeAutospacing="0" w:after="0" w:afterAutospacing="0" w:line="360" w:lineRule="auto"/>
        <w:ind w:left="567"/>
        <w:rPr>
          <w:sz w:val="22"/>
          <w:szCs w:val="22"/>
        </w:rPr>
      </w:pPr>
    </w:p>
    <w:p w:rsidR="00AD3A50" w:rsidRPr="006F43ED" w:rsidRDefault="00AD3A50" w:rsidP="0012121B">
      <w:pPr>
        <w:pStyle w:val="3"/>
        <w:spacing w:before="0" w:beforeAutospacing="0" w:after="0" w:afterAutospacing="0" w:line="360" w:lineRule="auto"/>
        <w:ind w:left="567"/>
        <w:rPr>
          <w:sz w:val="22"/>
          <w:szCs w:val="22"/>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pPr>
    </w:p>
    <w:p w:rsidR="00420357" w:rsidRPr="006F43ED" w:rsidRDefault="00420357" w:rsidP="00420357">
      <w:pPr>
        <w:rPr>
          <w:rFonts w:ascii="Times New Roman" w:hAnsi="Times New Roman"/>
          <w:lang w:eastAsia="ru-RU"/>
        </w:rPr>
        <w:sectPr w:rsidR="00420357" w:rsidRPr="006F43ED" w:rsidSect="00D631F2">
          <w:pgSz w:w="16838" w:h="11906" w:orient="landscape"/>
          <w:pgMar w:top="567" w:right="1134" w:bottom="709" w:left="1134" w:header="680" w:footer="567" w:gutter="0"/>
          <w:cols w:space="708"/>
          <w:docGrid w:linePitch="360"/>
        </w:sectPr>
      </w:pPr>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394" w:name="_Toc410654081"/>
      <w:bookmarkStart w:id="395" w:name="_Toc409691739"/>
      <w:bookmarkStart w:id="396" w:name="_Toc414553289"/>
      <w:bookmarkEnd w:id="391"/>
      <w:bookmarkEnd w:id="392"/>
      <w:bookmarkEnd w:id="393"/>
      <w:r w:rsidRPr="006F43ED">
        <w:rPr>
          <w:sz w:val="22"/>
          <w:szCs w:val="22"/>
        </w:rPr>
        <w:t>Материально-технические условия реализации основной</w:t>
      </w:r>
      <w:bookmarkEnd w:id="394"/>
      <w:r w:rsidRPr="006F43ED">
        <w:rPr>
          <w:sz w:val="22"/>
          <w:szCs w:val="22"/>
        </w:rPr>
        <w:t xml:space="preserve"> </w:t>
      </w:r>
      <w:bookmarkStart w:id="397" w:name="_Toc410654082"/>
      <w:r w:rsidRPr="006F43ED">
        <w:rPr>
          <w:sz w:val="22"/>
          <w:szCs w:val="22"/>
        </w:rPr>
        <w:t>образовательной программы</w:t>
      </w:r>
      <w:bookmarkEnd w:id="395"/>
      <w:bookmarkEnd w:id="396"/>
      <w:bookmarkEnd w:id="397"/>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Материально-техническая база образовательной организации </w:t>
      </w:r>
      <w:r w:rsidR="0053618F" w:rsidRPr="006F43ED">
        <w:rPr>
          <w:rFonts w:ascii="Times New Roman" w:hAnsi="Times New Roman"/>
        </w:rPr>
        <w:t>соответствует  задачам</w:t>
      </w:r>
      <w:r w:rsidRPr="006F43ED">
        <w:rPr>
          <w:rFonts w:ascii="Times New Roman" w:hAnsi="Times New Roman"/>
        </w:rPr>
        <w:t xml:space="preserve">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Критериальными источниками оценки учебно-материального обеспечения образовательного процесса являются требования </w:t>
      </w:r>
      <w:r w:rsidR="00201777" w:rsidRPr="006F43ED">
        <w:rPr>
          <w:rFonts w:ascii="Times New Roman" w:hAnsi="Times New Roman"/>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w:t>
      </w:r>
      <w:r w:rsidR="0053618F" w:rsidRPr="006F43ED">
        <w:rPr>
          <w:rFonts w:ascii="Times New Roman" w:hAnsi="Times New Roman"/>
        </w:rPr>
        <w:t xml:space="preserve"> </w:t>
      </w:r>
      <w:r w:rsidR="00201777" w:rsidRPr="006F43ED">
        <w:rPr>
          <w:rFonts w:ascii="Times New Roman" w:hAnsi="Times New Roman"/>
        </w:rPr>
        <w:t>966.;</w:t>
      </w:r>
      <w:r w:rsidR="00E91460" w:rsidRPr="006F43ED">
        <w:rPr>
          <w:rFonts w:ascii="Times New Roman" w:hAnsi="Times New Roman"/>
        </w:rPr>
        <w:t xml:space="preserve"> </w:t>
      </w:r>
      <w:r w:rsidR="00AB0A45" w:rsidRPr="006F43ED">
        <w:rPr>
          <w:rFonts w:ascii="Times New Roman" w:hAnsi="Times New Roman"/>
        </w:rPr>
        <w:t>п</w:t>
      </w:r>
      <w:r w:rsidRPr="006F43ED">
        <w:rPr>
          <w:rFonts w:ascii="Times New Roman" w:hAnsi="Times New Roman"/>
        </w:rPr>
        <w:t>еречни</w:t>
      </w:r>
      <w:r w:rsidR="00201777" w:rsidRPr="006F43ED">
        <w:rPr>
          <w:rFonts w:ascii="Times New Roman" w:hAnsi="Times New Roman"/>
        </w:rPr>
        <w:t xml:space="preserve"> рекомендуемой учебной литературы и цифровых образовательных ресурсов</w:t>
      </w:r>
      <w:r w:rsidRPr="006F43ED">
        <w:rPr>
          <w:rFonts w:ascii="Times New Roman" w:hAnsi="Times New Roman"/>
        </w:rPr>
        <w:t>, утвержд</w:t>
      </w:r>
      <w:r w:rsidR="00245F1D" w:rsidRPr="006F43ED">
        <w:rPr>
          <w:rFonts w:ascii="Times New Roman" w:hAnsi="Times New Roman"/>
        </w:rPr>
        <w:t>е</w:t>
      </w:r>
      <w:r w:rsidRPr="006F43ED">
        <w:rPr>
          <w:rFonts w:ascii="Times New Roman" w:hAnsi="Times New Roman"/>
        </w:rPr>
        <w:t>нные региональными нормативными актами и локальными актами образовательной организации, разработанными с уч</w:t>
      </w:r>
      <w:r w:rsidR="00245F1D" w:rsidRPr="006F43ED">
        <w:rPr>
          <w:rFonts w:ascii="Times New Roman" w:hAnsi="Times New Roman"/>
        </w:rPr>
        <w:t>е</w:t>
      </w:r>
      <w:r w:rsidRPr="006F43ED">
        <w:rPr>
          <w:rFonts w:ascii="Times New Roman" w:hAnsi="Times New Roman"/>
        </w:rPr>
        <w:t xml:space="preserve">том </w:t>
      </w:r>
      <w:r w:rsidR="006A5C7B" w:rsidRPr="006F43ED">
        <w:rPr>
          <w:rFonts w:ascii="Times New Roman" w:hAnsi="Times New Roman"/>
        </w:rPr>
        <w:t xml:space="preserve">местных условий, </w:t>
      </w:r>
      <w:r w:rsidRPr="006F43ED">
        <w:rPr>
          <w:rFonts w:ascii="Times New Roman" w:hAnsi="Times New Roman"/>
        </w:rPr>
        <w:t>особенностей реализации основной образовательной программы в образовательной организации.</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В соответствии с требованиями ФГОС в образовательной организации, </w:t>
      </w:r>
      <w:r w:rsidR="00AB0A45" w:rsidRPr="006F43ED">
        <w:rPr>
          <w:rFonts w:ascii="Times New Roman" w:hAnsi="Times New Roman"/>
        </w:rPr>
        <w:t xml:space="preserve">реализующей </w:t>
      </w:r>
      <w:r w:rsidRPr="006F43ED">
        <w:rPr>
          <w:rFonts w:ascii="Times New Roman" w:hAnsi="Times New Roman"/>
        </w:rPr>
        <w:t xml:space="preserve">основную образовательную программу основного общего образования, </w:t>
      </w:r>
      <w:r w:rsidR="0053618F" w:rsidRPr="006F43ED">
        <w:rPr>
          <w:rFonts w:ascii="Times New Roman" w:hAnsi="Times New Roman"/>
        </w:rPr>
        <w:t>имеются</w:t>
      </w:r>
      <w:r w:rsidRPr="006F43ED">
        <w:rPr>
          <w:rFonts w:ascii="Times New Roman" w:hAnsi="Times New Roman"/>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учебные кабинеты;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необходимые для реализации учебной и внеурочной деятельности лаборатории и мастерские;</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(кабинеты, мастерские, студии) д</w:t>
      </w:r>
      <w:r w:rsidR="0053618F" w:rsidRPr="006F43ED">
        <w:rPr>
          <w:rFonts w:ascii="Times New Roman" w:hAnsi="Times New Roman"/>
          <w:sz w:val="22"/>
          <w:szCs w:val="22"/>
        </w:rPr>
        <w:t>ля занятий музыкой</w:t>
      </w:r>
      <w:r w:rsidRPr="006F43ED">
        <w:rPr>
          <w:rFonts w:ascii="Times New Roman" w:hAnsi="Times New Roman"/>
          <w:sz w:val="22"/>
          <w:szCs w:val="22"/>
        </w:rPr>
        <w:t xml:space="preserve"> и </w:t>
      </w:r>
      <w:r w:rsidR="003A05AB" w:rsidRPr="006F43ED">
        <w:rPr>
          <w:rFonts w:ascii="Times New Roman" w:hAnsi="Times New Roman"/>
          <w:sz w:val="22"/>
          <w:szCs w:val="22"/>
        </w:rPr>
        <w:t>хореографией</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w:t>
      </w:r>
      <w:r w:rsidR="0053618F" w:rsidRPr="006F43ED">
        <w:rPr>
          <w:rFonts w:ascii="Times New Roman" w:hAnsi="Times New Roman"/>
          <w:sz w:val="22"/>
          <w:szCs w:val="22"/>
        </w:rPr>
        <w:t>о-библиотечный центр с рабочей зоной, оборудованным читальным залом и книгохранилищем, обеспечивающим</w:t>
      </w:r>
      <w:r w:rsidRPr="006F43ED">
        <w:rPr>
          <w:rFonts w:ascii="Times New Roman" w:hAnsi="Times New Roman"/>
          <w:sz w:val="22"/>
          <w:szCs w:val="22"/>
        </w:rPr>
        <w:t xml:space="preserve"> сохранность книжного фонда, медиатекой;</w:t>
      </w:r>
    </w:p>
    <w:p w:rsidR="00B540EE" w:rsidRPr="006F43ED" w:rsidRDefault="0053618F"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актовый</w:t>
      </w:r>
      <w:r w:rsidR="00B540EE" w:rsidRPr="006F43ED">
        <w:rPr>
          <w:rFonts w:ascii="Times New Roman" w:hAnsi="Times New Roman"/>
          <w:sz w:val="22"/>
          <w:szCs w:val="22"/>
        </w:rPr>
        <w:t xml:space="preserve"> </w:t>
      </w:r>
      <w:r w:rsidRPr="006F43ED">
        <w:rPr>
          <w:rFonts w:ascii="Times New Roman" w:hAnsi="Times New Roman"/>
          <w:sz w:val="22"/>
          <w:szCs w:val="22"/>
        </w:rPr>
        <w:t>зал</w:t>
      </w:r>
      <w:r w:rsidR="00B540EE"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спорт</w:t>
      </w:r>
      <w:r w:rsidR="0053618F" w:rsidRPr="006F43ED">
        <w:rPr>
          <w:rFonts w:ascii="Times New Roman" w:hAnsi="Times New Roman"/>
          <w:sz w:val="22"/>
          <w:szCs w:val="22"/>
        </w:rPr>
        <w:t>ивный зал, стадион</w:t>
      </w:r>
      <w:r w:rsidRPr="006F43ED">
        <w:rPr>
          <w:rFonts w:ascii="Times New Roman" w:hAnsi="Times New Roman"/>
          <w:sz w:val="22"/>
          <w:szCs w:val="22"/>
        </w:rPr>
        <w:t>,;</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административные и иные помещения, оснащ</w:t>
      </w:r>
      <w:r w:rsidR="00245F1D" w:rsidRPr="006F43ED">
        <w:rPr>
          <w:rFonts w:ascii="Times New Roman" w:hAnsi="Times New Roman"/>
          <w:sz w:val="22"/>
          <w:szCs w:val="22"/>
        </w:rPr>
        <w:t>е</w:t>
      </w:r>
      <w:r w:rsidRPr="006F43ED">
        <w:rPr>
          <w:rFonts w:ascii="Times New Roman" w:hAnsi="Times New Roman"/>
          <w:sz w:val="22"/>
          <w:szCs w:val="22"/>
        </w:rPr>
        <w:t>нные необходимым оборудованием;</w:t>
      </w:r>
    </w:p>
    <w:p w:rsidR="00B540EE" w:rsidRPr="006F43ED" w:rsidRDefault="003A05AB"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хозкомнаты</w:t>
      </w:r>
      <w:r w:rsidR="00B540EE" w:rsidRPr="006F43ED">
        <w:rPr>
          <w:rFonts w:ascii="Times New Roman" w:hAnsi="Times New Roman"/>
          <w:sz w:val="22"/>
          <w:szCs w:val="22"/>
        </w:rPr>
        <w:t>, санузлы, места личной гигиены;</w:t>
      </w:r>
    </w:p>
    <w:p w:rsidR="00B540EE" w:rsidRPr="006F43ED" w:rsidRDefault="00B540EE" w:rsidP="00945CA6">
      <w:pPr>
        <w:pStyle w:val="a8"/>
        <w:numPr>
          <w:ilvl w:val="0"/>
          <w:numId w:val="143"/>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участок (территория) с необходимым набором оснащ</w:t>
      </w:r>
      <w:r w:rsidR="00245F1D" w:rsidRPr="006F43ED">
        <w:rPr>
          <w:rFonts w:ascii="Times New Roman" w:hAnsi="Times New Roman"/>
          <w:sz w:val="22"/>
          <w:szCs w:val="22"/>
        </w:rPr>
        <w:t>е</w:t>
      </w:r>
      <w:r w:rsidRPr="006F43ED">
        <w:rPr>
          <w:rFonts w:ascii="Times New Roman" w:hAnsi="Times New Roman"/>
          <w:sz w:val="22"/>
          <w:szCs w:val="22"/>
        </w:rPr>
        <w:t>нных зон.</w:t>
      </w:r>
    </w:p>
    <w:p w:rsidR="00087061" w:rsidRPr="006F43ED" w:rsidRDefault="00087061" w:rsidP="00087061">
      <w:pPr>
        <w:spacing w:line="360" w:lineRule="auto"/>
        <w:jc w:val="center"/>
        <w:rPr>
          <w:rFonts w:ascii="Times New Roman" w:hAnsi="Times New Roman"/>
          <w:b/>
        </w:rPr>
      </w:pPr>
      <w:bookmarkStart w:id="398" w:name="_Toc410654083"/>
      <w:bookmarkStart w:id="399" w:name="_Toc409691740"/>
      <w:bookmarkStart w:id="400" w:name="_Toc414553290"/>
      <w:r w:rsidRPr="006F43ED">
        <w:rPr>
          <w:rFonts w:ascii="Times New Roman" w:hAnsi="Times New Roman"/>
          <w:b/>
        </w:rPr>
        <w:t>Наличие  компьютерной и мультимедийной  техники</w:t>
      </w:r>
    </w:p>
    <w:tbl>
      <w:tblPr>
        <w:tblpPr w:leftFromText="180" w:rightFromText="180" w:vertAnchor="text" w:horzAnchor="margin" w:tblpXSpec="center" w:tblpY="150"/>
        <w:tblW w:w="0" w:type="auto"/>
        <w:tblLayout w:type="fixed"/>
        <w:tblLook w:val="0000"/>
      </w:tblPr>
      <w:tblGrid>
        <w:gridCol w:w="392"/>
        <w:gridCol w:w="6237"/>
        <w:gridCol w:w="2952"/>
      </w:tblGrid>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Название  техники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Количество, шт.</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c>
          <w:tcPr>
            <w:tcW w:w="6237" w:type="dxa"/>
            <w:tcBorders>
              <w:top w:val="single" w:sz="4" w:space="0" w:color="000000"/>
              <w:left w:val="single" w:sz="4" w:space="0" w:color="000000"/>
              <w:bottom w:val="single" w:sz="4" w:space="0" w:color="000000"/>
            </w:tcBorders>
            <w:shd w:val="clear" w:color="auto" w:fill="D6E3BC"/>
          </w:tcPr>
          <w:p w:rsidR="00087061" w:rsidRPr="006F43ED" w:rsidRDefault="00087061" w:rsidP="003B0D91">
            <w:pPr>
              <w:snapToGrid w:val="0"/>
              <w:jc w:val="both"/>
              <w:rPr>
                <w:rFonts w:ascii="Times New Roman" w:hAnsi="Times New Roman"/>
              </w:rPr>
            </w:pPr>
            <w:r w:rsidRPr="006F43ED">
              <w:rPr>
                <w:rFonts w:ascii="Times New Roman" w:hAnsi="Times New Roman"/>
              </w:rPr>
              <w:t>Стационарные  компьютеры</w:t>
            </w:r>
          </w:p>
        </w:tc>
        <w:tc>
          <w:tcPr>
            <w:tcW w:w="2952" w:type="dxa"/>
            <w:tcBorders>
              <w:top w:val="single" w:sz="4" w:space="0" w:color="000000"/>
              <w:left w:val="single" w:sz="4" w:space="0" w:color="000000"/>
              <w:bottom w:val="single" w:sz="4" w:space="0" w:color="000000"/>
              <w:right w:val="single" w:sz="4" w:space="0" w:color="000000"/>
            </w:tcBorders>
            <w:shd w:val="clear" w:color="auto" w:fill="D6E3BC"/>
          </w:tcPr>
          <w:p w:rsidR="00087061" w:rsidRPr="006F43ED" w:rsidRDefault="004A7A3C" w:rsidP="003B0D91">
            <w:pPr>
              <w:snapToGrid w:val="0"/>
              <w:jc w:val="both"/>
              <w:rPr>
                <w:rFonts w:ascii="Times New Roman" w:hAnsi="Times New Roman"/>
              </w:rPr>
            </w:pPr>
            <w:r>
              <w:rPr>
                <w:rFonts w:ascii="Times New Roman" w:hAnsi="Times New Roman"/>
              </w:rPr>
              <w:t>6</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2</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Телевизор</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3</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Мобильные компьютеры (ноутбуки)</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4</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Принтеры</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4A7A3C" w:rsidP="003B0D91">
            <w:pPr>
              <w:snapToGrid w:val="0"/>
              <w:jc w:val="both"/>
              <w:rPr>
                <w:rFonts w:ascii="Times New Roman" w:hAnsi="Times New Roman"/>
              </w:rPr>
            </w:pPr>
            <w:r>
              <w:rPr>
                <w:rFonts w:ascii="Times New Roman" w:hAnsi="Times New Roman"/>
              </w:rPr>
              <w:t>3</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5</w:t>
            </w:r>
          </w:p>
        </w:tc>
        <w:tc>
          <w:tcPr>
            <w:tcW w:w="6237" w:type="dxa"/>
            <w:tcBorders>
              <w:top w:val="single" w:sz="4" w:space="0" w:color="000000"/>
              <w:left w:val="single" w:sz="4" w:space="0" w:color="000000"/>
              <w:bottom w:val="single" w:sz="4" w:space="0" w:color="000000"/>
            </w:tcBorders>
            <w:shd w:val="clear" w:color="auto" w:fill="C2D69B"/>
          </w:tcPr>
          <w:p w:rsidR="00087061" w:rsidRPr="006F43ED" w:rsidRDefault="00087061" w:rsidP="003B0D91">
            <w:pPr>
              <w:snapToGrid w:val="0"/>
              <w:jc w:val="both"/>
              <w:rPr>
                <w:rFonts w:ascii="Times New Roman" w:hAnsi="Times New Roman"/>
              </w:rPr>
            </w:pPr>
            <w:r w:rsidRPr="006F43ED">
              <w:rPr>
                <w:rFonts w:ascii="Times New Roman" w:hAnsi="Times New Roman"/>
              </w:rPr>
              <w:t>Интерактивная доска</w:t>
            </w:r>
          </w:p>
        </w:tc>
        <w:tc>
          <w:tcPr>
            <w:tcW w:w="2952" w:type="dxa"/>
            <w:tcBorders>
              <w:top w:val="single" w:sz="4" w:space="0" w:color="000000"/>
              <w:left w:val="single" w:sz="4" w:space="0" w:color="000000"/>
              <w:bottom w:val="single" w:sz="4" w:space="0" w:color="000000"/>
              <w:right w:val="single" w:sz="4" w:space="0" w:color="000000"/>
            </w:tcBorders>
            <w:shd w:val="clear" w:color="auto" w:fill="C2D69B"/>
          </w:tcPr>
          <w:p w:rsidR="00087061" w:rsidRPr="006F43ED" w:rsidRDefault="00087061" w:rsidP="003B0D91">
            <w:pPr>
              <w:snapToGrid w:val="0"/>
              <w:jc w:val="both"/>
              <w:rPr>
                <w:rFonts w:ascii="Times New Roman" w:hAnsi="Times New Roman"/>
              </w:rPr>
            </w:pP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6</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Мультимедийные  проекторы</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r w:rsidR="00087061" w:rsidRPr="006F43ED">
              <w:rPr>
                <w:rFonts w:ascii="Times New Roman" w:hAnsi="Times New Roman"/>
              </w:rPr>
              <w:t xml:space="preserve">  </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7</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lang w:val="en-US"/>
              </w:rPr>
              <w:t>DVD-</w:t>
            </w:r>
            <w:r w:rsidRPr="006F43ED">
              <w:rPr>
                <w:rFonts w:ascii="Times New Roman" w:hAnsi="Times New Roman"/>
              </w:rPr>
              <w:t>проигрыватель</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1</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8</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Многофункциональное устройство (факс, принтер, сканер, ксерокс)</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4A7A3C" w:rsidP="003B0D91">
            <w:pPr>
              <w:snapToGrid w:val="0"/>
              <w:jc w:val="both"/>
              <w:rPr>
                <w:rFonts w:ascii="Times New Roman" w:hAnsi="Times New Roman"/>
              </w:rPr>
            </w:pPr>
            <w:r>
              <w:rPr>
                <w:rFonts w:ascii="Times New Roman" w:hAnsi="Times New Roman"/>
              </w:rPr>
              <w:t>2</w:t>
            </w:r>
          </w:p>
        </w:tc>
      </w:tr>
      <w:tr w:rsidR="00087061" w:rsidRPr="006F43ED" w:rsidTr="003B0D91">
        <w:tc>
          <w:tcPr>
            <w:tcW w:w="392"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9</w:t>
            </w:r>
          </w:p>
        </w:tc>
        <w:tc>
          <w:tcPr>
            <w:tcW w:w="6237" w:type="dxa"/>
            <w:tcBorders>
              <w:top w:val="single" w:sz="4" w:space="0" w:color="000000"/>
              <w:left w:val="single" w:sz="4" w:space="0" w:color="000000"/>
              <w:bottom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 xml:space="preserve">Точка доступа </w:t>
            </w:r>
          </w:p>
        </w:tc>
        <w:tc>
          <w:tcPr>
            <w:tcW w:w="2952" w:type="dxa"/>
            <w:tcBorders>
              <w:top w:val="single" w:sz="4" w:space="0" w:color="000000"/>
              <w:left w:val="single" w:sz="4" w:space="0" w:color="000000"/>
              <w:bottom w:val="single" w:sz="4" w:space="0" w:color="000000"/>
              <w:right w:val="single" w:sz="4" w:space="0" w:color="000000"/>
            </w:tcBorders>
            <w:shd w:val="clear" w:color="auto" w:fill="C6D9F1"/>
          </w:tcPr>
          <w:p w:rsidR="00087061" w:rsidRPr="006F43ED" w:rsidRDefault="00087061" w:rsidP="003B0D91">
            <w:pPr>
              <w:snapToGrid w:val="0"/>
              <w:jc w:val="both"/>
              <w:rPr>
                <w:rFonts w:ascii="Times New Roman" w:hAnsi="Times New Roman"/>
              </w:rPr>
            </w:pPr>
            <w:r w:rsidRPr="006F43ED">
              <w:rPr>
                <w:rFonts w:ascii="Times New Roman" w:hAnsi="Times New Roman"/>
              </w:rPr>
              <w:t>1</w:t>
            </w:r>
          </w:p>
        </w:tc>
      </w:tr>
    </w:tbl>
    <w:p w:rsidR="00B540EE" w:rsidRPr="006F43ED" w:rsidRDefault="00B540EE" w:rsidP="00496ECF">
      <w:pPr>
        <w:pStyle w:val="3"/>
        <w:numPr>
          <w:ilvl w:val="2"/>
          <w:numId w:val="66"/>
        </w:numPr>
        <w:spacing w:before="0" w:beforeAutospacing="0" w:after="0" w:afterAutospacing="0" w:line="360" w:lineRule="auto"/>
        <w:jc w:val="both"/>
        <w:rPr>
          <w:sz w:val="22"/>
          <w:szCs w:val="22"/>
        </w:rPr>
      </w:pPr>
      <w:r w:rsidRPr="006F43ED">
        <w:rPr>
          <w:sz w:val="22"/>
          <w:szCs w:val="22"/>
        </w:rPr>
        <w:t>Информационно-методические условия реализации основной</w:t>
      </w:r>
      <w:bookmarkEnd w:id="398"/>
      <w:r w:rsidR="000F55DA" w:rsidRPr="006F43ED">
        <w:rPr>
          <w:sz w:val="22"/>
          <w:szCs w:val="22"/>
        </w:rPr>
        <w:t xml:space="preserve"> </w:t>
      </w:r>
      <w:bookmarkStart w:id="401" w:name="_Toc410654084"/>
      <w:r w:rsidRPr="006F43ED">
        <w:rPr>
          <w:sz w:val="22"/>
          <w:szCs w:val="22"/>
        </w:rPr>
        <w:t>образовательной программы основного общего образования</w:t>
      </w:r>
      <w:bookmarkEnd w:id="399"/>
      <w:bookmarkEnd w:id="400"/>
      <w:bookmarkEnd w:id="401"/>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rPr>
        <w:t xml:space="preserve">Под </w:t>
      </w:r>
      <w:r w:rsidRPr="006F43ED">
        <w:rPr>
          <w:rFonts w:ascii="Times New Roman" w:hAnsi="Times New Roman"/>
          <w:b/>
          <w:bCs/>
        </w:rPr>
        <w:t xml:space="preserve">информационно-образовательной средой </w:t>
      </w:r>
      <w:r w:rsidRPr="006F43ED">
        <w:rPr>
          <w:rFonts w:ascii="Times New Roman" w:hAnsi="Times New Roman"/>
          <w:bCs/>
        </w:rPr>
        <w:t>(ИОС)</w:t>
      </w:r>
      <w:r w:rsidRPr="006F43ED">
        <w:rPr>
          <w:rFonts w:ascii="Times New Roman" w:hAnsi="Times New Roman"/>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Создаваемая в образовательной организации ИОС строится в соответствии со следующей иерархией: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страны;</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единая информационно-образовательная среда региона;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предметная информационно-образовательная среда;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компонентов УМК;</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информационно-образовательная среда элементов УМК.</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Основными элементами ИОС являются: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в виде печатной продукции;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информационно-образовательные ресурсы на сменных оптических носителях;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информационно-образовательные ресурсы </w:t>
      </w:r>
      <w:r w:rsidR="00940668" w:rsidRPr="006F43ED">
        <w:rPr>
          <w:rFonts w:ascii="Times New Roman" w:hAnsi="Times New Roman"/>
          <w:sz w:val="22"/>
          <w:szCs w:val="22"/>
        </w:rPr>
        <w:t xml:space="preserve">сети </w:t>
      </w:r>
      <w:r w:rsidRPr="006F43ED">
        <w:rPr>
          <w:rFonts w:ascii="Times New Roman" w:hAnsi="Times New Roman"/>
          <w:sz w:val="22"/>
          <w:szCs w:val="22"/>
        </w:rPr>
        <w:t>Интернет;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вычислительная и информационно-телекоммуникационная инфра-структура;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6F43ED">
        <w:rPr>
          <w:rFonts w:ascii="Times New Roman" w:hAnsi="Times New Roman"/>
          <w:sz w:val="22"/>
          <w:szCs w:val="22"/>
        </w:rPr>
        <w:t>е</w:t>
      </w:r>
      <w:r w:rsidRPr="006F43ED">
        <w:rPr>
          <w:rFonts w:ascii="Times New Roman" w:hAnsi="Times New Roman"/>
          <w:sz w:val="22"/>
          <w:szCs w:val="22"/>
        </w:rPr>
        <w:t>т, делопроизводство, кадры и т. д.).</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Необходимое для использования ИКТ оборудование</w:t>
      </w:r>
      <w:r w:rsidRPr="006F43ED">
        <w:rPr>
          <w:rFonts w:ascii="Times New Roman" w:hAnsi="Times New Roman"/>
        </w:rPr>
        <w:t>  отвеча</w:t>
      </w:r>
      <w:r w:rsidR="002B4028" w:rsidRPr="006F43ED">
        <w:rPr>
          <w:rFonts w:ascii="Times New Roman" w:hAnsi="Times New Roman"/>
        </w:rPr>
        <w:t>е</w:t>
      </w:r>
      <w:r w:rsidRPr="006F43ED">
        <w:rPr>
          <w:rFonts w:ascii="Times New Roman" w:hAnsi="Times New Roman"/>
        </w:rPr>
        <w:t>т современным требованиям и обеспечивать использование ИКТ:</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учебной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во внеурочной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исследовательской и проектной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при измерении, контроле и оценке результатов образования;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Cs/>
          <w:iCs/>
        </w:rPr>
        <w:t>Учебно-методическое и информационное оснащение образовательного процесса</w:t>
      </w:r>
      <w:r w:rsidRPr="006F43ED">
        <w:rPr>
          <w:rFonts w:ascii="Times New Roman" w:hAnsi="Times New Roman"/>
        </w:rPr>
        <w:t xml:space="preserve"> обеспечива</w:t>
      </w:r>
      <w:r w:rsidR="002B4028" w:rsidRPr="006F43ED">
        <w:rPr>
          <w:rFonts w:ascii="Times New Roman" w:hAnsi="Times New Roman"/>
        </w:rPr>
        <w:t>е</w:t>
      </w:r>
      <w:r w:rsidRPr="006F43ED">
        <w:rPr>
          <w:rFonts w:ascii="Times New Roman" w:hAnsi="Times New Roman"/>
        </w:rPr>
        <w:t>т возможность: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6F43ED">
        <w:rPr>
          <w:rFonts w:ascii="Times New Roman" w:hAnsi="Times New Roman"/>
          <w:sz w:val="22"/>
          <w:szCs w:val="22"/>
        </w:rPr>
        <w:t>е</w:t>
      </w:r>
      <w:r w:rsidRPr="006F43ED">
        <w:rPr>
          <w:rFonts w:ascii="Times New Roman" w:hAnsi="Times New Roman"/>
          <w:sz w:val="22"/>
          <w:szCs w:val="22"/>
        </w:rPr>
        <w:t>хмерные объекты) в цифровую среду (оцифровка, сканирование);</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выступления с аудио-, видео- и графическим экранным 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вывода информации на бумагу и т. п. и в тр</w:t>
      </w:r>
      <w:r w:rsidR="00245F1D" w:rsidRPr="006F43ED">
        <w:rPr>
          <w:rFonts w:ascii="Times New Roman" w:hAnsi="Times New Roman"/>
          <w:sz w:val="22"/>
          <w:szCs w:val="22"/>
        </w:rPr>
        <w:t>е</w:t>
      </w:r>
      <w:r w:rsidRPr="006F43ED">
        <w:rPr>
          <w:rFonts w:ascii="Times New Roman" w:hAnsi="Times New Roman"/>
          <w:sz w:val="22"/>
          <w:szCs w:val="22"/>
        </w:rPr>
        <w:t>хмерную материальную среду (печать);</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поиска и получения информации;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вещания (подкастинга), использования носимых аудиовидеоустройств для учебной деятельности на уроке и вне урока;</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общения в Интернете, взаимодействия в социальных группах и сетях, участия в форумах, групповой работы над сообщениями (вики);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w:t>
      </w:r>
      <w:r w:rsidR="002B4028" w:rsidRPr="006F43ED">
        <w:rPr>
          <w:rFonts w:ascii="Times New Roman" w:hAnsi="Times New Roman"/>
          <w:sz w:val="22"/>
          <w:szCs w:val="22"/>
        </w:rPr>
        <w:t>,</w:t>
      </w:r>
      <w:r w:rsidRPr="006F43ED">
        <w:rPr>
          <w:rFonts w:ascii="Times New Roman" w:hAnsi="Times New Roman"/>
          <w:sz w:val="22"/>
          <w:szCs w:val="22"/>
        </w:rPr>
        <w:t xml:space="preserve"> заполнения </w:t>
      </w:r>
      <w:r w:rsidR="002B4028" w:rsidRPr="006F43ED">
        <w:rPr>
          <w:rFonts w:ascii="Times New Roman" w:hAnsi="Times New Roman"/>
          <w:sz w:val="22"/>
          <w:szCs w:val="22"/>
        </w:rPr>
        <w:t xml:space="preserve">и анализа </w:t>
      </w:r>
      <w:r w:rsidRPr="006F43ED">
        <w:rPr>
          <w:rFonts w:ascii="Times New Roman" w:hAnsi="Times New Roman"/>
          <w:sz w:val="22"/>
          <w:szCs w:val="22"/>
        </w:rPr>
        <w:t xml:space="preserve">баз данных, в том числе определителей; </w:t>
      </w:r>
      <w:r w:rsidR="002B4028" w:rsidRPr="006F43ED">
        <w:rPr>
          <w:rFonts w:ascii="Times New Roman" w:hAnsi="Times New Roman"/>
          <w:sz w:val="22"/>
          <w:szCs w:val="22"/>
        </w:rPr>
        <w:t xml:space="preserve">их </w:t>
      </w:r>
      <w:r w:rsidRPr="006F43ED">
        <w:rPr>
          <w:rFonts w:ascii="Times New Roman" w:hAnsi="Times New Roman"/>
          <w:sz w:val="22"/>
          <w:szCs w:val="22"/>
        </w:rPr>
        <w:t>наглядного представления;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6F43ED">
        <w:rPr>
          <w:rFonts w:ascii="Times New Roman" w:hAnsi="Times New Roman"/>
          <w:sz w:val="22"/>
          <w:szCs w:val="22"/>
        </w:rPr>
        <w:t>е</w:t>
      </w:r>
      <w:r w:rsidRPr="006F43ED">
        <w:rPr>
          <w:rFonts w:ascii="Times New Roman" w:hAnsi="Times New Roman"/>
          <w:sz w:val="22"/>
          <w:szCs w:val="22"/>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занятий по изучению правил дорожного движения с использованием игр, оборудования, а также компьютерных тренаж</w:t>
      </w:r>
      <w:r w:rsidR="00245F1D" w:rsidRPr="006F43ED">
        <w:rPr>
          <w:rFonts w:ascii="Times New Roman" w:hAnsi="Times New Roman"/>
          <w:sz w:val="22"/>
          <w:szCs w:val="22"/>
        </w:rPr>
        <w:t>е</w:t>
      </w:r>
      <w:r w:rsidRPr="006F43ED">
        <w:rPr>
          <w:rFonts w:ascii="Times New Roman" w:hAnsi="Times New Roman"/>
          <w:sz w:val="22"/>
          <w:szCs w:val="22"/>
        </w:rPr>
        <w:t>ров;</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6F43ED" w:rsidRDefault="001B2D5B"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w:t>
      </w:r>
      <w:r w:rsidR="00B540EE" w:rsidRPr="006F43ED">
        <w:rPr>
          <w:rFonts w:ascii="Times New Roman" w:hAnsi="Times New Roman"/>
          <w:sz w:val="22"/>
          <w:szCs w:val="22"/>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w:t>
      </w:r>
      <w:r w:rsidR="001B2D5B" w:rsidRPr="006F43ED">
        <w:rPr>
          <w:rFonts w:ascii="Times New Roman" w:hAnsi="Times New Roman"/>
          <w:sz w:val="22"/>
          <w:szCs w:val="22"/>
        </w:rPr>
        <w:t xml:space="preserve"> </w:t>
      </w:r>
      <w:r w:rsidRPr="006F43ED">
        <w:rPr>
          <w:rFonts w:ascii="Times New Roman" w:hAnsi="Times New Roman"/>
          <w:sz w:val="22"/>
          <w:szCs w:val="22"/>
        </w:rPr>
        <w:t>сопровождением;</w:t>
      </w:r>
    </w:p>
    <w:p w:rsidR="00B540EE" w:rsidRPr="006F43ED" w:rsidRDefault="00B540EE" w:rsidP="00945CA6">
      <w:pPr>
        <w:pStyle w:val="a8"/>
        <w:numPr>
          <w:ilvl w:val="0"/>
          <w:numId w:val="144"/>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выпуска школьных печатных изданий, работы школьного телевидения.</w:t>
      </w:r>
    </w:p>
    <w:p w:rsidR="00B540EE" w:rsidRPr="006F43ED" w:rsidRDefault="00B540EE" w:rsidP="00DE41BA">
      <w:pPr>
        <w:spacing w:after="0" w:line="360" w:lineRule="auto"/>
        <w:jc w:val="both"/>
        <w:rPr>
          <w:rFonts w:ascii="Times New Roman" w:hAnsi="Times New Roman"/>
          <w:b/>
          <w:bCs/>
        </w:rPr>
      </w:pP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Технические средства:</w:t>
      </w:r>
      <w:r w:rsidRPr="006F43ED">
        <w:rPr>
          <w:rFonts w:ascii="Times New Roman" w:hAnsi="Times New Roman"/>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Программные инструменты:</w:t>
      </w:r>
      <w:r w:rsidRPr="006F43ED">
        <w:rPr>
          <w:rFonts w:ascii="Times New Roman" w:hAnsi="Times New Roman"/>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6F43ED">
        <w:rPr>
          <w:rFonts w:ascii="Times New Roman" w:hAnsi="Times New Roman"/>
        </w:rPr>
        <w:t>е</w:t>
      </w:r>
      <w:r w:rsidRPr="006F43ED">
        <w:rPr>
          <w:rFonts w:ascii="Times New Roman" w:hAnsi="Times New Roman"/>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6F43ED">
        <w:rPr>
          <w:rFonts w:ascii="Times New Roman" w:hAnsi="Times New Roman"/>
        </w:rPr>
        <w:t>е</w:t>
      </w:r>
      <w:r w:rsidRPr="006F43ED">
        <w:rPr>
          <w:rFonts w:ascii="Times New Roman" w:hAnsi="Times New Roman"/>
        </w:rPr>
        <w:t>нного редактирования сообщений.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Обеспечение технической, методической и организационной поддержки: </w:t>
      </w:r>
      <w:r w:rsidRPr="006F43ED">
        <w:rPr>
          <w:rFonts w:ascii="Times New Roman" w:hAnsi="Times New Roman"/>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6F43ED">
        <w:rPr>
          <w:rFonts w:ascii="Times New Roman" w:hAnsi="Times New Roman"/>
        </w:rPr>
        <w:t xml:space="preserve">образовательной организации </w:t>
      </w:r>
      <w:r w:rsidRPr="006F43ED">
        <w:rPr>
          <w:rFonts w:ascii="Times New Roman" w:hAnsi="Times New Roman"/>
        </w:rPr>
        <w:t>(индивидуальных программ для каждого работника).</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Отображение образовательного процесса в информационной среде: </w:t>
      </w:r>
      <w:r w:rsidRPr="006F43ED">
        <w:rPr>
          <w:rFonts w:ascii="Times New Roman" w:hAnsi="Times New Roman"/>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w:t>
      </w:r>
      <w:r w:rsidR="001B2D5B" w:rsidRPr="006F43ED">
        <w:rPr>
          <w:rFonts w:ascii="Times New Roman" w:hAnsi="Times New Roman"/>
        </w:rPr>
        <w:t xml:space="preserve"> </w:t>
      </w:r>
      <w:r w:rsidRPr="006F43ED">
        <w:rPr>
          <w:rFonts w:ascii="Times New Roman" w:hAnsi="Times New Roman"/>
        </w:rPr>
        <w:t>коллекция).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бумажных носителях: </w:t>
      </w:r>
      <w:r w:rsidRPr="006F43ED">
        <w:rPr>
          <w:rFonts w:ascii="Times New Roman" w:hAnsi="Times New Roman"/>
        </w:rPr>
        <w:t>учебники (органайзеры); рабочие тетради (тетради-тренаж</w:t>
      </w:r>
      <w:r w:rsidR="00245F1D" w:rsidRPr="006F43ED">
        <w:rPr>
          <w:rFonts w:ascii="Times New Roman" w:hAnsi="Times New Roman"/>
        </w:rPr>
        <w:t>е</w:t>
      </w:r>
      <w:r w:rsidRPr="006F43ED">
        <w:rPr>
          <w:rFonts w:ascii="Times New Roman" w:hAnsi="Times New Roman"/>
        </w:rPr>
        <w:t>ры).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b/>
          <w:bCs/>
        </w:rPr>
        <w:t>Компоненты на CD и DVD: </w:t>
      </w:r>
      <w:r w:rsidRPr="006F43ED">
        <w:rPr>
          <w:rFonts w:ascii="Times New Roman" w:hAnsi="Times New Roman"/>
        </w:rPr>
        <w:t>электронные приложения к учебникам; электронные наглядные пособия; электронные тренаж</w:t>
      </w:r>
      <w:r w:rsidR="00245F1D" w:rsidRPr="006F43ED">
        <w:rPr>
          <w:rFonts w:ascii="Times New Roman" w:hAnsi="Times New Roman"/>
        </w:rPr>
        <w:t>е</w:t>
      </w:r>
      <w:r w:rsidRPr="006F43ED">
        <w:rPr>
          <w:rFonts w:ascii="Times New Roman" w:hAnsi="Times New Roman"/>
        </w:rPr>
        <w:t>ры; электронные практикумы.</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6F43ED">
        <w:rPr>
          <w:rFonts w:ascii="Times New Roman" w:hAnsi="Times New Roman"/>
        </w:rPr>
        <w:t>ФГОС ООО</w:t>
      </w:r>
      <w:r w:rsidRPr="006F43ED">
        <w:rPr>
          <w:rFonts w:ascii="Times New Roman" w:hAnsi="Times New Roman"/>
        </w:rPr>
        <w:t>.</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2" w:name="_Toc406059072"/>
      <w:bookmarkStart w:id="403" w:name="_Toc409691741"/>
      <w:bookmarkStart w:id="404" w:name="_Toc410654085"/>
    </w:p>
    <w:p w:rsidR="00B540EE" w:rsidRPr="006F43ED" w:rsidRDefault="00B540EE" w:rsidP="00496ECF">
      <w:pPr>
        <w:pStyle w:val="3"/>
        <w:numPr>
          <w:ilvl w:val="2"/>
          <w:numId w:val="66"/>
        </w:numPr>
        <w:spacing w:before="0" w:beforeAutospacing="0" w:after="0" w:afterAutospacing="0" w:line="360" w:lineRule="auto"/>
        <w:rPr>
          <w:sz w:val="22"/>
          <w:szCs w:val="22"/>
        </w:rPr>
      </w:pPr>
      <w:bookmarkStart w:id="405" w:name="_Toc414553291"/>
      <w:r w:rsidRPr="006F43ED">
        <w:rPr>
          <w:sz w:val="22"/>
          <w:szCs w:val="22"/>
        </w:rPr>
        <w:t>Механизмы достижения целевых ориентиров в системе условий</w:t>
      </w:r>
      <w:bookmarkEnd w:id="402"/>
      <w:bookmarkEnd w:id="403"/>
      <w:bookmarkEnd w:id="404"/>
      <w:bookmarkEnd w:id="405"/>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6F43ED">
        <w:rPr>
          <w:rFonts w:ascii="Times New Roman" w:hAnsi="Times New Roman"/>
        </w:rPr>
        <w:t>ООП ООО</w:t>
      </w:r>
      <w:r w:rsidRPr="006F43ED">
        <w:rPr>
          <w:rFonts w:ascii="Times New Roman" w:hAnsi="Times New Roman"/>
        </w:rPr>
        <w:t>, условия:</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соответствуют требованиям ФГОС</w:t>
      </w:r>
      <w:r w:rsidR="00C83F0A" w:rsidRPr="006F43ED">
        <w:rPr>
          <w:rFonts w:ascii="Times New Roman" w:hAnsi="Times New Roman"/>
          <w:sz w:val="22"/>
          <w:szCs w:val="22"/>
        </w:rPr>
        <w:t xml:space="preserve"> ООО</w:t>
      </w:r>
      <w:r w:rsidRPr="006F43ED">
        <w:rPr>
          <w:rFonts w:ascii="Times New Roman" w:hAnsi="Times New Roman"/>
          <w:sz w:val="22"/>
          <w:szCs w:val="22"/>
        </w:rPr>
        <w:t>;</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обеспечивают достижение планируемых результатов освоения</w:t>
      </w:r>
      <w:r w:rsidR="001B2D5B" w:rsidRPr="006F43ED">
        <w:rPr>
          <w:rFonts w:ascii="Times New Roman" w:hAnsi="Times New Roman"/>
          <w:sz w:val="22"/>
          <w:szCs w:val="22"/>
        </w:rPr>
        <w:t xml:space="preserve"> </w:t>
      </w:r>
      <w:r w:rsidRPr="006F43ED">
        <w:rPr>
          <w:rFonts w:ascii="Times New Roman" w:hAnsi="Times New Roman"/>
          <w:sz w:val="22"/>
          <w:szCs w:val="22"/>
        </w:rPr>
        <w:t>основной образовательной программы образовательной организации и</w:t>
      </w:r>
      <w:r w:rsidR="001B2D5B" w:rsidRPr="006F43ED">
        <w:rPr>
          <w:rFonts w:ascii="Times New Roman" w:hAnsi="Times New Roman"/>
          <w:sz w:val="22"/>
          <w:szCs w:val="22"/>
        </w:rPr>
        <w:t xml:space="preserve"> </w:t>
      </w:r>
      <w:r w:rsidRPr="006F43ED">
        <w:rPr>
          <w:rFonts w:ascii="Times New Roman" w:hAnsi="Times New Roman"/>
          <w:sz w:val="22"/>
          <w:szCs w:val="22"/>
        </w:rPr>
        <w:t>реализацию предусмотренных в ней образовательных программ;</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учитывают особенности образовательной организации, ее</w:t>
      </w:r>
      <w:r w:rsidR="001B2D5B" w:rsidRPr="006F43ED">
        <w:rPr>
          <w:rFonts w:ascii="Times New Roman" w:hAnsi="Times New Roman"/>
          <w:sz w:val="22"/>
          <w:szCs w:val="22"/>
        </w:rPr>
        <w:t xml:space="preserve"> </w:t>
      </w:r>
      <w:r w:rsidRPr="006F43ED">
        <w:rPr>
          <w:rFonts w:ascii="Times New Roman" w:hAnsi="Times New Roman"/>
          <w:sz w:val="22"/>
          <w:szCs w:val="22"/>
        </w:rPr>
        <w:t>организационную структуру, запросы участников образовательного процесса;</w:t>
      </w:r>
    </w:p>
    <w:p w:rsidR="00B540EE" w:rsidRPr="006F43ED" w:rsidRDefault="00B540EE" w:rsidP="00945CA6">
      <w:pPr>
        <w:pStyle w:val="a8"/>
        <w:numPr>
          <w:ilvl w:val="0"/>
          <w:numId w:val="145"/>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предоставляют возможность взаимодействия с социальными</w:t>
      </w:r>
      <w:r w:rsidR="001B2D5B" w:rsidRPr="006F43ED">
        <w:rPr>
          <w:rFonts w:ascii="Times New Roman" w:hAnsi="Times New Roman"/>
          <w:sz w:val="22"/>
          <w:szCs w:val="22"/>
        </w:rPr>
        <w:t xml:space="preserve"> </w:t>
      </w:r>
      <w:r w:rsidRPr="006F43ED">
        <w:rPr>
          <w:rFonts w:ascii="Times New Roman" w:hAnsi="Times New Roman"/>
          <w:sz w:val="22"/>
          <w:szCs w:val="22"/>
        </w:rPr>
        <w:t>партнерами, использования ресурсов социума, в том числе и сетевого</w:t>
      </w:r>
      <w:r w:rsidR="001B2D5B" w:rsidRPr="006F43ED">
        <w:rPr>
          <w:rFonts w:ascii="Times New Roman" w:hAnsi="Times New Roman"/>
          <w:sz w:val="22"/>
          <w:szCs w:val="22"/>
        </w:rPr>
        <w:t xml:space="preserve"> </w:t>
      </w:r>
      <w:r w:rsidRPr="006F43ED">
        <w:rPr>
          <w:rFonts w:ascii="Times New Roman" w:hAnsi="Times New Roman"/>
          <w:sz w:val="22"/>
          <w:szCs w:val="22"/>
        </w:rPr>
        <w:t>взаимодействия.</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В соответствии с требованиями ФГОС</w:t>
      </w:r>
      <w:r w:rsidR="00C83F0A" w:rsidRPr="006F43ED">
        <w:rPr>
          <w:rFonts w:ascii="Times New Roman" w:hAnsi="Times New Roman"/>
        </w:rPr>
        <w:t xml:space="preserve"> ООО</w:t>
      </w:r>
      <w:r w:rsidRPr="006F43ED">
        <w:rPr>
          <w:rFonts w:ascii="Times New Roman" w:hAnsi="Times New Roman"/>
        </w:rPr>
        <w:t xml:space="preserve"> раздел основной образовательной программы образовательной организации, характеризующий систему условий, содержит:</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 xml:space="preserve">обоснование необходимых изменений в имеющихся условиях в соответствии с целями и приоритетами </w:t>
      </w:r>
      <w:r w:rsidR="00940668" w:rsidRPr="006F43ED">
        <w:rPr>
          <w:rFonts w:ascii="Times New Roman" w:hAnsi="Times New Roman"/>
          <w:sz w:val="22"/>
          <w:szCs w:val="22"/>
        </w:rPr>
        <w:t xml:space="preserve">ООП ООО </w:t>
      </w:r>
      <w:r w:rsidRPr="006F43ED">
        <w:rPr>
          <w:rFonts w:ascii="Times New Roman" w:hAnsi="Times New Roman"/>
          <w:sz w:val="22"/>
          <w:szCs w:val="22"/>
        </w:rPr>
        <w:t>образовательной организации;</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механизмы достижения целевых ориентиров в системе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сетевой график (дорожную карту) по формированию необходимой системы условий;</w:t>
      </w:r>
    </w:p>
    <w:p w:rsidR="00B540EE" w:rsidRPr="006F43ED" w:rsidRDefault="00B540EE" w:rsidP="00945CA6">
      <w:pPr>
        <w:pStyle w:val="a8"/>
        <w:numPr>
          <w:ilvl w:val="0"/>
          <w:numId w:val="179"/>
        </w:numPr>
        <w:tabs>
          <w:tab w:val="left" w:pos="1134"/>
        </w:tabs>
        <w:spacing w:line="360" w:lineRule="auto"/>
        <w:ind w:left="0" w:firstLine="709"/>
        <w:jc w:val="both"/>
        <w:rPr>
          <w:rFonts w:ascii="Times New Roman" w:hAnsi="Times New Roman"/>
          <w:sz w:val="22"/>
          <w:szCs w:val="22"/>
        </w:rPr>
      </w:pPr>
      <w:r w:rsidRPr="006F43ED">
        <w:rPr>
          <w:rFonts w:ascii="Times New Roman" w:hAnsi="Times New Roman"/>
          <w:sz w:val="22"/>
          <w:szCs w:val="22"/>
        </w:rPr>
        <w:t>систему оценки условий.</w:t>
      </w:r>
    </w:p>
    <w:p w:rsidR="00B540EE" w:rsidRPr="006F43ED" w:rsidRDefault="00B540EE">
      <w:pPr>
        <w:spacing w:after="0" w:line="360" w:lineRule="auto"/>
        <w:ind w:firstLine="709"/>
        <w:jc w:val="both"/>
        <w:rPr>
          <w:rFonts w:ascii="Times New Roman" w:hAnsi="Times New Roman"/>
        </w:rPr>
      </w:pPr>
      <w:r w:rsidRPr="006F43ED">
        <w:rPr>
          <w:rFonts w:ascii="Times New Roman" w:hAnsi="Times New Roman"/>
        </w:rPr>
        <w:t xml:space="preserve">Система условий реализации </w:t>
      </w:r>
      <w:r w:rsidR="00940668" w:rsidRPr="006F43ED">
        <w:rPr>
          <w:rFonts w:ascii="Times New Roman" w:hAnsi="Times New Roman"/>
        </w:rPr>
        <w:t>ООП</w:t>
      </w:r>
      <w:r w:rsidRPr="006F43ED">
        <w:rPr>
          <w:rFonts w:ascii="Times New Roman" w:hAnsi="Times New Roman"/>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сетевого графика (дорожной карты) создания необходимой системы условий;</w:t>
      </w:r>
    </w:p>
    <w:p w:rsidR="00B540EE" w:rsidRPr="006F43ED" w:rsidRDefault="00B540EE" w:rsidP="00945CA6">
      <w:pPr>
        <w:pStyle w:val="a8"/>
        <w:numPr>
          <w:ilvl w:val="0"/>
          <w:numId w:val="146"/>
        </w:numPr>
        <w:tabs>
          <w:tab w:val="left" w:pos="993"/>
        </w:tabs>
        <w:spacing w:line="360" w:lineRule="auto"/>
        <w:ind w:left="0" w:firstLine="709"/>
        <w:jc w:val="both"/>
        <w:rPr>
          <w:rFonts w:ascii="Times New Roman" w:hAnsi="Times New Roman"/>
          <w:sz w:val="22"/>
          <w:szCs w:val="22"/>
        </w:rPr>
      </w:pPr>
      <w:r w:rsidRPr="006F43ED">
        <w:rPr>
          <w:rFonts w:ascii="Times New Roman" w:hAnsi="Times New Roman"/>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0F55DA" w:rsidRPr="006F43ED" w:rsidRDefault="000F55DA" w:rsidP="00436EB5">
      <w:pPr>
        <w:pStyle w:val="3"/>
        <w:spacing w:before="0" w:beforeAutospacing="0" w:after="0" w:afterAutospacing="0" w:line="360" w:lineRule="auto"/>
        <w:ind w:firstLine="709"/>
        <w:jc w:val="center"/>
        <w:rPr>
          <w:sz w:val="22"/>
          <w:szCs w:val="22"/>
        </w:rPr>
      </w:pPr>
      <w:bookmarkStart w:id="406" w:name="_Toc410654086"/>
      <w:bookmarkStart w:id="407" w:name="_Toc406059073"/>
      <w:bookmarkStart w:id="408" w:name="_Toc409691742"/>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pPr>
    </w:p>
    <w:p w:rsidR="00426891" w:rsidRPr="006F43ED" w:rsidRDefault="00426891" w:rsidP="00426891">
      <w:pPr>
        <w:rPr>
          <w:rFonts w:ascii="Times New Roman" w:hAnsi="Times New Roman"/>
          <w:lang w:eastAsia="ru-RU"/>
        </w:rPr>
        <w:sectPr w:rsidR="00426891" w:rsidRPr="006F43ED" w:rsidSect="00420357">
          <w:pgSz w:w="11906" w:h="16838"/>
          <w:pgMar w:top="1134" w:right="567" w:bottom="1134" w:left="1843" w:header="680" w:footer="567" w:gutter="0"/>
          <w:cols w:space="708"/>
          <w:docGrid w:linePitch="360"/>
        </w:sectPr>
      </w:pPr>
    </w:p>
    <w:bookmarkEnd w:id="406"/>
    <w:bookmarkEnd w:id="407"/>
    <w:bookmarkEnd w:id="408"/>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Список учебников, используемый </w:t>
      </w:r>
    </w:p>
    <w:p w:rsidR="002B536C" w:rsidRPr="006F43ED" w:rsidRDefault="002B536C" w:rsidP="002B536C">
      <w:pPr>
        <w:spacing w:after="0" w:line="360" w:lineRule="auto"/>
        <w:jc w:val="center"/>
        <w:rPr>
          <w:rFonts w:ascii="Times New Roman" w:hAnsi="Times New Roman"/>
          <w:b/>
        </w:rPr>
      </w:pPr>
      <w:r w:rsidRPr="006F43ED">
        <w:rPr>
          <w:rFonts w:ascii="Times New Roman" w:hAnsi="Times New Roman"/>
          <w:b/>
        </w:rPr>
        <w:t xml:space="preserve">при реализации ФГОС ООО в </w:t>
      </w:r>
      <w:r w:rsidR="004A7A3C">
        <w:rPr>
          <w:rFonts w:ascii="Times New Roman" w:hAnsi="Times New Roman"/>
          <w:b/>
        </w:rPr>
        <w:t>МКОУ «Тляхская СОШ»</w:t>
      </w:r>
      <w:r w:rsidRPr="006F43ED">
        <w:rPr>
          <w:rFonts w:ascii="Times New Roman" w:hAnsi="Times New Roman"/>
          <w:b/>
        </w:rPr>
        <w:t>.</w:t>
      </w:r>
    </w:p>
    <w:p w:rsidR="002B536C" w:rsidRPr="006F43ED" w:rsidRDefault="002B536C" w:rsidP="002B536C">
      <w:pPr>
        <w:spacing w:after="0" w:line="36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693"/>
        <w:gridCol w:w="2410"/>
        <w:gridCol w:w="1063"/>
        <w:gridCol w:w="2197"/>
      </w:tblGrid>
      <w:tr w:rsidR="002B536C" w:rsidRPr="006F43ED" w:rsidTr="0027385D">
        <w:trPr>
          <w:trHeight w:val="886"/>
        </w:trPr>
        <w:tc>
          <w:tcPr>
            <w:tcW w:w="817"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Наименование</w:t>
            </w:r>
          </w:p>
        </w:tc>
        <w:tc>
          <w:tcPr>
            <w:tcW w:w="2410"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Авторы</w:t>
            </w:r>
          </w:p>
        </w:tc>
        <w:tc>
          <w:tcPr>
            <w:tcW w:w="1063" w:type="dxa"/>
            <w:shd w:val="clear" w:color="auto" w:fill="auto"/>
            <w:vAlign w:val="center"/>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Класс</w:t>
            </w:r>
          </w:p>
        </w:tc>
        <w:tc>
          <w:tcPr>
            <w:tcW w:w="2197" w:type="dxa"/>
            <w:shd w:val="clear" w:color="auto" w:fill="auto"/>
            <w:vAlign w:val="center"/>
          </w:tcPr>
          <w:p w:rsidR="002B536C" w:rsidRPr="006F43ED" w:rsidRDefault="002B536C" w:rsidP="0027385D">
            <w:pPr>
              <w:jc w:val="center"/>
              <w:rPr>
                <w:rFonts w:ascii="Times New Roman" w:hAnsi="Times New Roman"/>
                <w:b/>
              </w:rPr>
            </w:pPr>
          </w:p>
          <w:p w:rsidR="002B536C" w:rsidRPr="006F43ED" w:rsidRDefault="002B536C" w:rsidP="0027385D">
            <w:pPr>
              <w:jc w:val="center"/>
              <w:rPr>
                <w:rFonts w:ascii="Times New Roman" w:hAnsi="Times New Roman"/>
                <w:b/>
              </w:rPr>
            </w:pPr>
            <w:r w:rsidRPr="006F43ED">
              <w:rPr>
                <w:rFonts w:ascii="Times New Roman" w:hAnsi="Times New Roman"/>
                <w:b/>
              </w:rPr>
              <w:t>Издательство</w:t>
            </w:r>
          </w:p>
          <w:p w:rsidR="002B536C" w:rsidRPr="006F43ED" w:rsidRDefault="002B536C" w:rsidP="0027385D">
            <w:pP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Быстрова Е.А.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Математика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Виленкин Н.Я., Жохов В.И.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«Мнемозина»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Литература «Тематическое планирование» к учебнику Меркина Г.С.</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Меркин Г.С., Соловьева Ф.Е.</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Введение в биологию</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Плешаков А.А., Введенский Э.П.</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География. Введение в географию.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Домогацких Е.М., Введенский Э.Л., Плешаков А.А.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Михайловский Ф.А.</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Всеобщая история. История Древнего мира.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Вигасин Н.Я., </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Годер Г.И.</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Обществознание</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 xml:space="preserve">Боголюбов Л.Н., Виноградова Н.Ф. </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Основы духовно-нравственной культуры народов России. Основы светской этики.</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Студеникин  М.Т.</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Комарова Ю.А., Ларионова И.В.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Английский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Верещагина И.Н., Афанасьева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Береговская Э.</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Французский язык</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Кулигина А.С., Кирьянова М.Г.</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Музыка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Сергеева Г.П., Критская Е.Д.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Технология. Технологии ведения дома.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Синица Н.В., 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16</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Технология. Индустриальные технологии. </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Тищенко А.Т.,</w:t>
            </w:r>
          </w:p>
          <w:p w:rsidR="002B536C" w:rsidRPr="006F43ED" w:rsidRDefault="002B536C" w:rsidP="0027385D">
            <w:pPr>
              <w:spacing w:line="360" w:lineRule="auto"/>
              <w:jc w:val="center"/>
              <w:rPr>
                <w:rFonts w:ascii="Times New Roman" w:hAnsi="Times New Roman"/>
              </w:rPr>
            </w:pPr>
            <w:r w:rsidRPr="006F43ED">
              <w:rPr>
                <w:rFonts w:ascii="Times New Roman" w:hAnsi="Times New Roman"/>
              </w:rPr>
              <w:t>Симоненко В.Д.</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«ИЦ ВЕНТАНА-ГРАФ»</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17</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ИЗО</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Горяева Н.А., Островская О.В.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«Просвещение»</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18</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Физкультура</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Гурьев С.В.</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5-7</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«Русское слово»</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19</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ОБЖ</w:t>
            </w:r>
          </w:p>
        </w:tc>
        <w:tc>
          <w:tcPr>
            <w:tcW w:w="2410"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Поляков В.В., Кузнецов М.</w:t>
            </w: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«Дрофа»</w:t>
            </w: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20</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КТНД</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9180" w:type="dxa"/>
            <w:gridSpan w:val="5"/>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b/>
              </w:rPr>
            </w:pPr>
            <w:r w:rsidRPr="006F43ED">
              <w:rPr>
                <w:rFonts w:ascii="Times New Roman" w:hAnsi="Times New Roman"/>
                <w:b/>
              </w:rPr>
              <w:t>№</w:t>
            </w:r>
          </w:p>
        </w:tc>
        <w:tc>
          <w:tcPr>
            <w:tcW w:w="2693" w:type="dxa"/>
            <w:shd w:val="clear" w:color="auto" w:fill="auto"/>
          </w:tcPr>
          <w:p w:rsidR="002B536C" w:rsidRPr="006F43ED" w:rsidRDefault="002B536C" w:rsidP="0027385D">
            <w:pPr>
              <w:jc w:val="center"/>
              <w:rPr>
                <w:rFonts w:ascii="Times New Roman" w:hAnsi="Times New Roman"/>
                <w:b/>
              </w:rPr>
            </w:pPr>
            <w:r w:rsidRPr="006F43ED">
              <w:rPr>
                <w:rFonts w:ascii="Times New Roman" w:hAnsi="Times New Roman"/>
                <w:b/>
              </w:rPr>
              <w:t>На языках</w:t>
            </w:r>
          </w:p>
        </w:tc>
        <w:tc>
          <w:tcPr>
            <w:tcW w:w="2410" w:type="dxa"/>
            <w:shd w:val="clear" w:color="auto" w:fill="auto"/>
          </w:tcPr>
          <w:p w:rsidR="002B536C" w:rsidRPr="006F43ED" w:rsidRDefault="002B536C" w:rsidP="0027385D">
            <w:pPr>
              <w:spacing w:line="360" w:lineRule="auto"/>
              <w:jc w:val="center"/>
              <w:rPr>
                <w:rFonts w:ascii="Times New Roman" w:hAnsi="Times New Roman"/>
                <w:b/>
              </w:rPr>
            </w:pPr>
          </w:p>
        </w:tc>
        <w:tc>
          <w:tcPr>
            <w:tcW w:w="1063" w:type="dxa"/>
            <w:shd w:val="clear" w:color="auto" w:fill="auto"/>
          </w:tcPr>
          <w:p w:rsidR="002B536C" w:rsidRPr="006F43ED" w:rsidRDefault="002B536C" w:rsidP="0027385D">
            <w:pPr>
              <w:spacing w:line="360" w:lineRule="auto"/>
              <w:jc w:val="center"/>
              <w:rPr>
                <w:rFonts w:ascii="Times New Roman" w:hAnsi="Times New Roman"/>
                <w:b/>
              </w:rPr>
            </w:pPr>
          </w:p>
        </w:tc>
        <w:tc>
          <w:tcPr>
            <w:tcW w:w="2197" w:type="dxa"/>
            <w:shd w:val="clear" w:color="auto" w:fill="auto"/>
          </w:tcPr>
          <w:p w:rsidR="002B536C" w:rsidRPr="006F43ED" w:rsidRDefault="002B536C" w:rsidP="0027385D">
            <w:pPr>
              <w:spacing w:line="360" w:lineRule="auto"/>
              <w:jc w:val="center"/>
              <w:rPr>
                <w:rFonts w:ascii="Times New Roman" w:hAnsi="Times New Roman"/>
                <w:b/>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1</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Даргинский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2</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Аварский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3</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Лакский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4</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Лезгинский</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r w:rsidR="002B536C" w:rsidRPr="006F43ED" w:rsidTr="0027385D">
        <w:tc>
          <w:tcPr>
            <w:tcW w:w="817" w:type="dxa"/>
            <w:shd w:val="clear" w:color="auto" w:fill="auto"/>
          </w:tcPr>
          <w:p w:rsidR="002B536C" w:rsidRPr="006F43ED" w:rsidRDefault="002B536C" w:rsidP="0027385D">
            <w:pPr>
              <w:spacing w:line="360" w:lineRule="auto"/>
              <w:jc w:val="center"/>
              <w:rPr>
                <w:rFonts w:ascii="Times New Roman" w:hAnsi="Times New Roman"/>
              </w:rPr>
            </w:pPr>
            <w:r w:rsidRPr="006F43ED">
              <w:rPr>
                <w:rFonts w:ascii="Times New Roman" w:hAnsi="Times New Roman"/>
              </w:rPr>
              <w:t>5</w:t>
            </w:r>
          </w:p>
        </w:tc>
        <w:tc>
          <w:tcPr>
            <w:tcW w:w="2693" w:type="dxa"/>
            <w:shd w:val="clear" w:color="auto" w:fill="auto"/>
          </w:tcPr>
          <w:p w:rsidR="002B536C" w:rsidRPr="006F43ED" w:rsidRDefault="002B536C" w:rsidP="0027385D">
            <w:pPr>
              <w:jc w:val="center"/>
              <w:rPr>
                <w:rFonts w:ascii="Times New Roman" w:hAnsi="Times New Roman"/>
              </w:rPr>
            </w:pPr>
            <w:r w:rsidRPr="006F43ED">
              <w:rPr>
                <w:rFonts w:ascii="Times New Roman" w:hAnsi="Times New Roman"/>
              </w:rPr>
              <w:t xml:space="preserve">Кумыкский </w:t>
            </w:r>
          </w:p>
        </w:tc>
        <w:tc>
          <w:tcPr>
            <w:tcW w:w="2410" w:type="dxa"/>
            <w:shd w:val="clear" w:color="auto" w:fill="auto"/>
          </w:tcPr>
          <w:p w:rsidR="002B536C" w:rsidRPr="006F43ED" w:rsidRDefault="002B536C" w:rsidP="0027385D">
            <w:pPr>
              <w:spacing w:line="360" w:lineRule="auto"/>
              <w:jc w:val="center"/>
              <w:rPr>
                <w:rFonts w:ascii="Times New Roman" w:hAnsi="Times New Roman"/>
              </w:rPr>
            </w:pPr>
          </w:p>
        </w:tc>
        <w:tc>
          <w:tcPr>
            <w:tcW w:w="1063" w:type="dxa"/>
            <w:shd w:val="clear" w:color="auto" w:fill="auto"/>
          </w:tcPr>
          <w:p w:rsidR="002B536C" w:rsidRPr="006F43ED" w:rsidRDefault="002B536C" w:rsidP="0027385D">
            <w:pPr>
              <w:spacing w:line="360" w:lineRule="auto"/>
              <w:jc w:val="center"/>
              <w:rPr>
                <w:rFonts w:ascii="Times New Roman" w:hAnsi="Times New Roman"/>
              </w:rPr>
            </w:pPr>
          </w:p>
        </w:tc>
        <w:tc>
          <w:tcPr>
            <w:tcW w:w="2197" w:type="dxa"/>
            <w:shd w:val="clear" w:color="auto" w:fill="auto"/>
          </w:tcPr>
          <w:p w:rsidR="002B536C" w:rsidRPr="006F43ED" w:rsidRDefault="002B536C" w:rsidP="0027385D">
            <w:pPr>
              <w:spacing w:line="360" w:lineRule="auto"/>
              <w:jc w:val="center"/>
              <w:rPr>
                <w:rFonts w:ascii="Times New Roman" w:hAnsi="Times New Roman"/>
              </w:rPr>
            </w:pPr>
          </w:p>
        </w:tc>
      </w:tr>
    </w:tbl>
    <w:p w:rsidR="002B536C" w:rsidRPr="006F43ED" w:rsidRDefault="002B536C" w:rsidP="002B536C">
      <w:pPr>
        <w:spacing w:after="0" w:line="360" w:lineRule="auto"/>
        <w:jc w:val="center"/>
        <w:rPr>
          <w:rFonts w:ascii="Times New Roman" w:hAnsi="Times New Roman"/>
        </w:rPr>
      </w:pPr>
    </w:p>
    <w:p w:rsidR="00641470" w:rsidRPr="006F43ED" w:rsidRDefault="00641470" w:rsidP="002B536C">
      <w:pPr>
        <w:spacing w:after="0" w:line="360" w:lineRule="auto"/>
        <w:ind w:firstLine="709"/>
        <w:jc w:val="center"/>
        <w:rPr>
          <w:rFonts w:ascii="Times New Roman" w:hAnsi="Times New Roman"/>
          <w:b/>
        </w:rPr>
        <w:sectPr w:rsidR="00641470" w:rsidRPr="006F43ED" w:rsidSect="002B536C">
          <w:pgSz w:w="11906" w:h="16838"/>
          <w:pgMar w:top="1134" w:right="567" w:bottom="1134" w:left="1843" w:header="680" w:footer="567" w:gutter="0"/>
          <w:cols w:space="708"/>
          <w:docGrid w:linePitch="360"/>
        </w:sectPr>
      </w:pPr>
    </w:p>
    <w:p w:rsidR="000A7509" w:rsidRPr="006F43ED" w:rsidRDefault="0005656B" w:rsidP="0012121B">
      <w:pPr>
        <w:spacing w:after="0" w:line="360" w:lineRule="auto"/>
        <w:jc w:val="center"/>
        <w:rPr>
          <w:rFonts w:ascii="Times New Roman" w:hAnsi="Times New Roman"/>
          <w:b/>
        </w:rPr>
      </w:pPr>
      <w:r w:rsidRPr="006F43ED">
        <w:rPr>
          <w:rFonts w:ascii="Times New Roman" w:hAnsi="Times New Roman"/>
          <w:b/>
        </w:rPr>
        <w:t>Условные сокращения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 федеральный государственный образовательный стандарт</w:t>
      </w:r>
    </w:p>
    <w:p w:rsidR="0005656B" w:rsidRPr="006F43ED" w:rsidRDefault="0005656B" w:rsidP="0005656B">
      <w:pPr>
        <w:spacing w:after="0" w:line="360" w:lineRule="auto"/>
        <w:rPr>
          <w:rFonts w:ascii="Times New Roman" w:hAnsi="Times New Roman"/>
        </w:rPr>
      </w:pPr>
      <w:r w:rsidRPr="006F43ED">
        <w:rPr>
          <w:rFonts w:ascii="Times New Roman" w:hAnsi="Times New Roman"/>
        </w:rPr>
        <w:t>ФГОС ООО – федеральный государственный образовательный стандарт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ПООП ООО – примерная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ООО – основная образовательная программа основного общего образования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ООП – основная образовательная программа</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УУД – универсальные учебные действия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ИКТ – информационно-коммуникационные технологии</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ОВЗ – ограниченные возможности здоровья</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spacing w:val="-4"/>
        </w:rPr>
        <w:t>ПКР – программа коррекционной работы</w:t>
      </w:r>
    </w:p>
    <w:p w:rsidR="0005656B" w:rsidRPr="006F43ED" w:rsidRDefault="0005656B" w:rsidP="0005656B">
      <w:pPr>
        <w:spacing w:after="0" w:line="360" w:lineRule="auto"/>
        <w:rPr>
          <w:rFonts w:ascii="Times New Roman" w:hAnsi="Times New Roman"/>
          <w:spacing w:val="-4"/>
        </w:rPr>
      </w:pPr>
      <w:r w:rsidRPr="006F43ED">
        <w:rPr>
          <w:rFonts w:ascii="Times New Roman" w:hAnsi="Times New Roman"/>
        </w:rPr>
        <w:t>ПМПК -  психолого-медико-педагогической комиссия</w:t>
      </w:r>
    </w:p>
    <w:p w:rsidR="0005656B" w:rsidRPr="006F43ED" w:rsidRDefault="0005656B" w:rsidP="0005656B">
      <w:pPr>
        <w:spacing w:after="0" w:line="360" w:lineRule="auto"/>
        <w:rPr>
          <w:rFonts w:ascii="Times New Roman" w:hAnsi="Times New Roman"/>
        </w:rPr>
      </w:pPr>
      <w:r w:rsidRPr="006F43ED">
        <w:rPr>
          <w:rFonts w:ascii="Times New Roman" w:hAnsi="Times New Roman"/>
        </w:rPr>
        <w:t>ПМПк - психолого-медико-педагогического консилиум</w:t>
      </w:r>
    </w:p>
    <w:p w:rsidR="0005656B" w:rsidRPr="006F43ED" w:rsidRDefault="0005656B" w:rsidP="0005656B">
      <w:pPr>
        <w:spacing w:after="0" w:line="360" w:lineRule="auto"/>
        <w:rPr>
          <w:rFonts w:ascii="Times New Roman" w:hAnsi="Times New Roman"/>
        </w:rPr>
      </w:pPr>
      <w:r w:rsidRPr="006F43ED">
        <w:rPr>
          <w:rFonts w:ascii="Times New Roman" w:hAnsi="Times New Roman"/>
        </w:rPr>
        <w:t xml:space="preserve">УМК </w:t>
      </w:r>
      <w:r w:rsidRPr="006F43ED">
        <w:rPr>
          <w:rFonts w:ascii="Times New Roman" w:hAnsi="Times New Roman"/>
          <w:spacing w:val="-4"/>
        </w:rPr>
        <w:t>– учебно-методический комплекс</w:t>
      </w:r>
    </w:p>
    <w:p w:rsidR="0005656B" w:rsidRPr="006F43ED" w:rsidRDefault="0005656B" w:rsidP="0012121B">
      <w:pPr>
        <w:spacing w:after="0" w:line="360" w:lineRule="auto"/>
        <w:jc w:val="center"/>
        <w:rPr>
          <w:rFonts w:ascii="Times New Roman" w:hAnsi="Times New Roman"/>
          <w:b/>
        </w:rPr>
      </w:pPr>
    </w:p>
    <w:sectPr w:rsidR="0005656B" w:rsidRPr="006F43ED" w:rsidSect="002B536C">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120" w:rsidRDefault="00926120" w:rsidP="00B540EE">
      <w:pPr>
        <w:spacing w:after="0" w:line="240" w:lineRule="auto"/>
      </w:pPr>
      <w:r>
        <w:separator/>
      </w:r>
    </w:p>
  </w:endnote>
  <w:endnote w:type="continuationSeparator" w:id="1">
    <w:p w:rsidR="00926120" w:rsidRDefault="00926120"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altName w:val="Arial Blac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58E" w:rsidRPr="00FC65AF" w:rsidRDefault="00D47EAE" w:rsidP="00314F0F">
    <w:pPr>
      <w:pStyle w:val="af"/>
      <w:jc w:val="center"/>
      <w:rPr>
        <w:sz w:val="24"/>
        <w:szCs w:val="24"/>
      </w:rPr>
    </w:pPr>
    <w:r w:rsidRPr="00FC65AF">
      <w:rPr>
        <w:sz w:val="24"/>
        <w:szCs w:val="24"/>
      </w:rPr>
      <w:fldChar w:fldCharType="begin"/>
    </w:r>
    <w:r w:rsidR="00F8458E" w:rsidRPr="00FC65AF">
      <w:rPr>
        <w:sz w:val="24"/>
        <w:szCs w:val="24"/>
      </w:rPr>
      <w:instrText>PAGE   \* MERGEFORMAT</w:instrText>
    </w:r>
    <w:r w:rsidRPr="00FC65AF">
      <w:rPr>
        <w:sz w:val="24"/>
        <w:szCs w:val="24"/>
      </w:rPr>
      <w:fldChar w:fldCharType="separate"/>
    </w:r>
    <w:r w:rsidR="00E730BF">
      <w:rPr>
        <w:noProof/>
        <w:sz w:val="24"/>
        <w:szCs w:val="24"/>
      </w:rPr>
      <w:t>41</w:t>
    </w:r>
    <w:r w:rsidRPr="00FC65AF">
      <w:rPr>
        <w:sz w:val="24"/>
        <w:szCs w:val="24"/>
      </w:rPr>
      <w:fldChar w:fldCharType="end"/>
    </w:r>
  </w:p>
  <w:p w:rsidR="00F8458E" w:rsidRDefault="00F8458E">
    <w:pPr>
      <w:pStyle w:val="af"/>
    </w:pPr>
  </w:p>
  <w:p w:rsidR="00F8458E" w:rsidRDefault="00F8458E"/>
  <w:p w:rsidR="00F8458E" w:rsidRDefault="00F8458E"/>
  <w:p w:rsidR="00F8458E" w:rsidRDefault="00F8458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120" w:rsidRDefault="00926120" w:rsidP="00B540EE">
      <w:pPr>
        <w:spacing w:after="0" w:line="240" w:lineRule="auto"/>
      </w:pPr>
      <w:r>
        <w:separator/>
      </w:r>
    </w:p>
  </w:footnote>
  <w:footnote w:type="continuationSeparator" w:id="1">
    <w:p w:rsidR="00926120" w:rsidRDefault="00926120" w:rsidP="00B540EE">
      <w:pPr>
        <w:spacing w:after="0" w:line="240" w:lineRule="auto"/>
      </w:pPr>
      <w:r>
        <w:continuationSeparator/>
      </w:r>
    </w:p>
  </w:footnote>
  <w:footnote w:id="2">
    <w:p w:rsidR="00F8458E" w:rsidRDefault="00F8458E">
      <w:pPr>
        <w:pStyle w:val="af4"/>
      </w:pPr>
    </w:p>
  </w:footnote>
  <w:footnote w:id="3">
    <w:p w:rsidR="00F8458E" w:rsidRPr="000441BC" w:rsidRDefault="00F8458E" w:rsidP="00FF65A6">
      <w:pPr>
        <w:pStyle w:val="af4"/>
      </w:pPr>
    </w:p>
  </w:footnote>
  <w:footnote w:id="4">
    <w:p w:rsidR="00F8458E" w:rsidRDefault="00F8458E" w:rsidP="00FF65A6">
      <w:pPr>
        <w:pStyle w:val="af4"/>
      </w:pPr>
    </w:p>
  </w:footnote>
  <w:footnote w:id="5">
    <w:p w:rsidR="00F8458E" w:rsidRDefault="00F8458E" w:rsidP="00FF65A6">
      <w:pPr>
        <w:pStyle w:val="af4"/>
      </w:pPr>
    </w:p>
  </w:footnote>
  <w:footnote w:id="6">
    <w:p w:rsidR="00F8458E" w:rsidRDefault="00F8458E" w:rsidP="00FF65A6">
      <w:pPr>
        <w:pStyle w:val="af4"/>
      </w:pPr>
    </w:p>
  </w:footnote>
  <w:footnote w:id="7">
    <w:p w:rsidR="00F8458E" w:rsidRDefault="00F8458E" w:rsidP="00FF65A6">
      <w:pPr>
        <w:pStyle w:val="af4"/>
      </w:pPr>
    </w:p>
  </w:footnote>
  <w:footnote w:id="8">
    <w:p w:rsidR="00F8458E" w:rsidRPr="00451AC4" w:rsidRDefault="00F8458E"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F8458E" w:rsidRDefault="00F8458E"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F8458E" w:rsidRDefault="00F8458E">
      <w:pPr>
        <w:pStyle w:val="af4"/>
      </w:pPr>
    </w:p>
  </w:footnote>
  <w:footnote w:id="12">
    <w:p w:rsidR="00F8458E" w:rsidRPr="00B222AB" w:rsidRDefault="00F8458E" w:rsidP="002F5340">
      <w:pPr>
        <w:pStyle w:val="af4"/>
        <w:jc w:val="both"/>
      </w:pPr>
    </w:p>
  </w:footnote>
  <w:footnote w:id="13">
    <w:p w:rsidR="00F8458E" w:rsidRPr="00C7059D" w:rsidRDefault="00F8458E" w:rsidP="0042291A">
      <w:pPr>
        <w:pStyle w:val="af4"/>
        <w:rPr>
          <w:sz w:val="22"/>
          <w:szCs w:val="22"/>
        </w:rPr>
      </w:pPr>
    </w:p>
  </w:footnote>
  <w:footnote w:id="14">
    <w:p w:rsidR="00F8458E" w:rsidRDefault="00F8458E" w:rsidP="00B540EE">
      <w:pPr>
        <w:pStyle w:val="af4"/>
      </w:pPr>
    </w:p>
  </w:footnote>
  <w:footnote w:id="15">
    <w:p w:rsidR="00F8458E" w:rsidRPr="001665A0" w:rsidRDefault="00F8458E">
      <w:pPr>
        <w:pStyle w:val="af4"/>
      </w:pPr>
    </w:p>
  </w:footnote>
  <w:footnote w:id="16">
    <w:p w:rsidR="00F8458E" w:rsidRDefault="00F8458E"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6">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7">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1D35AD"/>
    <w:multiLevelType w:val="hybridMultilevel"/>
    <w:tmpl w:val="FDCE72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0F3F26DD"/>
    <w:multiLevelType w:val="singleLevel"/>
    <w:tmpl w:val="23F24920"/>
    <w:lvl w:ilvl="0">
      <w:start w:val="1"/>
      <w:numFmt w:val="decimal"/>
      <w:lvlText w:val="%1."/>
      <w:lvlJc w:val="left"/>
      <w:pPr>
        <w:tabs>
          <w:tab w:val="num" w:pos="360"/>
        </w:tabs>
        <w:ind w:left="360" w:hanging="360"/>
      </w:pPr>
      <w:rPr>
        <w:sz w:val="28"/>
        <w:szCs w:val="28"/>
      </w:rPr>
    </w:lvl>
  </w:abstractNum>
  <w:abstractNum w:abstractNumId="3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28532E7"/>
    <w:multiLevelType w:val="hybridMultilevel"/>
    <w:tmpl w:val="1524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4B818CF"/>
    <w:multiLevelType w:val="multilevel"/>
    <w:tmpl w:val="07DAA8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6766DC6"/>
    <w:multiLevelType w:val="hybridMultilevel"/>
    <w:tmpl w:val="5D527726"/>
    <w:lvl w:ilvl="0" w:tplc="73FC13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C104965"/>
    <w:multiLevelType w:val="hybridMultilevel"/>
    <w:tmpl w:val="33FCD09E"/>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DB4517"/>
    <w:multiLevelType w:val="multilevel"/>
    <w:tmpl w:val="6AD85F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68">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69">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1">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3">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B2A3725"/>
    <w:multiLevelType w:val="hybridMultilevel"/>
    <w:tmpl w:val="7C3A5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1">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7">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3">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4">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9">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4">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nsid w:val="44C3256F"/>
    <w:multiLevelType w:val="multilevel"/>
    <w:tmpl w:val="8570A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83B3742"/>
    <w:multiLevelType w:val="hybridMultilevel"/>
    <w:tmpl w:val="52FC0A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3801133"/>
    <w:multiLevelType w:val="multilevel"/>
    <w:tmpl w:val="30D84F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39E1F5B"/>
    <w:multiLevelType w:val="hybridMultilevel"/>
    <w:tmpl w:val="40FC5F3C"/>
    <w:lvl w:ilvl="0" w:tplc="04190001">
      <w:start w:val="1"/>
      <w:numFmt w:val="bullet"/>
      <w:lvlText w:val=""/>
      <w:lvlJc w:val="left"/>
      <w:pPr>
        <w:ind w:left="108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8">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544F26E7"/>
    <w:multiLevelType w:val="multilevel"/>
    <w:tmpl w:val="6CB85E12"/>
    <w:lvl w:ilvl="0">
      <w:start w:val="1"/>
      <w:numFmt w:val="bullet"/>
      <w:lvlText w:val="•"/>
      <w:lvlJc w:val="left"/>
      <w:rPr>
        <w:rFonts w:ascii="Times New Roman" w:eastAsia="Times New Roman" w:hAnsi="Times New Roman" w:cs="Times New Roman"/>
        <w:b w:val="0"/>
        <w:bCs w:val="0"/>
        <w:i/>
        <w:iCs/>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57D5FAA"/>
    <w:multiLevelType w:val="hybridMultilevel"/>
    <w:tmpl w:val="A040447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5713494C"/>
    <w:multiLevelType w:val="hybridMultilevel"/>
    <w:tmpl w:val="41B4E610"/>
    <w:lvl w:ilvl="0" w:tplc="FFD88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66">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7">
    <w:nsid w:val="588A6ED0"/>
    <w:multiLevelType w:val="multilevel"/>
    <w:tmpl w:val="0A76B3E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588" w:hanging="144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388" w:hanging="2160"/>
      </w:pPr>
      <w:rPr>
        <w:rFonts w:hint="default"/>
      </w:rPr>
    </w:lvl>
    <w:lvl w:ilvl="8">
      <w:start w:val="1"/>
      <w:numFmt w:val="decimal"/>
      <w:isLgl/>
      <w:lvlText w:val="%1.%2.%3.%4.%5.%6.%7.%8.%9."/>
      <w:lvlJc w:val="left"/>
      <w:pPr>
        <w:ind w:left="5748" w:hanging="2160"/>
      </w:pPr>
      <w:rPr>
        <w:rFonts w:hint="default"/>
      </w:rPr>
    </w:lvl>
  </w:abstractNum>
  <w:abstractNum w:abstractNumId="1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3">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ED30AB5"/>
    <w:multiLevelType w:val="multilevel"/>
    <w:tmpl w:val="061A85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8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15">
    <w:nsid w:val="6E88204D"/>
    <w:multiLevelType w:val="multilevel"/>
    <w:tmpl w:val="E70092C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32">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3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4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7"/>
  </w:num>
  <w:num w:numId="2">
    <w:abstractNumId w:val="87"/>
  </w:num>
  <w:num w:numId="3">
    <w:abstractNumId w:val="158"/>
  </w:num>
  <w:num w:numId="4">
    <w:abstractNumId w:val="26"/>
  </w:num>
  <w:num w:numId="5">
    <w:abstractNumId w:val="44"/>
  </w:num>
  <w:num w:numId="6">
    <w:abstractNumId w:val="236"/>
  </w:num>
  <w:num w:numId="7">
    <w:abstractNumId w:val="234"/>
  </w:num>
  <w:num w:numId="8">
    <w:abstractNumId w:val="71"/>
  </w:num>
  <w:num w:numId="9">
    <w:abstractNumId w:val="196"/>
  </w:num>
  <w:num w:numId="10">
    <w:abstractNumId w:val="148"/>
  </w:num>
  <w:num w:numId="11">
    <w:abstractNumId w:val="56"/>
  </w:num>
  <w:num w:numId="12">
    <w:abstractNumId w:val="61"/>
  </w:num>
  <w:num w:numId="13">
    <w:abstractNumId w:val="45"/>
  </w:num>
  <w:num w:numId="14">
    <w:abstractNumId w:val="217"/>
  </w:num>
  <w:num w:numId="15">
    <w:abstractNumId w:val="109"/>
  </w:num>
  <w:num w:numId="16">
    <w:abstractNumId w:val="243"/>
  </w:num>
  <w:num w:numId="17">
    <w:abstractNumId w:val="126"/>
  </w:num>
  <w:num w:numId="18">
    <w:abstractNumId w:val="43"/>
  </w:num>
  <w:num w:numId="19">
    <w:abstractNumId w:val="227"/>
  </w:num>
  <w:num w:numId="20">
    <w:abstractNumId w:val="41"/>
  </w:num>
  <w:num w:numId="21">
    <w:abstractNumId w:val="176"/>
  </w:num>
  <w:num w:numId="22">
    <w:abstractNumId w:val="58"/>
  </w:num>
  <w:num w:numId="23">
    <w:abstractNumId w:val="168"/>
  </w:num>
  <w:num w:numId="24">
    <w:abstractNumId w:val="67"/>
  </w:num>
  <w:num w:numId="25">
    <w:abstractNumId w:val="194"/>
  </w:num>
  <w:num w:numId="26">
    <w:abstractNumId w:val="200"/>
  </w:num>
  <w:num w:numId="27">
    <w:abstractNumId w:val="198"/>
  </w:num>
  <w:num w:numId="28">
    <w:abstractNumId w:val="155"/>
  </w:num>
  <w:num w:numId="29">
    <w:abstractNumId w:val="138"/>
  </w:num>
  <w:num w:numId="30">
    <w:abstractNumId w:val="183"/>
  </w:num>
  <w:num w:numId="31">
    <w:abstractNumId w:val="208"/>
  </w:num>
  <w:num w:numId="32">
    <w:abstractNumId w:val="10"/>
  </w:num>
  <w:num w:numId="33">
    <w:abstractNumId w:val="68"/>
  </w:num>
  <w:num w:numId="34">
    <w:abstractNumId w:val="127"/>
  </w:num>
  <w:num w:numId="35">
    <w:abstractNumId w:val="53"/>
  </w:num>
  <w:num w:numId="36">
    <w:abstractNumId w:val="100"/>
  </w:num>
  <w:num w:numId="37">
    <w:abstractNumId w:val="54"/>
  </w:num>
  <w:num w:numId="38">
    <w:abstractNumId w:val="76"/>
  </w:num>
  <w:num w:numId="39">
    <w:abstractNumId w:val="170"/>
  </w:num>
  <w:num w:numId="40">
    <w:abstractNumId w:val="51"/>
  </w:num>
  <w:num w:numId="41">
    <w:abstractNumId w:val="91"/>
  </w:num>
  <w:num w:numId="42">
    <w:abstractNumId w:val="241"/>
  </w:num>
  <w:num w:numId="43">
    <w:abstractNumId w:val="114"/>
  </w:num>
  <w:num w:numId="44">
    <w:abstractNumId w:val="209"/>
  </w:num>
  <w:num w:numId="45">
    <w:abstractNumId w:val="84"/>
  </w:num>
  <w:num w:numId="46">
    <w:abstractNumId w:val="191"/>
  </w:num>
  <w:num w:numId="47">
    <w:abstractNumId w:val="146"/>
  </w:num>
  <w:num w:numId="48">
    <w:abstractNumId w:val="225"/>
  </w:num>
  <w:num w:numId="49">
    <w:abstractNumId w:val="14"/>
  </w:num>
  <w:num w:numId="50">
    <w:abstractNumId w:val="210"/>
  </w:num>
  <w:num w:numId="51">
    <w:abstractNumId w:val="229"/>
  </w:num>
  <w:num w:numId="52">
    <w:abstractNumId w:val="184"/>
  </w:num>
  <w:num w:numId="53">
    <w:abstractNumId w:val="169"/>
  </w:num>
  <w:num w:numId="54">
    <w:abstractNumId w:val="117"/>
  </w:num>
  <w:num w:numId="55">
    <w:abstractNumId w:val="23"/>
  </w:num>
  <w:num w:numId="56">
    <w:abstractNumId w:val="24"/>
  </w:num>
  <w:num w:numId="57">
    <w:abstractNumId w:val="231"/>
  </w:num>
  <w:num w:numId="58">
    <w:abstractNumId w:val="239"/>
  </w:num>
  <w:num w:numId="59">
    <w:abstractNumId w:val="149"/>
  </w:num>
  <w:num w:numId="60">
    <w:abstractNumId w:val="17"/>
  </w:num>
  <w:num w:numId="61">
    <w:abstractNumId w:val="40"/>
  </w:num>
  <w:num w:numId="62">
    <w:abstractNumId w:val="131"/>
  </w:num>
  <w:num w:numId="63">
    <w:abstractNumId w:val="89"/>
  </w:num>
  <w:num w:numId="64">
    <w:abstractNumId w:val="166"/>
  </w:num>
  <w:num w:numId="65">
    <w:abstractNumId w:val="7"/>
  </w:num>
  <w:num w:numId="66">
    <w:abstractNumId w:val="172"/>
  </w:num>
  <w:num w:numId="67">
    <w:abstractNumId w:val="160"/>
  </w:num>
  <w:num w:numId="68">
    <w:abstractNumId w:val="73"/>
  </w:num>
  <w:num w:numId="69">
    <w:abstractNumId w:val="211"/>
  </w:num>
  <w:num w:numId="70">
    <w:abstractNumId w:val="207"/>
  </w:num>
  <w:num w:numId="71">
    <w:abstractNumId w:val="104"/>
  </w:num>
  <w:num w:numId="72">
    <w:abstractNumId w:val="232"/>
  </w:num>
  <w:num w:numId="73">
    <w:abstractNumId w:val="145"/>
  </w:num>
  <w:num w:numId="74">
    <w:abstractNumId w:val="192"/>
  </w:num>
  <w:num w:numId="75">
    <w:abstractNumId w:val="90"/>
  </w:num>
  <w:num w:numId="76">
    <w:abstractNumId w:val="235"/>
  </w:num>
  <w:num w:numId="77">
    <w:abstractNumId w:val="224"/>
  </w:num>
  <w:num w:numId="78">
    <w:abstractNumId w:val="204"/>
  </w:num>
  <w:num w:numId="79">
    <w:abstractNumId w:val="11"/>
  </w:num>
  <w:num w:numId="80">
    <w:abstractNumId w:val="97"/>
  </w:num>
  <w:num w:numId="81">
    <w:abstractNumId w:val="120"/>
  </w:num>
  <w:num w:numId="82">
    <w:abstractNumId w:val="36"/>
  </w:num>
  <w:num w:numId="83">
    <w:abstractNumId w:val="142"/>
  </w:num>
  <w:num w:numId="84">
    <w:abstractNumId w:val="177"/>
  </w:num>
  <w:num w:numId="85">
    <w:abstractNumId w:val="50"/>
  </w:num>
  <w:num w:numId="86">
    <w:abstractNumId w:val="57"/>
  </w:num>
  <w:num w:numId="87">
    <w:abstractNumId w:val="33"/>
  </w:num>
  <w:num w:numId="88">
    <w:abstractNumId w:val="228"/>
  </w:num>
  <w:num w:numId="89">
    <w:abstractNumId w:val="111"/>
  </w:num>
  <w:num w:numId="90">
    <w:abstractNumId w:val="125"/>
  </w:num>
  <w:num w:numId="91">
    <w:abstractNumId w:val="13"/>
  </w:num>
  <w:num w:numId="92">
    <w:abstractNumId w:val="27"/>
  </w:num>
  <w:num w:numId="93">
    <w:abstractNumId w:val="221"/>
  </w:num>
  <w:num w:numId="94">
    <w:abstractNumId w:val="220"/>
  </w:num>
  <w:num w:numId="95">
    <w:abstractNumId w:val="182"/>
  </w:num>
  <w:num w:numId="96">
    <w:abstractNumId w:val="134"/>
  </w:num>
  <w:num w:numId="97">
    <w:abstractNumId w:val="98"/>
  </w:num>
  <w:num w:numId="98">
    <w:abstractNumId w:val="152"/>
  </w:num>
  <w:num w:numId="99">
    <w:abstractNumId w:val="60"/>
  </w:num>
  <w:num w:numId="100">
    <w:abstractNumId w:val="108"/>
  </w:num>
  <w:num w:numId="101">
    <w:abstractNumId w:val="174"/>
  </w:num>
  <w:num w:numId="102">
    <w:abstractNumId w:val="69"/>
  </w:num>
  <w:num w:numId="103">
    <w:abstractNumId w:val="62"/>
  </w:num>
  <w:num w:numId="104">
    <w:abstractNumId w:val="137"/>
  </w:num>
  <w:num w:numId="105">
    <w:abstractNumId w:val="80"/>
  </w:num>
  <w:num w:numId="106">
    <w:abstractNumId w:val="165"/>
  </w:num>
  <w:num w:numId="107">
    <w:abstractNumId w:val="93"/>
  </w:num>
  <w:num w:numId="108">
    <w:abstractNumId w:val="121"/>
  </w:num>
  <w:num w:numId="109">
    <w:abstractNumId w:val="124"/>
  </w:num>
  <w:num w:numId="110">
    <w:abstractNumId w:val="35"/>
  </w:num>
  <w:num w:numId="111">
    <w:abstractNumId w:val="115"/>
  </w:num>
  <w:num w:numId="112">
    <w:abstractNumId w:val="175"/>
  </w:num>
  <w:num w:numId="113">
    <w:abstractNumId w:val="102"/>
  </w:num>
  <w:num w:numId="114">
    <w:abstractNumId w:val="85"/>
  </w:num>
  <w:num w:numId="115">
    <w:abstractNumId w:val="79"/>
  </w:num>
  <w:num w:numId="116">
    <w:abstractNumId w:val="116"/>
  </w:num>
  <w:num w:numId="117">
    <w:abstractNumId w:val="157"/>
  </w:num>
  <w:num w:numId="118">
    <w:abstractNumId w:val="197"/>
  </w:num>
  <w:num w:numId="119">
    <w:abstractNumId w:val="185"/>
  </w:num>
  <w:num w:numId="120">
    <w:abstractNumId w:val="144"/>
  </w:num>
  <w:num w:numId="121">
    <w:abstractNumId w:val="82"/>
  </w:num>
  <w:num w:numId="122">
    <w:abstractNumId w:val="59"/>
  </w:num>
  <w:num w:numId="123">
    <w:abstractNumId w:val="186"/>
  </w:num>
  <w:num w:numId="124">
    <w:abstractNumId w:val="66"/>
  </w:num>
  <w:num w:numId="125">
    <w:abstractNumId w:val="105"/>
  </w:num>
  <w:num w:numId="126">
    <w:abstractNumId w:val="150"/>
  </w:num>
  <w:num w:numId="127">
    <w:abstractNumId w:val="189"/>
  </w:num>
  <w:num w:numId="128">
    <w:abstractNumId w:val="81"/>
  </w:num>
  <w:num w:numId="129">
    <w:abstractNumId w:val="63"/>
  </w:num>
  <w:num w:numId="130">
    <w:abstractNumId w:val="12"/>
  </w:num>
  <w:num w:numId="131">
    <w:abstractNumId w:val="206"/>
  </w:num>
  <w:num w:numId="132">
    <w:abstractNumId w:val="213"/>
  </w:num>
  <w:num w:numId="133">
    <w:abstractNumId w:val="219"/>
  </w:num>
  <w:num w:numId="134">
    <w:abstractNumId w:val="129"/>
  </w:num>
  <w:num w:numId="135">
    <w:abstractNumId w:val="188"/>
  </w:num>
  <w:num w:numId="136">
    <w:abstractNumId w:val="218"/>
  </w:num>
  <w:num w:numId="137">
    <w:abstractNumId w:val="83"/>
  </w:num>
  <w:num w:numId="138">
    <w:abstractNumId w:val="95"/>
  </w:num>
  <w:num w:numId="139">
    <w:abstractNumId w:val="92"/>
  </w:num>
  <w:num w:numId="140">
    <w:abstractNumId w:val="118"/>
  </w:num>
  <w:num w:numId="141">
    <w:abstractNumId w:val="30"/>
  </w:num>
  <w:num w:numId="142">
    <w:abstractNumId w:val="9"/>
  </w:num>
  <w:num w:numId="143">
    <w:abstractNumId w:val="25"/>
  </w:num>
  <w:num w:numId="144">
    <w:abstractNumId w:val="245"/>
  </w:num>
  <w:num w:numId="145">
    <w:abstractNumId w:val="161"/>
  </w:num>
  <w:num w:numId="146">
    <w:abstractNumId w:val="230"/>
  </w:num>
  <w:num w:numId="147">
    <w:abstractNumId w:val="47"/>
  </w:num>
  <w:num w:numId="148">
    <w:abstractNumId w:val="133"/>
  </w:num>
  <w:num w:numId="149">
    <w:abstractNumId w:val="64"/>
  </w:num>
  <w:num w:numId="150">
    <w:abstractNumId w:val="199"/>
  </w:num>
  <w:num w:numId="151">
    <w:abstractNumId w:val="86"/>
  </w:num>
  <w:num w:numId="152">
    <w:abstractNumId w:val="237"/>
  </w:num>
  <w:num w:numId="153">
    <w:abstractNumId w:val="107"/>
    <w:lvlOverride w:ilvl="0">
      <w:startOverride w:val="1"/>
    </w:lvlOverride>
  </w:num>
  <w:num w:numId="154">
    <w:abstractNumId w:val="203"/>
  </w:num>
  <w:num w:numId="155">
    <w:abstractNumId w:val="136"/>
  </w:num>
  <w:num w:numId="156">
    <w:abstractNumId w:val="94"/>
  </w:num>
  <w:num w:numId="157">
    <w:abstractNumId w:val="110"/>
  </w:num>
  <w:num w:numId="158">
    <w:abstractNumId w:val="181"/>
  </w:num>
  <w:num w:numId="159">
    <w:abstractNumId w:val="22"/>
  </w:num>
  <w:num w:numId="160">
    <w:abstractNumId w:val="112"/>
  </w:num>
  <w:num w:numId="161">
    <w:abstractNumId w:val="99"/>
  </w:num>
  <w:num w:numId="162">
    <w:abstractNumId w:val="238"/>
  </w:num>
  <w:num w:numId="163">
    <w:abstractNumId w:val="74"/>
  </w:num>
  <w:num w:numId="164">
    <w:abstractNumId w:val="75"/>
  </w:num>
  <w:num w:numId="165">
    <w:abstractNumId w:val="123"/>
  </w:num>
  <w:num w:numId="166">
    <w:abstractNumId w:val="130"/>
  </w:num>
  <w:num w:numId="167">
    <w:abstractNumId w:val="20"/>
  </w:num>
  <w:num w:numId="168">
    <w:abstractNumId w:val="153"/>
  </w:num>
  <w:num w:numId="169">
    <w:abstractNumId w:val="48"/>
  </w:num>
  <w:num w:numId="170">
    <w:abstractNumId w:val="113"/>
  </w:num>
  <w:num w:numId="171">
    <w:abstractNumId w:val="139"/>
  </w:num>
  <w:num w:numId="172">
    <w:abstractNumId w:val="72"/>
  </w:num>
  <w:num w:numId="173">
    <w:abstractNumId w:val="31"/>
  </w:num>
  <w:num w:numId="174">
    <w:abstractNumId w:val="96"/>
  </w:num>
  <w:num w:numId="175">
    <w:abstractNumId w:val="8"/>
  </w:num>
  <w:num w:numId="176">
    <w:abstractNumId w:val="201"/>
  </w:num>
  <w:num w:numId="177">
    <w:abstractNumId w:val="15"/>
  </w:num>
  <w:num w:numId="178">
    <w:abstractNumId w:val="190"/>
  </w:num>
  <w:num w:numId="179">
    <w:abstractNumId w:val="226"/>
  </w:num>
  <w:num w:numId="180">
    <w:abstractNumId w:val="46"/>
  </w:num>
  <w:num w:numId="181">
    <w:abstractNumId w:val="171"/>
  </w:num>
  <w:num w:numId="182">
    <w:abstractNumId w:val="103"/>
  </w:num>
  <w:num w:numId="183">
    <w:abstractNumId w:val="179"/>
  </w:num>
  <w:num w:numId="184">
    <w:abstractNumId w:val="233"/>
  </w:num>
  <w:num w:numId="185">
    <w:abstractNumId w:val="202"/>
  </w:num>
  <w:num w:numId="186">
    <w:abstractNumId w:val="38"/>
  </w:num>
  <w:num w:numId="187">
    <w:abstractNumId w:val="18"/>
  </w:num>
  <w:num w:numId="188">
    <w:abstractNumId w:val="216"/>
  </w:num>
  <w:num w:numId="189">
    <w:abstractNumId w:val="29"/>
  </w:num>
  <w:num w:numId="190">
    <w:abstractNumId w:val="151"/>
  </w:num>
  <w:num w:numId="191">
    <w:abstractNumId w:val="16"/>
  </w:num>
  <w:num w:numId="192">
    <w:abstractNumId w:val="214"/>
  </w:num>
  <w:num w:numId="193">
    <w:abstractNumId w:val="178"/>
  </w:num>
  <w:num w:numId="194">
    <w:abstractNumId w:val="212"/>
  </w:num>
  <w:num w:numId="195">
    <w:abstractNumId w:val="141"/>
  </w:num>
  <w:num w:numId="196">
    <w:abstractNumId w:val="55"/>
  </w:num>
  <w:num w:numId="197">
    <w:abstractNumId w:val="52"/>
  </w:num>
  <w:num w:numId="198">
    <w:abstractNumId w:val="122"/>
  </w:num>
  <w:num w:numId="199">
    <w:abstractNumId w:val="205"/>
  </w:num>
  <w:num w:numId="200">
    <w:abstractNumId w:val="154"/>
  </w:num>
  <w:num w:numId="201">
    <w:abstractNumId w:val="173"/>
  </w:num>
  <w:num w:numId="202">
    <w:abstractNumId w:val="143"/>
  </w:num>
  <w:num w:numId="203">
    <w:abstractNumId w:val="222"/>
  </w:num>
  <w:num w:numId="204">
    <w:abstractNumId w:val="101"/>
  </w:num>
  <w:num w:numId="205">
    <w:abstractNumId w:val="78"/>
  </w:num>
  <w:num w:numId="206">
    <w:abstractNumId w:val="70"/>
  </w:num>
  <w:num w:numId="207">
    <w:abstractNumId w:val="34"/>
  </w:num>
  <w:num w:numId="208">
    <w:abstractNumId w:val="187"/>
  </w:num>
  <w:num w:numId="209">
    <w:abstractNumId w:val="223"/>
  </w:num>
  <w:num w:numId="210">
    <w:abstractNumId w:val="21"/>
  </w:num>
  <w:num w:numId="211">
    <w:abstractNumId w:val="163"/>
  </w:num>
  <w:num w:numId="212">
    <w:abstractNumId w:val="132"/>
  </w:num>
  <w:num w:numId="213">
    <w:abstractNumId w:val="195"/>
  </w:num>
  <w:num w:numId="214">
    <w:abstractNumId w:val="106"/>
  </w:num>
  <w:num w:numId="215">
    <w:abstractNumId w:val="140"/>
  </w:num>
  <w:num w:numId="216">
    <w:abstractNumId w:val="88"/>
  </w:num>
  <w:num w:numId="217">
    <w:abstractNumId w:val="193"/>
  </w:num>
  <w:num w:numId="218">
    <w:abstractNumId w:val="240"/>
  </w:num>
  <w:num w:numId="219">
    <w:abstractNumId w:val="162"/>
  </w:num>
  <w:num w:numId="220">
    <w:abstractNumId w:val="119"/>
  </w:num>
  <w:num w:numId="221">
    <w:abstractNumId w:val="28"/>
  </w:num>
  <w:num w:numId="222">
    <w:abstractNumId w:val="244"/>
  </w:num>
  <w:num w:numId="223">
    <w:abstractNumId w:val="0"/>
  </w:num>
  <w:num w:numId="224">
    <w:abstractNumId w:val="1"/>
  </w:num>
  <w:num w:numId="225">
    <w:abstractNumId w:val="2"/>
  </w:num>
  <w:num w:numId="226">
    <w:abstractNumId w:val="3"/>
  </w:num>
  <w:num w:numId="227">
    <w:abstractNumId w:val="4"/>
  </w:num>
  <w:num w:numId="228">
    <w:abstractNumId w:val="5"/>
  </w:num>
  <w:num w:numId="229">
    <w:abstractNumId w:val="6"/>
  </w:num>
  <w:num w:numId="230">
    <w:abstractNumId w:val="242"/>
  </w:num>
  <w:num w:numId="231">
    <w:abstractNumId w:val="135"/>
  </w:num>
  <w:num w:numId="232">
    <w:abstractNumId w:val="37"/>
  </w:num>
  <w:num w:numId="233">
    <w:abstractNumId w:val="19"/>
  </w:num>
  <w:num w:numId="234">
    <w:abstractNumId w:val="156"/>
  </w:num>
  <w:num w:numId="235">
    <w:abstractNumId w:val="128"/>
  </w:num>
  <w:num w:numId="236">
    <w:abstractNumId w:val="215"/>
  </w:num>
  <w:num w:numId="237">
    <w:abstractNumId w:val="77"/>
  </w:num>
  <w:num w:numId="238">
    <w:abstractNumId w:val="164"/>
  </w:num>
  <w:num w:numId="239">
    <w:abstractNumId w:val="159"/>
  </w:num>
  <w:num w:numId="240">
    <w:abstractNumId w:val="49"/>
  </w:num>
  <w:num w:numId="241">
    <w:abstractNumId w:val="167"/>
  </w:num>
  <w:num w:numId="242">
    <w:abstractNumId w:val="32"/>
  </w:num>
  <w:num w:numId="243">
    <w:abstractNumId w:val="42"/>
  </w:num>
  <w:num w:numId="244">
    <w:abstractNumId w:val="65"/>
  </w:num>
  <w:num w:numId="245">
    <w:abstractNumId w:val="180"/>
  </w:num>
  <w:num w:numId="246">
    <w:abstractNumId w:val="39"/>
  </w:num>
  <w:numIdMacAtCleanup w:val="5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isplayBackgroundShape/>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25344"/>
    <w:rsid w:val="0000158F"/>
    <w:rsid w:val="00004970"/>
    <w:rsid w:val="00007D82"/>
    <w:rsid w:val="00011F9A"/>
    <w:rsid w:val="000157EE"/>
    <w:rsid w:val="0002076A"/>
    <w:rsid w:val="0002260B"/>
    <w:rsid w:val="00022C86"/>
    <w:rsid w:val="00023C18"/>
    <w:rsid w:val="00025D75"/>
    <w:rsid w:val="000269CB"/>
    <w:rsid w:val="00026BC9"/>
    <w:rsid w:val="00027367"/>
    <w:rsid w:val="000313D7"/>
    <w:rsid w:val="00040582"/>
    <w:rsid w:val="0004126E"/>
    <w:rsid w:val="00041936"/>
    <w:rsid w:val="0004371E"/>
    <w:rsid w:val="00043962"/>
    <w:rsid w:val="00043F17"/>
    <w:rsid w:val="000441BC"/>
    <w:rsid w:val="0004708E"/>
    <w:rsid w:val="0005174D"/>
    <w:rsid w:val="000527FE"/>
    <w:rsid w:val="00053BC2"/>
    <w:rsid w:val="000541DA"/>
    <w:rsid w:val="0005656B"/>
    <w:rsid w:val="00056684"/>
    <w:rsid w:val="00064403"/>
    <w:rsid w:val="00065079"/>
    <w:rsid w:val="00076DE5"/>
    <w:rsid w:val="000778F8"/>
    <w:rsid w:val="000855F2"/>
    <w:rsid w:val="00086BF2"/>
    <w:rsid w:val="00087061"/>
    <w:rsid w:val="00087B13"/>
    <w:rsid w:val="000923C7"/>
    <w:rsid w:val="0009461B"/>
    <w:rsid w:val="00095746"/>
    <w:rsid w:val="0009746A"/>
    <w:rsid w:val="000A05CB"/>
    <w:rsid w:val="000A10C6"/>
    <w:rsid w:val="000A2456"/>
    <w:rsid w:val="000A2AAF"/>
    <w:rsid w:val="000A364A"/>
    <w:rsid w:val="000A400B"/>
    <w:rsid w:val="000A6960"/>
    <w:rsid w:val="000A6C91"/>
    <w:rsid w:val="000A7509"/>
    <w:rsid w:val="000B0072"/>
    <w:rsid w:val="000B289C"/>
    <w:rsid w:val="000B7959"/>
    <w:rsid w:val="000C01C0"/>
    <w:rsid w:val="000C4138"/>
    <w:rsid w:val="000C470D"/>
    <w:rsid w:val="000C52A1"/>
    <w:rsid w:val="000D18F7"/>
    <w:rsid w:val="000D2CAC"/>
    <w:rsid w:val="000D45B2"/>
    <w:rsid w:val="000D4F24"/>
    <w:rsid w:val="000D5085"/>
    <w:rsid w:val="000D6F3F"/>
    <w:rsid w:val="000E2D31"/>
    <w:rsid w:val="000E2DB0"/>
    <w:rsid w:val="000E55C7"/>
    <w:rsid w:val="000E7267"/>
    <w:rsid w:val="000F4EE3"/>
    <w:rsid w:val="000F55DA"/>
    <w:rsid w:val="000F7A26"/>
    <w:rsid w:val="001011EA"/>
    <w:rsid w:val="0010197D"/>
    <w:rsid w:val="001036C6"/>
    <w:rsid w:val="00104104"/>
    <w:rsid w:val="00104484"/>
    <w:rsid w:val="00105119"/>
    <w:rsid w:val="00105837"/>
    <w:rsid w:val="00106F6C"/>
    <w:rsid w:val="001076E5"/>
    <w:rsid w:val="00107A90"/>
    <w:rsid w:val="0011004C"/>
    <w:rsid w:val="001102F1"/>
    <w:rsid w:val="00117308"/>
    <w:rsid w:val="0011766B"/>
    <w:rsid w:val="0012022C"/>
    <w:rsid w:val="0012121B"/>
    <w:rsid w:val="001225ED"/>
    <w:rsid w:val="00133A00"/>
    <w:rsid w:val="001341D0"/>
    <w:rsid w:val="00137599"/>
    <w:rsid w:val="00140CF3"/>
    <w:rsid w:val="0014780C"/>
    <w:rsid w:val="00147947"/>
    <w:rsid w:val="00147EDA"/>
    <w:rsid w:val="00150EE8"/>
    <w:rsid w:val="0015225B"/>
    <w:rsid w:val="00152BA1"/>
    <w:rsid w:val="001546F0"/>
    <w:rsid w:val="00155853"/>
    <w:rsid w:val="00155B8F"/>
    <w:rsid w:val="001570E4"/>
    <w:rsid w:val="001665A0"/>
    <w:rsid w:val="00171AC2"/>
    <w:rsid w:val="001726DC"/>
    <w:rsid w:val="00175DBF"/>
    <w:rsid w:val="0018079B"/>
    <w:rsid w:val="00180CC0"/>
    <w:rsid w:val="00185AF1"/>
    <w:rsid w:val="00186E59"/>
    <w:rsid w:val="001917AA"/>
    <w:rsid w:val="001937F7"/>
    <w:rsid w:val="00194CEC"/>
    <w:rsid w:val="001A0618"/>
    <w:rsid w:val="001A28A5"/>
    <w:rsid w:val="001A3544"/>
    <w:rsid w:val="001A3908"/>
    <w:rsid w:val="001A41D8"/>
    <w:rsid w:val="001A54F7"/>
    <w:rsid w:val="001B16E6"/>
    <w:rsid w:val="001B2D5B"/>
    <w:rsid w:val="001B41F4"/>
    <w:rsid w:val="001B698B"/>
    <w:rsid w:val="001B7E29"/>
    <w:rsid w:val="001C2884"/>
    <w:rsid w:val="001C5D45"/>
    <w:rsid w:val="001C6419"/>
    <w:rsid w:val="001C65B2"/>
    <w:rsid w:val="001C6915"/>
    <w:rsid w:val="001D19FB"/>
    <w:rsid w:val="001D4ABD"/>
    <w:rsid w:val="001D51AC"/>
    <w:rsid w:val="001D63D1"/>
    <w:rsid w:val="001E021F"/>
    <w:rsid w:val="001E2A07"/>
    <w:rsid w:val="001E4E12"/>
    <w:rsid w:val="001E5C7E"/>
    <w:rsid w:val="001E5F33"/>
    <w:rsid w:val="001E6BAA"/>
    <w:rsid w:val="001F00F6"/>
    <w:rsid w:val="001F1771"/>
    <w:rsid w:val="001F42F3"/>
    <w:rsid w:val="001F44C6"/>
    <w:rsid w:val="001F4CBF"/>
    <w:rsid w:val="00201777"/>
    <w:rsid w:val="00203C06"/>
    <w:rsid w:val="0020404B"/>
    <w:rsid w:val="0020423C"/>
    <w:rsid w:val="00204DB4"/>
    <w:rsid w:val="002051EA"/>
    <w:rsid w:val="00213C05"/>
    <w:rsid w:val="0021451B"/>
    <w:rsid w:val="00215070"/>
    <w:rsid w:val="0021542D"/>
    <w:rsid w:val="00216A64"/>
    <w:rsid w:val="0021740F"/>
    <w:rsid w:val="002206C3"/>
    <w:rsid w:val="002231DE"/>
    <w:rsid w:val="00223AA9"/>
    <w:rsid w:val="002246C6"/>
    <w:rsid w:val="00224F63"/>
    <w:rsid w:val="002276FB"/>
    <w:rsid w:val="00230229"/>
    <w:rsid w:val="00230A5D"/>
    <w:rsid w:val="002345C5"/>
    <w:rsid w:val="00235CF8"/>
    <w:rsid w:val="00240807"/>
    <w:rsid w:val="00241445"/>
    <w:rsid w:val="00243496"/>
    <w:rsid w:val="00243AD7"/>
    <w:rsid w:val="00243C14"/>
    <w:rsid w:val="002455AC"/>
    <w:rsid w:val="00245F1D"/>
    <w:rsid w:val="00257FAF"/>
    <w:rsid w:val="002626F3"/>
    <w:rsid w:val="00265811"/>
    <w:rsid w:val="002658F5"/>
    <w:rsid w:val="002703AE"/>
    <w:rsid w:val="0027385D"/>
    <w:rsid w:val="00277131"/>
    <w:rsid w:val="00277366"/>
    <w:rsid w:val="00280649"/>
    <w:rsid w:val="002818BE"/>
    <w:rsid w:val="00282434"/>
    <w:rsid w:val="002838FE"/>
    <w:rsid w:val="00283B5A"/>
    <w:rsid w:val="0028720C"/>
    <w:rsid w:val="00291BAB"/>
    <w:rsid w:val="00291C78"/>
    <w:rsid w:val="00292DD6"/>
    <w:rsid w:val="00293218"/>
    <w:rsid w:val="00297CEC"/>
    <w:rsid w:val="00297DD4"/>
    <w:rsid w:val="002A47FE"/>
    <w:rsid w:val="002B2CED"/>
    <w:rsid w:val="002B3133"/>
    <w:rsid w:val="002B4028"/>
    <w:rsid w:val="002B536C"/>
    <w:rsid w:val="002B7757"/>
    <w:rsid w:val="002C3C71"/>
    <w:rsid w:val="002C4D3C"/>
    <w:rsid w:val="002C6EB2"/>
    <w:rsid w:val="002C72F0"/>
    <w:rsid w:val="002C79B9"/>
    <w:rsid w:val="002D2CBD"/>
    <w:rsid w:val="002E6BD0"/>
    <w:rsid w:val="002F41E9"/>
    <w:rsid w:val="002F42E8"/>
    <w:rsid w:val="002F5340"/>
    <w:rsid w:val="00301DC9"/>
    <w:rsid w:val="00302051"/>
    <w:rsid w:val="003033F2"/>
    <w:rsid w:val="0030367C"/>
    <w:rsid w:val="0030368D"/>
    <w:rsid w:val="00307772"/>
    <w:rsid w:val="003117B7"/>
    <w:rsid w:val="00312C01"/>
    <w:rsid w:val="0031344A"/>
    <w:rsid w:val="003134E9"/>
    <w:rsid w:val="00313A40"/>
    <w:rsid w:val="00314F0F"/>
    <w:rsid w:val="00317BBB"/>
    <w:rsid w:val="00321A8B"/>
    <w:rsid w:val="0032277D"/>
    <w:rsid w:val="00323A58"/>
    <w:rsid w:val="00324884"/>
    <w:rsid w:val="00331F3D"/>
    <w:rsid w:val="0033429E"/>
    <w:rsid w:val="00334BAC"/>
    <w:rsid w:val="00337D47"/>
    <w:rsid w:val="00344FFD"/>
    <w:rsid w:val="0034795F"/>
    <w:rsid w:val="00350C7F"/>
    <w:rsid w:val="00353142"/>
    <w:rsid w:val="00353937"/>
    <w:rsid w:val="00353CAF"/>
    <w:rsid w:val="00356107"/>
    <w:rsid w:val="00357C6D"/>
    <w:rsid w:val="0036263B"/>
    <w:rsid w:val="003718E4"/>
    <w:rsid w:val="00371DA5"/>
    <w:rsid w:val="003726A0"/>
    <w:rsid w:val="0037464A"/>
    <w:rsid w:val="003753EE"/>
    <w:rsid w:val="00375955"/>
    <w:rsid w:val="003772A2"/>
    <w:rsid w:val="00380679"/>
    <w:rsid w:val="00382905"/>
    <w:rsid w:val="00387BEC"/>
    <w:rsid w:val="003A05AB"/>
    <w:rsid w:val="003A2BB4"/>
    <w:rsid w:val="003B0D91"/>
    <w:rsid w:val="003B3426"/>
    <w:rsid w:val="003B5AC2"/>
    <w:rsid w:val="003C1C81"/>
    <w:rsid w:val="003C1F55"/>
    <w:rsid w:val="003D2480"/>
    <w:rsid w:val="003D37AA"/>
    <w:rsid w:val="003D3B9E"/>
    <w:rsid w:val="003D4330"/>
    <w:rsid w:val="003E1723"/>
    <w:rsid w:val="003E2FF0"/>
    <w:rsid w:val="003E7F3F"/>
    <w:rsid w:val="003F3D78"/>
    <w:rsid w:val="003F5B17"/>
    <w:rsid w:val="003F6F38"/>
    <w:rsid w:val="00400075"/>
    <w:rsid w:val="0040362A"/>
    <w:rsid w:val="00403DD3"/>
    <w:rsid w:val="00404622"/>
    <w:rsid w:val="00404B05"/>
    <w:rsid w:val="004100EF"/>
    <w:rsid w:val="004116FD"/>
    <w:rsid w:val="004152B9"/>
    <w:rsid w:val="00420357"/>
    <w:rsid w:val="0042291A"/>
    <w:rsid w:val="00423926"/>
    <w:rsid w:val="00425344"/>
    <w:rsid w:val="00426891"/>
    <w:rsid w:val="00427E28"/>
    <w:rsid w:val="00432006"/>
    <w:rsid w:val="00436EB5"/>
    <w:rsid w:val="0043702F"/>
    <w:rsid w:val="00437180"/>
    <w:rsid w:val="00442630"/>
    <w:rsid w:val="004433DF"/>
    <w:rsid w:val="00447CA6"/>
    <w:rsid w:val="00450FB7"/>
    <w:rsid w:val="00452C5F"/>
    <w:rsid w:val="00454AA2"/>
    <w:rsid w:val="00465674"/>
    <w:rsid w:val="00465A4E"/>
    <w:rsid w:val="00465EEE"/>
    <w:rsid w:val="004701A4"/>
    <w:rsid w:val="00477646"/>
    <w:rsid w:val="0048158A"/>
    <w:rsid w:val="004874DE"/>
    <w:rsid w:val="00487B6C"/>
    <w:rsid w:val="00487EE9"/>
    <w:rsid w:val="00490A9E"/>
    <w:rsid w:val="00490BB8"/>
    <w:rsid w:val="00493A14"/>
    <w:rsid w:val="00496B51"/>
    <w:rsid w:val="00496ECF"/>
    <w:rsid w:val="00497DC9"/>
    <w:rsid w:val="004A5C87"/>
    <w:rsid w:val="004A6043"/>
    <w:rsid w:val="004A67A6"/>
    <w:rsid w:val="004A7A3C"/>
    <w:rsid w:val="004B2D2B"/>
    <w:rsid w:val="004B34BF"/>
    <w:rsid w:val="004B450E"/>
    <w:rsid w:val="004C21D1"/>
    <w:rsid w:val="004C3A4C"/>
    <w:rsid w:val="004C67AD"/>
    <w:rsid w:val="004D4386"/>
    <w:rsid w:val="004D5C6E"/>
    <w:rsid w:val="004D6611"/>
    <w:rsid w:val="004D77C0"/>
    <w:rsid w:val="004E048F"/>
    <w:rsid w:val="004E267A"/>
    <w:rsid w:val="004E4B89"/>
    <w:rsid w:val="004E6316"/>
    <w:rsid w:val="004F1EB8"/>
    <w:rsid w:val="004F3F12"/>
    <w:rsid w:val="004F4AEB"/>
    <w:rsid w:val="004F5737"/>
    <w:rsid w:val="00502631"/>
    <w:rsid w:val="00503A6E"/>
    <w:rsid w:val="00505673"/>
    <w:rsid w:val="00505B4A"/>
    <w:rsid w:val="005063AC"/>
    <w:rsid w:val="005068C0"/>
    <w:rsid w:val="00510BB4"/>
    <w:rsid w:val="005114E3"/>
    <w:rsid w:val="0051284D"/>
    <w:rsid w:val="0051321E"/>
    <w:rsid w:val="005201CB"/>
    <w:rsid w:val="005202DD"/>
    <w:rsid w:val="00520CAD"/>
    <w:rsid w:val="00523440"/>
    <w:rsid w:val="00523BF1"/>
    <w:rsid w:val="0052580C"/>
    <w:rsid w:val="00525A43"/>
    <w:rsid w:val="00525B70"/>
    <w:rsid w:val="00532C2C"/>
    <w:rsid w:val="00533ABE"/>
    <w:rsid w:val="005348F8"/>
    <w:rsid w:val="00534C2A"/>
    <w:rsid w:val="0053618F"/>
    <w:rsid w:val="00542C7A"/>
    <w:rsid w:val="005442ED"/>
    <w:rsid w:val="00546D9F"/>
    <w:rsid w:val="0055194B"/>
    <w:rsid w:val="00555F63"/>
    <w:rsid w:val="00556039"/>
    <w:rsid w:val="005666EB"/>
    <w:rsid w:val="00571A66"/>
    <w:rsid w:val="00572237"/>
    <w:rsid w:val="00572C2A"/>
    <w:rsid w:val="005731AE"/>
    <w:rsid w:val="0058009A"/>
    <w:rsid w:val="005842E7"/>
    <w:rsid w:val="00587979"/>
    <w:rsid w:val="00587FDA"/>
    <w:rsid w:val="005945A1"/>
    <w:rsid w:val="00597840"/>
    <w:rsid w:val="005A0FD2"/>
    <w:rsid w:val="005A2659"/>
    <w:rsid w:val="005A401E"/>
    <w:rsid w:val="005A6FB8"/>
    <w:rsid w:val="005B0297"/>
    <w:rsid w:val="005B02AF"/>
    <w:rsid w:val="005B178C"/>
    <w:rsid w:val="005B416B"/>
    <w:rsid w:val="005B46CD"/>
    <w:rsid w:val="005B481D"/>
    <w:rsid w:val="005B6342"/>
    <w:rsid w:val="005B681D"/>
    <w:rsid w:val="005C1EE4"/>
    <w:rsid w:val="005C4A81"/>
    <w:rsid w:val="005C670E"/>
    <w:rsid w:val="005C6C27"/>
    <w:rsid w:val="005D0ECB"/>
    <w:rsid w:val="005D2C68"/>
    <w:rsid w:val="005D39F5"/>
    <w:rsid w:val="005D5B28"/>
    <w:rsid w:val="005D5F24"/>
    <w:rsid w:val="005D716C"/>
    <w:rsid w:val="005D7B47"/>
    <w:rsid w:val="005F0DC9"/>
    <w:rsid w:val="005F3E1D"/>
    <w:rsid w:val="005F4975"/>
    <w:rsid w:val="005F5F3E"/>
    <w:rsid w:val="0060150E"/>
    <w:rsid w:val="00601D93"/>
    <w:rsid w:val="00605966"/>
    <w:rsid w:val="00607749"/>
    <w:rsid w:val="006255B6"/>
    <w:rsid w:val="006331DE"/>
    <w:rsid w:val="006402BD"/>
    <w:rsid w:val="00641470"/>
    <w:rsid w:val="006460EB"/>
    <w:rsid w:val="00646A25"/>
    <w:rsid w:val="00647DEE"/>
    <w:rsid w:val="00650F52"/>
    <w:rsid w:val="006549A3"/>
    <w:rsid w:val="006658DB"/>
    <w:rsid w:val="006660A3"/>
    <w:rsid w:val="00666B2A"/>
    <w:rsid w:val="00667765"/>
    <w:rsid w:val="00667803"/>
    <w:rsid w:val="00672440"/>
    <w:rsid w:val="006732BE"/>
    <w:rsid w:val="00674456"/>
    <w:rsid w:val="00676B2F"/>
    <w:rsid w:val="006772B9"/>
    <w:rsid w:val="00684D0E"/>
    <w:rsid w:val="00687182"/>
    <w:rsid w:val="00687FC6"/>
    <w:rsid w:val="006940DA"/>
    <w:rsid w:val="006969DC"/>
    <w:rsid w:val="00696CEE"/>
    <w:rsid w:val="006A04D7"/>
    <w:rsid w:val="006A4D82"/>
    <w:rsid w:val="006A5C7B"/>
    <w:rsid w:val="006A5E49"/>
    <w:rsid w:val="006B0423"/>
    <w:rsid w:val="006B6A8C"/>
    <w:rsid w:val="006C430F"/>
    <w:rsid w:val="006C643D"/>
    <w:rsid w:val="006C67F9"/>
    <w:rsid w:val="006C6E8B"/>
    <w:rsid w:val="006C7538"/>
    <w:rsid w:val="006D02B6"/>
    <w:rsid w:val="006D283A"/>
    <w:rsid w:val="006D472B"/>
    <w:rsid w:val="006D53F1"/>
    <w:rsid w:val="006D5B7D"/>
    <w:rsid w:val="006D6CC8"/>
    <w:rsid w:val="006D726C"/>
    <w:rsid w:val="006E1159"/>
    <w:rsid w:val="006E1EE0"/>
    <w:rsid w:val="006E3DCD"/>
    <w:rsid w:val="006E54D0"/>
    <w:rsid w:val="006E6575"/>
    <w:rsid w:val="006E794E"/>
    <w:rsid w:val="006F1150"/>
    <w:rsid w:val="006F3B39"/>
    <w:rsid w:val="006F43ED"/>
    <w:rsid w:val="006F4D9F"/>
    <w:rsid w:val="006F7760"/>
    <w:rsid w:val="006F777F"/>
    <w:rsid w:val="00701DD8"/>
    <w:rsid w:val="007078F8"/>
    <w:rsid w:val="007137ED"/>
    <w:rsid w:val="00713B7A"/>
    <w:rsid w:val="00715FA7"/>
    <w:rsid w:val="007173EE"/>
    <w:rsid w:val="007229BC"/>
    <w:rsid w:val="007242D1"/>
    <w:rsid w:val="00726303"/>
    <w:rsid w:val="00726968"/>
    <w:rsid w:val="007307A6"/>
    <w:rsid w:val="00731D9E"/>
    <w:rsid w:val="007332F5"/>
    <w:rsid w:val="0073382A"/>
    <w:rsid w:val="00734EAC"/>
    <w:rsid w:val="0073791E"/>
    <w:rsid w:val="00737989"/>
    <w:rsid w:val="00740FB9"/>
    <w:rsid w:val="00742302"/>
    <w:rsid w:val="00743E62"/>
    <w:rsid w:val="00745B21"/>
    <w:rsid w:val="0074780D"/>
    <w:rsid w:val="007525A9"/>
    <w:rsid w:val="00755F9D"/>
    <w:rsid w:val="007565F9"/>
    <w:rsid w:val="007605EE"/>
    <w:rsid w:val="00760D13"/>
    <w:rsid w:val="00760E3A"/>
    <w:rsid w:val="007642BA"/>
    <w:rsid w:val="0076453B"/>
    <w:rsid w:val="0076495E"/>
    <w:rsid w:val="00764A38"/>
    <w:rsid w:val="007655E6"/>
    <w:rsid w:val="0076670B"/>
    <w:rsid w:val="007673CE"/>
    <w:rsid w:val="007708D1"/>
    <w:rsid w:val="0077119A"/>
    <w:rsid w:val="007750FB"/>
    <w:rsid w:val="00775BAD"/>
    <w:rsid w:val="00776C10"/>
    <w:rsid w:val="00780D94"/>
    <w:rsid w:val="00783FEF"/>
    <w:rsid w:val="00787E5B"/>
    <w:rsid w:val="007929B5"/>
    <w:rsid w:val="007A1E4C"/>
    <w:rsid w:val="007A1ECF"/>
    <w:rsid w:val="007A37E1"/>
    <w:rsid w:val="007A4063"/>
    <w:rsid w:val="007A41C0"/>
    <w:rsid w:val="007B0179"/>
    <w:rsid w:val="007B228B"/>
    <w:rsid w:val="007B37F7"/>
    <w:rsid w:val="007B3D17"/>
    <w:rsid w:val="007B440E"/>
    <w:rsid w:val="007B584E"/>
    <w:rsid w:val="007C3BBA"/>
    <w:rsid w:val="007C4191"/>
    <w:rsid w:val="007C5AE5"/>
    <w:rsid w:val="007C6E2A"/>
    <w:rsid w:val="007D0F60"/>
    <w:rsid w:val="007D3294"/>
    <w:rsid w:val="007D62DE"/>
    <w:rsid w:val="007D785A"/>
    <w:rsid w:val="007E631D"/>
    <w:rsid w:val="007E6E5F"/>
    <w:rsid w:val="007F1E40"/>
    <w:rsid w:val="007F2269"/>
    <w:rsid w:val="007F474E"/>
    <w:rsid w:val="007F4A4F"/>
    <w:rsid w:val="00800607"/>
    <w:rsid w:val="00801B14"/>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0E97"/>
    <w:rsid w:val="00862723"/>
    <w:rsid w:val="00873584"/>
    <w:rsid w:val="00880C18"/>
    <w:rsid w:val="00883CFB"/>
    <w:rsid w:val="00884F75"/>
    <w:rsid w:val="00885C54"/>
    <w:rsid w:val="00885CED"/>
    <w:rsid w:val="00886104"/>
    <w:rsid w:val="00891514"/>
    <w:rsid w:val="00892DBA"/>
    <w:rsid w:val="008A0FA0"/>
    <w:rsid w:val="008A39FC"/>
    <w:rsid w:val="008A3EBC"/>
    <w:rsid w:val="008A6CA4"/>
    <w:rsid w:val="008B20BB"/>
    <w:rsid w:val="008B4CE8"/>
    <w:rsid w:val="008B7933"/>
    <w:rsid w:val="008C01D7"/>
    <w:rsid w:val="008C053C"/>
    <w:rsid w:val="008C1CC3"/>
    <w:rsid w:val="008C26AB"/>
    <w:rsid w:val="008C32AB"/>
    <w:rsid w:val="008C7705"/>
    <w:rsid w:val="008D29FE"/>
    <w:rsid w:val="008E08E2"/>
    <w:rsid w:val="008E46E5"/>
    <w:rsid w:val="008E46FF"/>
    <w:rsid w:val="008E7CA7"/>
    <w:rsid w:val="008E7EFA"/>
    <w:rsid w:val="008F111A"/>
    <w:rsid w:val="008F5461"/>
    <w:rsid w:val="008F5F58"/>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26120"/>
    <w:rsid w:val="009302C9"/>
    <w:rsid w:val="00930F7B"/>
    <w:rsid w:val="00933260"/>
    <w:rsid w:val="0093548C"/>
    <w:rsid w:val="009360F3"/>
    <w:rsid w:val="00936E7E"/>
    <w:rsid w:val="00940641"/>
    <w:rsid w:val="00940668"/>
    <w:rsid w:val="00941C6C"/>
    <w:rsid w:val="00945CA6"/>
    <w:rsid w:val="0095024F"/>
    <w:rsid w:val="0095261D"/>
    <w:rsid w:val="0095315B"/>
    <w:rsid w:val="009670A3"/>
    <w:rsid w:val="00974D0F"/>
    <w:rsid w:val="00977AF7"/>
    <w:rsid w:val="00980C1E"/>
    <w:rsid w:val="009817A1"/>
    <w:rsid w:val="00982D7D"/>
    <w:rsid w:val="00983694"/>
    <w:rsid w:val="00984D5A"/>
    <w:rsid w:val="00990DC4"/>
    <w:rsid w:val="00991E84"/>
    <w:rsid w:val="00994D34"/>
    <w:rsid w:val="00996271"/>
    <w:rsid w:val="009A01D5"/>
    <w:rsid w:val="009A2DE7"/>
    <w:rsid w:val="009A328F"/>
    <w:rsid w:val="009A4EC6"/>
    <w:rsid w:val="009A5A04"/>
    <w:rsid w:val="009A6CBC"/>
    <w:rsid w:val="009B5292"/>
    <w:rsid w:val="009B73AA"/>
    <w:rsid w:val="009B7B86"/>
    <w:rsid w:val="009C54A3"/>
    <w:rsid w:val="009C58E9"/>
    <w:rsid w:val="009D0837"/>
    <w:rsid w:val="009D1460"/>
    <w:rsid w:val="009D2C8F"/>
    <w:rsid w:val="009D39F4"/>
    <w:rsid w:val="009D46A4"/>
    <w:rsid w:val="009D55F4"/>
    <w:rsid w:val="009D6C3C"/>
    <w:rsid w:val="009D6E34"/>
    <w:rsid w:val="009E075F"/>
    <w:rsid w:val="009E1255"/>
    <w:rsid w:val="009E3A2F"/>
    <w:rsid w:val="009E5AD3"/>
    <w:rsid w:val="009F2AAF"/>
    <w:rsid w:val="009F412A"/>
    <w:rsid w:val="009F45E5"/>
    <w:rsid w:val="009F5731"/>
    <w:rsid w:val="00A00050"/>
    <w:rsid w:val="00A013A6"/>
    <w:rsid w:val="00A01D87"/>
    <w:rsid w:val="00A027CB"/>
    <w:rsid w:val="00A05A51"/>
    <w:rsid w:val="00A0642E"/>
    <w:rsid w:val="00A11705"/>
    <w:rsid w:val="00A144F9"/>
    <w:rsid w:val="00A147FD"/>
    <w:rsid w:val="00A153AB"/>
    <w:rsid w:val="00A17411"/>
    <w:rsid w:val="00A206A0"/>
    <w:rsid w:val="00A22057"/>
    <w:rsid w:val="00A22245"/>
    <w:rsid w:val="00A23AF6"/>
    <w:rsid w:val="00A2432E"/>
    <w:rsid w:val="00A25B35"/>
    <w:rsid w:val="00A273AB"/>
    <w:rsid w:val="00A274AB"/>
    <w:rsid w:val="00A27BA4"/>
    <w:rsid w:val="00A309E2"/>
    <w:rsid w:val="00A339D1"/>
    <w:rsid w:val="00A34B02"/>
    <w:rsid w:val="00A40444"/>
    <w:rsid w:val="00A404B2"/>
    <w:rsid w:val="00A421B7"/>
    <w:rsid w:val="00A42504"/>
    <w:rsid w:val="00A428B9"/>
    <w:rsid w:val="00A45C4D"/>
    <w:rsid w:val="00A50ED3"/>
    <w:rsid w:val="00A51045"/>
    <w:rsid w:val="00A5172D"/>
    <w:rsid w:val="00A52363"/>
    <w:rsid w:val="00A536FB"/>
    <w:rsid w:val="00A550FC"/>
    <w:rsid w:val="00A56B3C"/>
    <w:rsid w:val="00A61E55"/>
    <w:rsid w:val="00A62DF2"/>
    <w:rsid w:val="00A62E4C"/>
    <w:rsid w:val="00A66109"/>
    <w:rsid w:val="00A72827"/>
    <w:rsid w:val="00A75A9E"/>
    <w:rsid w:val="00A779F5"/>
    <w:rsid w:val="00A800F3"/>
    <w:rsid w:val="00A80510"/>
    <w:rsid w:val="00A91E7B"/>
    <w:rsid w:val="00A920AD"/>
    <w:rsid w:val="00A92B69"/>
    <w:rsid w:val="00A96AE6"/>
    <w:rsid w:val="00AA1567"/>
    <w:rsid w:val="00AA456A"/>
    <w:rsid w:val="00AA533F"/>
    <w:rsid w:val="00AA5786"/>
    <w:rsid w:val="00AB0A45"/>
    <w:rsid w:val="00AB0D2A"/>
    <w:rsid w:val="00AB455B"/>
    <w:rsid w:val="00AB475B"/>
    <w:rsid w:val="00AB7055"/>
    <w:rsid w:val="00AC1494"/>
    <w:rsid w:val="00AC2389"/>
    <w:rsid w:val="00AC5866"/>
    <w:rsid w:val="00AC5FC7"/>
    <w:rsid w:val="00AC7420"/>
    <w:rsid w:val="00AC755A"/>
    <w:rsid w:val="00AD0243"/>
    <w:rsid w:val="00AD272E"/>
    <w:rsid w:val="00AD3A50"/>
    <w:rsid w:val="00AD617F"/>
    <w:rsid w:val="00AE0A36"/>
    <w:rsid w:val="00AE112B"/>
    <w:rsid w:val="00AE165E"/>
    <w:rsid w:val="00AE4EA3"/>
    <w:rsid w:val="00AF61F3"/>
    <w:rsid w:val="00AF680B"/>
    <w:rsid w:val="00B12AF3"/>
    <w:rsid w:val="00B13C98"/>
    <w:rsid w:val="00B16EE7"/>
    <w:rsid w:val="00B2173A"/>
    <w:rsid w:val="00B22612"/>
    <w:rsid w:val="00B22FE9"/>
    <w:rsid w:val="00B25168"/>
    <w:rsid w:val="00B2767C"/>
    <w:rsid w:val="00B30F8B"/>
    <w:rsid w:val="00B3105B"/>
    <w:rsid w:val="00B327FE"/>
    <w:rsid w:val="00B3695E"/>
    <w:rsid w:val="00B4180A"/>
    <w:rsid w:val="00B44250"/>
    <w:rsid w:val="00B451DC"/>
    <w:rsid w:val="00B46327"/>
    <w:rsid w:val="00B46C06"/>
    <w:rsid w:val="00B47A82"/>
    <w:rsid w:val="00B50854"/>
    <w:rsid w:val="00B51850"/>
    <w:rsid w:val="00B534A1"/>
    <w:rsid w:val="00B540EE"/>
    <w:rsid w:val="00B54DE2"/>
    <w:rsid w:val="00B55EA7"/>
    <w:rsid w:val="00B57162"/>
    <w:rsid w:val="00B577F6"/>
    <w:rsid w:val="00B57FBD"/>
    <w:rsid w:val="00B61804"/>
    <w:rsid w:val="00B6507D"/>
    <w:rsid w:val="00B66309"/>
    <w:rsid w:val="00B67BC2"/>
    <w:rsid w:val="00B708A8"/>
    <w:rsid w:val="00B71638"/>
    <w:rsid w:val="00B74657"/>
    <w:rsid w:val="00B76965"/>
    <w:rsid w:val="00B83074"/>
    <w:rsid w:val="00B91398"/>
    <w:rsid w:val="00B92759"/>
    <w:rsid w:val="00B92AEB"/>
    <w:rsid w:val="00B970C6"/>
    <w:rsid w:val="00BA27BB"/>
    <w:rsid w:val="00BA3770"/>
    <w:rsid w:val="00BA73B4"/>
    <w:rsid w:val="00BB0671"/>
    <w:rsid w:val="00BB0AD5"/>
    <w:rsid w:val="00BB1915"/>
    <w:rsid w:val="00BB62D2"/>
    <w:rsid w:val="00BD0525"/>
    <w:rsid w:val="00BD05DF"/>
    <w:rsid w:val="00BD43A2"/>
    <w:rsid w:val="00BD6194"/>
    <w:rsid w:val="00BD7EE0"/>
    <w:rsid w:val="00BE0FC4"/>
    <w:rsid w:val="00BE176C"/>
    <w:rsid w:val="00BE484A"/>
    <w:rsid w:val="00BE4C7A"/>
    <w:rsid w:val="00BE627F"/>
    <w:rsid w:val="00BE7224"/>
    <w:rsid w:val="00BE7673"/>
    <w:rsid w:val="00BF0BED"/>
    <w:rsid w:val="00BF26A2"/>
    <w:rsid w:val="00BF27A5"/>
    <w:rsid w:val="00BF554E"/>
    <w:rsid w:val="00BF7AD9"/>
    <w:rsid w:val="00C117D7"/>
    <w:rsid w:val="00C17DB8"/>
    <w:rsid w:val="00C200AE"/>
    <w:rsid w:val="00C209C5"/>
    <w:rsid w:val="00C22A5B"/>
    <w:rsid w:val="00C255C0"/>
    <w:rsid w:val="00C25AB4"/>
    <w:rsid w:val="00C26BFF"/>
    <w:rsid w:val="00C35F3F"/>
    <w:rsid w:val="00C40BE2"/>
    <w:rsid w:val="00C40E35"/>
    <w:rsid w:val="00C43CEE"/>
    <w:rsid w:val="00C45A7A"/>
    <w:rsid w:val="00C500E4"/>
    <w:rsid w:val="00C5393F"/>
    <w:rsid w:val="00C55790"/>
    <w:rsid w:val="00C56832"/>
    <w:rsid w:val="00C56DFF"/>
    <w:rsid w:val="00C60B50"/>
    <w:rsid w:val="00C611B5"/>
    <w:rsid w:val="00C66CE5"/>
    <w:rsid w:val="00C66EAE"/>
    <w:rsid w:val="00C672F2"/>
    <w:rsid w:val="00C71ED1"/>
    <w:rsid w:val="00C72DE0"/>
    <w:rsid w:val="00C8308D"/>
    <w:rsid w:val="00C83F0A"/>
    <w:rsid w:val="00C87400"/>
    <w:rsid w:val="00C92A67"/>
    <w:rsid w:val="00C92E8E"/>
    <w:rsid w:val="00C94452"/>
    <w:rsid w:val="00C950DD"/>
    <w:rsid w:val="00C953A7"/>
    <w:rsid w:val="00C954E2"/>
    <w:rsid w:val="00C958A1"/>
    <w:rsid w:val="00CA3B1A"/>
    <w:rsid w:val="00CA5315"/>
    <w:rsid w:val="00CB0F88"/>
    <w:rsid w:val="00CB1BD0"/>
    <w:rsid w:val="00CB234B"/>
    <w:rsid w:val="00CB2E36"/>
    <w:rsid w:val="00CB7527"/>
    <w:rsid w:val="00CB764A"/>
    <w:rsid w:val="00CB7715"/>
    <w:rsid w:val="00CC2B62"/>
    <w:rsid w:val="00CC6674"/>
    <w:rsid w:val="00CD16C4"/>
    <w:rsid w:val="00CD367E"/>
    <w:rsid w:val="00CD6A00"/>
    <w:rsid w:val="00CE20E9"/>
    <w:rsid w:val="00CE4A6B"/>
    <w:rsid w:val="00CE5404"/>
    <w:rsid w:val="00CE7866"/>
    <w:rsid w:val="00CE79C8"/>
    <w:rsid w:val="00CE7C63"/>
    <w:rsid w:val="00CF0178"/>
    <w:rsid w:val="00CF0D68"/>
    <w:rsid w:val="00CF1EA1"/>
    <w:rsid w:val="00CF61AC"/>
    <w:rsid w:val="00D011CF"/>
    <w:rsid w:val="00D051E4"/>
    <w:rsid w:val="00D11E29"/>
    <w:rsid w:val="00D131B8"/>
    <w:rsid w:val="00D14C2C"/>
    <w:rsid w:val="00D14CC2"/>
    <w:rsid w:val="00D16078"/>
    <w:rsid w:val="00D20553"/>
    <w:rsid w:val="00D20C93"/>
    <w:rsid w:val="00D21562"/>
    <w:rsid w:val="00D22388"/>
    <w:rsid w:val="00D23249"/>
    <w:rsid w:val="00D2339C"/>
    <w:rsid w:val="00D2425F"/>
    <w:rsid w:val="00D24601"/>
    <w:rsid w:val="00D259AC"/>
    <w:rsid w:val="00D25A11"/>
    <w:rsid w:val="00D303C9"/>
    <w:rsid w:val="00D32726"/>
    <w:rsid w:val="00D404B7"/>
    <w:rsid w:val="00D40BEE"/>
    <w:rsid w:val="00D44CE0"/>
    <w:rsid w:val="00D46213"/>
    <w:rsid w:val="00D47EAE"/>
    <w:rsid w:val="00D501DF"/>
    <w:rsid w:val="00D50E0C"/>
    <w:rsid w:val="00D560AA"/>
    <w:rsid w:val="00D56A0F"/>
    <w:rsid w:val="00D56BAC"/>
    <w:rsid w:val="00D57159"/>
    <w:rsid w:val="00D61201"/>
    <w:rsid w:val="00D61E5E"/>
    <w:rsid w:val="00D631F2"/>
    <w:rsid w:val="00D66950"/>
    <w:rsid w:val="00D670B3"/>
    <w:rsid w:val="00D7686B"/>
    <w:rsid w:val="00D77229"/>
    <w:rsid w:val="00D85D0E"/>
    <w:rsid w:val="00D86092"/>
    <w:rsid w:val="00D911AE"/>
    <w:rsid w:val="00D96096"/>
    <w:rsid w:val="00DA12A4"/>
    <w:rsid w:val="00DA159E"/>
    <w:rsid w:val="00DA2549"/>
    <w:rsid w:val="00DA34A9"/>
    <w:rsid w:val="00DA35A7"/>
    <w:rsid w:val="00DA5F82"/>
    <w:rsid w:val="00DA6D8B"/>
    <w:rsid w:val="00DB200A"/>
    <w:rsid w:val="00DB4D37"/>
    <w:rsid w:val="00DB516A"/>
    <w:rsid w:val="00DC02A2"/>
    <w:rsid w:val="00DC5125"/>
    <w:rsid w:val="00DC61E6"/>
    <w:rsid w:val="00DC73F9"/>
    <w:rsid w:val="00DD128A"/>
    <w:rsid w:val="00DD458A"/>
    <w:rsid w:val="00DD476C"/>
    <w:rsid w:val="00DD687D"/>
    <w:rsid w:val="00DD6D6D"/>
    <w:rsid w:val="00DE41BA"/>
    <w:rsid w:val="00DE5E81"/>
    <w:rsid w:val="00DE720B"/>
    <w:rsid w:val="00DF0AB7"/>
    <w:rsid w:val="00DF1E1B"/>
    <w:rsid w:val="00DF3C61"/>
    <w:rsid w:val="00DF3D02"/>
    <w:rsid w:val="00DF4250"/>
    <w:rsid w:val="00E04E9D"/>
    <w:rsid w:val="00E074FD"/>
    <w:rsid w:val="00E07F26"/>
    <w:rsid w:val="00E126E2"/>
    <w:rsid w:val="00E137AE"/>
    <w:rsid w:val="00E17BFA"/>
    <w:rsid w:val="00E21C75"/>
    <w:rsid w:val="00E235E2"/>
    <w:rsid w:val="00E23955"/>
    <w:rsid w:val="00E2772E"/>
    <w:rsid w:val="00E30F6F"/>
    <w:rsid w:val="00E32CA3"/>
    <w:rsid w:val="00E33388"/>
    <w:rsid w:val="00E36ED8"/>
    <w:rsid w:val="00E37666"/>
    <w:rsid w:val="00E40F5A"/>
    <w:rsid w:val="00E41132"/>
    <w:rsid w:val="00E421A5"/>
    <w:rsid w:val="00E43C3E"/>
    <w:rsid w:val="00E45809"/>
    <w:rsid w:val="00E45E8B"/>
    <w:rsid w:val="00E503E5"/>
    <w:rsid w:val="00E523C0"/>
    <w:rsid w:val="00E5241E"/>
    <w:rsid w:val="00E531DE"/>
    <w:rsid w:val="00E53743"/>
    <w:rsid w:val="00E5382A"/>
    <w:rsid w:val="00E53CA6"/>
    <w:rsid w:val="00E5643A"/>
    <w:rsid w:val="00E5795B"/>
    <w:rsid w:val="00E60BFA"/>
    <w:rsid w:val="00E6348D"/>
    <w:rsid w:val="00E63D8D"/>
    <w:rsid w:val="00E6577F"/>
    <w:rsid w:val="00E664F6"/>
    <w:rsid w:val="00E70135"/>
    <w:rsid w:val="00E730BF"/>
    <w:rsid w:val="00E75BB5"/>
    <w:rsid w:val="00E77079"/>
    <w:rsid w:val="00E804A4"/>
    <w:rsid w:val="00E80C0D"/>
    <w:rsid w:val="00E823B2"/>
    <w:rsid w:val="00E82B26"/>
    <w:rsid w:val="00E840B1"/>
    <w:rsid w:val="00E87CE6"/>
    <w:rsid w:val="00E91460"/>
    <w:rsid w:val="00E921C4"/>
    <w:rsid w:val="00E94F21"/>
    <w:rsid w:val="00E96337"/>
    <w:rsid w:val="00E966F2"/>
    <w:rsid w:val="00EA1E2A"/>
    <w:rsid w:val="00EA45E1"/>
    <w:rsid w:val="00EA6974"/>
    <w:rsid w:val="00EA7C8E"/>
    <w:rsid w:val="00EB0DC0"/>
    <w:rsid w:val="00EB134E"/>
    <w:rsid w:val="00EB3507"/>
    <w:rsid w:val="00EB3E31"/>
    <w:rsid w:val="00EB7F4C"/>
    <w:rsid w:val="00EC1040"/>
    <w:rsid w:val="00EC203F"/>
    <w:rsid w:val="00EC3D40"/>
    <w:rsid w:val="00EC3D62"/>
    <w:rsid w:val="00EC4A32"/>
    <w:rsid w:val="00EC5938"/>
    <w:rsid w:val="00EC713E"/>
    <w:rsid w:val="00EC777D"/>
    <w:rsid w:val="00ED4AB1"/>
    <w:rsid w:val="00EE31C6"/>
    <w:rsid w:val="00EE4859"/>
    <w:rsid w:val="00EF653B"/>
    <w:rsid w:val="00F004B2"/>
    <w:rsid w:val="00F00CDA"/>
    <w:rsid w:val="00F01082"/>
    <w:rsid w:val="00F0133A"/>
    <w:rsid w:val="00F03F48"/>
    <w:rsid w:val="00F0406A"/>
    <w:rsid w:val="00F17097"/>
    <w:rsid w:val="00F2086F"/>
    <w:rsid w:val="00F21876"/>
    <w:rsid w:val="00F2291F"/>
    <w:rsid w:val="00F32151"/>
    <w:rsid w:val="00F32B1F"/>
    <w:rsid w:val="00F336E0"/>
    <w:rsid w:val="00F34AF9"/>
    <w:rsid w:val="00F35B65"/>
    <w:rsid w:val="00F40CC0"/>
    <w:rsid w:val="00F46B1B"/>
    <w:rsid w:val="00F4751F"/>
    <w:rsid w:val="00F53E38"/>
    <w:rsid w:val="00F556C7"/>
    <w:rsid w:val="00F572CD"/>
    <w:rsid w:val="00F6182D"/>
    <w:rsid w:val="00F61AB1"/>
    <w:rsid w:val="00F61CB7"/>
    <w:rsid w:val="00F61CD2"/>
    <w:rsid w:val="00F62AD8"/>
    <w:rsid w:val="00F637C6"/>
    <w:rsid w:val="00F63C65"/>
    <w:rsid w:val="00F7508F"/>
    <w:rsid w:val="00F77A40"/>
    <w:rsid w:val="00F817CE"/>
    <w:rsid w:val="00F82BEA"/>
    <w:rsid w:val="00F8458E"/>
    <w:rsid w:val="00F85986"/>
    <w:rsid w:val="00F90668"/>
    <w:rsid w:val="00F9085F"/>
    <w:rsid w:val="00F91F55"/>
    <w:rsid w:val="00F956D1"/>
    <w:rsid w:val="00F95F84"/>
    <w:rsid w:val="00F962DD"/>
    <w:rsid w:val="00FA26AC"/>
    <w:rsid w:val="00FA4054"/>
    <w:rsid w:val="00FA438B"/>
    <w:rsid w:val="00FA53E2"/>
    <w:rsid w:val="00FA7A95"/>
    <w:rsid w:val="00FB0A6D"/>
    <w:rsid w:val="00FB12DC"/>
    <w:rsid w:val="00FB26A1"/>
    <w:rsid w:val="00FB2B16"/>
    <w:rsid w:val="00FC326D"/>
    <w:rsid w:val="00FC5987"/>
    <w:rsid w:val="00FC5D0E"/>
    <w:rsid w:val="00FC65AF"/>
    <w:rsid w:val="00FD0854"/>
    <w:rsid w:val="00FD39E2"/>
    <w:rsid w:val="00FD4BD9"/>
    <w:rsid w:val="00FD6699"/>
    <w:rsid w:val="00FD6B7E"/>
    <w:rsid w:val="00FE3342"/>
    <w:rsid w:val="00FE3521"/>
    <w:rsid w:val="00FE5F65"/>
    <w:rsid w:val="00FE74CD"/>
    <w:rsid w:val="00FF0860"/>
    <w:rsid w:val="00FF1229"/>
    <w:rsid w:val="00FF22B0"/>
    <w:rsid w:val="00FF286D"/>
    <w:rsid w:val="00FF3ED0"/>
    <w:rsid w:val="00FF65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rPr>
  </w:style>
  <w:style w:type="paragraph" w:styleId="4">
    <w:name w:val="heading 4"/>
    <w:basedOn w:val="a0"/>
    <w:next w:val="a0"/>
    <w:link w:val="40"/>
    <w:uiPriority w:val="9"/>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B540EE"/>
    <w:pPr>
      <w:keepNext/>
      <w:keepLines/>
      <w:spacing w:before="200" w:after="0"/>
      <w:outlineLvl w:val="4"/>
    </w:pPr>
    <w:rPr>
      <w:rFonts w:ascii="Cambria" w:eastAsia="Times New Roman" w:hAnsi="Cambria"/>
      <w:color w:val="243F60"/>
      <w:sz w:val="20"/>
      <w:szCs w:val="20"/>
    </w:rPr>
  </w:style>
  <w:style w:type="paragraph" w:styleId="6">
    <w:name w:val="heading 6"/>
    <w:basedOn w:val="a0"/>
    <w:next w:val="a0"/>
    <w:link w:val="60"/>
    <w:uiPriority w:val="9"/>
    <w:qFormat/>
    <w:rsid w:val="00B540EE"/>
    <w:pPr>
      <w:keepNext/>
      <w:keepLines/>
      <w:spacing w:before="200" w:after="0"/>
      <w:outlineLvl w:val="5"/>
    </w:pPr>
    <w:rPr>
      <w:rFonts w:ascii="Cambria" w:eastAsia="Times New Roman" w:hAnsi="Cambria"/>
      <w:i/>
      <w:iCs/>
      <w:color w:val="243F60"/>
      <w:sz w:val="20"/>
      <w:szCs w:val="20"/>
    </w:rPr>
  </w:style>
  <w:style w:type="paragraph" w:styleId="7">
    <w:name w:val="heading 7"/>
    <w:basedOn w:val="a0"/>
    <w:next w:val="a0"/>
    <w:link w:val="70"/>
    <w:uiPriority w:val="9"/>
    <w:qFormat/>
    <w:rsid w:val="00B540EE"/>
    <w:pPr>
      <w:keepNext/>
      <w:keepLines/>
      <w:spacing w:before="200" w:after="0"/>
      <w:outlineLvl w:val="6"/>
    </w:pPr>
    <w:rPr>
      <w:rFonts w:ascii="Cambria" w:eastAsia="Times New Roman" w:hAnsi="Cambria"/>
      <w:i/>
      <w:iCs/>
      <w:color w:val="404040"/>
      <w:sz w:val="20"/>
      <w:szCs w:val="20"/>
    </w:rPr>
  </w:style>
  <w:style w:type="paragraph" w:styleId="8">
    <w:name w:val="heading 8"/>
    <w:basedOn w:val="a0"/>
    <w:next w:val="a0"/>
    <w:link w:val="80"/>
    <w:uiPriority w:val="9"/>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szCs w:val="20"/>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z w:val="20"/>
      <w:szCs w:val="20"/>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sz w:val="20"/>
      <w:szCs w:val="20"/>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hAnsi="Times New Roman"/>
      <w:sz w:val="28"/>
      <w:szCs w:val="28"/>
      <w:lang w:val="ru-RU" w:eastAsia="en-US" w:bidi="ar-SA"/>
    </w:rPr>
  </w:style>
  <w:style w:type="paragraph" w:styleId="aff2">
    <w:name w:val="caption"/>
    <w:basedOn w:val="a0"/>
    <w:next w:val="a0"/>
    <w:uiPriority w:val="35"/>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eastAsia="Times New Roman"/>
      <w:i/>
      <w:iCs/>
      <w:color w:val="000000"/>
      <w:sz w:val="20"/>
      <w:szCs w:val="20"/>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sz w:val="20"/>
      <w:szCs w:val="20"/>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1F44C6"/>
    <w:pPr>
      <w:tabs>
        <w:tab w:val="left" w:pos="880"/>
        <w:tab w:val="right" w:leader="dot" w:pos="9498"/>
      </w:tabs>
      <w:spacing w:after="0" w:line="240" w:lineRule="auto"/>
      <w:ind w:right="-2"/>
      <w:jc w:val="both"/>
    </w:pPr>
    <w:rPr>
      <w:rFonts w:ascii="Times New Roman" w:hAnsi="Times New Roman"/>
      <w:b/>
      <w:iCs/>
      <w:noProof/>
      <w:sz w:val="28"/>
      <w:szCs w:val="28"/>
    </w:rPr>
  </w:style>
  <w:style w:type="paragraph" w:styleId="33">
    <w:name w:val="toc 3"/>
    <w:basedOn w:val="a0"/>
    <w:next w:val="a0"/>
    <w:autoRedefine/>
    <w:uiPriority w:val="39"/>
    <w:unhideWhenUsed/>
    <w:rsid w:val="001F44C6"/>
    <w:pPr>
      <w:tabs>
        <w:tab w:val="left" w:pos="9356"/>
      </w:tabs>
      <w:spacing w:after="0" w:line="240" w:lineRule="auto"/>
      <w:jc w:val="both"/>
    </w:pPr>
    <w:rPr>
      <w:rFonts w:ascii="Times New Roman" w:hAnsi="Times New Roman"/>
      <w:b/>
      <w:sz w:val="28"/>
      <w:szCs w:val="28"/>
    </w:rPr>
  </w:style>
  <w:style w:type="paragraph" w:styleId="41">
    <w:name w:val="toc 4"/>
    <w:basedOn w:val="a0"/>
    <w:next w:val="a0"/>
    <w:autoRedefine/>
    <w:uiPriority w:val="39"/>
    <w:unhideWhenUsed/>
    <w:rsid w:val="001F44C6"/>
    <w:pPr>
      <w:tabs>
        <w:tab w:val="right" w:leader="dot" w:pos="9498"/>
      </w:tabs>
      <w:spacing w:after="0" w:line="240" w:lineRule="auto"/>
      <w:jc w:val="both"/>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spacing w:val="-10"/>
      <w:sz w:val="20"/>
      <w:szCs w:val="2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sz w:val="20"/>
      <w:szCs w:val="20"/>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sz w:val="20"/>
      <w:szCs w:val="20"/>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sz w:val="20"/>
      <w:szCs w:val="20"/>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sz w:val="20"/>
      <w:szCs w:val="20"/>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sz w:val="20"/>
      <w:szCs w:val="20"/>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sz w:val="20"/>
      <w:szCs w:val="20"/>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sz w:val="20"/>
      <w:szCs w:val="20"/>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sz w:val="20"/>
      <w:szCs w:val="20"/>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sz w:val="20"/>
      <w:szCs w:val="20"/>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3"/>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sz w:val="18"/>
      <w:szCs w:val="18"/>
      <w:lang w:val="ru-RU" w:eastAsia="ru-RU" w:bidi="ar-SA"/>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Cambria" w:eastAsia="Times New Roman" w:hAnsi="Cambria"/>
      <w:i/>
      <w:iCs/>
      <w:color w:val="000000"/>
      <w:sz w:val="24"/>
      <w:szCs w:val="24"/>
    </w:rPr>
  </w:style>
  <w:style w:type="character" w:customStyle="1" w:styleId="2ff0">
    <w:name w:val="Цитата 2 Знак"/>
    <w:link w:val="2ff"/>
    <w:uiPriority w:val="29"/>
    <w:rsid w:val="001665A0"/>
    <w:rPr>
      <w:rFonts w:ascii="Cambria" w:eastAsia="Times New Roman" w:hAnsi="Cambria" w:cs="Times New Roman"/>
      <w:i/>
      <w:iCs/>
      <w:color w:val="000000"/>
      <w:sz w:val="24"/>
      <w:szCs w:val="24"/>
    </w:rPr>
  </w:style>
  <w:style w:type="character" w:customStyle="1" w:styleId="PlainTextChar">
    <w:name w:val="Plain Text Char"/>
    <w:locked/>
    <w:rsid w:val="00D259AC"/>
    <w:rPr>
      <w:rFonts w:ascii="Courier New" w:hAnsi="Courier New" w:cs="Courier New"/>
      <w:sz w:val="20"/>
      <w:szCs w:val="20"/>
      <w:lang w:eastAsia="ru-RU"/>
    </w:rPr>
  </w:style>
  <w:style w:type="character" w:customStyle="1" w:styleId="1ff2">
    <w:name w:val="Знак сноски1"/>
    <w:basedOn w:val="1f3"/>
    <w:rsid w:val="00945CA6"/>
  </w:style>
  <w:style w:type="character" w:customStyle="1" w:styleId="0pt">
    <w:name w:val="Основной текст + Полужирный;Курсив;Интервал 0 pt"/>
    <w:rsid w:val="0018079B"/>
    <w:rPr>
      <w:rFonts w:ascii="Times New Roman" w:eastAsia="Times New Roman" w:hAnsi="Times New Roman" w:cs="Times New Roman"/>
      <w:b/>
      <w:bCs/>
      <w:i/>
      <w:iCs/>
      <w:smallCaps w:val="0"/>
      <w:strike w:val="0"/>
      <w:color w:val="000000"/>
      <w:spacing w:val="1"/>
      <w:w w:val="100"/>
      <w:position w:val="0"/>
      <w:sz w:val="24"/>
      <w:szCs w:val="24"/>
      <w:u w:val="none"/>
      <w:shd w:val="clear" w:color="auto" w:fill="FFFFFF"/>
      <w:lang w:val="ru-RU"/>
    </w:rPr>
  </w:style>
  <w:style w:type="character" w:customStyle="1" w:styleId="226">
    <w:name w:val="Заголовок №2 (2)_"/>
    <w:rsid w:val="006A4D82"/>
    <w:rPr>
      <w:rFonts w:ascii="Times New Roman" w:eastAsia="Times New Roman" w:hAnsi="Times New Roman" w:cs="Times New Roman"/>
      <w:b w:val="0"/>
      <w:bCs w:val="0"/>
      <w:i w:val="0"/>
      <w:iCs w:val="0"/>
      <w:smallCaps w:val="0"/>
      <w:strike w:val="0"/>
      <w:spacing w:val="4"/>
      <w:u w:val="none"/>
    </w:rPr>
  </w:style>
  <w:style w:type="character" w:customStyle="1" w:styleId="0pt0">
    <w:name w:val="Основной текст + Полужирный;Интервал 0 pt"/>
    <w:rsid w:val="00510BB4"/>
    <w:rPr>
      <w:rFonts w:ascii="Calibri" w:eastAsia="Calibri" w:hAnsi="Calibri" w:cs="Calibri"/>
      <w:b/>
      <w:bCs/>
      <w:i/>
      <w:iCs/>
      <w:smallCaps w:val="0"/>
      <w:strike w:val="0"/>
      <w:color w:val="000000"/>
      <w:spacing w:val="1"/>
      <w:w w:val="100"/>
      <w:position w:val="0"/>
      <w:sz w:val="25"/>
      <w:szCs w:val="25"/>
      <w:u w:val="none"/>
      <w:shd w:val="clear" w:color="auto" w:fill="FFFFFF"/>
      <w:lang w:val="ru-RU"/>
    </w:rPr>
  </w:style>
  <w:style w:type="character" w:customStyle="1" w:styleId="20pt">
    <w:name w:val="Основной текст (2) + Не полужирный;Интервал 0 pt"/>
    <w:rsid w:val="00510BB4"/>
    <w:rPr>
      <w:rFonts w:ascii="Calibri" w:eastAsia="Calibri" w:hAnsi="Calibri" w:cs="Calibri"/>
      <w:b/>
      <w:bCs/>
      <w:i/>
      <w:iCs/>
      <w:smallCaps w:val="0"/>
      <w:strike w:val="0"/>
      <w:color w:val="000000"/>
      <w:spacing w:val="3"/>
      <w:w w:val="100"/>
      <w:position w:val="0"/>
      <w:sz w:val="25"/>
      <w:szCs w:val="25"/>
      <w:u w:val="none"/>
      <w:shd w:val="clear" w:color="auto" w:fill="FFFFFF"/>
      <w:lang w:val="ru-RU"/>
    </w:rPr>
  </w:style>
  <w:style w:type="paragraph" w:customStyle="1" w:styleId="msolistparagraph0">
    <w:name w:val="msolistparagraph"/>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spacing0">
    <w:name w:val="msonospacing"/>
    <w:basedOn w:val="a0"/>
    <w:rsid w:val="007137E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b">
    <w:name w:val="Основной текст4"/>
    <w:basedOn w:val="af8"/>
    <w:rsid w:val="00713B7A"/>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5d">
    <w:name w:val="Основной текст5"/>
    <w:basedOn w:val="a0"/>
    <w:rsid w:val="00713B7A"/>
    <w:pPr>
      <w:widowControl w:val="0"/>
      <w:shd w:val="clear" w:color="auto" w:fill="FFFFFF"/>
      <w:spacing w:before="240" w:after="0" w:line="413" w:lineRule="exact"/>
      <w:jc w:val="both"/>
    </w:pPr>
    <w:rPr>
      <w:rFonts w:ascii="Times New Roman" w:eastAsia="Times New Roman" w:hAnsi="Times New Roman"/>
      <w:color w:val="000000"/>
      <w:spacing w:val="3"/>
      <w:sz w:val="21"/>
      <w:szCs w:val="21"/>
      <w:lang w:eastAsia="ru-RU"/>
    </w:rPr>
  </w:style>
</w:styles>
</file>

<file path=word/webSettings.xml><?xml version="1.0" encoding="utf-8"?>
<w:webSettings xmlns:r="http://schemas.openxmlformats.org/officeDocument/2006/relationships" xmlns:w="http://schemas.openxmlformats.org/wordprocessingml/2006/main">
  <w:divs>
    <w:div w:id="1016884584">
      <w:bodyDiv w:val="1"/>
      <w:marLeft w:val="0"/>
      <w:marRight w:val="0"/>
      <w:marTop w:val="0"/>
      <w:marBottom w:val="0"/>
      <w:divBdr>
        <w:top w:val="none" w:sz="0" w:space="0" w:color="auto"/>
        <w:left w:val="none" w:sz="0" w:space="0" w:color="auto"/>
        <w:bottom w:val="none" w:sz="0" w:space="0" w:color="auto"/>
        <w:right w:val="none" w:sz="0" w:space="0" w:color="auto"/>
      </w:divBdr>
      <w:divsChild>
        <w:div w:id="220167992">
          <w:marLeft w:val="0"/>
          <w:marRight w:val="0"/>
          <w:marTop w:val="0"/>
          <w:marBottom w:val="0"/>
          <w:divBdr>
            <w:top w:val="none" w:sz="0" w:space="0" w:color="auto"/>
            <w:left w:val="none" w:sz="0" w:space="0" w:color="auto"/>
            <w:bottom w:val="none" w:sz="0" w:space="0" w:color="auto"/>
            <w:right w:val="none" w:sz="0" w:space="0" w:color="auto"/>
          </w:divBdr>
          <w:divsChild>
            <w:div w:id="1236820045">
              <w:marLeft w:val="0"/>
              <w:marRight w:val="0"/>
              <w:marTop w:val="0"/>
              <w:marBottom w:val="0"/>
              <w:divBdr>
                <w:top w:val="none" w:sz="0" w:space="0" w:color="auto"/>
                <w:left w:val="none" w:sz="0" w:space="0" w:color="auto"/>
                <w:bottom w:val="none" w:sz="0" w:space="0" w:color="auto"/>
                <w:right w:val="none" w:sz="0" w:space="0" w:color="auto"/>
              </w:divBdr>
              <w:divsChild>
                <w:div w:id="23484819">
                  <w:marLeft w:val="0"/>
                  <w:marRight w:val="0"/>
                  <w:marTop w:val="0"/>
                  <w:marBottom w:val="0"/>
                  <w:divBdr>
                    <w:top w:val="none" w:sz="0" w:space="0" w:color="auto"/>
                    <w:left w:val="none" w:sz="0" w:space="0" w:color="auto"/>
                    <w:bottom w:val="none" w:sz="0" w:space="0" w:color="auto"/>
                    <w:right w:val="none" w:sz="0" w:space="0" w:color="auto"/>
                  </w:divBdr>
                </w:div>
                <w:div w:id="28991097">
                  <w:marLeft w:val="0"/>
                  <w:marRight w:val="0"/>
                  <w:marTop w:val="0"/>
                  <w:marBottom w:val="0"/>
                  <w:divBdr>
                    <w:top w:val="none" w:sz="0" w:space="0" w:color="auto"/>
                    <w:left w:val="none" w:sz="0" w:space="0" w:color="auto"/>
                    <w:bottom w:val="none" w:sz="0" w:space="0" w:color="auto"/>
                    <w:right w:val="none" w:sz="0" w:space="0" w:color="auto"/>
                  </w:divBdr>
                </w:div>
                <w:div w:id="74128653">
                  <w:marLeft w:val="0"/>
                  <w:marRight w:val="0"/>
                  <w:marTop w:val="0"/>
                  <w:marBottom w:val="0"/>
                  <w:divBdr>
                    <w:top w:val="none" w:sz="0" w:space="0" w:color="auto"/>
                    <w:left w:val="none" w:sz="0" w:space="0" w:color="auto"/>
                    <w:bottom w:val="none" w:sz="0" w:space="0" w:color="auto"/>
                    <w:right w:val="none" w:sz="0" w:space="0" w:color="auto"/>
                  </w:divBdr>
                </w:div>
                <w:div w:id="83958650">
                  <w:marLeft w:val="0"/>
                  <w:marRight w:val="0"/>
                  <w:marTop w:val="0"/>
                  <w:marBottom w:val="0"/>
                  <w:divBdr>
                    <w:top w:val="none" w:sz="0" w:space="0" w:color="auto"/>
                    <w:left w:val="none" w:sz="0" w:space="0" w:color="auto"/>
                    <w:bottom w:val="none" w:sz="0" w:space="0" w:color="auto"/>
                    <w:right w:val="none" w:sz="0" w:space="0" w:color="auto"/>
                  </w:divBdr>
                </w:div>
                <w:div w:id="84420480">
                  <w:marLeft w:val="0"/>
                  <w:marRight w:val="0"/>
                  <w:marTop w:val="0"/>
                  <w:marBottom w:val="0"/>
                  <w:divBdr>
                    <w:top w:val="none" w:sz="0" w:space="0" w:color="auto"/>
                    <w:left w:val="none" w:sz="0" w:space="0" w:color="auto"/>
                    <w:bottom w:val="none" w:sz="0" w:space="0" w:color="auto"/>
                    <w:right w:val="none" w:sz="0" w:space="0" w:color="auto"/>
                  </w:divBdr>
                </w:div>
                <w:div w:id="104540062">
                  <w:marLeft w:val="0"/>
                  <w:marRight w:val="0"/>
                  <w:marTop w:val="0"/>
                  <w:marBottom w:val="0"/>
                  <w:divBdr>
                    <w:top w:val="none" w:sz="0" w:space="0" w:color="auto"/>
                    <w:left w:val="none" w:sz="0" w:space="0" w:color="auto"/>
                    <w:bottom w:val="none" w:sz="0" w:space="0" w:color="auto"/>
                    <w:right w:val="none" w:sz="0" w:space="0" w:color="auto"/>
                  </w:divBdr>
                </w:div>
                <w:div w:id="108014724">
                  <w:marLeft w:val="0"/>
                  <w:marRight w:val="0"/>
                  <w:marTop w:val="0"/>
                  <w:marBottom w:val="0"/>
                  <w:divBdr>
                    <w:top w:val="none" w:sz="0" w:space="0" w:color="auto"/>
                    <w:left w:val="none" w:sz="0" w:space="0" w:color="auto"/>
                    <w:bottom w:val="none" w:sz="0" w:space="0" w:color="auto"/>
                    <w:right w:val="none" w:sz="0" w:space="0" w:color="auto"/>
                  </w:divBdr>
                </w:div>
                <w:div w:id="113065555">
                  <w:marLeft w:val="0"/>
                  <w:marRight w:val="0"/>
                  <w:marTop w:val="0"/>
                  <w:marBottom w:val="0"/>
                  <w:divBdr>
                    <w:top w:val="none" w:sz="0" w:space="0" w:color="auto"/>
                    <w:left w:val="none" w:sz="0" w:space="0" w:color="auto"/>
                    <w:bottom w:val="none" w:sz="0" w:space="0" w:color="auto"/>
                    <w:right w:val="none" w:sz="0" w:space="0" w:color="auto"/>
                  </w:divBdr>
                </w:div>
                <w:div w:id="120223656">
                  <w:marLeft w:val="0"/>
                  <w:marRight w:val="0"/>
                  <w:marTop w:val="0"/>
                  <w:marBottom w:val="0"/>
                  <w:divBdr>
                    <w:top w:val="none" w:sz="0" w:space="0" w:color="auto"/>
                    <w:left w:val="none" w:sz="0" w:space="0" w:color="auto"/>
                    <w:bottom w:val="none" w:sz="0" w:space="0" w:color="auto"/>
                    <w:right w:val="none" w:sz="0" w:space="0" w:color="auto"/>
                  </w:divBdr>
                </w:div>
                <w:div w:id="121271316">
                  <w:marLeft w:val="0"/>
                  <w:marRight w:val="0"/>
                  <w:marTop w:val="0"/>
                  <w:marBottom w:val="0"/>
                  <w:divBdr>
                    <w:top w:val="none" w:sz="0" w:space="0" w:color="auto"/>
                    <w:left w:val="none" w:sz="0" w:space="0" w:color="auto"/>
                    <w:bottom w:val="none" w:sz="0" w:space="0" w:color="auto"/>
                    <w:right w:val="none" w:sz="0" w:space="0" w:color="auto"/>
                  </w:divBdr>
                </w:div>
                <w:div w:id="128717293">
                  <w:marLeft w:val="0"/>
                  <w:marRight w:val="0"/>
                  <w:marTop w:val="0"/>
                  <w:marBottom w:val="0"/>
                  <w:divBdr>
                    <w:top w:val="none" w:sz="0" w:space="0" w:color="auto"/>
                    <w:left w:val="none" w:sz="0" w:space="0" w:color="auto"/>
                    <w:bottom w:val="none" w:sz="0" w:space="0" w:color="auto"/>
                    <w:right w:val="none" w:sz="0" w:space="0" w:color="auto"/>
                  </w:divBdr>
                </w:div>
                <w:div w:id="138616348">
                  <w:marLeft w:val="0"/>
                  <w:marRight w:val="0"/>
                  <w:marTop w:val="0"/>
                  <w:marBottom w:val="0"/>
                  <w:divBdr>
                    <w:top w:val="none" w:sz="0" w:space="0" w:color="auto"/>
                    <w:left w:val="none" w:sz="0" w:space="0" w:color="auto"/>
                    <w:bottom w:val="none" w:sz="0" w:space="0" w:color="auto"/>
                    <w:right w:val="none" w:sz="0" w:space="0" w:color="auto"/>
                  </w:divBdr>
                </w:div>
                <w:div w:id="139612127">
                  <w:marLeft w:val="0"/>
                  <w:marRight w:val="0"/>
                  <w:marTop w:val="0"/>
                  <w:marBottom w:val="0"/>
                  <w:divBdr>
                    <w:top w:val="none" w:sz="0" w:space="0" w:color="auto"/>
                    <w:left w:val="none" w:sz="0" w:space="0" w:color="auto"/>
                    <w:bottom w:val="none" w:sz="0" w:space="0" w:color="auto"/>
                    <w:right w:val="none" w:sz="0" w:space="0" w:color="auto"/>
                  </w:divBdr>
                </w:div>
                <w:div w:id="157383511">
                  <w:marLeft w:val="0"/>
                  <w:marRight w:val="0"/>
                  <w:marTop w:val="0"/>
                  <w:marBottom w:val="0"/>
                  <w:divBdr>
                    <w:top w:val="none" w:sz="0" w:space="0" w:color="auto"/>
                    <w:left w:val="none" w:sz="0" w:space="0" w:color="auto"/>
                    <w:bottom w:val="none" w:sz="0" w:space="0" w:color="auto"/>
                    <w:right w:val="none" w:sz="0" w:space="0" w:color="auto"/>
                  </w:divBdr>
                </w:div>
                <w:div w:id="167864771">
                  <w:marLeft w:val="0"/>
                  <w:marRight w:val="0"/>
                  <w:marTop w:val="0"/>
                  <w:marBottom w:val="0"/>
                  <w:divBdr>
                    <w:top w:val="none" w:sz="0" w:space="0" w:color="auto"/>
                    <w:left w:val="none" w:sz="0" w:space="0" w:color="auto"/>
                    <w:bottom w:val="none" w:sz="0" w:space="0" w:color="auto"/>
                    <w:right w:val="none" w:sz="0" w:space="0" w:color="auto"/>
                  </w:divBdr>
                </w:div>
                <w:div w:id="191698244">
                  <w:marLeft w:val="0"/>
                  <w:marRight w:val="0"/>
                  <w:marTop w:val="0"/>
                  <w:marBottom w:val="0"/>
                  <w:divBdr>
                    <w:top w:val="none" w:sz="0" w:space="0" w:color="auto"/>
                    <w:left w:val="none" w:sz="0" w:space="0" w:color="auto"/>
                    <w:bottom w:val="none" w:sz="0" w:space="0" w:color="auto"/>
                    <w:right w:val="none" w:sz="0" w:space="0" w:color="auto"/>
                  </w:divBdr>
                </w:div>
                <w:div w:id="209801762">
                  <w:marLeft w:val="0"/>
                  <w:marRight w:val="0"/>
                  <w:marTop w:val="0"/>
                  <w:marBottom w:val="0"/>
                  <w:divBdr>
                    <w:top w:val="none" w:sz="0" w:space="0" w:color="auto"/>
                    <w:left w:val="none" w:sz="0" w:space="0" w:color="auto"/>
                    <w:bottom w:val="none" w:sz="0" w:space="0" w:color="auto"/>
                    <w:right w:val="none" w:sz="0" w:space="0" w:color="auto"/>
                  </w:divBdr>
                </w:div>
                <w:div w:id="212154495">
                  <w:marLeft w:val="0"/>
                  <w:marRight w:val="0"/>
                  <w:marTop w:val="0"/>
                  <w:marBottom w:val="0"/>
                  <w:divBdr>
                    <w:top w:val="none" w:sz="0" w:space="0" w:color="auto"/>
                    <w:left w:val="none" w:sz="0" w:space="0" w:color="auto"/>
                    <w:bottom w:val="none" w:sz="0" w:space="0" w:color="auto"/>
                    <w:right w:val="none" w:sz="0" w:space="0" w:color="auto"/>
                  </w:divBdr>
                </w:div>
                <w:div w:id="233518420">
                  <w:marLeft w:val="0"/>
                  <w:marRight w:val="0"/>
                  <w:marTop w:val="0"/>
                  <w:marBottom w:val="0"/>
                  <w:divBdr>
                    <w:top w:val="none" w:sz="0" w:space="0" w:color="auto"/>
                    <w:left w:val="none" w:sz="0" w:space="0" w:color="auto"/>
                    <w:bottom w:val="none" w:sz="0" w:space="0" w:color="auto"/>
                    <w:right w:val="none" w:sz="0" w:space="0" w:color="auto"/>
                  </w:divBdr>
                </w:div>
                <w:div w:id="237444384">
                  <w:marLeft w:val="0"/>
                  <w:marRight w:val="0"/>
                  <w:marTop w:val="0"/>
                  <w:marBottom w:val="0"/>
                  <w:divBdr>
                    <w:top w:val="none" w:sz="0" w:space="0" w:color="auto"/>
                    <w:left w:val="none" w:sz="0" w:space="0" w:color="auto"/>
                    <w:bottom w:val="none" w:sz="0" w:space="0" w:color="auto"/>
                    <w:right w:val="none" w:sz="0" w:space="0" w:color="auto"/>
                  </w:divBdr>
                </w:div>
                <w:div w:id="238516036">
                  <w:marLeft w:val="0"/>
                  <w:marRight w:val="0"/>
                  <w:marTop w:val="0"/>
                  <w:marBottom w:val="0"/>
                  <w:divBdr>
                    <w:top w:val="none" w:sz="0" w:space="0" w:color="auto"/>
                    <w:left w:val="none" w:sz="0" w:space="0" w:color="auto"/>
                    <w:bottom w:val="none" w:sz="0" w:space="0" w:color="auto"/>
                    <w:right w:val="none" w:sz="0" w:space="0" w:color="auto"/>
                  </w:divBdr>
                </w:div>
                <w:div w:id="241379347">
                  <w:marLeft w:val="0"/>
                  <w:marRight w:val="0"/>
                  <w:marTop w:val="0"/>
                  <w:marBottom w:val="0"/>
                  <w:divBdr>
                    <w:top w:val="none" w:sz="0" w:space="0" w:color="auto"/>
                    <w:left w:val="none" w:sz="0" w:space="0" w:color="auto"/>
                    <w:bottom w:val="none" w:sz="0" w:space="0" w:color="auto"/>
                    <w:right w:val="none" w:sz="0" w:space="0" w:color="auto"/>
                  </w:divBdr>
                </w:div>
                <w:div w:id="242224825">
                  <w:marLeft w:val="0"/>
                  <w:marRight w:val="0"/>
                  <w:marTop w:val="0"/>
                  <w:marBottom w:val="0"/>
                  <w:divBdr>
                    <w:top w:val="none" w:sz="0" w:space="0" w:color="auto"/>
                    <w:left w:val="none" w:sz="0" w:space="0" w:color="auto"/>
                    <w:bottom w:val="none" w:sz="0" w:space="0" w:color="auto"/>
                    <w:right w:val="none" w:sz="0" w:space="0" w:color="auto"/>
                  </w:divBdr>
                </w:div>
                <w:div w:id="248081613">
                  <w:marLeft w:val="0"/>
                  <w:marRight w:val="0"/>
                  <w:marTop w:val="0"/>
                  <w:marBottom w:val="0"/>
                  <w:divBdr>
                    <w:top w:val="none" w:sz="0" w:space="0" w:color="auto"/>
                    <w:left w:val="none" w:sz="0" w:space="0" w:color="auto"/>
                    <w:bottom w:val="none" w:sz="0" w:space="0" w:color="auto"/>
                    <w:right w:val="none" w:sz="0" w:space="0" w:color="auto"/>
                  </w:divBdr>
                </w:div>
                <w:div w:id="263148427">
                  <w:marLeft w:val="0"/>
                  <w:marRight w:val="0"/>
                  <w:marTop w:val="0"/>
                  <w:marBottom w:val="0"/>
                  <w:divBdr>
                    <w:top w:val="none" w:sz="0" w:space="0" w:color="auto"/>
                    <w:left w:val="none" w:sz="0" w:space="0" w:color="auto"/>
                    <w:bottom w:val="none" w:sz="0" w:space="0" w:color="auto"/>
                    <w:right w:val="none" w:sz="0" w:space="0" w:color="auto"/>
                  </w:divBdr>
                </w:div>
                <w:div w:id="343361530">
                  <w:marLeft w:val="0"/>
                  <w:marRight w:val="0"/>
                  <w:marTop w:val="0"/>
                  <w:marBottom w:val="0"/>
                  <w:divBdr>
                    <w:top w:val="none" w:sz="0" w:space="0" w:color="auto"/>
                    <w:left w:val="none" w:sz="0" w:space="0" w:color="auto"/>
                    <w:bottom w:val="none" w:sz="0" w:space="0" w:color="auto"/>
                    <w:right w:val="none" w:sz="0" w:space="0" w:color="auto"/>
                  </w:divBdr>
                </w:div>
                <w:div w:id="345446188">
                  <w:marLeft w:val="0"/>
                  <w:marRight w:val="0"/>
                  <w:marTop w:val="0"/>
                  <w:marBottom w:val="0"/>
                  <w:divBdr>
                    <w:top w:val="none" w:sz="0" w:space="0" w:color="auto"/>
                    <w:left w:val="none" w:sz="0" w:space="0" w:color="auto"/>
                    <w:bottom w:val="none" w:sz="0" w:space="0" w:color="auto"/>
                    <w:right w:val="none" w:sz="0" w:space="0" w:color="auto"/>
                  </w:divBdr>
                </w:div>
                <w:div w:id="380639161">
                  <w:marLeft w:val="0"/>
                  <w:marRight w:val="0"/>
                  <w:marTop w:val="0"/>
                  <w:marBottom w:val="0"/>
                  <w:divBdr>
                    <w:top w:val="none" w:sz="0" w:space="0" w:color="auto"/>
                    <w:left w:val="none" w:sz="0" w:space="0" w:color="auto"/>
                    <w:bottom w:val="none" w:sz="0" w:space="0" w:color="auto"/>
                    <w:right w:val="none" w:sz="0" w:space="0" w:color="auto"/>
                  </w:divBdr>
                </w:div>
                <w:div w:id="401567566">
                  <w:marLeft w:val="0"/>
                  <w:marRight w:val="0"/>
                  <w:marTop w:val="0"/>
                  <w:marBottom w:val="0"/>
                  <w:divBdr>
                    <w:top w:val="none" w:sz="0" w:space="0" w:color="auto"/>
                    <w:left w:val="none" w:sz="0" w:space="0" w:color="auto"/>
                    <w:bottom w:val="none" w:sz="0" w:space="0" w:color="auto"/>
                    <w:right w:val="none" w:sz="0" w:space="0" w:color="auto"/>
                  </w:divBdr>
                </w:div>
                <w:div w:id="419185648">
                  <w:marLeft w:val="0"/>
                  <w:marRight w:val="0"/>
                  <w:marTop w:val="0"/>
                  <w:marBottom w:val="0"/>
                  <w:divBdr>
                    <w:top w:val="none" w:sz="0" w:space="0" w:color="auto"/>
                    <w:left w:val="none" w:sz="0" w:space="0" w:color="auto"/>
                    <w:bottom w:val="none" w:sz="0" w:space="0" w:color="auto"/>
                    <w:right w:val="none" w:sz="0" w:space="0" w:color="auto"/>
                  </w:divBdr>
                </w:div>
                <w:div w:id="442456701">
                  <w:marLeft w:val="0"/>
                  <w:marRight w:val="0"/>
                  <w:marTop w:val="0"/>
                  <w:marBottom w:val="0"/>
                  <w:divBdr>
                    <w:top w:val="none" w:sz="0" w:space="0" w:color="auto"/>
                    <w:left w:val="none" w:sz="0" w:space="0" w:color="auto"/>
                    <w:bottom w:val="none" w:sz="0" w:space="0" w:color="auto"/>
                    <w:right w:val="none" w:sz="0" w:space="0" w:color="auto"/>
                  </w:divBdr>
                </w:div>
                <w:div w:id="452602945">
                  <w:marLeft w:val="0"/>
                  <w:marRight w:val="0"/>
                  <w:marTop w:val="0"/>
                  <w:marBottom w:val="0"/>
                  <w:divBdr>
                    <w:top w:val="none" w:sz="0" w:space="0" w:color="auto"/>
                    <w:left w:val="none" w:sz="0" w:space="0" w:color="auto"/>
                    <w:bottom w:val="none" w:sz="0" w:space="0" w:color="auto"/>
                    <w:right w:val="none" w:sz="0" w:space="0" w:color="auto"/>
                  </w:divBdr>
                </w:div>
                <w:div w:id="473641964">
                  <w:marLeft w:val="0"/>
                  <w:marRight w:val="0"/>
                  <w:marTop w:val="0"/>
                  <w:marBottom w:val="0"/>
                  <w:divBdr>
                    <w:top w:val="none" w:sz="0" w:space="0" w:color="auto"/>
                    <w:left w:val="none" w:sz="0" w:space="0" w:color="auto"/>
                    <w:bottom w:val="none" w:sz="0" w:space="0" w:color="auto"/>
                    <w:right w:val="none" w:sz="0" w:space="0" w:color="auto"/>
                  </w:divBdr>
                </w:div>
                <w:div w:id="482431437">
                  <w:marLeft w:val="0"/>
                  <w:marRight w:val="0"/>
                  <w:marTop w:val="0"/>
                  <w:marBottom w:val="0"/>
                  <w:divBdr>
                    <w:top w:val="none" w:sz="0" w:space="0" w:color="auto"/>
                    <w:left w:val="none" w:sz="0" w:space="0" w:color="auto"/>
                    <w:bottom w:val="none" w:sz="0" w:space="0" w:color="auto"/>
                    <w:right w:val="none" w:sz="0" w:space="0" w:color="auto"/>
                  </w:divBdr>
                </w:div>
                <w:div w:id="484517150">
                  <w:marLeft w:val="0"/>
                  <w:marRight w:val="0"/>
                  <w:marTop w:val="0"/>
                  <w:marBottom w:val="0"/>
                  <w:divBdr>
                    <w:top w:val="none" w:sz="0" w:space="0" w:color="auto"/>
                    <w:left w:val="none" w:sz="0" w:space="0" w:color="auto"/>
                    <w:bottom w:val="none" w:sz="0" w:space="0" w:color="auto"/>
                    <w:right w:val="none" w:sz="0" w:space="0" w:color="auto"/>
                  </w:divBdr>
                </w:div>
                <w:div w:id="514730450">
                  <w:marLeft w:val="0"/>
                  <w:marRight w:val="0"/>
                  <w:marTop w:val="0"/>
                  <w:marBottom w:val="0"/>
                  <w:divBdr>
                    <w:top w:val="none" w:sz="0" w:space="0" w:color="auto"/>
                    <w:left w:val="none" w:sz="0" w:space="0" w:color="auto"/>
                    <w:bottom w:val="none" w:sz="0" w:space="0" w:color="auto"/>
                    <w:right w:val="none" w:sz="0" w:space="0" w:color="auto"/>
                  </w:divBdr>
                </w:div>
                <w:div w:id="523514480">
                  <w:marLeft w:val="0"/>
                  <w:marRight w:val="0"/>
                  <w:marTop w:val="0"/>
                  <w:marBottom w:val="0"/>
                  <w:divBdr>
                    <w:top w:val="none" w:sz="0" w:space="0" w:color="auto"/>
                    <w:left w:val="none" w:sz="0" w:space="0" w:color="auto"/>
                    <w:bottom w:val="none" w:sz="0" w:space="0" w:color="auto"/>
                    <w:right w:val="none" w:sz="0" w:space="0" w:color="auto"/>
                  </w:divBdr>
                </w:div>
                <w:div w:id="523514540">
                  <w:marLeft w:val="0"/>
                  <w:marRight w:val="0"/>
                  <w:marTop w:val="0"/>
                  <w:marBottom w:val="0"/>
                  <w:divBdr>
                    <w:top w:val="none" w:sz="0" w:space="0" w:color="auto"/>
                    <w:left w:val="none" w:sz="0" w:space="0" w:color="auto"/>
                    <w:bottom w:val="none" w:sz="0" w:space="0" w:color="auto"/>
                    <w:right w:val="none" w:sz="0" w:space="0" w:color="auto"/>
                  </w:divBdr>
                </w:div>
                <w:div w:id="585724737">
                  <w:marLeft w:val="0"/>
                  <w:marRight w:val="0"/>
                  <w:marTop w:val="0"/>
                  <w:marBottom w:val="0"/>
                  <w:divBdr>
                    <w:top w:val="none" w:sz="0" w:space="0" w:color="auto"/>
                    <w:left w:val="none" w:sz="0" w:space="0" w:color="auto"/>
                    <w:bottom w:val="none" w:sz="0" w:space="0" w:color="auto"/>
                    <w:right w:val="none" w:sz="0" w:space="0" w:color="auto"/>
                  </w:divBdr>
                </w:div>
                <w:div w:id="585959741">
                  <w:marLeft w:val="0"/>
                  <w:marRight w:val="0"/>
                  <w:marTop w:val="0"/>
                  <w:marBottom w:val="0"/>
                  <w:divBdr>
                    <w:top w:val="none" w:sz="0" w:space="0" w:color="auto"/>
                    <w:left w:val="none" w:sz="0" w:space="0" w:color="auto"/>
                    <w:bottom w:val="none" w:sz="0" w:space="0" w:color="auto"/>
                    <w:right w:val="none" w:sz="0" w:space="0" w:color="auto"/>
                  </w:divBdr>
                </w:div>
                <w:div w:id="591164668">
                  <w:marLeft w:val="0"/>
                  <w:marRight w:val="0"/>
                  <w:marTop w:val="0"/>
                  <w:marBottom w:val="0"/>
                  <w:divBdr>
                    <w:top w:val="none" w:sz="0" w:space="0" w:color="auto"/>
                    <w:left w:val="none" w:sz="0" w:space="0" w:color="auto"/>
                    <w:bottom w:val="none" w:sz="0" w:space="0" w:color="auto"/>
                    <w:right w:val="none" w:sz="0" w:space="0" w:color="auto"/>
                  </w:divBdr>
                </w:div>
                <w:div w:id="631204945">
                  <w:marLeft w:val="0"/>
                  <w:marRight w:val="0"/>
                  <w:marTop w:val="0"/>
                  <w:marBottom w:val="0"/>
                  <w:divBdr>
                    <w:top w:val="none" w:sz="0" w:space="0" w:color="auto"/>
                    <w:left w:val="none" w:sz="0" w:space="0" w:color="auto"/>
                    <w:bottom w:val="none" w:sz="0" w:space="0" w:color="auto"/>
                    <w:right w:val="none" w:sz="0" w:space="0" w:color="auto"/>
                  </w:divBdr>
                </w:div>
                <w:div w:id="633097750">
                  <w:marLeft w:val="0"/>
                  <w:marRight w:val="0"/>
                  <w:marTop w:val="0"/>
                  <w:marBottom w:val="0"/>
                  <w:divBdr>
                    <w:top w:val="none" w:sz="0" w:space="0" w:color="auto"/>
                    <w:left w:val="none" w:sz="0" w:space="0" w:color="auto"/>
                    <w:bottom w:val="none" w:sz="0" w:space="0" w:color="auto"/>
                    <w:right w:val="none" w:sz="0" w:space="0" w:color="auto"/>
                  </w:divBdr>
                </w:div>
                <w:div w:id="664166967">
                  <w:marLeft w:val="0"/>
                  <w:marRight w:val="0"/>
                  <w:marTop w:val="0"/>
                  <w:marBottom w:val="0"/>
                  <w:divBdr>
                    <w:top w:val="none" w:sz="0" w:space="0" w:color="auto"/>
                    <w:left w:val="none" w:sz="0" w:space="0" w:color="auto"/>
                    <w:bottom w:val="none" w:sz="0" w:space="0" w:color="auto"/>
                    <w:right w:val="none" w:sz="0" w:space="0" w:color="auto"/>
                  </w:divBdr>
                </w:div>
                <w:div w:id="703941742">
                  <w:marLeft w:val="0"/>
                  <w:marRight w:val="0"/>
                  <w:marTop w:val="0"/>
                  <w:marBottom w:val="0"/>
                  <w:divBdr>
                    <w:top w:val="none" w:sz="0" w:space="0" w:color="auto"/>
                    <w:left w:val="none" w:sz="0" w:space="0" w:color="auto"/>
                    <w:bottom w:val="none" w:sz="0" w:space="0" w:color="auto"/>
                    <w:right w:val="none" w:sz="0" w:space="0" w:color="auto"/>
                  </w:divBdr>
                </w:div>
                <w:div w:id="745539346">
                  <w:marLeft w:val="0"/>
                  <w:marRight w:val="0"/>
                  <w:marTop w:val="0"/>
                  <w:marBottom w:val="0"/>
                  <w:divBdr>
                    <w:top w:val="none" w:sz="0" w:space="0" w:color="auto"/>
                    <w:left w:val="none" w:sz="0" w:space="0" w:color="auto"/>
                    <w:bottom w:val="none" w:sz="0" w:space="0" w:color="auto"/>
                    <w:right w:val="none" w:sz="0" w:space="0" w:color="auto"/>
                  </w:divBdr>
                </w:div>
                <w:div w:id="760954853">
                  <w:marLeft w:val="0"/>
                  <w:marRight w:val="0"/>
                  <w:marTop w:val="0"/>
                  <w:marBottom w:val="0"/>
                  <w:divBdr>
                    <w:top w:val="none" w:sz="0" w:space="0" w:color="auto"/>
                    <w:left w:val="none" w:sz="0" w:space="0" w:color="auto"/>
                    <w:bottom w:val="none" w:sz="0" w:space="0" w:color="auto"/>
                    <w:right w:val="none" w:sz="0" w:space="0" w:color="auto"/>
                  </w:divBdr>
                </w:div>
                <w:div w:id="770976732">
                  <w:marLeft w:val="0"/>
                  <w:marRight w:val="0"/>
                  <w:marTop w:val="0"/>
                  <w:marBottom w:val="0"/>
                  <w:divBdr>
                    <w:top w:val="none" w:sz="0" w:space="0" w:color="auto"/>
                    <w:left w:val="none" w:sz="0" w:space="0" w:color="auto"/>
                    <w:bottom w:val="none" w:sz="0" w:space="0" w:color="auto"/>
                    <w:right w:val="none" w:sz="0" w:space="0" w:color="auto"/>
                  </w:divBdr>
                </w:div>
                <w:div w:id="791559462">
                  <w:marLeft w:val="0"/>
                  <w:marRight w:val="0"/>
                  <w:marTop w:val="0"/>
                  <w:marBottom w:val="0"/>
                  <w:divBdr>
                    <w:top w:val="none" w:sz="0" w:space="0" w:color="auto"/>
                    <w:left w:val="none" w:sz="0" w:space="0" w:color="auto"/>
                    <w:bottom w:val="none" w:sz="0" w:space="0" w:color="auto"/>
                    <w:right w:val="none" w:sz="0" w:space="0" w:color="auto"/>
                  </w:divBdr>
                </w:div>
                <w:div w:id="793406089">
                  <w:marLeft w:val="0"/>
                  <w:marRight w:val="0"/>
                  <w:marTop w:val="0"/>
                  <w:marBottom w:val="0"/>
                  <w:divBdr>
                    <w:top w:val="none" w:sz="0" w:space="0" w:color="auto"/>
                    <w:left w:val="none" w:sz="0" w:space="0" w:color="auto"/>
                    <w:bottom w:val="none" w:sz="0" w:space="0" w:color="auto"/>
                    <w:right w:val="none" w:sz="0" w:space="0" w:color="auto"/>
                  </w:divBdr>
                </w:div>
                <w:div w:id="834564766">
                  <w:marLeft w:val="0"/>
                  <w:marRight w:val="0"/>
                  <w:marTop w:val="0"/>
                  <w:marBottom w:val="0"/>
                  <w:divBdr>
                    <w:top w:val="none" w:sz="0" w:space="0" w:color="auto"/>
                    <w:left w:val="none" w:sz="0" w:space="0" w:color="auto"/>
                    <w:bottom w:val="none" w:sz="0" w:space="0" w:color="auto"/>
                    <w:right w:val="none" w:sz="0" w:space="0" w:color="auto"/>
                  </w:divBdr>
                </w:div>
                <w:div w:id="847986613">
                  <w:marLeft w:val="0"/>
                  <w:marRight w:val="0"/>
                  <w:marTop w:val="0"/>
                  <w:marBottom w:val="0"/>
                  <w:divBdr>
                    <w:top w:val="none" w:sz="0" w:space="0" w:color="auto"/>
                    <w:left w:val="none" w:sz="0" w:space="0" w:color="auto"/>
                    <w:bottom w:val="none" w:sz="0" w:space="0" w:color="auto"/>
                    <w:right w:val="none" w:sz="0" w:space="0" w:color="auto"/>
                  </w:divBdr>
                </w:div>
                <w:div w:id="851339853">
                  <w:marLeft w:val="0"/>
                  <w:marRight w:val="0"/>
                  <w:marTop w:val="0"/>
                  <w:marBottom w:val="0"/>
                  <w:divBdr>
                    <w:top w:val="none" w:sz="0" w:space="0" w:color="auto"/>
                    <w:left w:val="none" w:sz="0" w:space="0" w:color="auto"/>
                    <w:bottom w:val="none" w:sz="0" w:space="0" w:color="auto"/>
                    <w:right w:val="none" w:sz="0" w:space="0" w:color="auto"/>
                  </w:divBdr>
                </w:div>
                <w:div w:id="910967221">
                  <w:marLeft w:val="0"/>
                  <w:marRight w:val="0"/>
                  <w:marTop w:val="0"/>
                  <w:marBottom w:val="0"/>
                  <w:divBdr>
                    <w:top w:val="none" w:sz="0" w:space="0" w:color="auto"/>
                    <w:left w:val="none" w:sz="0" w:space="0" w:color="auto"/>
                    <w:bottom w:val="none" w:sz="0" w:space="0" w:color="auto"/>
                    <w:right w:val="none" w:sz="0" w:space="0" w:color="auto"/>
                  </w:divBdr>
                </w:div>
                <w:div w:id="915943190">
                  <w:marLeft w:val="0"/>
                  <w:marRight w:val="0"/>
                  <w:marTop w:val="0"/>
                  <w:marBottom w:val="0"/>
                  <w:divBdr>
                    <w:top w:val="none" w:sz="0" w:space="0" w:color="auto"/>
                    <w:left w:val="none" w:sz="0" w:space="0" w:color="auto"/>
                    <w:bottom w:val="none" w:sz="0" w:space="0" w:color="auto"/>
                    <w:right w:val="none" w:sz="0" w:space="0" w:color="auto"/>
                  </w:divBdr>
                </w:div>
                <w:div w:id="916749433">
                  <w:marLeft w:val="0"/>
                  <w:marRight w:val="0"/>
                  <w:marTop w:val="0"/>
                  <w:marBottom w:val="0"/>
                  <w:divBdr>
                    <w:top w:val="none" w:sz="0" w:space="0" w:color="auto"/>
                    <w:left w:val="none" w:sz="0" w:space="0" w:color="auto"/>
                    <w:bottom w:val="none" w:sz="0" w:space="0" w:color="auto"/>
                    <w:right w:val="none" w:sz="0" w:space="0" w:color="auto"/>
                  </w:divBdr>
                </w:div>
                <w:div w:id="937255294">
                  <w:marLeft w:val="0"/>
                  <w:marRight w:val="0"/>
                  <w:marTop w:val="0"/>
                  <w:marBottom w:val="0"/>
                  <w:divBdr>
                    <w:top w:val="none" w:sz="0" w:space="0" w:color="auto"/>
                    <w:left w:val="none" w:sz="0" w:space="0" w:color="auto"/>
                    <w:bottom w:val="none" w:sz="0" w:space="0" w:color="auto"/>
                    <w:right w:val="none" w:sz="0" w:space="0" w:color="auto"/>
                  </w:divBdr>
                </w:div>
                <w:div w:id="943028977">
                  <w:marLeft w:val="0"/>
                  <w:marRight w:val="0"/>
                  <w:marTop w:val="0"/>
                  <w:marBottom w:val="0"/>
                  <w:divBdr>
                    <w:top w:val="none" w:sz="0" w:space="0" w:color="auto"/>
                    <w:left w:val="none" w:sz="0" w:space="0" w:color="auto"/>
                    <w:bottom w:val="none" w:sz="0" w:space="0" w:color="auto"/>
                    <w:right w:val="none" w:sz="0" w:space="0" w:color="auto"/>
                  </w:divBdr>
                </w:div>
                <w:div w:id="980354379">
                  <w:marLeft w:val="0"/>
                  <w:marRight w:val="0"/>
                  <w:marTop w:val="0"/>
                  <w:marBottom w:val="0"/>
                  <w:divBdr>
                    <w:top w:val="none" w:sz="0" w:space="0" w:color="auto"/>
                    <w:left w:val="none" w:sz="0" w:space="0" w:color="auto"/>
                    <w:bottom w:val="none" w:sz="0" w:space="0" w:color="auto"/>
                    <w:right w:val="none" w:sz="0" w:space="0" w:color="auto"/>
                  </w:divBdr>
                </w:div>
                <w:div w:id="985822915">
                  <w:marLeft w:val="0"/>
                  <w:marRight w:val="0"/>
                  <w:marTop w:val="0"/>
                  <w:marBottom w:val="0"/>
                  <w:divBdr>
                    <w:top w:val="none" w:sz="0" w:space="0" w:color="auto"/>
                    <w:left w:val="none" w:sz="0" w:space="0" w:color="auto"/>
                    <w:bottom w:val="none" w:sz="0" w:space="0" w:color="auto"/>
                    <w:right w:val="none" w:sz="0" w:space="0" w:color="auto"/>
                  </w:divBdr>
                </w:div>
                <w:div w:id="1006321767">
                  <w:marLeft w:val="0"/>
                  <w:marRight w:val="0"/>
                  <w:marTop w:val="0"/>
                  <w:marBottom w:val="0"/>
                  <w:divBdr>
                    <w:top w:val="none" w:sz="0" w:space="0" w:color="auto"/>
                    <w:left w:val="none" w:sz="0" w:space="0" w:color="auto"/>
                    <w:bottom w:val="none" w:sz="0" w:space="0" w:color="auto"/>
                    <w:right w:val="none" w:sz="0" w:space="0" w:color="auto"/>
                  </w:divBdr>
                </w:div>
                <w:div w:id="1009214684">
                  <w:marLeft w:val="0"/>
                  <w:marRight w:val="0"/>
                  <w:marTop w:val="0"/>
                  <w:marBottom w:val="0"/>
                  <w:divBdr>
                    <w:top w:val="none" w:sz="0" w:space="0" w:color="auto"/>
                    <w:left w:val="none" w:sz="0" w:space="0" w:color="auto"/>
                    <w:bottom w:val="none" w:sz="0" w:space="0" w:color="auto"/>
                    <w:right w:val="none" w:sz="0" w:space="0" w:color="auto"/>
                  </w:divBdr>
                </w:div>
                <w:div w:id="1022824985">
                  <w:marLeft w:val="0"/>
                  <w:marRight w:val="0"/>
                  <w:marTop w:val="0"/>
                  <w:marBottom w:val="0"/>
                  <w:divBdr>
                    <w:top w:val="none" w:sz="0" w:space="0" w:color="auto"/>
                    <w:left w:val="none" w:sz="0" w:space="0" w:color="auto"/>
                    <w:bottom w:val="none" w:sz="0" w:space="0" w:color="auto"/>
                    <w:right w:val="none" w:sz="0" w:space="0" w:color="auto"/>
                  </w:divBdr>
                </w:div>
                <w:div w:id="1069696956">
                  <w:marLeft w:val="0"/>
                  <w:marRight w:val="0"/>
                  <w:marTop w:val="0"/>
                  <w:marBottom w:val="0"/>
                  <w:divBdr>
                    <w:top w:val="none" w:sz="0" w:space="0" w:color="auto"/>
                    <w:left w:val="none" w:sz="0" w:space="0" w:color="auto"/>
                    <w:bottom w:val="none" w:sz="0" w:space="0" w:color="auto"/>
                    <w:right w:val="none" w:sz="0" w:space="0" w:color="auto"/>
                  </w:divBdr>
                </w:div>
                <w:div w:id="1120493419">
                  <w:marLeft w:val="0"/>
                  <w:marRight w:val="0"/>
                  <w:marTop w:val="0"/>
                  <w:marBottom w:val="0"/>
                  <w:divBdr>
                    <w:top w:val="none" w:sz="0" w:space="0" w:color="auto"/>
                    <w:left w:val="none" w:sz="0" w:space="0" w:color="auto"/>
                    <w:bottom w:val="none" w:sz="0" w:space="0" w:color="auto"/>
                    <w:right w:val="none" w:sz="0" w:space="0" w:color="auto"/>
                  </w:divBdr>
                </w:div>
                <w:div w:id="1142232133">
                  <w:marLeft w:val="0"/>
                  <w:marRight w:val="0"/>
                  <w:marTop w:val="0"/>
                  <w:marBottom w:val="0"/>
                  <w:divBdr>
                    <w:top w:val="none" w:sz="0" w:space="0" w:color="auto"/>
                    <w:left w:val="none" w:sz="0" w:space="0" w:color="auto"/>
                    <w:bottom w:val="none" w:sz="0" w:space="0" w:color="auto"/>
                    <w:right w:val="none" w:sz="0" w:space="0" w:color="auto"/>
                  </w:divBdr>
                </w:div>
                <w:div w:id="1146970591">
                  <w:marLeft w:val="0"/>
                  <w:marRight w:val="0"/>
                  <w:marTop w:val="0"/>
                  <w:marBottom w:val="0"/>
                  <w:divBdr>
                    <w:top w:val="none" w:sz="0" w:space="0" w:color="auto"/>
                    <w:left w:val="none" w:sz="0" w:space="0" w:color="auto"/>
                    <w:bottom w:val="none" w:sz="0" w:space="0" w:color="auto"/>
                    <w:right w:val="none" w:sz="0" w:space="0" w:color="auto"/>
                  </w:divBdr>
                </w:div>
                <w:div w:id="1182161188">
                  <w:marLeft w:val="0"/>
                  <w:marRight w:val="0"/>
                  <w:marTop w:val="0"/>
                  <w:marBottom w:val="0"/>
                  <w:divBdr>
                    <w:top w:val="none" w:sz="0" w:space="0" w:color="auto"/>
                    <w:left w:val="none" w:sz="0" w:space="0" w:color="auto"/>
                    <w:bottom w:val="none" w:sz="0" w:space="0" w:color="auto"/>
                    <w:right w:val="none" w:sz="0" w:space="0" w:color="auto"/>
                  </w:divBdr>
                </w:div>
                <w:div w:id="1235162380">
                  <w:marLeft w:val="0"/>
                  <w:marRight w:val="0"/>
                  <w:marTop w:val="0"/>
                  <w:marBottom w:val="0"/>
                  <w:divBdr>
                    <w:top w:val="none" w:sz="0" w:space="0" w:color="auto"/>
                    <w:left w:val="none" w:sz="0" w:space="0" w:color="auto"/>
                    <w:bottom w:val="none" w:sz="0" w:space="0" w:color="auto"/>
                    <w:right w:val="none" w:sz="0" w:space="0" w:color="auto"/>
                  </w:divBdr>
                </w:div>
                <w:div w:id="1245452641">
                  <w:marLeft w:val="0"/>
                  <w:marRight w:val="0"/>
                  <w:marTop w:val="0"/>
                  <w:marBottom w:val="0"/>
                  <w:divBdr>
                    <w:top w:val="none" w:sz="0" w:space="0" w:color="auto"/>
                    <w:left w:val="none" w:sz="0" w:space="0" w:color="auto"/>
                    <w:bottom w:val="none" w:sz="0" w:space="0" w:color="auto"/>
                    <w:right w:val="none" w:sz="0" w:space="0" w:color="auto"/>
                  </w:divBdr>
                </w:div>
                <w:div w:id="1249849177">
                  <w:marLeft w:val="0"/>
                  <w:marRight w:val="0"/>
                  <w:marTop w:val="0"/>
                  <w:marBottom w:val="0"/>
                  <w:divBdr>
                    <w:top w:val="none" w:sz="0" w:space="0" w:color="auto"/>
                    <w:left w:val="none" w:sz="0" w:space="0" w:color="auto"/>
                    <w:bottom w:val="none" w:sz="0" w:space="0" w:color="auto"/>
                    <w:right w:val="none" w:sz="0" w:space="0" w:color="auto"/>
                  </w:divBdr>
                </w:div>
                <w:div w:id="1266302437">
                  <w:marLeft w:val="0"/>
                  <w:marRight w:val="0"/>
                  <w:marTop w:val="0"/>
                  <w:marBottom w:val="0"/>
                  <w:divBdr>
                    <w:top w:val="none" w:sz="0" w:space="0" w:color="auto"/>
                    <w:left w:val="none" w:sz="0" w:space="0" w:color="auto"/>
                    <w:bottom w:val="none" w:sz="0" w:space="0" w:color="auto"/>
                    <w:right w:val="none" w:sz="0" w:space="0" w:color="auto"/>
                  </w:divBdr>
                </w:div>
                <w:div w:id="1309744444">
                  <w:marLeft w:val="0"/>
                  <w:marRight w:val="0"/>
                  <w:marTop w:val="0"/>
                  <w:marBottom w:val="0"/>
                  <w:divBdr>
                    <w:top w:val="none" w:sz="0" w:space="0" w:color="auto"/>
                    <w:left w:val="none" w:sz="0" w:space="0" w:color="auto"/>
                    <w:bottom w:val="none" w:sz="0" w:space="0" w:color="auto"/>
                    <w:right w:val="none" w:sz="0" w:space="0" w:color="auto"/>
                  </w:divBdr>
                </w:div>
                <w:div w:id="1324895061">
                  <w:marLeft w:val="0"/>
                  <w:marRight w:val="0"/>
                  <w:marTop w:val="0"/>
                  <w:marBottom w:val="0"/>
                  <w:divBdr>
                    <w:top w:val="none" w:sz="0" w:space="0" w:color="auto"/>
                    <w:left w:val="none" w:sz="0" w:space="0" w:color="auto"/>
                    <w:bottom w:val="none" w:sz="0" w:space="0" w:color="auto"/>
                    <w:right w:val="none" w:sz="0" w:space="0" w:color="auto"/>
                  </w:divBdr>
                </w:div>
                <w:div w:id="1325008119">
                  <w:marLeft w:val="0"/>
                  <w:marRight w:val="0"/>
                  <w:marTop w:val="0"/>
                  <w:marBottom w:val="0"/>
                  <w:divBdr>
                    <w:top w:val="none" w:sz="0" w:space="0" w:color="auto"/>
                    <w:left w:val="none" w:sz="0" w:space="0" w:color="auto"/>
                    <w:bottom w:val="none" w:sz="0" w:space="0" w:color="auto"/>
                    <w:right w:val="none" w:sz="0" w:space="0" w:color="auto"/>
                  </w:divBdr>
                </w:div>
                <w:div w:id="1354185973">
                  <w:marLeft w:val="0"/>
                  <w:marRight w:val="0"/>
                  <w:marTop w:val="0"/>
                  <w:marBottom w:val="0"/>
                  <w:divBdr>
                    <w:top w:val="none" w:sz="0" w:space="0" w:color="auto"/>
                    <w:left w:val="none" w:sz="0" w:space="0" w:color="auto"/>
                    <w:bottom w:val="none" w:sz="0" w:space="0" w:color="auto"/>
                    <w:right w:val="none" w:sz="0" w:space="0" w:color="auto"/>
                  </w:divBdr>
                </w:div>
                <w:div w:id="1364937042">
                  <w:marLeft w:val="0"/>
                  <w:marRight w:val="0"/>
                  <w:marTop w:val="0"/>
                  <w:marBottom w:val="0"/>
                  <w:divBdr>
                    <w:top w:val="none" w:sz="0" w:space="0" w:color="auto"/>
                    <w:left w:val="none" w:sz="0" w:space="0" w:color="auto"/>
                    <w:bottom w:val="none" w:sz="0" w:space="0" w:color="auto"/>
                    <w:right w:val="none" w:sz="0" w:space="0" w:color="auto"/>
                  </w:divBdr>
                </w:div>
                <w:div w:id="1389302819">
                  <w:marLeft w:val="0"/>
                  <w:marRight w:val="0"/>
                  <w:marTop w:val="0"/>
                  <w:marBottom w:val="0"/>
                  <w:divBdr>
                    <w:top w:val="none" w:sz="0" w:space="0" w:color="auto"/>
                    <w:left w:val="none" w:sz="0" w:space="0" w:color="auto"/>
                    <w:bottom w:val="none" w:sz="0" w:space="0" w:color="auto"/>
                    <w:right w:val="none" w:sz="0" w:space="0" w:color="auto"/>
                  </w:divBdr>
                </w:div>
                <w:div w:id="1411541111">
                  <w:marLeft w:val="0"/>
                  <w:marRight w:val="0"/>
                  <w:marTop w:val="0"/>
                  <w:marBottom w:val="0"/>
                  <w:divBdr>
                    <w:top w:val="none" w:sz="0" w:space="0" w:color="auto"/>
                    <w:left w:val="none" w:sz="0" w:space="0" w:color="auto"/>
                    <w:bottom w:val="none" w:sz="0" w:space="0" w:color="auto"/>
                    <w:right w:val="none" w:sz="0" w:space="0" w:color="auto"/>
                  </w:divBdr>
                </w:div>
                <w:div w:id="1431386682">
                  <w:marLeft w:val="0"/>
                  <w:marRight w:val="0"/>
                  <w:marTop w:val="0"/>
                  <w:marBottom w:val="0"/>
                  <w:divBdr>
                    <w:top w:val="none" w:sz="0" w:space="0" w:color="auto"/>
                    <w:left w:val="none" w:sz="0" w:space="0" w:color="auto"/>
                    <w:bottom w:val="none" w:sz="0" w:space="0" w:color="auto"/>
                    <w:right w:val="none" w:sz="0" w:space="0" w:color="auto"/>
                  </w:divBdr>
                </w:div>
                <w:div w:id="1464233599">
                  <w:marLeft w:val="0"/>
                  <w:marRight w:val="0"/>
                  <w:marTop w:val="0"/>
                  <w:marBottom w:val="0"/>
                  <w:divBdr>
                    <w:top w:val="none" w:sz="0" w:space="0" w:color="auto"/>
                    <w:left w:val="none" w:sz="0" w:space="0" w:color="auto"/>
                    <w:bottom w:val="none" w:sz="0" w:space="0" w:color="auto"/>
                    <w:right w:val="none" w:sz="0" w:space="0" w:color="auto"/>
                  </w:divBdr>
                </w:div>
                <w:div w:id="1475444425">
                  <w:marLeft w:val="0"/>
                  <w:marRight w:val="0"/>
                  <w:marTop w:val="0"/>
                  <w:marBottom w:val="0"/>
                  <w:divBdr>
                    <w:top w:val="none" w:sz="0" w:space="0" w:color="auto"/>
                    <w:left w:val="none" w:sz="0" w:space="0" w:color="auto"/>
                    <w:bottom w:val="none" w:sz="0" w:space="0" w:color="auto"/>
                    <w:right w:val="none" w:sz="0" w:space="0" w:color="auto"/>
                  </w:divBdr>
                </w:div>
                <w:div w:id="1480732397">
                  <w:marLeft w:val="0"/>
                  <w:marRight w:val="0"/>
                  <w:marTop w:val="0"/>
                  <w:marBottom w:val="0"/>
                  <w:divBdr>
                    <w:top w:val="none" w:sz="0" w:space="0" w:color="auto"/>
                    <w:left w:val="none" w:sz="0" w:space="0" w:color="auto"/>
                    <w:bottom w:val="none" w:sz="0" w:space="0" w:color="auto"/>
                    <w:right w:val="none" w:sz="0" w:space="0" w:color="auto"/>
                  </w:divBdr>
                </w:div>
                <w:div w:id="1481658546">
                  <w:marLeft w:val="0"/>
                  <w:marRight w:val="0"/>
                  <w:marTop w:val="0"/>
                  <w:marBottom w:val="0"/>
                  <w:divBdr>
                    <w:top w:val="none" w:sz="0" w:space="0" w:color="auto"/>
                    <w:left w:val="none" w:sz="0" w:space="0" w:color="auto"/>
                    <w:bottom w:val="none" w:sz="0" w:space="0" w:color="auto"/>
                    <w:right w:val="none" w:sz="0" w:space="0" w:color="auto"/>
                  </w:divBdr>
                </w:div>
                <w:div w:id="1503885403">
                  <w:marLeft w:val="0"/>
                  <w:marRight w:val="0"/>
                  <w:marTop w:val="0"/>
                  <w:marBottom w:val="0"/>
                  <w:divBdr>
                    <w:top w:val="none" w:sz="0" w:space="0" w:color="auto"/>
                    <w:left w:val="none" w:sz="0" w:space="0" w:color="auto"/>
                    <w:bottom w:val="none" w:sz="0" w:space="0" w:color="auto"/>
                    <w:right w:val="none" w:sz="0" w:space="0" w:color="auto"/>
                  </w:divBdr>
                </w:div>
                <w:div w:id="1506432196">
                  <w:marLeft w:val="0"/>
                  <w:marRight w:val="0"/>
                  <w:marTop w:val="0"/>
                  <w:marBottom w:val="0"/>
                  <w:divBdr>
                    <w:top w:val="none" w:sz="0" w:space="0" w:color="auto"/>
                    <w:left w:val="none" w:sz="0" w:space="0" w:color="auto"/>
                    <w:bottom w:val="none" w:sz="0" w:space="0" w:color="auto"/>
                    <w:right w:val="none" w:sz="0" w:space="0" w:color="auto"/>
                  </w:divBdr>
                </w:div>
                <w:div w:id="1521505308">
                  <w:marLeft w:val="0"/>
                  <w:marRight w:val="0"/>
                  <w:marTop w:val="0"/>
                  <w:marBottom w:val="0"/>
                  <w:divBdr>
                    <w:top w:val="none" w:sz="0" w:space="0" w:color="auto"/>
                    <w:left w:val="none" w:sz="0" w:space="0" w:color="auto"/>
                    <w:bottom w:val="none" w:sz="0" w:space="0" w:color="auto"/>
                    <w:right w:val="none" w:sz="0" w:space="0" w:color="auto"/>
                  </w:divBdr>
                </w:div>
                <w:div w:id="1523978458">
                  <w:marLeft w:val="0"/>
                  <w:marRight w:val="0"/>
                  <w:marTop w:val="0"/>
                  <w:marBottom w:val="0"/>
                  <w:divBdr>
                    <w:top w:val="none" w:sz="0" w:space="0" w:color="auto"/>
                    <w:left w:val="none" w:sz="0" w:space="0" w:color="auto"/>
                    <w:bottom w:val="none" w:sz="0" w:space="0" w:color="auto"/>
                    <w:right w:val="none" w:sz="0" w:space="0" w:color="auto"/>
                  </w:divBdr>
                </w:div>
                <w:div w:id="1577982011">
                  <w:marLeft w:val="0"/>
                  <w:marRight w:val="0"/>
                  <w:marTop w:val="0"/>
                  <w:marBottom w:val="0"/>
                  <w:divBdr>
                    <w:top w:val="none" w:sz="0" w:space="0" w:color="auto"/>
                    <w:left w:val="none" w:sz="0" w:space="0" w:color="auto"/>
                    <w:bottom w:val="none" w:sz="0" w:space="0" w:color="auto"/>
                    <w:right w:val="none" w:sz="0" w:space="0" w:color="auto"/>
                  </w:divBdr>
                </w:div>
                <w:div w:id="1592660328">
                  <w:marLeft w:val="0"/>
                  <w:marRight w:val="0"/>
                  <w:marTop w:val="0"/>
                  <w:marBottom w:val="0"/>
                  <w:divBdr>
                    <w:top w:val="none" w:sz="0" w:space="0" w:color="auto"/>
                    <w:left w:val="none" w:sz="0" w:space="0" w:color="auto"/>
                    <w:bottom w:val="none" w:sz="0" w:space="0" w:color="auto"/>
                    <w:right w:val="none" w:sz="0" w:space="0" w:color="auto"/>
                  </w:divBdr>
                </w:div>
                <w:div w:id="1596210646">
                  <w:marLeft w:val="0"/>
                  <w:marRight w:val="0"/>
                  <w:marTop w:val="0"/>
                  <w:marBottom w:val="0"/>
                  <w:divBdr>
                    <w:top w:val="none" w:sz="0" w:space="0" w:color="auto"/>
                    <w:left w:val="none" w:sz="0" w:space="0" w:color="auto"/>
                    <w:bottom w:val="none" w:sz="0" w:space="0" w:color="auto"/>
                    <w:right w:val="none" w:sz="0" w:space="0" w:color="auto"/>
                  </w:divBdr>
                </w:div>
                <w:div w:id="1606959262">
                  <w:marLeft w:val="0"/>
                  <w:marRight w:val="0"/>
                  <w:marTop w:val="0"/>
                  <w:marBottom w:val="0"/>
                  <w:divBdr>
                    <w:top w:val="none" w:sz="0" w:space="0" w:color="auto"/>
                    <w:left w:val="none" w:sz="0" w:space="0" w:color="auto"/>
                    <w:bottom w:val="none" w:sz="0" w:space="0" w:color="auto"/>
                    <w:right w:val="none" w:sz="0" w:space="0" w:color="auto"/>
                  </w:divBdr>
                </w:div>
                <w:div w:id="1627661789">
                  <w:marLeft w:val="0"/>
                  <w:marRight w:val="0"/>
                  <w:marTop w:val="0"/>
                  <w:marBottom w:val="0"/>
                  <w:divBdr>
                    <w:top w:val="none" w:sz="0" w:space="0" w:color="auto"/>
                    <w:left w:val="none" w:sz="0" w:space="0" w:color="auto"/>
                    <w:bottom w:val="none" w:sz="0" w:space="0" w:color="auto"/>
                    <w:right w:val="none" w:sz="0" w:space="0" w:color="auto"/>
                  </w:divBdr>
                </w:div>
                <w:div w:id="1637833570">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659457482">
                  <w:marLeft w:val="0"/>
                  <w:marRight w:val="0"/>
                  <w:marTop w:val="0"/>
                  <w:marBottom w:val="0"/>
                  <w:divBdr>
                    <w:top w:val="none" w:sz="0" w:space="0" w:color="auto"/>
                    <w:left w:val="none" w:sz="0" w:space="0" w:color="auto"/>
                    <w:bottom w:val="none" w:sz="0" w:space="0" w:color="auto"/>
                    <w:right w:val="none" w:sz="0" w:space="0" w:color="auto"/>
                  </w:divBdr>
                </w:div>
                <w:div w:id="1664158166">
                  <w:marLeft w:val="0"/>
                  <w:marRight w:val="0"/>
                  <w:marTop w:val="0"/>
                  <w:marBottom w:val="0"/>
                  <w:divBdr>
                    <w:top w:val="none" w:sz="0" w:space="0" w:color="auto"/>
                    <w:left w:val="none" w:sz="0" w:space="0" w:color="auto"/>
                    <w:bottom w:val="none" w:sz="0" w:space="0" w:color="auto"/>
                    <w:right w:val="none" w:sz="0" w:space="0" w:color="auto"/>
                  </w:divBdr>
                </w:div>
                <w:div w:id="1708480144">
                  <w:marLeft w:val="0"/>
                  <w:marRight w:val="0"/>
                  <w:marTop w:val="0"/>
                  <w:marBottom w:val="0"/>
                  <w:divBdr>
                    <w:top w:val="none" w:sz="0" w:space="0" w:color="auto"/>
                    <w:left w:val="none" w:sz="0" w:space="0" w:color="auto"/>
                    <w:bottom w:val="none" w:sz="0" w:space="0" w:color="auto"/>
                    <w:right w:val="none" w:sz="0" w:space="0" w:color="auto"/>
                  </w:divBdr>
                </w:div>
                <w:div w:id="1722635858">
                  <w:marLeft w:val="0"/>
                  <w:marRight w:val="0"/>
                  <w:marTop w:val="0"/>
                  <w:marBottom w:val="0"/>
                  <w:divBdr>
                    <w:top w:val="none" w:sz="0" w:space="0" w:color="auto"/>
                    <w:left w:val="none" w:sz="0" w:space="0" w:color="auto"/>
                    <w:bottom w:val="none" w:sz="0" w:space="0" w:color="auto"/>
                    <w:right w:val="none" w:sz="0" w:space="0" w:color="auto"/>
                  </w:divBdr>
                </w:div>
                <w:div w:id="1724524991">
                  <w:marLeft w:val="0"/>
                  <w:marRight w:val="0"/>
                  <w:marTop w:val="0"/>
                  <w:marBottom w:val="0"/>
                  <w:divBdr>
                    <w:top w:val="none" w:sz="0" w:space="0" w:color="auto"/>
                    <w:left w:val="none" w:sz="0" w:space="0" w:color="auto"/>
                    <w:bottom w:val="none" w:sz="0" w:space="0" w:color="auto"/>
                    <w:right w:val="none" w:sz="0" w:space="0" w:color="auto"/>
                  </w:divBdr>
                </w:div>
                <w:div w:id="1747415802">
                  <w:marLeft w:val="0"/>
                  <w:marRight w:val="0"/>
                  <w:marTop w:val="0"/>
                  <w:marBottom w:val="0"/>
                  <w:divBdr>
                    <w:top w:val="none" w:sz="0" w:space="0" w:color="auto"/>
                    <w:left w:val="none" w:sz="0" w:space="0" w:color="auto"/>
                    <w:bottom w:val="none" w:sz="0" w:space="0" w:color="auto"/>
                    <w:right w:val="none" w:sz="0" w:space="0" w:color="auto"/>
                  </w:divBdr>
                </w:div>
                <w:div w:id="1751996745">
                  <w:marLeft w:val="0"/>
                  <w:marRight w:val="0"/>
                  <w:marTop w:val="0"/>
                  <w:marBottom w:val="0"/>
                  <w:divBdr>
                    <w:top w:val="none" w:sz="0" w:space="0" w:color="auto"/>
                    <w:left w:val="none" w:sz="0" w:space="0" w:color="auto"/>
                    <w:bottom w:val="none" w:sz="0" w:space="0" w:color="auto"/>
                    <w:right w:val="none" w:sz="0" w:space="0" w:color="auto"/>
                  </w:divBdr>
                </w:div>
                <w:div w:id="1753970203">
                  <w:marLeft w:val="0"/>
                  <w:marRight w:val="0"/>
                  <w:marTop w:val="0"/>
                  <w:marBottom w:val="0"/>
                  <w:divBdr>
                    <w:top w:val="none" w:sz="0" w:space="0" w:color="auto"/>
                    <w:left w:val="none" w:sz="0" w:space="0" w:color="auto"/>
                    <w:bottom w:val="none" w:sz="0" w:space="0" w:color="auto"/>
                    <w:right w:val="none" w:sz="0" w:space="0" w:color="auto"/>
                  </w:divBdr>
                </w:div>
                <w:div w:id="1782265219">
                  <w:marLeft w:val="0"/>
                  <w:marRight w:val="0"/>
                  <w:marTop w:val="0"/>
                  <w:marBottom w:val="0"/>
                  <w:divBdr>
                    <w:top w:val="none" w:sz="0" w:space="0" w:color="auto"/>
                    <w:left w:val="none" w:sz="0" w:space="0" w:color="auto"/>
                    <w:bottom w:val="none" w:sz="0" w:space="0" w:color="auto"/>
                    <w:right w:val="none" w:sz="0" w:space="0" w:color="auto"/>
                  </w:divBdr>
                </w:div>
                <w:div w:id="1807429176">
                  <w:marLeft w:val="0"/>
                  <w:marRight w:val="0"/>
                  <w:marTop w:val="0"/>
                  <w:marBottom w:val="0"/>
                  <w:divBdr>
                    <w:top w:val="none" w:sz="0" w:space="0" w:color="auto"/>
                    <w:left w:val="none" w:sz="0" w:space="0" w:color="auto"/>
                    <w:bottom w:val="none" w:sz="0" w:space="0" w:color="auto"/>
                    <w:right w:val="none" w:sz="0" w:space="0" w:color="auto"/>
                  </w:divBdr>
                </w:div>
                <w:div w:id="1808277598">
                  <w:marLeft w:val="0"/>
                  <w:marRight w:val="0"/>
                  <w:marTop w:val="0"/>
                  <w:marBottom w:val="0"/>
                  <w:divBdr>
                    <w:top w:val="none" w:sz="0" w:space="0" w:color="auto"/>
                    <w:left w:val="none" w:sz="0" w:space="0" w:color="auto"/>
                    <w:bottom w:val="none" w:sz="0" w:space="0" w:color="auto"/>
                    <w:right w:val="none" w:sz="0" w:space="0" w:color="auto"/>
                  </w:divBdr>
                </w:div>
                <w:div w:id="1813016492">
                  <w:marLeft w:val="0"/>
                  <w:marRight w:val="0"/>
                  <w:marTop w:val="0"/>
                  <w:marBottom w:val="0"/>
                  <w:divBdr>
                    <w:top w:val="none" w:sz="0" w:space="0" w:color="auto"/>
                    <w:left w:val="none" w:sz="0" w:space="0" w:color="auto"/>
                    <w:bottom w:val="none" w:sz="0" w:space="0" w:color="auto"/>
                    <w:right w:val="none" w:sz="0" w:space="0" w:color="auto"/>
                  </w:divBdr>
                </w:div>
                <w:div w:id="1839538629">
                  <w:marLeft w:val="0"/>
                  <w:marRight w:val="0"/>
                  <w:marTop w:val="0"/>
                  <w:marBottom w:val="0"/>
                  <w:divBdr>
                    <w:top w:val="none" w:sz="0" w:space="0" w:color="auto"/>
                    <w:left w:val="none" w:sz="0" w:space="0" w:color="auto"/>
                    <w:bottom w:val="none" w:sz="0" w:space="0" w:color="auto"/>
                    <w:right w:val="none" w:sz="0" w:space="0" w:color="auto"/>
                  </w:divBdr>
                </w:div>
                <w:div w:id="1900363000">
                  <w:marLeft w:val="0"/>
                  <w:marRight w:val="0"/>
                  <w:marTop w:val="0"/>
                  <w:marBottom w:val="0"/>
                  <w:divBdr>
                    <w:top w:val="none" w:sz="0" w:space="0" w:color="auto"/>
                    <w:left w:val="none" w:sz="0" w:space="0" w:color="auto"/>
                    <w:bottom w:val="none" w:sz="0" w:space="0" w:color="auto"/>
                    <w:right w:val="none" w:sz="0" w:space="0" w:color="auto"/>
                  </w:divBdr>
                </w:div>
                <w:div w:id="1981809764">
                  <w:marLeft w:val="0"/>
                  <w:marRight w:val="0"/>
                  <w:marTop w:val="0"/>
                  <w:marBottom w:val="0"/>
                  <w:divBdr>
                    <w:top w:val="none" w:sz="0" w:space="0" w:color="auto"/>
                    <w:left w:val="none" w:sz="0" w:space="0" w:color="auto"/>
                    <w:bottom w:val="none" w:sz="0" w:space="0" w:color="auto"/>
                    <w:right w:val="none" w:sz="0" w:space="0" w:color="auto"/>
                  </w:divBdr>
                </w:div>
                <w:div w:id="1999110753">
                  <w:marLeft w:val="0"/>
                  <w:marRight w:val="0"/>
                  <w:marTop w:val="0"/>
                  <w:marBottom w:val="0"/>
                  <w:divBdr>
                    <w:top w:val="none" w:sz="0" w:space="0" w:color="auto"/>
                    <w:left w:val="none" w:sz="0" w:space="0" w:color="auto"/>
                    <w:bottom w:val="none" w:sz="0" w:space="0" w:color="auto"/>
                    <w:right w:val="none" w:sz="0" w:space="0" w:color="auto"/>
                  </w:divBdr>
                </w:div>
                <w:div w:id="2016565750">
                  <w:marLeft w:val="0"/>
                  <w:marRight w:val="0"/>
                  <w:marTop w:val="0"/>
                  <w:marBottom w:val="0"/>
                  <w:divBdr>
                    <w:top w:val="none" w:sz="0" w:space="0" w:color="auto"/>
                    <w:left w:val="none" w:sz="0" w:space="0" w:color="auto"/>
                    <w:bottom w:val="none" w:sz="0" w:space="0" w:color="auto"/>
                    <w:right w:val="none" w:sz="0" w:space="0" w:color="auto"/>
                  </w:divBdr>
                </w:div>
                <w:div w:id="2035961593">
                  <w:marLeft w:val="0"/>
                  <w:marRight w:val="0"/>
                  <w:marTop w:val="0"/>
                  <w:marBottom w:val="0"/>
                  <w:divBdr>
                    <w:top w:val="none" w:sz="0" w:space="0" w:color="auto"/>
                    <w:left w:val="none" w:sz="0" w:space="0" w:color="auto"/>
                    <w:bottom w:val="none" w:sz="0" w:space="0" w:color="auto"/>
                    <w:right w:val="none" w:sz="0" w:space="0" w:color="auto"/>
                  </w:divBdr>
                </w:div>
                <w:div w:id="2050908440">
                  <w:marLeft w:val="0"/>
                  <w:marRight w:val="0"/>
                  <w:marTop w:val="0"/>
                  <w:marBottom w:val="0"/>
                  <w:divBdr>
                    <w:top w:val="none" w:sz="0" w:space="0" w:color="auto"/>
                    <w:left w:val="none" w:sz="0" w:space="0" w:color="auto"/>
                    <w:bottom w:val="none" w:sz="0" w:space="0" w:color="auto"/>
                    <w:right w:val="none" w:sz="0" w:space="0" w:color="auto"/>
                  </w:divBdr>
                </w:div>
                <w:div w:id="2052805210">
                  <w:marLeft w:val="0"/>
                  <w:marRight w:val="0"/>
                  <w:marTop w:val="0"/>
                  <w:marBottom w:val="0"/>
                  <w:divBdr>
                    <w:top w:val="none" w:sz="0" w:space="0" w:color="auto"/>
                    <w:left w:val="none" w:sz="0" w:space="0" w:color="auto"/>
                    <w:bottom w:val="none" w:sz="0" w:space="0" w:color="auto"/>
                    <w:right w:val="none" w:sz="0" w:space="0" w:color="auto"/>
                  </w:divBdr>
                </w:div>
                <w:div w:id="2107457816">
                  <w:marLeft w:val="0"/>
                  <w:marRight w:val="0"/>
                  <w:marTop w:val="0"/>
                  <w:marBottom w:val="0"/>
                  <w:divBdr>
                    <w:top w:val="none" w:sz="0" w:space="0" w:color="auto"/>
                    <w:left w:val="none" w:sz="0" w:space="0" w:color="auto"/>
                    <w:bottom w:val="none" w:sz="0" w:space="0" w:color="auto"/>
                    <w:right w:val="none" w:sz="0" w:space="0" w:color="auto"/>
                  </w:divBdr>
                </w:div>
                <w:div w:id="2107843090">
                  <w:marLeft w:val="0"/>
                  <w:marRight w:val="0"/>
                  <w:marTop w:val="0"/>
                  <w:marBottom w:val="0"/>
                  <w:divBdr>
                    <w:top w:val="none" w:sz="0" w:space="0" w:color="auto"/>
                    <w:left w:val="none" w:sz="0" w:space="0" w:color="auto"/>
                    <w:bottom w:val="none" w:sz="0" w:space="0" w:color="auto"/>
                    <w:right w:val="none" w:sz="0" w:space="0" w:color="auto"/>
                  </w:divBdr>
                </w:div>
                <w:div w:id="2116368126">
                  <w:marLeft w:val="0"/>
                  <w:marRight w:val="0"/>
                  <w:marTop w:val="0"/>
                  <w:marBottom w:val="0"/>
                  <w:divBdr>
                    <w:top w:val="none" w:sz="0" w:space="0" w:color="auto"/>
                    <w:left w:val="none" w:sz="0" w:space="0" w:color="auto"/>
                    <w:bottom w:val="none" w:sz="0" w:space="0" w:color="auto"/>
                    <w:right w:val="none" w:sz="0" w:space="0" w:color="auto"/>
                  </w:divBdr>
                </w:div>
                <w:div w:id="21460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1436">
          <w:marLeft w:val="0"/>
          <w:marRight w:val="0"/>
          <w:marTop w:val="0"/>
          <w:marBottom w:val="0"/>
          <w:divBdr>
            <w:top w:val="none" w:sz="0" w:space="0" w:color="auto"/>
            <w:left w:val="none" w:sz="0" w:space="0" w:color="auto"/>
            <w:bottom w:val="none" w:sz="0" w:space="0" w:color="auto"/>
            <w:right w:val="none" w:sz="0" w:space="0" w:color="auto"/>
          </w:divBdr>
          <w:divsChild>
            <w:div w:id="479228566">
              <w:marLeft w:val="0"/>
              <w:marRight w:val="0"/>
              <w:marTop w:val="0"/>
              <w:marBottom w:val="0"/>
              <w:divBdr>
                <w:top w:val="none" w:sz="0" w:space="0" w:color="auto"/>
                <w:left w:val="none" w:sz="0" w:space="0" w:color="auto"/>
                <w:bottom w:val="none" w:sz="0" w:space="0" w:color="auto"/>
                <w:right w:val="none" w:sz="0" w:space="0" w:color="auto"/>
              </w:divBdr>
              <w:divsChild>
                <w:div w:id="41439692">
                  <w:marLeft w:val="0"/>
                  <w:marRight w:val="0"/>
                  <w:marTop w:val="0"/>
                  <w:marBottom w:val="0"/>
                  <w:divBdr>
                    <w:top w:val="none" w:sz="0" w:space="0" w:color="auto"/>
                    <w:left w:val="none" w:sz="0" w:space="0" w:color="auto"/>
                    <w:bottom w:val="none" w:sz="0" w:space="0" w:color="auto"/>
                    <w:right w:val="none" w:sz="0" w:space="0" w:color="auto"/>
                  </w:divBdr>
                </w:div>
                <w:div w:id="47650708">
                  <w:marLeft w:val="0"/>
                  <w:marRight w:val="0"/>
                  <w:marTop w:val="0"/>
                  <w:marBottom w:val="0"/>
                  <w:divBdr>
                    <w:top w:val="none" w:sz="0" w:space="0" w:color="auto"/>
                    <w:left w:val="none" w:sz="0" w:space="0" w:color="auto"/>
                    <w:bottom w:val="none" w:sz="0" w:space="0" w:color="auto"/>
                    <w:right w:val="none" w:sz="0" w:space="0" w:color="auto"/>
                  </w:divBdr>
                </w:div>
                <w:div w:id="101341258">
                  <w:marLeft w:val="0"/>
                  <w:marRight w:val="0"/>
                  <w:marTop w:val="0"/>
                  <w:marBottom w:val="0"/>
                  <w:divBdr>
                    <w:top w:val="none" w:sz="0" w:space="0" w:color="auto"/>
                    <w:left w:val="none" w:sz="0" w:space="0" w:color="auto"/>
                    <w:bottom w:val="none" w:sz="0" w:space="0" w:color="auto"/>
                    <w:right w:val="none" w:sz="0" w:space="0" w:color="auto"/>
                  </w:divBdr>
                </w:div>
                <w:div w:id="104886629">
                  <w:marLeft w:val="0"/>
                  <w:marRight w:val="0"/>
                  <w:marTop w:val="0"/>
                  <w:marBottom w:val="0"/>
                  <w:divBdr>
                    <w:top w:val="none" w:sz="0" w:space="0" w:color="auto"/>
                    <w:left w:val="none" w:sz="0" w:space="0" w:color="auto"/>
                    <w:bottom w:val="none" w:sz="0" w:space="0" w:color="auto"/>
                    <w:right w:val="none" w:sz="0" w:space="0" w:color="auto"/>
                  </w:divBdr>
                </w:div>
                <w:div w:id="115410829">
                  <w:marLeft w:val="0"/>
                  <w:marRight w:val="0"/>
                  <w:marTop w:val="0"/>
                  <w:marBottom w:val="0"/>
                  <w:divBdr>
                    <w:top w:val="none" w:sz="0" w:space="0" w:color="auto"/>
                    <w:left w:val="none" w:sz="0" w:space="0" w:color="auto"/>
                    <w:bottom w:val="none" w:sz="0" w:space="0" w:color="auto"/>
                    <w:right w:val="none" w:sz="0" w:space="0" w:color="auto"/>
                  </w:divBdr>
                </w:div>
                <w:div w:id="143544269">
                  <w:marLeft w:val="0"/>
                  <w:marRight w:val="0"/>
                  <w:marTop w:val="0"/>
                  <w:marBottom w:val="0"/>
                  <w:divBdr>
                    <w:top w:val="none" w:sz="0" w:space="0" w:color="auto"/>
                    <w:left w:val="none" w:sz="0" w:space="0" w:color="auto"/>
                    <w:bottom w:val="none" w:sz="0" w:space="0" w:color="auto"/>
                    <w:right w:val="none" w:sz="0" w:space="0" w:color="auto"/>
                  </w:divBdr>
                </w:div>
                <w:div w:id="144132752">
                  <w:marLeft w:val="0"/>
                  <w:marRight w:val="0"/>
                  <w:marTop w:val="0"/>
                  <w:marBottom w:val="0"/>
                  <w:divBdr>
                    <w:top w:val="none" w:sz="0" w:space="0" w:color="auto"/>
                    <w:left w:val="none" w:sz="0" w:space="0" w:color="auto"/>
                    <w:bottom w:val="none" w:sz="0" w:space="0" w:color="auto"/>
                    <w:right w:val="none" w:sz="0" w:space="0" w:color="auto"/>
                  </w:divBdr>
                </w:div>
                <w:div w:id="147089852">
                  <w:marLeft w:val="0"/>
                  <w:marRight w:val="0"/>
                  <w:marTop w:val="0"/>
                  <w:marBottom w:val="0"/>
                  <w:divBdr>
                    <w:top w:val="none" w:sz="0" w:space="0" w:color="auto"/>
                    <w:left w:val="none" w:sz="0" w:space="0" w:color="auto"/>
                    <w:bottom w:val="none" w:sz="0" w:space="0" w:color="auto"/>
                    <w:right w:val="none" w:sz="0" w:space="0" w:color="auto"/>
                  </w:divBdr>
                </w:div>
                <w:div w:id="155583632">
                  <w:marLeft w:val="0"/>
                  <w:marRight w:val="0"/>
                  <w:marTop w:val="0"/>
                  <w:marBottom w:val="0"/>
                  <w:divBdr>
                    <w:top w:val="none" w:sz="0" w:space="0" w:color="auto"/>
                    <w:left w:val="none" w:sz="0" w:space="0" w:color="auto"/>
                    <w:bottom w:val="none" w:sz="0" w:space="0" w:color="auto"/>
                    <w:right w:val="none" w:sz="0" w:space="0" w:color="auto"/>
                  </w:divBdr>
                </w:div>
                <w:div w:id="158929208">
                  <w:marLeft w:val="0"/>
                  <w:marRight w:val="0"/>
                  <w:marTop w:val="0"/>
                  <w:marBottom w:val="0"/>
                  <w:divBdr>
                    <w:top w:val="none" w:sz="0" w:space="0" w:color="auto"/>
                    <w:left w:val="none" w:sz="0" w:space="0" w:color="auto"/>
                    <w:bottom w:val="none" w:sz="0" w:space="0" w:color="auto"/>
                    <w:right w:val="none" w:sz="0" w:space="0" w:color="auto"/>
                  </w:divBdr>
                </w:div>
                <w:div w:id="235749664">
                  <w:marLeft w:val="0"/>
                  <w:marRight w:val="0"/>
                  <w:marTop w:val="0"/>
                  <w:marBottom w:val="0"/>
                  <w:divBdr>
                    <w:top w:val="none" w:sz="0" w:space="0" w:color="auto"/>
                    <w:left w:val="none" w:sz="0" w:space="0" w:color="auto"/>
                    <w:bottom w:val="none" w:sz="0" w:space="0" w:color="auto"/>
                    <w:right w:val="none" w:sz="0" w:space="0" w:color="auto"/>
                  </w:divBdr>
                </w:div>
                <w:div w:id="264271057">
                  <w:marLeft w:val="0"/>
                  <w:marRight w:val="0"/>
                  <w:marTop w:val="0"/>
                  <w:marBottom w:val="0"/>
                  <w:divBdr>
                    <w:top w:val="none" w:sz="0" w:space="0" w:color="auto"/>
                    <w:left w:val="none" w:sz="0" w:space="0" w:color="auto"/>
                    <w:bottom w:val="none" w:sz="0" w:space="0" w:color="auto"/>
                    <w:right w:val="none" w:sz="0" w:space="0" w:color="auto"/>
                  </w:divBdr>
                </w:div>
                <w:div w:id="308216943">
                  <w:marLeft w:val="0"/>
                  <w:marRight w:val="0"/>
                  <w:marTop w:val="0"/>
                  <w:marBottom w:val="0"/>
                  <w:divBdr>
                    <w:top w:val="none" w:sz="0" w:space="0" w:color="auto"/>
                    <w:left w:val="none" w:sz="0" w:space="0" w:color="auto"/>
                    <w:bottom w:val="none" w:sz="0" w:space="0" w:color="auto"/>
                    <w:right w:val="none" w:sz="0" w:space="0" w:color="auto"/>
                  </w:divBdr>
                </w:div>
                <w:div w:id="363483646">
                  <w:marLeft w:val="0"/>
                  <w:marRight w:val="0"/>
                  <w:marTop w:val="0"/>
                  <w:marBottom w:val="0"/>
                  <w:divBdr>
                    <w:top w:val="none" w:sz="0" w:space="0" w:color="auto"/>
                    <w:left w:val="none" w:sz="0" w:space="0" w:color="auto"/>
                    <w:bottom w:val="none" w:sz="0" w:space="0" w:color="auto"/>
                    <w:right w:val="none" w:sz="0" w:space="0" w:color="auto"/>
                  </w:divBdr>
                </w:div>
                <w:div w:id="396631462">
                  <w:marLeft w:val="0"/>
                  <w:marRight w:val="0"/>
                  <w:marTop w:val="0"/>
                  <w:marBottom w:val="0"/>
                  <w:divBdr>
                    <w:top w:val="none" w:sz="0" w:space="0" w:color="auto"/>
                    <w:left w:val="none" w:sz="0" w:space="0" w:color="auto"/>
                    <w:bottom w:val="none" w:sz="0" w:space="0" w:color="auto"/>
                    <w:right w:val="none" w:sz="0" w:space="0" w:color="auto"/>
                  </w:divBdr>
                </w:div>
                <w:div w:id="406390338">
                  <w:marLeft w:val="0"/>
                  <w:marRight w:val="0"/>
                  <w:marTop w:val="0"/>
                  <w:marBottom w:val="0"/>
                  <w:divBdr>
                    <w:top w:val="none" w:sz="0" w:space="0" w:color="auto"/>
                    <w:left w:val="none" w:sz="0" w:space="0" w:color="auto"/>
                    <w:bottom w:val="none" w:sz="0" w:space="0" w:color="auto"/>
                    <w:right w:val="none" w:sz="0" w:space="0" w:color="auto"/>
                  </w:divBdr>
                </w:div>
                <w:div w:id="411126318">
                  <w:marLeft w:val="0"/>
                  <w:marRight w:val="0"/>
                  <w:marTop w:val="0"/>
                  <w:marBottom w:val="0"/>
                  <w:divBdr>
                    <w:top w:val="none" w:sz="0" w:space="0" w:color="auto"/>
                    <w:left w:val="none" w:sz="0" w:space="0" w:color="auto"/>
                    <w:bottom w:val="none" w:sz="0" w:space="0" w:color="auto"/>
                    <w:right w:val="none" w:sz="0" w:space="0" w:color="auto"/>
                  </w:divBdr>
                </w:div>
                <w:div w:id="453140080">
                  <w:marLeft w:val="0"/>
                  <w:marRight w:val="0"/>
                  <w:marTop w:val="0"/>
                  <w:marBottom w:val="0"/>
                  <w:divBdr>
                    <w:top w:val="none" w:sz="0" w:space="0" w:color="auto"/>
                    <w:left w:val="none" w:sz="0" w:space="0" w:color="auto"/>
                    <w:bottom w:val="none" w:sz="0" w:space="0" w:color="auto"/>
                    <w:right w:val="none" w:sz="0" w:space="0" w:color="auto"/>
                  </w:divBdr>
                </w:div>
                <w:div w:id="454107818">
                  <w:marLeft w:val="0"/>
                  <w:marRight w:val="0"/>
                  <w:marTop w:val="0"/>
                  <w:marBottom w:val="0"/>
                  <w:divBdr>
                    <w:top w:val="none" w:sz="0" w:space="0" w:color="auto"/>
                    <w:left w:val="none" w:sz="0" w:space="0" w:color="auto"/>
                    <w:bottom w:val="none" w:sz="0" w:space="0" w:color="auto"/>
                    <w:right w:val="none" w:sz="0" w:space="0" w:color="auto"/>
                  </w:divBdr>
                </w:div>
                <w:div w:id="467675328">
                  <w:marLeft w:val="0"/>
                  <w:marRight w:val="0"/>
                  <w:marTop w:val="0"/>
                  <w:marBottom w:val="0"/>
                  <w:divBdr>
                    <w:top w:val="none" w:sz="0" w:space="0" w:color="auto"/>
                    <w:left w:val="none" w:sz="0" w:space="0" w:color="auto"/>
                    <w:bottom w:val="none" w:sz="0" w:space="0" w:color="auto"/>
                    <w:right w:val="none" w:sz="0" w:space="0" w:color="auto"/>
                  </w:divBdr>
                </w:div>
                <w:div w:id="473064940">
                  <w:marLeft w:val="0"/>
                  <w:marRight w:val="0"/>
                  <w:marTop w:val="0"/>
                  <w:marBottom w:val="0"/>
                  <w:divBdr>
                    <w:top w:val="none" w:sz="0" w:space="0" w:color="auto"/>
                    <w:left w:val="none" w:sz="0" w:space="0" w:color="auto"/>
                    <w:bottom w:val="none" w:sz="0" w:space="0" w:color="auto"/>
                    <w:right w:val="none" w:sz="0" w:space="0" w:color="auto"/>
                  </w:divBdr>
                </w:div>
                <w:div w:id="493300263">
                  <w:marLeft w:val="0"/>
                  <w:marRight w:val="0"/>
                  <w:marTop w:val="0"/>
                  <w:marBottom w:val="0"/>
                  <w:divBdr>
                    <w:top w:val="none" w:sz="0" w:space="0" w:color="auto"/>
                    <w:left w:val="none" w:sz="0" w:space="0" w:color="auto"/>
                    <w:bottom w:val="none" w:sz="0" w:space="0" w:color="auto"/>
                    <w:right w:val="none" w:sz="0" w:space="0" w:color="auto"/>
                  </w:divBdr>
                </w:div>
                <w:div w:id="512039831">
                  <w:marLeft w:val="0"/>
                  <w:marRight w:val="0"/>
                  <w:marTop w:val="0"/>
                  <w:marBottom w:val="0"/>
                  <w:divBdr>
                    <w:top w:val="none" w:sz="0" w:space="0" w:color="auto"/>
                    <w:left w:val="none" w:sz="0" w:space="0" w:color="auto"/>
                    <w:bottom w:val="none" w:sz="0" w:space="0" w:color="auto"/>
                    <w:right w:val="none" w:sz="0" w:space="0" w:color="auto"/>
                  </w:divBdr>
                </w:div>
                <w:div w:id="524944073">
                  <w:marLeft w:val="0"/>
                  <w:marRight w:val="0"/>
                  <w:marTop w:val="0"/>
                  <w:marBottom w:val="0"/>
                  <w:divBdr>
                    <w:top w:val="none" w:sz="0" w:space="0" w:color="auto"/>
                    <w:left w:val="none" w:sz="0" w:space="0" w:color="auto"/>
                    <w:bottom w:val="none" w:sz="0" w:space="0" w:color="auto"/>
                    <w:right w:val="none" w:sz="0" w:space="0" w:color="auto"/>
                  </w:divBdr>
                </w:div>
                <w:div w:id="543101955">
                  <w:marLeft w:val="0"/>
                  <w:marRight w:val="0"/>
                  <w:marTop w:val="0"/>
                  <w:marBottom w:val="0"/>
                  <w:divBdr>
                    <w:top w:val="none" w:sz="0" w:space="0" w:color="auto"/>
                    <w:left w:val="none" w:sz="0" w:space="0" w:color="auto"/>
                    <w:bottom w:val="none" w:sz="0" w:space="0" w:color="auto"/>
                    <w:right w:val="none" w:sz="0" w:space="0" w:color="auto"/>
                  </w:divBdr>
                </w:div>
                <w:div w:id="545803087">
                  <w:marLeft w:val="0"/>
                  <w:marRight w:val="0"/>
                  <w:marTop w:val="0"/>
                  <w:marBottom w:val="0"/>
                  <w:divBdr>
                    <w:top w:val="none" w:sz="0" w:space="0" w:color="auto"/>
                    <w:left w:val="none" w:sz="0" w:space="0" w:color="auto"/>
                    <w:bottom w:val="none" w:sz="0" w:space="0" w:color="auto"/>
                    <w:right w:val="none" w:sz="0" w:space="0" w:color="auto"/>
                  </w:divBdr>
                </w:div>
                <w:div w:id="568656167">
                  <w:marLeft w:val="0"/>
                  <w:marRight w:val="0"/>
                  <w:marTop w:val="0"/>
                  <w:marBottom w:val="0"/>
                  <w:divBdr>
                    <w:top w:val="none" w:sz="0" w:space="0" w:color="auto"/>
                    <w:left w:val="none" w:sz="0" w:space="0" w:color="auto"/>
                    <w:bottom w:val="none" w:sz="0" w:space="0" w:color="auto"/>
                    <w:right w:val="none" w:sz="0" w:space="0" w:color="auto"/>
                  </w:divBdr>
                </w:div>
                <w:div w:id="737241039">
                  <w:marLeft w:val="0"/>
                  <w:marRight w:val="0"/>
                  <w:marTop w:val="0"/>
                  <w:marBottom w:val="0"/>
                  <w:divBdr>
                    <w:top w:val="none" w:sz="0" w:space="0" w:color="auto"/>
                    <w:left w:val="none" w:sz="0" w:space="0" w:color="auto"/>
                    <w:bottom w:val="none" w:sz="0" w:space="0" w:color="auto"/>
                    <w:right w:val="none" w:sz="0" w:space="0" w:color="auto"/>
                  </w:divBdr>
                </w:div>
                <w:div w:id="743989178">
                  <w:marLeft w:val="0"/>
                  <w:marRight w:val="0"/>
                  <w:marTop w:val="0"/>
                  <w:marBottom w:val="0"/>
                  <w:divBdr>
                    <w:top w:val="none" w:sz="0" w:space="0" w:color="auto"/>
                    <w:left w:val="none" w:sz="0" w:space="0" w:color="auto"/>
                    <w:bottom w:val="none" w:sz="0" w:space="0" w:color="auto"/>
                    <w:right w:val="none" w:sz="0" w:space="0" w:color="auto"/>
                  </w:divBdr>
                </w:div>
                <w:div w:id="767846916">
                  <w:marLeft w:val="0"/>
                  <w:marRight w:val="0"/>
                  <w:marTop w:val="0"/>
                  <w:marBottom w:val="0"/>
                  <w:divBdr>
                    <w:top w:val="none" w:sz="0" w:space="0" w:color="auto"/>
                    <w:left w:val="none" w:sz="0" w:space="0" w:color="auto"/>
                    <w:bottom w:val="none" w:sz="0" w:space="0" w:color="auto"/>
                    <w:right w:val="none" w:sz="0" w:space="0" w:color="auto"/>
                  </w:divBdr>
                </w:div>
                <w:div w:id="773550430">
                  <w:marLeft w:val="0"/>
                  <w:marRight w:val="0"/>
                  <w:marTop w:val="0"/>
                  <w:marBottom w:val="0"/>
                  <w:divBdr>
                    <w:top w:val="none" w:sz="0" w:space="0" w:color="auto"/>
                    <w:left w:val="none" w:sz="0" w:space="0" w:color="auto"/>
                    <w:bottom w:val="none" w:sz="0" w:space="0" w:color="auto"/>
                    <w:right w:val="none" w:sz="0" w:space="0" w:color="auto"/>
                  </w:divBdr>
                </w:div>
                <w:div w:id="800151097">
                  <w:marLeft w:val="0"/>
                  <w:marRight w:val="0"/>
                  <w:marTop w:val="0"/>
                  <w:marBottom w:val="0"/>
                  <w:divBdr>
                    <w:top w:val="none" w:sz="0" w:space="0" w:color="auto"/>
                    <w:left w:val="none" w:sz="0" w:space="0" w:color="auto"/>
                    <w:bottom w:val="none" w:sz="0" w:space="0" w:color="auto"/>
                    <w:right w:val="none" w:sz="0" w:space="0" w:color="auto"/>
                  </w:divBdr>
                </w:div>
                <w:div w:id="838078627">
                  <w:marLeft w:val="0"/>
                  <w:marRight w:val="0"/>
                  <w:marTop w:val="0"/>
                  <w:marBottom w:val="0"/>
                  <w:divBdr>
                    <w:top w:val="none" w:sz="0" w:space="0" w:color="auto"/>
                    <w:left w:val="none" w:sz="0" w:space="0" w:color="auto"/>
                    <w:bottom w:val="none" w:sz="0" w:space="0" w:color="auto"/>
                    <w:right w:val="none" w:sz="0" w:space="0" w:color="auto"/>
                  </w:divBdr>
                </w:div>
                <w:div w:id="858349425">
                  <w:marLeft w:val="0"/>
                  <w:marRight w:val="0"/>
                  <w:marTop w:val="0"/>
                  <w:marBottom w:val="0"/>
                  <w:divBdr>
                    <w:top w:val="none" w:sz="0" w:space="0" w:color="auto"/>
                    <w:left w:val="none" w:sz="0" w:space="0" w:color="auto"/>
                    <w:bottom w:val="none" w:sz="0" w:space="0" w:color="auto"/>
                    <w:right w:val="none" w:sz="0" w:space="0" w:color="auto"/>
                  </w:divBdr>
                </w:div>
                <w:div w:id="869952708">
                  <w:marLeft w:val="0"/>
                  <w:marRight w:val="0"/>
                  <w:marTop w:val="0"/>
                  <w:marBottom w:val="0"/>
                  <w:divBdr>
                    <w:top w:val="none" w:sz="0" w:space="0" w:color="auto"/>
                    <w:left w:val="none" w:sz="0" w:space="0" w:color="auto"/>
                    <w:bottom w:val="none" w:sz="0" w:space="0" w:color="auto"/>
                    <w:right w:val="none" w:sz="0" w:space="0" w:color="auto"/>
                  </w:divBdr>
                </w:div>
                <w:div w:id="970939492">
                  <w:marLeft w:val="0"/>
                  <w:marRight w:val="0"/>
                  <w:marTop w:val="0"/>
                  <w:marBottom w:val="0"/>
                  <w:divBdr>
                    <w:top w:val="none" w:sz="0" w:space="0" w:color="auto"/>
                    <w:left w:val="none" w:sz="0" w:space="0" w:color="auto"/>
                    <w:bottom w:val="none" w:sz="0" w:space="0" w:color="auto"/>
                    <w:right w:val="none" w:sz="0" w:space="0" w:color="auto"/>
                  </w:divBdr>
                </w:div>
                <w:div w:id="978846587">
                  <w:marLeft w:val="0"/>
                  <w:marRight w:val="0"/>
                  <w:marTop w:val="0"/>
                  <w:marBottom w:val="0"/>
                  <w:divBdr>
                    <w:top w:val="none" w:sz="0" w:space="0" w:color="auto"/>
                    <w:left w:val="none" w:sz="0" w:space="0" w:color="auto"/>
                    <w:bottom w:val="none" w:sz="0" w:space="0" w:color="auto"/>
                    <w:right w:val="none" w:sz="0" w:space="0" w:color="auto"/>
                  </w:divBdr>
                </w:div>
                <w:div w:id="1010983752">
                  <w:marLeft w:val="0"/>
                  <w:marRight w:val="0"/>
                  <w:marTop w:val="0"/>
                  <w:marBottom w:val="0"/>
                  <w:divBdr>
                    <w:top w:val="none" w:sz="0" w:space="0" w:color="auto"/>
                    <w:left w:val="none" w:sz="0" w:space="0" w:color="auto"/>
                    <w:bottom w:val="none" w:sz="0" w:space="0" w:color="auto"/>
                    <w:right w:val="none" w:sz="0" w:space="0" w:color="auto"/>
                  </w:divBdr>
                </w:div>
                <w:div w:id="1046762322">
                  <w:marLeft w:val="0"/>
                  <w:marRight w:val="0"/>
                  <w:marTop w:val="0"/>
                  <w:marBottom w:val="0"/>
                  <w:divBdr>
                    <w:top w:val="none" w:sz="0" w:space="0" w:color="auto"/>
                    <w:left w:val="none" w:sz="0" w:space="0" w:color="auto"/>
                    <w:bottom w:val="none" w:sz="0" w:space="0" w:color="auto"/>
                    <w:right w:val="none" w:sz="0" w:space="0" w:color="auto"/>
                  </w:divBdr>
                </w:div>
                <w:div w:id="1090197318">
                  <w:marLeft w:val="0"/>
                  <w:marRight w:val="0"/>
                  <w:marTop w:val="0"/>
                  <w:marBottom w:val="0"/>
                  <w:divBdr>
                    <w:top w:val="none" w:sz="0" w:space="0" w:color="auto"/>
                    <w:left w:val="none" w:sz="0" w:space="0" w:color="auto"/>
                    <w:bottom w:val="none" w:sz="0" w:space="0" w:color="auto"/>
                    <w:right w:val="none" w:sz="0" w:space="0" w:color="auto"/>
                  </w:divBdr>
                </w:div>
                <w:div w:id="1129787296">
                  <w:marLeft w:val="0"/>
                  <w:marRight w:val="0"/>
                  <w:marTop w:val="0"/>
                  <w:marBottom w:val="0"/>
                  <w:divBdr>
                    <w:top w:val="none" w:sz="0" w:space="0" w:color="auto"/>
                    <w:left w:val="none" w:sz="0" w:space="0" w:color="auto"/>
                    <w:bottom w:val="none" w:sz="0" w:space="0" w:color="auto"/>
                    <w:right w:val="none" w:sz="0" w:space="0" w:color="auto"/>
                  </w:divBdr>
                </w:div>
                <w:div w:id="1372463867">
                  <w:marLeft w:val="0"/>
                  <w:marRight w:val="0"/>
                  <w:marTop w:val="0"/>
                  <w:marBottom w:val="0"/>
                  <w:divBdr>
                    <w:top w:val="none" w:sz="0" w:space="0" w:color="auto"/>
                    <w:left w:val="none" w:sz="0" w:space="0" w:color="auto"/>
                    <w:bottom w:val="none" w:sz="0" w:space="0" w:color="auto"/>
                    <w:right w:val="none" w:sz="0" w:space="0" w:color="auto"/>
                  </w:divBdr>
                </w:div>
                <w:div w:id="1391416574">
                  <w:marLeft w:val="0"/>
                  <w:marRight w:val="0"/>
                  <w:marTop w:val="0"/>
                  <w:marBottom w:val="0"/>
                  <w:divBdr>
                    <w:top w:val="none" w:sz="0" w:space="0" w:color="auto"/>
                    <w:left w:val="none" w:sz="0" w:space="0" w:color="auto"/>
                    <w:bottom w:val="none" w:sz="0" w:space="0" w:color="auto"/>
                    <w:right w:val="none" w:sz="0" w:space="0" w:color="auto"/>
                  </w:divBdr>
                </w:div>
                <w:div w:id="1515877165">
                  <w:marLeft w:val="0"/>
                  <w:marRight w:val="0"/>
                  <w:marTop w:val="0"/>
                  <w:marBottom w:val="0"/>
                  <w:divBdr>
                    <w:top w:val="none" w:sz="0" w:space="0" w:color="auto"/>
                    <w:left w:val="none" w:sz="0" w:space="0" w:color="auto"/>
                    <w:bottom w:val="none" w:sz="0" w:space="0" w:color="auto"/>
                    <w:right w:val="none" w:sz="0" w:space="0" w:color="auto"/>
                  </w:divBdr>
                </w:div>
                <w:div w:id="1519275434">
                  <w:marLeft w:val="0"/>
                  <w:marRight w:val="0"/>
                  <w:marTop w:val="0"/>
                  <w:marBottom w:val="0"/>
                  <w:divBdr>
                    <w:top w:val="none" w:sz="0" w:space="0" w:color="auto"/>
                    <w:left w:val="none" w:sz="0" w:space="0" w:color="auto"/>
                    <w:bottom w:val="none" w:sz="0" w:space="0" w:color="auto"/>
                    <w:right w:val="none" w:sz="0" w:space="0" w:color="auto"/>
                  </w:divBdr>
                </w:div>
                <w:div w:id="1535969312">
                  <w:marLeft w:val="0"/>
                  <w:marRight w:val="0"/>
                  <w:marTop w:val="0"/>
                  <w:marBottom w:val="0"/>
                  <w:divBdr>
                    <w:top w:val="none" w:sz="0" w:space="0" w:color="auto"/>
                    <w:left w:val="none" w:sz="0" w:space="0" w:color="auto"/>
                    <w:bottom w:val="none" w:sz="0" w:space="0" w:color="auto"/>
                    <w:right w:val="none" w:sz="0" w:space="0" w:color="auto"/>
                  </w:divBdr>
                </w:div>
                <w:div w:id="1540161858">
                  <w:marLeft w:val="0"/>
                  <w:marRight w:val="0"/>
                  <w:marTop w:val="0"/>
                  <w:marBottom w:val="0"/>
                  <w:divBdr>
                    <w:top w:val="none" w:sz="0" w:space="0" w:color="auto"/>
                    <w:left w:val="none" w:sz="0" w:space="0" w:color="auto"/>
                    <w:bottom w:val="none" w:sz="0" w:space="0" w:color="auto"/>
                    <w:right w:val="none" w:sz="0" w:space="0" w:color="auto"/>
                  </w:divBdr>
                </w:div>
                <w:div w:id="1653217712">
                  <w:marLeft w:val="0"/>
                  <w:marRight w:val="0"/>
                  <w:marTop w:val="0"/>
                  <w:marBottom w:val="0"/>
                  <w:divBdr>
                    <w:top w:val="none" w:sz="0" w:space="0" w:color="auto"/>
                    <w:left w:val="none" w:sz="0" w:space="0" w:color="auto"/>
                    <w:bottom w:val="none" w:sz="0" w:space="0" w:color="auto"/>
                    <w:right w:val="none" w:sz="0" w:space="0" w:color="auto"/>
                  </w:divBdr>
                </w:div>
                <w:div w:id="1682658467">
                  <w:marLeft w:val="0"/>
                  <w:marRight w:val="0"/>
                  <w:marTop w:val="0"/>
                  <w:marBottom w:val="0"/>
                  <w:divBdr>
                    <w:top w:val="none" w:sz="0" w:space="0" w:color="auto"/>
                    <w:left w:val="none" w:sz="0" w:space="0" w:color="auto"/>
                    <w:bottom w:val="none" w:sz="0" w:space="0" w:color="auto"/>
                    <w:right w:val="none" w:sz="0" w:space="0" w:color="auto"/>
                  </w:divBdr>
                </w:div>
                <w:div w:id="1711152931">
                  <w:marLeft w:val="0"/>
                  <w:marRight w:val="0"/>
                  <w:marTop w:val="0"/>
                  <w:marBottom w:val="0"/>
                  <w:divBdr>
                    <w:top w:val="none" w:sz="0" w:space="0" w:color="auto"/>
                    <w:left w:val="none" w:sz="0" w:space="0" w:color="auto"/>
                    <w:bottom w:val="none" w:sz="0" w:space="0" w:color="auto"/>
                    <w:right w:val="none" w:sz="0" w:space="0" w:color="auto"/>
                  </w:divBdr>
                </w:div>
                <w:div w:id="1736005819">
                  <w:marLeft w:val="0"/>
                  <w:marRight w:val="0"/>
                  <w:marTop w:val="0"/>
                  <w:marBottom w:val="0"/>
                  <w:divBdr>
                    <w:top w:val="none" w:sz="0" w:space="0" w:color="auto"/>
                    <w:left w:val="none" w:sz="0" w:space="0" w:color="auto"/>
                    <w:bottom w:val="none" w:sz="0" w:space="0" w:color="auto"/>
                    <w:right w:val="none" w:sz="0" w:space="0" w:color="auto"/>
                  </w:divBdr>
                </w:div>
                <w:div w:id="1769499548">
                  <w:marLeft w:val="0"/>
                  <w:marRight w:val="0"/>
                  <w:marTop w:val="0"/>
                  <w:marBottom w:val="0"/>
                  <w:divBdr>
                    <w:top w:val="none" w:sz="0" w:space="0" w:color="auto"/>
                    <w:left w:val="none" w:sz="0" w:space="0" w:color="auto"/>
                    <w:bottom w:val="none" w:sz="0" w:space="0" w:color="auto"/>
                    <w:right w:val="none" w:sz="0" w:space="0" w:color="auto"/>
                  </w:divBdr>
                </w:div>
                <w:div w:id="1887374820">
                  <w:marLeft w:val="0"/>
                  <w:marRight w:val="0"/>
                  <w:marTop w:val="0"/>
                  <w:marBottom w:val="0"/>
                  <w:divBdr>
                    <w:top w:val="none" w:sz="0" w:space="0" w:color="auto"/>
                    <w:left w:val="none" w:sz="0" w:space="0" w:color="auto"/>
                    <w:bottom w:val="none" w:sz="0" w:space="0" w:color="auto"/>
                    <w:right w:val="none" w:sz="0" w:space="0" w:color="auto"/>
                  </w:divBdr>
                </w:div>
                <w:div w:id="1937052914">
                  <w:marLeft w:val="0"/>
                  <w:marRight w:val="0"/>
                  <w:marTop w:val="0"/>
                  <w:marBottom w:val="0"/>
                  <w:divBdr>
                    <w:top w:val="none" w:sz="0" w:space="0" w:color="auto"/>
                    <w:left w:val="none" w:sz="0" w:space="0" w:color="auto"/>
                    <w:bottom w:val="none" w:sz="0" w:space="0" w:color="auto"/>
                    <w:right w:val="none" w:sz="0" w:space="0" w:color="auto"/>
                  </w:divBdr>
                </w:div>
                <w:div w:id="1956212205">
                  <w:marLeft w:val="0"/>
                  <w:marRight w:val="0"/>
                  <w:marTop w:val="0"/>
                  <w:marBottom w:val="0"/>
                  <w:divBdr>
                    <w:top w:val="none" w:sz="0" w:space="0" w:color="auto"/>
                    <w:left w:val="none" w:sz="0" w:space="0" w:color="auto"/>
                    <w:bottom w:val="none" w:sz="0" w:space="0" w:color="auto"/>
                    <w:right w:val="none" w:sz="0" w:space="0" w:color="auto"/>
                  </w:divBdr>
                </w:div>
                <w:div w:id="205253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30709">
          <w:marLeft w:val="0"/>
          <w:marRight w:val="0"/>
          <w:marTop w:val="0"/>
          <w:marBottom w:val="0"/>
          <w:divBdr>
            <w:top w:val="none" w:sz="0" w:space="0" w:color="auto"/>
            <w:left w:val="none" w:sz="0" w:space="0" w:color="auto"/>
            <w:bottom w:val="none" w:sz="0" w:space="0" w:color="auto"/>
            <w:right w:val="none" w:sz="0" w:space="0" w:color="auto"/>
          </w:divBdr>
          <w:divsChild>
            <w:div w:id="8410960">
              <w:marLeft w:val="0"/>
              <w:marRight w:val="0"/>
              <w:marTop w:val="0"/>
              <w:marBottom w:val="0"/>
              <w:divBdr>
                <w:top w:val="none" w:sz="0" w:space="0" w:color="auto"/>
                <w:left w:val="none" w:sz="0" w:space="0" w:color="auto"/>
                <w:bottom w:val="none" w:sz="0" w:space="0" w:color="auto"/>
                <w:right w:val="none" w:sz="0" w:space="0" w:color="auto"/>
              </w:divBdr>
              <w:divsChild>
                <w:div w:id="33040524">
                  <w:marLeft w:val="0"/>
                  <w:marRight w:val="0"/>
                  <w:marTop w:val="0"/>
                  <w:marBottom w:val="0"/>
                  <w:divBdr>
                    <w:top w:val="none" w:sz="0" w:space="0" w:color="auto"/>
                    <w:left w:val="none" w:sz="0" w:space="0" w:color="auto"/>
                    <w:bottom w:val="none" w:sz="0" w:space="0" w:color="auto"/>
                    <w:right w:val="none" w:sz="0" w:space="0" w:color="auto"/>
                  </w:divBdr>
                </w:div>
                <w:div w:id="103500265">
                  <w:marLeft w:val="0"/>
                  <w:marRight w:val="0"/>
                  <w:marTop w:val="0"/>
                  <w:marBottom w:val="0"/>
                  <w:divBdr>
                    <w:top w:val="none" w:sz="0" w:space="0" w:color="auto"/>
                    <w:left w:val="none" w:sz="0" w:space="0" w:color="auto"/>
                    <w:bottom w:val="none" w:sz="0" w:space="0" w:color="auto"/>
                    <w:right w:val="none" w:sz="0" w:space="0" w:color="auto"/>
                  </w:divBdr>
                </w:div>
                <w:div w:id="110516731">
                  <w:marLeft w:val="0"/>
                  <w:marRight w:val="0"/>
                  <w:marTop w:val="0"/>
                  <w:marBottom w:val="0"/>
                  <w:divBdr>
                    <w:top w:val="none" w:sz="0" w:space="0" w:color="auto"/>
                    <w:left w:val="none" w:sz="0" w:space="0" w:color="auto"/>
                    <w:bottom w:val="none" w:sz="0" w:space="0" w:color="auto"/>
                    <w:right w:val="none" w:sz="0" w:space="0" w:color="auto"/>
                  </w:divBdr>
                </w:div>
                <w:div w:id="143397981">
                  <w:marLeft w:val="0"/>
                  <w:marRight w:val="0"/>
                  <w:marTop w:val="0"/>
                  <w:marBottom w:val="0"/>
                  <w:divBdr>
                    <w:top w:val="none" w:sz="0" w:space="0" w:color="auto"/>
                    <w:left w:val="none" w:sz="0" w:space="0" w:color="auto"/>
                    <w:bottom w:val="none" w:sz="0" w:space="0" w:color="auto"/>
                    <w:right w:val="none" w:sz="0" w:space="0" w:color="auto"/>
                  </w:divBdr>
                </w:div>
                <w:div w:id="151914280">
                  <w:marLeft w:val="0"/>
                  <w:marRight w:val="0"/>
                  <w:marTop w:val="0"/>
                  <w:marBottom w:val="0"/>
                  <w:divBdr>
                    <w:top w:val="none" w:sz="0" w:space="0" w:color="auto"/>
                    <w:left w:val="none" w:sz="0" w:space="0" w:color="auto"/>
                    <w:bottom w:val="none" w:sz="0" w:space="0" w:color="auto"/>
                    <w:right w:val="none" w:sz="0" w:space="0" w:color="auto"/>
                  </w:divBdr>
                </w:div>
                <w:div w:id="172644532">
                  <w:marLeft w:val="0"/>
                  <w:marRight w:val="0"/>
                  <w:marTop w:val="0"/>
                  <w:marBottom w:val="0"/>
                  <w:divBdr>
                    <w:top w:val="none" w:sz="0" w:space="0" w:color="auto"/>
                    <w:left w:val="none" w:sz="0" w:space="0" w:color="auto"/>
                    <w:bottom w:val="none" w:sz="0" w:space="0" w:color="auto"/>
                    <w:right w:val="none" w:sz="0" w:space="0" w:color="auto"/>
                  </w:divBdr>
                </w:div>
                <w:div w:id="173692512">
                  <w:marLeft w:val="0"/>
                  <w:marRight w:val="0"/>
                  <w:marTop w:val="0"/>
                  <w:marBottom w:val="0"/>
                  <w:divBdr>
                    <w:top w:val="none" w:sz="0" w:space="0" w:color="auto"/>
                    <w:left w:val="none" w:sz="0" w:space="0" w:color="auto"/>
                    <w:bottom w:val="none" w:sz="0" w:space="0" w:color="auto"/>
                    <w:right w:val="none" w:sz="0" w:space="0" w:color="auto"/>
                  </w:divBdr>
                </w:div>
                <w:div w:id="184563128">
                  <w:marLeft w:val="0"/>
                  <w:marRight w:val="0"/>
                  <w:marTop w:val="0"/>
                  <w:marBottom w:val="0"/>
                  <w:divBdr>
                    <w:top w:val="none" w:sz="0" w:space="0" w:color="auto"/>
                    <w:left w:val="none" w:sz="0" w:space="0" w:color="auto"/>
                    <w:bottom w:val="none" w:sz="0" w:space="0" w:color="auto"/>
                    <w:right w:val="none" w:sz="0" w:space="0" w:color="auto"/>
                  </w:divBdr>
                </w:div>
                <w:div w:id="191454296">
                  <w:marLeft w:val="0"/>
                  <w:marRight w:val="0"/>
                  <w:marTop w:val="0"/>
                  <w:marBottom w:val="0"/>
                  <w:divBdr>
                    <w:top w:val="none" w:sz="0" w:space="0" w:color="auto"/>
                    <w:left w:val="none" w:sz="0" w:space="0" w:color="auto"/>
                    <w:bottom w:val="none" w:sz="0" w:space="0" w:color="auto"/>
                    <w:right w:val="none" w:sz="0" w:space="0" w:color="auto"/>
                  </w:divBdr>
                </w:div>
                <w:div w:id="271474836">
                  <w:marLeft w:val="0"/>
                  <w:marRight w:val="0"/>
                  <w:marTop w:val="0"/>
                  <w:marBottom w:val="0"/>
                  <w:divBdr>
                    <w:top w:val="none" w:sz="0" w:space="0" w:color="auto"/>
                    <w:left w:val="none" w:sz="0" w:space="0" w:color="auto"/>
                    <w:bottom w:val="none" w:sz="0" w:space="0" w:color="auto"/>
                    <w:right w:val="none" w:sz="0" w:space="0" w:color="auto"/>
                  </w:divBdr>
                </w:div>
                <w:div w:id="286131791">
                  <w:marLeft w:val="0"/>
                  <w:marRight w:val="0"/>
                  <w:marTop w:val="0"/>
                  <w:marBottom w:val="0"/>
                  <w:divBdr>
                    <w:top w:val="none" w:sz="0" w:space="0" w:color="auto"/>
                    <w:left w:val="none" w:sz="0" w:space="0" w:color="auto"/>
                    <w:bottom w:val="none" w:sz="0" w:space="0" w:color="auto"/>
                    <w:right w:val="none" w:sz="0" w:space="0" w:color="auto"/>
                  </w:divBdr>
                </w:div>
                <w:div w:id="294482064">
                  <w:marLeft w:val="0"/>
                  <w:marRight w:val="0"/>
                  <w:marTop w:val="0"/>
                  <w:marBottom w:val="0"/>
                  <w:divBdr>
                    <w:top w:val="none" w:sz="0" w:space="0" w:color="auto"/>
                    <w:left w:val="none" w:sz="0" w:space="0" w:color="auto"/>
                    <w:bottom w:val="none" w:sz="0" w:space="0" w:color="auto"/>
                    <w:right w:val="none" w:sz="0" w:space="0" w:color="auto"/>
                  </w:divBdr>
                </w:div>
                <w:div w:id="297148504">
                  <w:marLeft w:val="0"/>
                  <w:marRight w:val="0"/>
                  <w:marTop w:val="0"/>
                  <w:marBottom w:val="0"/>
                  <w:divBdr>
                    <w:top w:val="none" w:sz="0" w:space="0" w:color="auto"/>
                    <w:left w:val="none" w:sz="0" w:space="0" w:color="auto"/>
                    <w:bottom w:val="none" w:sz="0" w:space="0" w:color="auto"/>
                    <w:right w:val="none" w:sz="0" w:space="0" w:color="auto"/>
                  </w:divBdr>
                </w:div>
                <w:div w:id="301859361">
                  <w:marLeft w:val="0"/>
                  <w:marRight w:val="0"/>
                  <w:marTop w:val="0"/>
                  <w:marBottom w:val="0"/>
                  <w:divBdr>
                    <w:top w:val="none" w:sz="0" w:space="0" w:color="auto"/>
                    <w:left w:val="none" w:sz="0" w:space="0" w:color="auto"/>
                    <w:bottom w:val="none" w:sz="0" w:space="0" w:color="auto"/>
                    <w:right w:val="none" w:sz="0" w:space="0" w:color="auto"/>
                  </w:divBdr>
                </w:div>
                <w:div w:id="313722103">
                  <w:marLeft w:val="0"/>
                  <w:marRight w:val="0"/>
                  <w:marTop w:val="0"/>
                  <w:marBottom w:val="0"/>
                  <w:divBdr>
                    <w:top w:val="none" w:sz="0" w:space="0" w:color="auto"/>
                    <w:left w:val="none" w:sz="0" w:space="0" w:color="auto"/>
                    <w:bottom w:val="none" w:sz="0" w:space="0" w:color="auto"/>
                    <w:right w:val="none" w:sz="0" w:space="0" w:color="auto"/>
                  </w:divBdr>
                </w:div>
                <w:div w:id="315306009">
                  <w:marLeft w:val="0"/>
                  <w:marRight w:val="0"/>
                  <w:marTop w:val="0"/>
                  <w:marBottom w:val="0"/>
                  <w:divBdr>
                    <w:top w:val="none" w:sz="0" w:space="0" w:color="auto"/>
                    <w:left w:val="none" w:sz="0" w:space="0" w:color="auto"/>
                    <w:bottom w:val="none" w:sz="0" w:space="0" w:color="auto"/>
                    <w:right w:val="none" w:sz="0" w:space="0" w:color="auto"/>
                  </w:divBdr>
                </w:div>
                <w:div w:id="364910625">
                  <w:marLeft w:val="0"/>
                  <w:marRight w:val="0"/>
                  <w:marTop w:val="0"/>
                  <w:marBottom w:val="0"/>
                  <w:divBdr>
                    <w:top w:val="none" w:sz="0" w:space="0" w:color="auto"/>
                    <w:left w:val="none" w:sz="0" w:space="0" w:color="auto"/>
                    <w:bottom w:val="none" w:sz="0" w:space="0" w:color="auto"/>
                    <w:right w:val="none" w:sz="0" w:space="0" w:color="auto"/>
                  </w:divBdr>
                </w:div>
                <w:div w:id="410779893">
                  <w:marLeft w:val="0"/>
                  <w:marRight w:val="0"/>
                  <w:marTop w:val="0"/>
                  <w:marBottom w:val="0"/>
                  <w:divBdr>
                    <w:top w:val="none" w:sz="0" w:space="0" w:color="auto"/>
                    <w:left w:val="none" w:sz="0" w:space="0" w:color="auto"/>
                    <w:bottom w:val="none" w:sz="0" w:space="0" w:color="auto"/>
                    <w:right w:val="none" w:sz="0" w:space="0" w:color="auto"/>
                  </w:divBdr>
                </w:div>
                <w:div w:id="423570479">
                  <w:marLeft w:val="0"/>
                  <w:marRight w:val="0"/>
                  <w:marTop w:val="0"/>
                  <w:marBottom w:val="0"/>
                  <w:divBdr>
                    <w:top w:val="none" w:sz="0" w:space="0" w:color="auto"/>
                    <w:left w:val="none" w:sz="0" w:space="0" w:color="auto"/>
                    <w:bottom w:val="none" w:sz="0" w:space="0" w:color="auto"/>
                    <w:right w:val="none" w:sz="0" w:space="0" w:color="auto"/>
                  </w:divBdr>
                </w:div>
                <w:div w:id="435903249">
                  <w:marLeft w:val="0"/>
                  <w:marRight w:val="0"/>
                  <w:marTop w:val="0"/>
                  <w:marBottom w:val="0"/>
                  <w:divBdr>
                    <w:top w:val="none" w:sz="0" w:space="0" w:color="auto"/>
                    <w:left w:val="none" w:sz="0" w:space="0" w:color="auto"/>
                    <w:bottom w:val="none" w:sz="0" w:space="0" w:color="auto"/>
                    <w:right w:val="none" w:sz="0" w:space="0" w:color="auto"/>
                  </w:divBdr>
                </w:div>
                <w:div w:id="443892305">
                  <w:marLeft w:val="0"/>
                  <w:marRight w:val="0"/>
                  <w:marTop w:val="0"/>
                  <w:marBottom w:val="0"/>
                  <w:divBdr>
                    <w:top w:val="none" w:sz="0" w:space="0" w:color="auto"/>
                    <w:left w:val="none" w:sz="0" w:space="0" w:color="auto"/>
                    <w:bottom w:val="none" w:sz="0" w:space="0" w:color="auto"/>
                    <w:right w:val="none" w:sz="0" w:space="0" w:color="auto"/>
                  </w:divBdr>
                </w:div>
                <w:div w:id="446199422">
                  <w:marLeft w:val="0"/>
                  <w:marRight w:val="0"/>
                  <w:marTop w:val="0"/>
                  <w:marBottom w:val="0"/>
                  <w:divBdr>
                    <w:top w:val="none" w:sz="0" w:space="0" w:color="auto"/>
                    <w:left w:val="none" w:sz="0" w:space="0" w:color="auto"/>
                    <w:bottom w:val="none" w:sz="0" w:space="0" w:color="auto"/>
                    <w:right w:val="none" w:sz="0" w:space="0" w:color="auto"/>
                  </w:divBdr>
                </w:div>
                <w:div w:id="450368428">
                  <w:marLeft w:val="0"/>
                  <w:marRight w:val="0"/>
                  <w:marTop w:val="0"/>
                  <w:marBottom w:val="0"/>
                  <w:divBdr>
                    <w:top w:val="none" w:sz="0" w:space="0" w:color="auto"/>
                    <w:left w:val="none" w:sz="0" w:space="0" w:color="auto"/>
                    <w:bottom w:val="none" w:sz="0" w:space="0" w:color="auto"/>
                    <w:right w:val="none" w:sz="0" w:space="0" w:color="auto"/>
                  </w:divBdr>
                </w:div>
                <w:div w:id="508569487">
                  <w:marLeft w:val="0"/>
                  <w:marRight w:val="0"/>
                  <w:marTop w:val="0"/>
                  <w:marBottom w:val="0"/>
                  <w:divBdr>
                    <w:top w:val="none" w:sz="0" w:space="0" w:color="auto"/>
                    <w:left w:val="none" w:sz="0" w:space="0" w:color="auto"/>
                    <w:bottom w:val="none" w:sz="0" w:space="0" w:color="auto"/>
                    <w:right w:val="none" w:sz="0" w:space="0" w:color="auto"/>
                  </w:divBdr>
                </w:div>
                <w:div w:id="508712228">
                  <w:marLeft w:val="0"/>
                  <w:marRight w:val="0"/>
                  <w:marTop w:val="0"/>
                  <w:marBottom w:val="0"/>
                  <w:divBdr>
                    <w:top w:val="none" w:sz="0" w:space="0" w:color="auto"/>
                    <w:left w:val="none" w:sz="0" w:space="0" w:color="auto"/>
                    <w:bottom w:val="none" w:sz="0" w:space="0" w:color="auto"/>
                    <w:right w:val="none" w:sz="0" w:space="0" w:color="auto"/>
                  </w:divBdr>
                </w:div>
                <w:div w:id="521936513">
                  <w:marLeft w:val="0"/>
                  <w:marRight w:val="0"/>
                  <w:marTop w:val="0"/>
                  <w:marBottom w:val="0"/>
                  <w:divBdr>
                    <w:top w:val="none" w:sz="0" w:space="0" w:color="auto"/>
                    <w:left w:val="none" w:sz="0" w:space="0" w:color="auto"/>
                    <w:bottom w:val="none" w:sz="0" w:space="0" w:color="auto"/>
                    <w:right w:val="none" w:sz="0" w:space="0" w:color="auto"/>
                  </w:divBdr>
                </w:div>
                <w:div w:id="576020648">
                  <w:marLeft w:val="0"/>
                  <w:marRight w:val="0"/>
                  <w:marTop w:val="0"/>
                  <w:marBottom w:val="0"/>
                  <w:divBdr>
                    <w:top w:val="none" w:sz="0" w:space="0" w:color="auto"/>
                    <w:left w:val="none" w:sz="0" w:space="0" w:color="auto"/>
                    <w:bottom w:val="none" w:sz="0" w:space="0" w:color="auto"/>
                    <w:right w:val="none" w:sz="0" w:space="0" w:color="auto"/>
                  </w:divBdr>
                </w:div>
                <w:div w:id="606348731">
                  <w:marLeft w:val="0"/>
                  <w:marRight w:val="0"/>
                  <w:marTop w:val="0"/>
                  <w:marBottom w:val="0"/>
                  <w:divBdr>
                    <w:top w:val="none" w:sz="0" w:space="0" w:color="auto"/>
                    <w:left w:val="none" w:sz="0" w:space="0" w:color="auto"/>
                    <w:bottom w:val="none" w:sz="0" w:space="0" w:color="auto"/>
                    <w:right w:val="none" w:sz="0" w:space="0" w:color="auto"/>
                  </w:divBdr>
                </w:div>
                <w:div w:id="688457699">
                  <w:marLeft w:val="0"/>
                  <w:marRight w:val="0"/>
                  <w:marTop w:val="0"/>
                  <w:marBottom w:val="0"/>
                  <w:divBdr>
                    <w:top w:val="none" w:sz="0" w:space="0" w:color="auto"/>
                    <w:left w:val="none" w:sz="0" w:space="0" w:color="auto"/>
                    <w:bottom w:val="none" w:sz="0" w:space="0" w:color="auto"/>
                    <w:right w:val="none" w:sz="0" w:space="0" w:color="auto"/>
                  </w:divBdr>
                </w:div>
                <w:div w:id="713235530">
                  <w:marLeft w:val="0"/>
                  <w:marRight w:val="0"/>
                  <w:marTop w:val="0"/>
                  <w:marBottom w:val="0"/>
                  <w:divBdr>
                    <w:top w:val="none" w:sz="0" w:space="0" w:color="auto"/>
                    <w:left w:val="none" w:sz="0" w:space="0" w:color="auto"/>
                    <w:bottom w:val="none" w:sz="0" w:space="0" w:color="auto"/>
                    <w:right w:val="none" w:sz="0" w:space="0" w:color="auto"/>
                  </w:divBdr>
                </w:div>
                <w:div w:id="792867892">
                  <w:marLeft w:val="0"/>
                  <w:marRight w:val="0"/>
                  <w:marTop w:val="0"/>
                  <w:marBottom w:val="0"/>
                  <w:divBdr>
                    <w:top w:val="none" w:sz="0" w:space="0" w:color="auto"/>
                    <w:left w:val="none" w:sz="0" w:space="0" w:color="auto"/>
                    <w:bottom w:val="none" w:sz="0" w:space="0" w:color="auto"/>
                    <w:right w:val="none" w:sz="0" w:space="0" w:color="auto"/>
                  </w:divBdr>
                </w:div>
                <w:div w:id="811866340">
                  <w:marLeft w:val="0"/>
                  <w:marRight w:val="0"/>
                  <w:marTop w:val="0"/>
                  <w:marBottom w:val="0"/>
                  <w:divBdr>
                    <w:top w:val="none" w:sz="0" w:space="0" w:color="auto"/>
                    <w:left w:val="none" w:sz="0" w:space="0" w:color="auto"/>
                    <w:bottom w:val="none" w:sz="0" w:space="0" w:color="auto"/>
                    <w:right w:val="none" w:sz="0" w:space="0" w:color="auto"/>
                  </w:divBdr>
                </w:div>
                <w:div w:id="824783637">
                  <w:marLeft w:val="0"/>
                  <w:marRight w:val="0"/>
                  <w:marTop w:val="0"/>
                  <w:marBottom w:val="0"/>
                  <w:divBdr>
                    <w:top w:val="none" w:sz="0" w:space="0" w:color="auto"/>
                    <w:left w:val="none" w:sz="0" w:space="0" w:color="auto"/>
                    <w:bottom w:val="none" w:sz="0" w:space="0" w:color="auto"/>
                    <w:right w:val="none" w:sz="0" w:space="0" w:color="auto"/>
                  </w:divBdr>
                </w:div>
                <w:div w:id="871386265">
                  <w:marLeft w:val="0"/>
                  <w:marRight w:val="0"/>
                  <w:marTop w:val="0"/>
                  <w:marBottom w:val="0"/>
                  <w:divBdr>
                    <w:top w:val="none" w:sz="0" w:space="0" w:color="auto"/>
                    <w:left w:val="none" w:sz="0" w:space="0" w:color="auto"/>
                    <w:bottom w:val="none" w:sz="0" w:space="0" w:color="auto"/>
                    <w:right w:val="none" w:sz="0" w:space="0" w:color="auto"/>
                  </w:divBdr>
                </w:div>
                <w:div w:id="872961928">
                  <w:marLeft w:val="0"/>
                  <w:marRight w:val="0"/>
                  <w:marTop w:val="0"/>
                  <w:marBottom w:val="0"/>
                  <w:divBdr>
                    <w:top w:val="none" w:sz="0" w:space="0" w:color="auto"/>
                    <w:left w:val="none" w:sz="0" w:space="0" w:color="auto"/>
                    <w:bottom w:val="none" w:sz="0" w:space="0" w:color="auto"/>
                    <w:right w:val="none" w:sz="0" w:space="0" w:color="auto"/>
                  </w:divBdr>
                </w:div>
                <w:div w:id="875240256">
                  <w:marLeft w:val="0"/>
                  <w:marRight w:val="0"/>
                  <w:marTop w:val="0"/>
                  <w:marBottom w:val="0"/>
                  <w:divBdr>
                    <w:top w:val="none" w:sz="0" w:space="0" w:color="auto"/>
                    <w:left w:val="none" w:sz="0" w:space="0" w:color="auto"/>
                    <w:bottom w:val="none" w:sz="0" w:space="0" w:color="auto"/>
                    <w:right w:val="none" w:sz="0" w:space="0" w:color="auto"/>
                  </w:divBdr>
                </w:div>
                <w:div w:id="876040072">
                  <w:marLeft w:val="0"/>
                  <w:marRight w:val="0"/>
                  <w:marTop w:val="0"/>
                  <w:marBottom w:val="0"/>
                  <w:divBdr>
                    <w:top w:val="none" w:sz="0" w:space="0" w:color="auto"/>
                    <w:left w:val="none" w:sz="0" w:space="0" w:color="auto"/>
                    <w:bottom w:val="none" w:sz="0" w:space="0" w:color="auto"/>
                    <w:right w:val="none" w:sz="0" w:space="0" w:color="auto"/>
                  </w:divBdr>
                </w:div>
                <w:div w:id="899678228">
                  <w:marLeft w:val="0"/>
                  <w:marRight w:val="0"/>
                  <w:marTop w:val="0"/>
                  <w:marBottom w:val="0"/>
                  <w:divBdr>
                    <w:top w:val="none" w:sz="0" w:space="0" w:color="auto"/>
                    <w:left w:val="none" w:sz="0" w:space="0" w:color="auto"/>
                    <w:bottom w:val="none" w:sz="0" w:space="0" w:color="auto"/>
                    <w:right w:val="none" w:sz="0" w:space="0" w:color="auto"/>
                  </w:divBdr>
                </w:div>
                <w:div w:id="901213210">
                  <w:marLeft w:val="0"/>
                  <w:marRight w:val="0"/>
                  <w:marTop w:val="0"/>
                  <w:marBottom w:val="0"/>
                  <w:divBdr>
                    <w:top w:val="none" w:sz="0" w:space="0" w:color="auto"/>
                    <w:left w:val="none" w:sz="0" w:space="0" w:color="auto"/>
                    <w:bottom w:val="none" w:sz="0" w:space="0" w:color="auto"/>
                    <w:right w:val="none" w:sz="0" w:space="0" w:color="auto"/>
                  </w:divBdr>
                </w:div>
                <w:div w:id="934943541">
                  <w:marLeft w:val="0"/>
                  <w:marRight w:val="0"/>
                  <w:marTop w:val="0"/>
                  <w:marBottom w:val="0"/>
                  <w:divBdr>
                    <w:top w:val="none" w:sz="0" w:space="0" w:color="auto"/>
                    <w:left w:val="none" w:sz="0" w:space="0" w:color="auto"/>
                    <w:bottom w:val="none" w:sz="0" w:space="0" w:color="auto"/>
                    <w:right w:val="none" w:sz="0" w:space="0" w:color="auto"/>
                  </w:divBdr>
                </w:div>
                <w:div w:id="951788756">
                  <w:marLeft w:val="0"/>
                  <w:marRight w:val="0"/>
                  <w:marTop w:val="0"/>
                  <w:marBottom w:val="0"/>
                  <w:divBdr>
                    <w:top w:val="none" w:sz="0" w:space="0" w:color="auto"/>
                    <w:left w:val="none" w:sz="0" w:space="0" w:color="auto"/>
                    <w:bottom w:val="none" w:sz="0" w:space="0" w:color="auto"/>
                    <w:right w:val="none" w:sz="0" w:space="0" w:color="auto"/>
                  </w:divBdr>
                </w:div>
                <w:div w:id="972826366">
                  <w:marLeft w:val="0"/>
                  <w:marRight w:val="0"/>
                  <w:marTop w:val="0"/>
                  <w:marBottom w:val="0"/>
                  <w:divBdr>
                    <w:top w:val="none" w:sz="0" w:space="0" w:color="auto"/>
                    <w:left w:val="none" w:sz="0" w:space="0" w:color="auto"/>
                    <w:bottom w:val="none" w:sz="0" w:space="0" w:color="auto"/>
                    <w:right w:val="none" w:sz="0" w:space="0" w:color="auto"/>
                  </w:divBdr>
                </w:div>
                <w:div w:id="1001157013">
                  <w:marLeft w:val="0"/>
                  <w:marRight w:val="0"/>
                  <w:marTop w:val="0"/>
                  <w:marBottom w:val="0"/>
                  <w:divBdr>
                    <w:top w:val="none" w:sz="0" w:space="0" w:color="auto"/>
                    <w:left w:val="none" w:sz="0" w:space="0" w:color="auto"/>
                    <w:bottom w:val="none" w:sz="0" w:space="0" w:color="auto"/>
                    <w:right w:val="none" w:sz="0" w:space="0" w:color="auto"/>
                  </w:divBdr>
                </w:div>
                <w:div w:id="1010063159">
                  <w:marLeft w:val="0"/>
                  <w:marRight w:val="0"/>
                  <w:marTop w:val="0"/>
                  <w:marBottom w:val="0"/>
                  <w:divBdr>
                    <w:top w:val="none" w:sz="0" w:space="0" w:color="auto"/>
                    <w:left w:val="none" w:sz="0" w:space="0" w:color="auto"/>
                    <w:bottom w:val="none" w:sz="0" w:space="0" w:color="auto"/>
                    <w:right w:val="none" w:sz="0" w:space="0" w:color="auto"/>
                  </w:divBdr>
                </w:div>
                <w:div w:id="1084062584">
                  <w:marLeft w:val="0"/>
                  <w:marRight w:val="0"/>
                  <w:marTop w:val="0"/>
                  <w:marBottom w:val="0"/>
                  <w:divBdr>
                    <w:top w:val="none" w:sz="0" w:space="0" w:color="auto"/>
                    <w:left w:val="none" w:sz="0" w:space="0" w:color="auto"/>
                    <w:bottom w:val="none" w:sz="0" w:space="0" w:color="auto"/>
                    <w:right w:val="none" w:sz="0" w:space="0" w:color="auto"/>
                  </w:divBdr>
                </w:div>
                <w:div w:id="1114060527">
                  <w:marLeft w:val="0"/>
                  <w:marRight w:val="0"/>
                  <w:marTop w:val="0"/>
                  <w:marBottom w:val="0"/>
                  <w:divBdr>
                    <w:top w:val="none" w:sz="0" w:space="0" w:color="auto"/>
                    <w:left w:val="none" w:sz="0" w:space="0" w:color="auto"/>
                    <w:bottom w:val="none" w:sz="0" w:space="0" w:color="auto"/>
                    <w:right w:val="none" w:sz="0" w:space="0" w:color="auto"/>
                  </w:divBdr>
                </w:div>
                <w:div w:id="1114523078">
                  <w:marLeft w:val="0"/>
                  <w:marRight w:val="0"/>
                  <w:marTop w:val="0"/>
                  <w:marBottom w:val="0"/>
                  <w:divBdr>
                    <w:top w:val="none" w:sz="0" w:space="0" w:color="auto"/>
                    <w:left w:val="none" w:sz="0" w:space="0" w:color="auto"/>
                    <w:bottom w:val="none" w:sz="0" w:space="0" w:color="auto"/>
                    <w:right w:val="none" w:sz="0" w:space="0" w:color="auto"/>
                  </w:divBdr>
                </w:div>
                <w:div w:id="1118446471">
                  <w:marLeft w:val="0"/>
                  <w:marRight w:val="0"/>
                  <w:marTop w:val="0"/>
                  <w:marBottom w:val="0"/>
                  <w:divBdr>
                    <w:top w:val="none" w:sz="0" w:space="0" w:color="auto"/>
                    <w:left w:val="none" w:sz="0" w:space="0" w:color="auto"/>
                    <w:bottom w:val="none" w:sz="0" w:space="0" w:color="auto"/>
                    <w:right w:val="none" w:sz="0" w:space="0" w:color="auto"/>
                  </w:divBdr>
                </w:div>
                <w:div w:id="1128546504">
                  <w:marLeft w:val="0"/>
                  <w:marRight w:val="0"/>
                  <w:marTop w:val="0"/>
                  <w:marBottom w:val="0"/>
                  <w:divBdr>
                    <w:top w:val="none" w:sz="0" w:space="0" w:color="auto"/>
                    <w:left w:val="none" w:sz="0" w:space="0" w:color="auto"/>
                    <w:bottom w:val="none" w:sz="0" w:space="0" w:color="auto"/>
                    <w:right w:val="none" w:sz="0" w:space="0" w:color="auto"/>
                  </w:divBdr>
                </w:div>
                <w:div w:id="1176919182">
                  <w:marLeft w:val="0"/>
                  <w:marRight w:val="0"/>
                  <w:marTop w:val="0"/>
                  <w:marBottom w:val="0"/>
                  <w:divBdr>
                    <w:top w:val="none" w:sz="0" w:space="0" w:color="auto"/>
                    <w:left w:val="none" w:sz="0" w:space="0" w:color="auto"/>
                    <w:bottom w:val="none" w:sz="0" w:space="0" w:color="auto"/>
                    <w:right w:val="none" w:sz="0" w:space="0" w:color="auto"/>
                  </w:divBdr>
                </w:div>
                <w:div w:id="1177304177">
                  <w:marLeft w:val="0"/>
                  <w:marRight w:val="0"/>
                  <w:marTop w:val="0"/>
                  <w:marBottom w:val="0"/>
                  <w:divBdr>
                    <w:top w:val="none" w:sz="0" w:space="0" w:color="auto"/>
                    <w:left w:val="none" w:sz="0" w:space="0" w:color="auto"/>
                    <w:bottom w:val="none" w:sz="0" w:space="0" w:color="auto"/>
                    <w:right w:val="none" w:sz="0" w:space="0" w:color="auto"/>
                  </w:divBdr>
                </w:div>
                <w:div w:id="1179277796">
                  <w:marLeft w:val="0"/>
                  <w:marRight w:val="0"/>
                  <w:marTop w:val="0"/>
                  <w:marBottom w:val="0"/>
                  <w:divBdr>
                    <w:top w:val="none" w:sz="0" w:space="0" w:color="auto"/>
                    <w:left w:val="none" w:sz="0" w:space="0" w:color="auto"/>
                    <w:bottom w:val="none" w:sz="0" w:space="0" w:color="auto"/>
                    <w:right w:val="none" w:sz="0" w:space="0" w:color="auto"/>
                  </w:divBdr>
                </w:div>
                <w:div w:id="1184788502">
                  <w:marLeft w:val="0"/>
                  <w:marRight w:val="0"/>
                  <w:marTop w:val="0"/>
                  <w:marBottom w:val="0"/>
                  <w:divBdr>
                    <w:top w:val="none" w:sz="0" w:space="0" w:color="auto"/>
                    <w:left w:val="none" w:sz="0" w:space="0" w:color="auto"/>
                    <w:bottom w:val="none" w:sz="0" w:space="0" w:color="auto"/>
                    <w:right w:val="none" w:sz="0" w:space="0" w:color="auto"/>
                  </w:divBdr>
                </w:div>
                <w:div w:id="1191840833">
                  <w:marLeft w:val="0"/>
                  <w:marRight w:val="0"/>
                  <w:marTop w:val="0"/>
                  <w:marBottom w:val="0"/>
                  <w:divBdr>
                    <w:top w:val="none" w:sz="0" w:space="0" w:color="auto"/>
                    <w:left w:val="none" w:sz="0" w:space="0" w:color="auto"/>
                    <w:bottom w:val="none" w:sz="0" w:space="0" w:color="auto"/>
                    <w:right w:val="none" w:sz="0" w:space="0" w:color="auto"/>
                  </w:divBdr>
                </w:div>
                <w:div w:id="1195192801">
                  <w:marLeft w:val="0"/>
                  <w:marRight w:val="0"/>
                  <w:marTop w:val="0"/>
                  <w:marBottom w:val="0"/>
                  <w:divBdr>
                    <w:top w:val="none" w:sz="0" w:space="0" w:color="auto"/>
                    <w:left w:val="none" w:sz="0" w:space="0" w:color="auto"/>
                    <w:bottom w:val="none" w:sz="0" w:space="0" w:color="auto"/>
                    <w:right w:val="none" w:sz="0" w:space="0" w:color="auto"/>
                  </w:divBdr>
                </w:div>
                <w:div w:id="1223633529">
                  <w:marLeft w:val="0"/>
                  <w:marRight w:val="0"/>
                  <w:marTop w:val="0"/>
                  <w:marBottom w:val="0"/>
                  <w:divBdr>
                    <w:top w:val="none" w:sz="0" w:space="0" w:color="auto"/>
                    <w:left w:val="none" w:sz="0" w:space="0" w:color="auto"/>
                    <w:bottom w:val="none" w:sz="0" w:space="0" w:color="auto"/>
                    <w:right w:val="none" w:sz="0" w:space="0" w:color="auto"/>
                  </w:divBdr>
                </w:div>
                <w:div w:id="1227649932">
                  <w:marLeft w:val="0"/>
                  <w:marRight w:val="0"/>
                  <w:marTop w:val="0"/>
                  <w:marBottom w:val="0"/>
                  <w:divBdr>
                    <w:top w:val="none" w:sz="0" w:space="0" w:color="auto"/>
                    <w:left w:val="none" w:sz="0" w:space="0" w:color="auto"/>
                    <w:bottom w:val="none" w:sz="0" w:space="0" w:color="auto"/>
                    <w:right w:val="none" w:sz="0" w:space="0" w:color="auto"/>
                  </w:divBdr>
                </w:div>
                <w:div w:id="1251620122">
                  <w:marLeft w:val="0"/>
                  <w:marRight w:val="0"/>
                  <w:marTop w:val="0"/>
                  <w:marBottom w:val="0"/>
                  <w:divBdr>
                    <w:top w:val="none" w:sz="0" w:space="0" w:color="auto"/>
                    <w:left w:val="none" w:sz="0" w:space="0" w:color="auto"/>
                    <w:bottom w:val="none" w:sz="0" w:space="0" w:color="auto"/>
                    <w:right w:val="none" w:sz="0" w:space="0" w:color="auto"/>
                  </w:divBdr>
                </w:div>
                <w:div w:id="1254972220">
                  <w:marLeft w:val="0"/>
                  <w:marRight w:val="0"/>
                  <w:marTop w:val="0"/>
                  <w:marBottom w:val="0"/>
                  <w:divBdr>
                    <w:top w:val="none" w:sz="0" w:space="0" w:color="auto"/>
                    <w:left w:val="none" w:sz="0" w:space="0" w:color="auto"/>
                    <w:bottom w:val="none" w:sz="0" w:space="0" w:color="auto"/>
                    <w:right w:val="none" w:sz="0" w:space="0" w:color="auto"/>
                  </w:divBdr>
                </w:div>
                <w:div w:id="1255824069">
                  <w:marLeft w:val="0"/>
                  <w:marRight w:val="0"/>
                  <w:marTop w:val="0"/>
                  <w:marBottom w:val="0"/>
                  <w:divBdr>
                    <w:top w:val="none" w:sz="0" w:space="0" w:color="auto"/>
                    <w:left w:val="none" w:sz="0" w:space="0" w:color="auto"/>
                    <w:bottom w:val="none" w:sz="0" w:space="0" w:color="auto"/>
                    <w:right w:val="none" w:sz="0" w:space="0" w:color="auto"/>
                  </w:divBdr>
                </w:div>
                <w:div w:id="1295795767">
                  <w:marLeft w:val="0"/>
                  <w:marRight w:val="0"/>
                  <w:marTop w:val="0"/>
                  <w:marBottom w:val="0"/>
                  <w:divBdr>
                    <w:top w:val="none" w:sz="0" w:space="0" w:color="auto"/>
                    <w:left w:val="none" w:sz="0" w:space="0" w:color="auto"/>
                    <w:bottom w:val="none" w:sz="0" w:space="0" w:color="auto"/>
                    <w:right w:val="none" w:sz="0" w:space="0" w:color="auto"/>
                  </w:divBdr>
                </w:div>
                <w:div w:id="1347907754">
                  <w:marLeft w:val="0"/>
                  <w:marRight w:val="0"/>
                  <w:marTop w:val="0"/>
                  <w:marBottom w:val="0"/>
                  <w:divBdr>
                    <w:top w:val="none" w:sz="0" w:space="0" w:color="auto"/>
                    <w:left w:val="none" w:sz="0" w:space="0" w:color="auto"/>
                    <w:bottom w:val="none" w:sz="0" w:space="0" w:color="auto"/>
                    <w:right w:val="none" w:sz="0" w:space="0" w:color="auto"/>
                  </w:divBdr>
                </w:div>
                <w:div w:id="1412586140">
                  <w:marLeft w:val="0"/>
                  <w:marRight w:val="0"/>
                  <w:marTop w:val="0"/>
                  <w:marBottom w:val="0"/>
                  <w:divBdr>
                    <w:top w:val="none" w:sz="0" w:space="0" w:color="auto"/>
                    <w:left w:val="none" w:sz="0" w:space="0" w:color="auto"/>
                    <w:bottom w:val="none" w:sz="0" w:space="0" w:color="auto"/>
                    <w:right w:val="none" w:sz="0" w:space="0" w:color="auto"/>
                  </w:divBdr>
                </w:div>
                <w:div w:id="1415011449">
                  <w:marLeft w:val="0"/>
                  <w:marRight w:val="0"/>
                  <w:marTop w:val="0"/>
                  <w:marBottom w:val="0"/>
                  <w:divBdr>
                    <w:top w:val="none" w:sz="0" w:space="0" w:color="auto"/>
                    <w:left w:val="none" w:sz="0" w:space="0" w:color="auto"/>
                    <w:bottom w:val="none" w:sz="0" w:space="0" w:color="auto"/>
                    <w:right w:val="none" w:sz="0" w:space="0" w:color="auto"/>
                  </w:divBdr>
                </w:div>
                <w:div w:id="1445078469">
                  <w:marLeft w:val="0"/>
                  <w:marRight w:val="0"/>
                  <w:marTop w:val="0"/>
                  <w:marBottom w:val="0"/>
                  <w:divBdr>
                    <w:top w:val="none" w:sz="0" w:space="0" w:color="auto"/>
                    <w:left w:val="none" w:sz="0" w:space="0" w:color="auto"/>
                    <w:bottom w:val="none" w:sz="0" w:space="0" w:color="auto"/>
                    <w:right w:val="none" w:sz="0" w:space="0" w:color="auto"/>
                  </w:divBdr>
                </w:div>
                <w:div w:id="1463379224">
                  <w:marLeft w:val="0"/>
                  <w:marRight w:val="0"/>
                  <w:marTop w:val="0"/>
                  <w:marBottom w:val="0"/>
                  <w:divBdr>
                    <w:top w:val="none" w:sz="0" w:space="0" w:color="auto"/>
                    <w:left w:val="none" w:sz="0" w:space="0" w:color="auto"/>
                    <w:bottom w:val="none" w:sz="0" w:space="0" w:color="auto"/>
                    <w:right w:val="none" w:sz="0" w:space="0" w:color="auto"/>
                  </w:divBdr>
                </w:div>
                <w:div w:id="1472095237">
                  <w:marLeft w:val="0"/>
                  <w:marRight w:val="0"/>
                  <w:marTop w:val="0"/>
                  <w:marBottom w:val="0"/>
                  <w:divBdr>
                    <w:top w:val="none" w:sz="0" w:space="0" w:color="auto"/>
                    <w:left w:val="none" w:sz="0" w:space="0" w:color="auto"/>
                    <w:bottom w:val="none" w:sz="0" w:space="0" w:color="auto"/>
                    <w:right w:val="none" w:sz="0" w:space="0" w:color="auto"/>
                  </w:divBdr>
                </w:div>
                <w:div w:id="1558012364">
                  <w:marLeft w:val="0"/>
                  <w:marRight w:val="0"/>
                  <w:marTop w:val="0"/>
                  <w:marBottom w:val="0"/>
                  <w:divBdr>
                    <w:top w:val="none" w:sz="0" w:space="0" w:color="auto"/>
                    <w:left w:val="none" w:sz="0" w:space="0" w:color="auto"/>
                    <w:bottom w:val="none" w:sz="0" w:space="0" w:color="auto"/>
                    <w:right w:val="none" w:sz="0" w:space="0" w:color="auto"/>
                  </w:divBdr>
                </w:div>
                <w:div w:id="1558517135">
                  <w:marLeft w:val="0"/>
                  <w:marRight w:val="0"/>
                  <w:marTop w:val="0"/>
                  <w:marBottom w:val="0"/>
                  <w:divBdr>
                    <w:top w:val="none" w:sz="0" w:space="0" w:color="auto"/>
                    <w:left w:val="none" w:sz="0" w:space="0" w:color="auto"/>
                    <w:bottom w:val="none" w:sz="0" w:space="0" w:color="auto"/>
                    <w:right w:val="none" w:sz="0" w:space="0" w:color="auto"/>
                  </w:divBdr>
                </w:div>
                <w:div w:id="1616012847">
                  <w:marLeft w:val="0"/>
                  <w:marRight w:val="0"/>
                  <w:marTop w:val="0"/>
                  <w:marBottom w:val="0"/>
                  <w:divBdr>
                    <w:top w:val="none" w:sz="0" w:space="0" w:color="auto"/>
                    <w:left w:val="none" w:sz="0" w:space="0" w:color="auto"/>
                    <w:bottom w:val="none" w:sz="0" w:space="0" w:color="auto"/>
                    <w:right w:val="none" w:sz="0" w:space="0" w:color="auto"/>
                  </w:divBdr>
                </w:div>
                <w:div w:id="1616862875">
                  <w:marLeft w:val="0"/>
                  <w:marRight w:val="0"/>
                  <w:marTop w:val="0"/>
                  <w:marBottom w:val="0"/>
                  <w:divBdr>
                    <w:top w:val="none" w:sz="0" w:space="0" w:color="auto"/>
                    <w:left w:val="none" w:sz="0" w:space="0" w:color="auto"/>
                    <w:bottom w:val="none" w:sz="0" w:space="0" w:color="auto"/>
                    <w:right w:val="none" w:sz="0" w:space="0" w:color="auto"/>
                  </w:divBdr>
                </w:div>
                <w:div w:id="1641617061">
                  <w:marLeft w:val="0"/>
                  <w:marRight w:val="0"/>
                  <w:marTop w:val="0"/>
                  <w:marBottom w:val="0"/>
                  <w:divBdr>
                    <w:top w:val="none" w:sz="0" w:space="0" w:color="auto"/>
                    <w:left w:val="none" w:sz="0" w:space="0" w:color="auto"/>
                    <w:bottom w:val="none" w:sz="0" w:space="0" w:color="auto"/>
                    <w:right w:val="none" w:sz="0" w:space="0" w:color="auto"/>
                  </w:divBdr>
                </w:div>
                <w:div w:id="1681933652">
                  <w:marLeft w:val="0"/>
                  <w:marRight w:val="0"/>
                  <w:marTop w:val="0"/>
                  <w:marBottom w:val="0"/>
                  <w:divBdr>
                    <w:top w:val="none" w:sz="0" w:space="0" w:color="auto"/>
                    <w:left w:val="none" w:sz="0" w:space="0" w:color="auto"/>
                    <w:bottom w:val="none" w:sz="0" w:space="0" w:color="auto"/>
                    <w:right w:val="none" w:sz="0" w:space="0" w:color="auto"/>
                  </w:divBdr>
                </w:div>
                <w:div w:id="1696812064">
                  <w:marLeft w:val="0"/>
                  <w:marRight w:val="0"/>
                  <w:marTop w:val="0"/>
                  <w:marBottom w:val="0"/>
                  <w:divBdr>
                    <w:top w:val="none" w:sz="0" w:space="0" w:color="auto"/>
                    <w:left w:val="none" w:sz="0" w:space="0" w:color="auto"/>
                    <w:bottom w:val="none" w:sz="0" w:space="0" w:color="auto"/>
                    <w:right w:val="none" w:sz="0" w:space="0" w:color="auto"/>
                  </w:divBdr>
                </w:div>
                <w:div w:id="1770005872">
                  <w:marLeft w:val="0"/>
                  <w:marRight w:val="0"/>
                  <w:marTop w:val="0"/>
                  <w:marBottom w:val="0"/>
                  <w:divBdr>
                    <w:top w:val="none" w:sz="0" w:space="0" w:color="auto"/>
                    <w:left w:val="none" w:sz="0" w:space="0" w:color="auto"/>
                    <w:bottom w:val="none" w:sz="0" w:space="0" w:color="auto"/>
                    <w:right w:val="none" w:sz="0" w:space="0" w:color="auto"/>
                  </w:divBdr>
                </w:div>
                <w:div w:id="1780294919">
                  <w:marLeft w:val="0"/>
                  <w:marRight w:val="0"/>
                  <w:marTop w:val="0"/>
                  <w:marBottom w:val="0"/>
                  <w:divBdr>
                    <w:top w:val="none" w:sz="0" w:space="0" w:color="auto"/>
                    <w:left w:val="none" w:sz="0" w:space="0" w:color="auto"/>
                    <w:bottom w:val="none" w:sz="0" w:space="0" w:color="auto"/>
                    <w:right w:val="none" w:sz="0" w:space="0" w:color="auto"/>
                  </w:divBdr>
                </w:div>
                <w:div w:id="1782412540">
                  <w:marLeft w:val="0"/>
                  <w:marRight w:val="0"/>
                  <w:marTop w:val="0"/>
                  <w:marBottom w:val="0"/>
                  <w:divBdr>
                    <w:top w:val="none" w:sz="0" w:space="0" w:color="auto"/>
                    <w:left w:val="none" w:sz="0" w:space="0" w:color="auto"/>
                    <w:bottom w:val="none" w:sz="0" w:space="0" w:color="auto"/>
                    <w:right w:val="none" w:sz="0" w:space="0" w:color="auto"/>
                  </w:divBdr>
                </w:div>
                <w:div w:id="1787966976">
                  <w:marLeft w:val="0"/>
                  <w:marRight w:val="0"/>
                  <w:marTop w:val="0"/>
                  <w:marBottom w:val="0"/>
                  <w:divBdr>
                    <w:top w:val="none" w:sz="0" w:space="0" w:color="auto"/>
                    <w:left w:val="none" w:sz="0" w:space="0" w:color="auto"/>
                    <w:bottom w:val="none" w:sz="0" w:space="0" w:color="auto"/>
                    <w:right w:val="none" w:sz="0" w:space="0" w:color="auto"/>
                  </w:divBdr>
                </w:div>
                <w:div w:id="1816533625">
                  <w:marLeft w:val="0"/>
                  <w:marRight w:val="0"/>
                  <w:marTop w:val="0"/>
                  <w:marBottom w:val="0"/>
                  <w:divBdr>
                    <w:top w:val="none" w:sz="0" w:space="0" w:color="auto"/>
                    <w:left w:val="none" w:sz="0" w:space="0" w:color="auto"/>
                    <w:bottom w:val="none" w:sz="0" w:space="0" w:color="auto"/>
                    <w:right w:val="none" w:sz="0" w:space="0" w:color="auto"/>
                  </w:divBdr>
                </w:div>
                <w:div w:id="1840347274">
                  <w:marLeft w:val="0"/>
                  <w:marRight w:val="0"/>
                  <w:marTop w:val="0"/>
                  <w:marBottom w:val="0"/>
                  <w:divBdr>
                    <w:top w:val="none" w:sz="0" w:space="0" w:color="auto"/>
                    <w:left w:val="none" w:sz="0" w:space="0" w:color="auto"/>
                    <w:bottom w:val="none" w:sz="0" w:space="0" w:color="auto"/>
                    <w:right w:val="none" w:sz="0" w:space="0" w:color="auto"/>
                  </w:divBdr>
                </w:div>
                <w:div w:id="1918205284">
                  <w:marLeft w:val="0"/>
                  <w:marRight w:val="0"/>
                  <w:marTop w:val="0"/>
                  <w:marBottom w:val="0"/>
                  <w:divBdr>
                    <w:top w:val="none" w:sz="0" w:space="0" w:color="auto"/>
                    <w:left w:val="none" w:sz="0" w:space="0" w:color="auto"/>
                    <w:bottom w:val="none" w:sz="0" w:space="0" w:color="auto"/>
                    <w:right w:val="none" w:sz="0" w:space="0" w:color="auto"/>
                  </w:divBdr>
                </w:div>
                <w:div w:id="1958755244">
                  <w:marLeft w:val="0"/>
                  <w:marRight w:val="0"/>
                  <w:marTop w:val="0"/>
                  <w:marBottom w:val="0"/>
                  <w:divBdr>
                    <w:top w:val="none" w:sz="0" w:space="0" w:color="auto"/>
                    <w:left w:val="none" w:sz="0" w:space="0" w:color="auto"/>
                    <w:bottom w:val="none" w:sz="0" w:space="0" w:color="auto"/>
                    <w:right w:val="none" w:sz="0" w:space="0" w:color="auto"/>
                  </w:divBdr>
                </w:div>
                <w:div w:id="1970892811">
                  <w:marLeft w:val="0"/>
                  <w:marRight w:val="0"/>
                  <w:marTop w:val="0"/>
                  <w:marBottom w:val="0"/>
                  <w:divBdr>
                    <w:top w:val="none" w:sz="0" w:space="0" w:color="auto"/>
                    <w:left w:val="none" w:sz="0" w:space="0" w:color="auto"/>
                    <w:bottom w:val="none" w:sz="0" w:space="0" w:color="auto"/>
                    <w:right w:val="none" w:sz="0" w:space="0" w:color="auto"/>
                  </w:divBdr>
                </w:div>
                <w:div w:id="1978417664">
                  <w:marLeft w:val="0"/>
                  <w:marRight w:val="0"/>
                  <w:marTop w:val="0"/>
                  <w:marBottom w:val="0"/>
                  <w:divBdr>
                    <w:top w:val="none" w:sz="0" w:space="0" w:color="auto"/>
                    <w:left w:val="none" w:sz="0" w:space="0" w:color="auto"/>
                    <w:bottom w:val="none" w:sz="0" w:space="0" w:color="auto"/>
                    <w:right w:val="none" w:sz="0" w:space="0" w:color="auto"/>
                  </w:divBdr>
                </w:div>
                <w:div w:id="1980109360">
                  <w:marLeft w:val="0"/>
                  <w:marRight w:val="0"/>
                  <w:marTop w:val="0"/>
                  <w:marBottom w:val="0"/>
                  <w:divBdr>
                    <w:top w:val="none" w:sz="0" w:space="0" w:color="auto"/>
                    <w:left w:val="none" w:sz="0" w:space="0" w:color="auto"/>
                    <w:bottom w:val="none" w:sz="0" w:space="0" w:color="auto"/>
                    <w:right w:val="none" w:sz="0" w:space="0" w:color="auto"/>
                  </w:divBdr>
                </w:div>
                <w:div w:id="2076318214">
                  <w:marLeft w:val="0"/>
                  <w:marRight w:val="0"/>
                  <w:marTop w:val="0"/>
                  <w:marBottom w:val="0"/>
                  <w:divBdr>
                    <w:top w:val="none" w:sz="0" w:space="0" w:color="auto"/>
                    <w:left w:val="none" w:sz="0" w:space="0" w:color="auto"/>
                    <w:bottom w:val="none" w:sz="0" w:space="0" w:color="auto"/>
                    <w:right w:val="none" w:sz="0" w:space="0" w:color="auto"/>
                  </w:divBdr>
                </w:div>
                <w:div w:id="2095322221">
                  <w:marLeft w:val="0"/>
                  <w:marRight w:val="0"/>
                  <w:marTop w:val="0"/>
                  <w:marBottom w:val="0"/>
                  <w:divBdr>
                    <w:top w:val="none" w:sz="0" w:space="0" w:color="auto"/>
                    <w:left w:val="none" w:sz="0" w:space="0" w:color="auto"/>
                    <w:bottom w:val="none" w:sz="0" w:space="0" w:color="auto"/>
                    <w:right w:val="none" w:sz="0" w:space="0" w:color="auto"/>
                  </w:divBdr>
                </w:div>
                <w:div w:id="211454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72500">
          <w:marLeft w:val="0"/>
          <w:marRight w:val="0"/>
          <w:marTop w:val="0"/>
          <w:marBottom w:val="0"/>
          <w:divBdr>
            <w:top w:val="none" w:sz="0" w:space="0" w:color="auto"/>
            <w:left w:val="none" w:sz="0" w:space="0" w:color="auto"/>
            <w:bottom w:val="none" w:sz="0" w:space="0" w:color="auto"/>
            <w:right w:val="none" w:sz="0" w:space="0" w:color="auto"/>
          </w:divBdr>
          <w:divsChild>
            <w:div w:id="2075006029">
              <w:marLeft w:val="0"/>
              <w:marRight w:val="0"/>
              <w:marTop w:val="0"/>
              <w:marBottom w:val="0"/>
              <w:divBdr>
                <w:top w:val="none" w:sz="0" w:space="0" w:color="auto"/>
                <w:left w:val="none" w:sz="0" w:space="0" w:color="auto"/>
                <w:bottom w:val="none" w:sz="0" w:space="0" w:color="auto"/>
                <w:right w:val="none" w:sz="0" w:space="0" w:color="auto"/>
              </w:divBdr>
              <w:divsChild>
                <w:div w:id="4795408">
                  <w:marLeft w:val="0"/>
                  <w:marRight w:val="0"/>
                  <w:marTop w:val="0"/>
                  <w:marBottom w:val="0"/>
                  <w:divBdr>
                    <w:top w:val="none" w:sz="0" w:space="0" w:color="auto"/>
                    <w:left w:val="none" w:sz="0" w:space="0" w:color="auto"/>
                    <w:bottom w:val="none" w:sz="0" w:space="0" w:color="auto"/>
                    <w:right w:val="none" w:sz="0" w:space="0" w:color="auto"/>
                  </w:divBdr>
                </w:div>
                <w:div w:id="24256852">
                  <w:marLeft w:val="0"/>
                  <w:marRight w:val="0"/>
                  <w:marTop w:val="0"/>
                  <w:marBottom w:val="0"/>
                  <w:divBdr>
                    <w:top w:val="none" w:sz="0" w:space="0" w:color="auto"/>
                    <w:left w:val="none" w:sz="0" w:space="0" w:color="auto"/>
                    <w:bottom w:val="none" w:sz="0" w:space="0" w:color="auto"/>
                    <w:right w:val="none" w:sz="0" w:space="0" w:color="auto"/>
                  </w:divBdr>
                </w:div>
                <w:div w:id="52507139">
                  <w:marLeft w:val="0"/>
                  <w:marRight w:val="0"/>
                  <w:marTop w:val="0"/>
                  <w:marBottom w:val="0"/>
                  <w:divBdr>
                    <w:top w:val="none" w:sz="0" w:space="0" w:color="auto"/>
                    <w:left w:val="none" w:sz="0" w:space="0" w:color="auto"/>
                    <w:bottom w:val="none" w:sz="0" w:space="0" w:color="auto"/>
                    <w:right w:val="none" w:sz="0" w:space="0" w:color="auto"/>
                  </w:divBdr>
                </w:div>
                <w:div w:id="66075828">
                  <w:marLeft w:val="0"/>
                  <w:marRight w:val="0"/>
                  <w:marTop w:val="0"/>
                  <w:marBottom w:val="0"/>
                  <w:divBdr>
                    <w:top w:val="none" w:sz="0" w:space="0" w:color="auto"/>
                    <w:left w:val="none" w:sz="0" w:space="0" w:color="auto"/>
                    <w:bottom w:val="none" w:sz="0" w:space="0" w:color="auto"/>
                    <w:right w:val="none" w:sz="0" w:space="0" w:color="auto"/>
                  </w:divBdr>
                </w:div>
                <w:div w:id="88309000">
                  <w:marLeft w:val="0"/>
                  <w:marRight w:val="0"/>
                  <w:marTop w:val="0"/>
                  <w:marBottom w:val="0"/>
                  <w:divBdr>
                    <w:top w:val="none" w:sz="0" w:space="0" w:color="auto"/>
                    <w:left w:val="none" w:sz="0" w:space="0" w:color="auto"/>
                    <w:bottom w:val="none" w:sz="0" w:space="0" w:color="auto"/>
                    <w:right w:val="none" w:sz="0" w:space="0" w:color="auto"/>
                  </w:divBdr>
                </w:div>
                <w:div w:id="112479768">
                  <w:marLeft w:val="0"/>
                  <w:marRight w:val="0"/>
                  <w:marTop w:val="0"/>
                  <w:marBottom w:val="0"/>
                  <w:divBdr>
                    <w:top w:val="none" w:sz="0" w:space="0" w:color="auto"/>
                    <w:left w:val="none" w:sz="0" w:space="0" w:color="auto"/>
                    <w:bottom w:val="none" w:sz="0" w:space="0" w:color="auto"/>
                    <w:right w:val="none" w:sz="0" w:space="0" w:color="auto"/>
                  </w:divBdr>
                </w:div>
                <w:div w:id="124156614">
                  <w:marLeft w:val="0"/>
                  <w:marRight w:val="0"/>
                  <w:marTop w:val="0"/>
                  <w:marBottom w:val="0"/>
                  <w:divBdr>
                    <w:top w:val="none" w:sz="0" w:space="0" w:color="auto"/>
                    <w:left w:val="none" w:sz="0" w:space="0" w:color="auto"/>
                    <w:bottom w:val="none" w:sz="0" w:space="0" w:color="auto"/>
                    <w:right w:val="none" w:sz="0" w:space="0" w:color="auto"/>
                  </w:divBdr>
                </w:div>
                <w:div w:id="194733237">
                  <w:marLeft w:val="0"/>
                  <w:marRight w:val="0"/>
                  <w:marTop w:val="0"/>
                  <w:marBottom w:val="0"/>
                  <w:divBdr>
                    <w:top w:val="none" w:sz="0" w:space="0" w:color="auto"/>
                    <w:left w:val="none" w:sz="0" w:space="0" w:color="auto"/>
                    <w:bottom w:val="none" w:sz="0" w:space="0" w:color="auto"/>
                    <w:right w:val="none" w:sz="0" w:space="0" w:color="auto"/>
                  </w:divBdr>
                </w:div>
                <w:div w:id="224878670">
                  <w:marLeft w:val="0"/>
                  <w:marRight w:val="0"/>
                  <w:marTop w:val="0"/>
                  <w:marBottom w:val="0"/>
                  <w:divBdr>
                    <w:top w:val="none" w:sz="0" w:space="0" w:color="auto"/>
                    <w:left w:val="none" w:sz="0" w:space="0" w:color="auto"/>
                    <w:bottom w:val="none" w:sz="0" w:space="0" w:color="auto"/>
                    <w:right w:val="none" w:sz="0" w:space="0" w:color="auto"/>
                  </w:divBdr>
                </w:div>
                <w:div w:id="225144738">
                  <w:marLeft w:val="0"/>
                  <w:marRight w:val="0"/>
                  <w:marTop w:val="0"/>
                  <w:marBottom w:val="0"/>
                  <w:divBdr>
                    <w:top w:val="none" w:sz="0" w:space="0" w:color="auto"/>
                    <w:left w:val="none" w:sz="0" w:space="0" w:color="auto"/>
                    <w:bottom w:val="none" w:sz="0" w:space="0" w:color="auto"/>
                    <w:right w:val="none" w:sz="0" w:space="0" w:color="auto"/>
                  </w:divBdr>
                </w:div>
                <w:div w:id="302777850">
                  <w:marLeft w:val="0"/>
                  <w:marRight w:val="0"/>
                  <w:marTop w:val="0"/>
                  <w:marBottom w:val="0"/>
                  <w:divBdr>
                    <w:top w:val="none" w:sz="0" w:space="0" w:color="auto"/>
                    <w:left w:val="none" w:sz="0" w:space="0" w:color="auto"/>
                    <w:bottom w:val="none" w:sz="0" w:space="0" w:color="auto"/>
                    <w:right w:val="none" w:sz="0" w:space="0" w:color="auto"/>
                  </w:divBdr>
                </w:div>
                <w:div w:id="328871245">
                  <w:marLeft w:val="0"/>
                  <w:marRight w:val="0"/>
                  <w:marTop w:val="0"/>
                  <w:marBottom w:val="0"/>
                  <w:divBdr>
                    <w:top w:val="none" w:sz="0" w:space="0" w:color="auto"/>
                    <w:left w:val="none" w:sz="0" w:space="0" w:color="auto"/>
                    <w:bottom w:val="none" w:sz="0" w:space="0" w:color="auto"/>
                    <w:right w:val="none" w:sz="0" w:space="0" w:color="auto"/>
                  </w:divBdr>
                </w:div>
                <w:div w:id="366760550">
                  <w:marLeft w:val="0"/>
                  <w:marRight w:val="0"/>
                  <w:marTop w:val="0"/>
                  <w:marBottom w:val="0"/>
                  <w:divBdr>
                    <w:top w:val="none" w:sz="0" w:space="0" w:color="auto"/>
                    <w:left w:val="none" w:sz="0" w:space="0" w:color="auto"/>
                    <w:bottom w:val="none" w:sz="0" w:space="0" w:color="auto"/>
                    <w:right w:val="none" w:sz="0" w:space="0" w:color="auto"/>
                  </w:divBdr>
                </w:div>
                <w:div w:id="367030759">
                  <w:marLeft w:val="0"/>
                  <w:marRight w:val="0"/>
                  <w:marTop w:val="0"/>
                  <w:marBottom w:val="0"/>
                  <w:divBdr>
                    <w:top w:val="none" w:sz="0" w:space="0" w:color="auto"/>
                    <w:left w:val="none" w:sz="0" w:space="0" w:color="auto"/>
                    <w:bottom w:val="none" w:sz="0" w:space="0" w:color="auto"/>
                    <w:right w:val="none" w:sz="0" w:space="0" w:color="auto"/>
                  </w:divBdr>
                </w:div>
                <w:div w:id="389035196">
                  <w:marLeft w:val="0"/>
                  <w:marRight w:val="0"/>
                  <w:marTop w:val="0"/>
                  <w:marBottom w:val="0"/>
                  <w:divBdr>
                    <w:top w:val="none" w:sz="0" w:space="0" w:color="auto"/>
                    <w:left w:val="none" w:sz="0" w:space="0" w:color="auto"/>
                    <w:bottom w:val="none" w:sz="0" w:space="0" w:color="auto"/>
                    <w:right w:val="none" w:sz="0" w:space="0" w:color="auto"/>
                  </w:divBdr>
                </w:div>
                <w:div w:id="393088508">
                  <w:marLeft w:val="0"/>
                  <w:marRight w:val="0"/>
                  <w:marTop w:val="0"/>
                  <w:marBottom w:val="0"/>
                  <w:divBdr>
                    <w:top w:val="none" w:sz="0" w:space="0" w:color="auto"/>
                    <w:left w:val="none" w:sz="0" w:space="0" w:color="auto"/>
                    <w:bottom w:val="none" w:sz="0" w:space="0" w:color="auto"/>
                    <w:right w:val="none" w:sz="0" w:space="0" w:color="auto"/>
                  </w:divBdr>
                </w:div>
                <w:div w:id="395978139">
                  <w:marLeft w:val="0"/>
                  <w:marRight w:val="0"/>
                  <w:marTop w:val="0"/>
                  <w:marBottom w:val="0"/>
                  <w:divBdr>
                    <w:top w:val="none" w:sz="0" w:space="0" w:color="auto"/>
                    <w:left w:val="none" w:sz="0" w:space="0" w:color="auto"/>
                    <w:bottom w:val="none" w:sz="0" w:space="0" w:color="auto"/>
                    <w:right w:val="none" w:sz="0" w:space="0" w:color="auto"/>
                  </w:divBdr>
                </w:div>
                <w:div w:id="402072198">
                  <w:marLeft w:val="0"/>
                  <w:marRight w:val="0"/>
                  <w:marTop w:val="0"/>
                  <w:marBottom w:val="0"/>
                  <w:divBdr>
                    <w:top w:val="none" w:sz="0" w:space="0" w:color="auto"/>
                    <w:left w:val="none" w:sz="0" w:space="0" w:color="auto"/>
                    <w:bottom w:val="none" w:sz="0" w:space="0" w:color="auto"/>
                    <w:right w:val="none" w:sz="0" w:space="0" w:color="auto"/>
                  </w:divBdr>
                </w:div>
                <w:div w:id="427238406">
                  <w:marLeft w:val="0"/>
                  <w:marRight w:val="0"/>
                  <w:marTop w:val="0"/>
                  <w:marBottom w:val="0"/>
                  <w:divBdr>
                    <w:top w:val="none" w:sz="0" w:space="0" w:color="auto"/>
                    <w:left w:val="none" w:sz="0" w:space="0" w:color="auto"/>
                    <w:bottom w:val="none" w:sz="0" w:space="0" w:color="auto"/>
                    <w:right w:val="none" w:sz="0" w:space="0" w:color="auto"/>
                  </w:divBdr>
                </w:div>
                <w:div w:id="455224111">
                  <w:marLeft w:val="0"/>
                  <w:marRight w:val="0"/>
                  <w:marTop w:val="0"/>
                  <w:marBottom w:val="0"/>
                  <w:divBdr>
                    <w:top w:val="none" w:sz="0" w:space="0" w:color="auto"/>
                    <w:left w:val="none" w:sz="0" w:space="0" w:color="auto"/>
                    <w:bottom w:val="none" w:sz="0" w:space="0" w:color="auto"/>
                    <w:right w:val="none" w:sz="0" w:space="0" w:color="auto"/>
                  </w:divBdr>
                </w:div>
                <w:div w:id="488520703">
                  <w:marLeft w:val="0"/>
                  <w:marRight w:val="0"/>
                  <w:marTop w:val="0"/>
                  <w:marBottom w:val="0"/>
                  <w:divBdr>
                    <w:top w:val="none" w:sz="0" w:space="0" w:color="auto"/>
                    <w:left w:val="none" w:sz="0" w:space="0" w:color="auto"/>
                    <w:bottom w:val="none" w:sz="0" w:space="0" w:color="auto"/>
                    <w:right w:val="none" w:sz="0" w:space="0" w:color="auto"/>
                  </w:divBdr>
                </w:div>
                <w:div w:id="522671021">
                  <w:marLeft w:val="0"/>
                  <w:marRight w:val="0"/>
                  <w:marTop w:val="0"/>
                  <w:marBottom w:val="0"/>
                  <w:divBdr>
                    <w:top w:val="none" w:sz="0" w:space="0" w:color="auto"/>
                    <w:left w:val="none" w:sz="0" w:space="0" w:color="auto"/>
                    <w:bottom w:val="none" w:sz="0" w:space="0" w:color="auto"/>
                    <w:right w:val="none" w:sz="0" w:space="0" w:color="auto"/>
                  </w:divBdr>
                </w:div>
                <w:div w:id="536159505">
                  <w:marLeft w:val="0"/>
                  <w:marRight w:val="0"/>
                  <w:marTop w:val="0"/>
                  <w:marBottom w:val="0"/>
                  <w:divBdr>
                    <w:top w:val="none" w:sz="0" w:space="0" w:color="auto"/>
                    <w:left w:val="none" w:sz="0" w:space="0" w:color="auto"/>
                    <w:bottom w:val="none" w:sz="0" w:space="0" w:color="auto"/>
                    <w:right w:val="none" w:sz="0" w:space="0" w:color="auto"/>
                  </w:divBdr>
                </w:div>
                <w:div w:id="555707209">
                  <w:marLeft w:val="0"/>
                  <w:marRight w:val="0"/>
                  <w:marTop w:val="0"/>
                  <w:marBottom w:val="0"/>
                  <w:divBdr>
                    <w:top w:val="none" w:sz="0" w:space="0" w:color="auto"/>
                    <w:left w:val="none" w:sz="0" w:space="0" w:color="auto"/>
                    <w:bottom w:val="none" w:sz="0" w:space="0" w:color="auto"/>
                    <w:right w:val="none" w:sz="0" w:space="0" w:color="auto"/>
                  </w:divBdr>
                </w:div>
                <w:div w:id="558907000">
                  <w:marLeft w:val="0"/>
                  <w:marRight w:val="0"/>
                  <w:marTop w:val="0"/>
                  <w:marBottom w:val="0"/>
                  <w:divBdr>
                    <w:top w:val="none" w:sz="0" w:space="0" w:color="auto"/>
                    <w:left w:val="none" w:sz="0" w:space="0" w:color="auto"/>
                    <w:bottom w:val="none" w:sz="0" w:space="0" w:color="auto"/>
                    <w:right w:val="none" w:sz="0" w:space="0" w:color="auto"/>
                  </w:divBdr>
                </w:div>
                <w:div w:id="560293823">
                  <w:marLeft w:val="0"/>
                  <w:marRight w:val="0"/>
                  <w:marTop w:val="0"/>
                  <w:marBottom w:val="0"/>
                  <w:divBdr>
                    <w:top w:val="none" w:sz="0" w:space="0" w:color="auto"/>
                    <w:left w:val="none" w:sz="0" w:space="0" w:color="auto"/>
                    <w:bottom w:val="none" w:sz="0" w:space="0" w:color="auto"/>
                    <w:right w:val="none" w:sz="0" w:space="0" w:color="auto"/>
                  </w:divBdr>
                </w:div>
                <w:div w:id="574508022">
                  <w:marLeft w:val="0"/>
                  <w:marRight w:val="0"/>
                  <w:marTop w:val="0"/>
                  <w:marBottom w:val="0"/>
                  <w:divBdr>
                    <w:top w:val="none" w:sz="0" w:space="0" w:color="auto"/>
                    <w:left w:val="none" w:sz="0" w:space="0" w:color="auto"/>
                    <w:bottom w:val="none" w:sz="0" w:space="0" w:color="auto"/>
                    <w:right w:val="none" w:sz="0" w:space="0" w:color="auto"/>
                  </w:divBdr>
                </w:div>
                <w:div w:id="594676307">
                  <w:marLeft w:val="0"/>
                  <w:marRight w:val="0"/>
                  <w:marTop w:val="0"/>
                  <w:marBottom w:val="0"/>
                  <w:divBdr>
                    <w:top w:val="none" w:sz="0" w:space="0" w:color="auto"/>
                    <w:left w:val="none" w:sz="0" w:space="0" w:color="auto"/>
                    <w:bottom w:val="none" w:sz="0" w:space="0" w:color="auto"/>
                    <w:right w:val="none" w:sz="0" w:space="0" w:color="auto"/>
                  </w:divBdr>
                </w:div>
                <w:div w:id="597716844">
                  <w:marLeft w:val="0"/>
                  <w:marRight w:val="0"/>
                  <w:marTop w:val="0"/>
                  <w:marBottom w:val="0"/>
                  <w:divBdr>
                    <w:top w:val="none" w:sz="0" w:space="0" w:color="auto"/>
                    <w:left w:val="none" w:sz="0" w:space="0" w:color="auto"/>
                    <w:bottom w:val="none" w:sz="0" w:space="0" w:color="auto"/>
                    <w:right w:val="none" w:sz="0" w:space="0" w:color="auto"/>
                  </w:divBdr>
                </w:div>
                <w:div w:id="659239952">
                  <w:marLeft w:val="0"/>
                  <w:marRight w:val="0"/>
                  <w:marTop w:val="0"/>
                  <w:marBottom w:val="0"/>
                  <w:divBdr>
                    <w:top w:val="none" w:sz="0" w:space="0" w:color="auto"/>
                    <w:left w:val="none" w:sz="0" w:space="0" w:color="auto"/>
                    <w:bottom w:val="none" w:sz="0" w:space="0" w:color="auto"/>
                    <w:right w:val="none" w:sz="0" w:space="0" w:color="auto"/>
                  </w:divBdr>
                </w:div>
                <w:div w:id="673534250">
                  <w:marLeft w:val="0"/>
                  <w:marRight w:val="0"/>
                  <w:marTop w:val="0"/>
                  <w:marBottom w:val="0"/>
                  <w:divBdr>
                    <w:top w:val="none" w:sz="0" w:space="0" w:color="auto"/>
                    <w:left w:val="none" w:sz="0" w:space="0" w:color="auto"/>
                    <w:bottom w:val="none" w:sz="0" w:space="0" w:color="auto"/>
                    <w:right w:val="none" w:sz="0" w:space="0" w:color="auto"/>
                  </w:divBdr>
                </w:div>
                <w:div w:id="675502681">
                  <w:marLeft w:val="0"/>
                  <w:marRight w:val="0"/>
                  <w:marTop w:val="0"/>
                  <w:marBottom w:val="0"/>
                  <w:divBdr>
                    <w:top w:val="none" w:sz="0" w:space="0" w:color="auto"/>
                    <w:left w:val="none" w:sz="0" w:space="0" w:color="auto"/>
                    <w:bottom w:val="none" w:sz="0" w:space="0" w:color="auto"/>
                    <w:right w:val="none" w:sz="0" w:space="0" w:color="auto"/>
                  </w:divBdr>
                </w:div>
                <w:div w:id="726758388">
                  <w:marLeft w:val="0"/>
                  <w:marRight w:val="0"/>
                  <w:marTop w:val="0"/>
                  <w:marBottom w:val="0"/>
                  <w:divBdr>
                    <w:top w:val="none" w:sz="0" w:space="0" w:color="auto"/>
                    <w:left w:val="none" w:sz="0" w:space="0" w:color="auto"/>
                    <w:bottom w:val="none" w:sz="0" w:space="0" w:color="auto"/>
                    <w:right w:val="none" w:sz="0" w:space="0" w:color="auto"/>
                  </w:divBdr>
                </w:div>
                <w:div w:id="745880102">
                  <w:marLeft w:val="0"/>
                  <w:marRight w:val="0"/>
                  <w:marTop w:val="0"/>
                  <w:marBottom w:val="0"/>
                  <w:divBdr>
                    <w:top w:val="none" w:sz="0" w:space="0" w:color="auto"/>
                    <w:left w:val="none" w:sz="0" w:space="0" w:color="auto"/>
                    <w:bottom w:val="none" w:sz="0" w:space="0" w:color="auto"/>
                    <w:right w:val="none" w:sz="0" w:space="0" w:color="auto"/>
                  </w:divBdr>
                </w:div>
                <w:div w:id="751698927">
                  <w:marLeft w:val="0"/>
                  <w:marRight w:val="0"/>
                  <w:marTop w:val="0"/>
                  <w:marBottom w:val="0"/>
                  <w:divBdr>
                    <w:top w:val="none" w:sz="0" w:space="0" w:color="auto"/>
                    <w:left w:val="none" w:sz="0" w:space="0" w:color="auto"/>
                    <w:bottom w:val="none" w:sz="0" w:space="0" w:color="auto"/>
                    <w:right w:val="none" w:sz="0" w:space="0" w:color="auto"/>
                  </w:divBdr>
                </w:div>
                <w:div w:id="769394008">
                  <w:marLeft w:val="0"/>
                  <w:marRight w:val="0"/>
                  <w:marTop w:val="0"/>
                  <w:marBottom w:val="0"/>
                  <w:divBdr>
                    <w:top w:val="none" w:sz="0" w:space="0" w:color="auto"/>
                    <w:left w:val="none" w:sz="0" w:space="0" w:color="auto"/>
                    <w:bottom w:val="none" w:sz="0" w:space="0" w:color="auto"/>
                    <w:right w:val="none" w:sz="0" w:space="0" w:color="auto"/>
                  </w:divBdr>
                </w:div>
                <w:div w:id="805783476">
                  <w:marLeft w:val="0"/>
                  <w:marRight w:val="0"/>
                  <w:marTop w:val="0"/>
                  <w:marBottom w:val="0"/>
                  <w:divBdr>
                    <w:top w:val="none" w:sz="0" w:space="0" w:color="auto"/>
                    <w:left w:val="none" w:sz="0" w:space="0" w:color="auto"/>
                    <w:bottom w:val="none" w:sz="0" w:space="0" w:color="auto"/>
                    <w:right w:val="none" w:sz="0" w:space="0" w:color="auto"/>
                  </w:divBdr>
                </w:div>
                <w:div w:id="807939234">
                  <w:marLeft w:val="0"/>
                  <w:marRight w:val="0"/>
                  <w:marTop w:val="0"/>
                  <w:marBottom w:val="0"/>
                  <w:divBdr>
                    <w:top w:val="none" w:sz="0" w:space="0" w:color="auto"/>
                    <w:left w:val="none" w:sz="0" w:space="0" w:color="auto"/>
                    <w:bottom w:val="none" w:sz="0" w:space="0" w:color="auto"/>
                    <w:right w:val="none" w:sz="0" w:space="0" w:color="auto"/>
                  </w:divBdr>
                </w:div>
                <w:div w:id="817651419">
                  <w:marLeft w:val="0"/>
                  <w:marRight w:val="0"/>
                  <w:marTop w:val="0"/>
                  <w:marBottom w:val="0"/>
                  <w:divBdr>
                    <w:top w:val="none" w:sz="0" w:space="0" w:color="auto"/>
                    <w:left w:val="none" w:sz="0" w:space="0" w:color="auto"/>
                    <w:bottom w:val="none" w:sz="0" w:space="0" w:color="auto"/>
                    <w:right w:val="none" w:sz="0" w:space="0" w:color="auto"/>
                  </w:divBdr>
                </w:div>
                <w:div w:id="839661902">
                  <w:marLeft w:val="0"/>
                  <w:marRight w:val="0"/>
                  <w:marTop w:val="0"/>
                  <w:marBottom w:val="0"/>
                  <w:divBdr>
                    <w:top w:val="none" w:sz="0" w:space="0" w:color="auto"/>
                    <w:left w:val="none" w:sz="0" w:space="0" w:color="auto"/>
                    <w:bottom w:val="none" w:sz="0" w:space="0" w:color="auto"/>
                    <w:right w:val="none" w:sz="0" w:space="0" w:color="auto"/>
                  </w:divBdr>
                </w:div>
                <w:div w:id="889878704">
                  <w:marLeft w:val="0"/>
                  <w:marRight w:val="0"/>
                  <w:marTop w:val="0"/>
                  <w:marBottom w:val="0"/>
                  <w:divBdr>
                    <w:top w:val="none" w:sz="0" w:space="0" w:color="auto"/>
                    <w:left w:val="none" w:sz="0" w:space="0" w:color="auto"/>
                    <w:bottom w:val="none" w:sz="0" w:space="0" w:color="auto"/>
                    <w:right w:val="none" w:sz="0" w:space="0" w:color="auto"/>
                  </w:divBdr>
                </w:div>
                <w:div w:id="898902880">
                  <w:marLeft w:val="0"/>
                  <w:marRight w:val="0"/>
                  <w:marTop w:val="0"/>
                  <w:marBottom w:val="0"/>
                  <w:divBdr>
                    <w:top w:val="none" w:sz="0" w:space="0" w:color="auto"/>
                    <w:left w:val="none" w:sz="0" w:space="0" w:color="auto"/>
                    <w:bottom w:val="none" w:sz="0" w:space="0" w:color="auto"/>
                    <w:right w:val="none" w:sz="0" w:space="0" w:color="auto"/>
                  </w:divBdr>
                </w:div>
                <w:div w:id="899171076">
                  <w:marLeft w:val="0"/>
                  <w:marRight w:val="0"/>
                  <w:marTop w:val="0"/>
                  <w:marBottom w:val="0"/>
                  <w:divBdr>
                    <w:top w:val="none" w:sz="0" w:space="0" w:color="auto"/>
                    <w:left w:val="none" w:sz="0" w:space="0" w:color="auto"/>
                    <w:bottom w:val="none" w:sz="0" w:space="0" w:color="auto"/>
                    <w:right w:val="none" w:sz="0" w:space="0" w:color="auto"/>
                  </w:divBdr>
                </w:div>
                <w:div w:id="899823092">
                  <w:marLeft w:val="0"/>
                  <w:marRight w:val="0"/>
                  <w:marTop w:val="0"/>
                  <w:marBottom w:val="0"/>
                  <w:divBdr>
                    <w:top w:val="none" w:sz="0" w:space="0" w:color="auto"/>
                    <w:left w:val="none" w:sz="0" w:space="0" w:color="auto"/>
                    <w:bottom w:val="none" w:sz="0" w:space="0" w:color="auto"/>
                    <w:right w:val="none" w:sz="0" w:space="0" w:color="auto"/>
                  </w:divBdr>
                </w:div>
                <w:div w:id="937637254">
                  <w:marLeft w:val="0"/>
                  <w:marRight w:val="0"/>
                  <w:marTop w:val="0"/>
                  <w:marBottom w:val="0"/>
                  <w:divBdr>
                    <w:top w:val="none" w:sz="0" w:space="0" w:color="auto"/>
                    <w:left w:val="none" w:sz="0" w:space="0" w:color="auto"/>
                    <w:bottom w:val="none" w:sz="0" w:space="0" w:color="auto"/>
                    <w:right w:val="none" w:sz="0" w:space="0" w:color="auto"/>
                  </w:divBdr>
                </w:div>
                <w:div w:id="948127309">
                  <w:marLeft w:val="0"/>
                  <w:marRight w:val="0"/>
                  <w:marTop w:val="0"/>
                  <w:marBottom w:val="0"/>
                  <w:divBdr>
                    <w:top w:val="none" w:sz="0" w:space="0" w:color="auto"/>
                    <w:left w:val="none" w:sz="0" w:space="0" w:color="auto"/>
                    <w:bottom w:val="none" w:sz="0" w:space="0" w:color="auto"/>
                    <w:right w:val="none" w:sz="0" w:space="0" w:color="auto"/>
                  </w:divBdr>
                </w:div>
                <w:div w:id="1059548005">
                  <w:marLeft w:val="0"/>
                  <w:marRight w:val="0"/>
                  <w:marTop w:val="0"/>
                  <w:marBottom w:val="0"/>
                  <w:divBdr>
                    <w:top w:val="none" w:sz="0" w:space="0" w:color="auto"/>
                    <w:left w:val="none" w:sz="0" w:space="0" w:color="auto"/>
                    <w:bottom w:val="none" w:sz="0" w:space="0" w:color="auto"/>
                    <w:right w:val="none" w:sz="0" w:space="0" w:color="auto"/>
                  </w:divBdr>
                </w:div>
                <w:div w:id="1069815317">
                  <w:marLeft w:val="0"/>
                  <w:marRight w:val="0"/>
                  <w:marTop w:val="0"/>
                  <w:marBottom w:val="0"/>
                  <w:divBdr>
                    <w:top w:val="none" w:sz="0" w:space="0" w:color="auto"/>
                    <w:left w:val="none" w:sz="0" w:space="0" w:color="auto"/>
                    <w:bottom w:val="none" w:sz="0" w:space="0" w:color="auto"/>
                    <w:right w:val="none" w:sz="0" w:space="0" w:color="auto"/>
                  </w:divBdr>
                </w:div>
                <w:div w:id="1092360489">
                  <w:marLeft w:val="0"/>
                  <w:marRight w:val="0"/>
                  <w:marTop w:val="0"/>
                  <w:marBottom w:val="0"/>
                  <w:divBdr>
                    <w:top w:val="none" w:sz="0" w:space="0" w:color="auto"/>
                    <w:left w:val="none" w:sz="0" w:space="0" w:color="auto"/>
                    <w:bottom w:val="none" w:sz="0" w:space="0" w:color="auto"/>
                    <w:right w:val="none" w:sz="0" w:space="0" w:color="auto"/>
                  </w:divBdr>
                </w:div>
                <w:div w:id="1130125876">
                  <w:marLeft w:val="0"/>
                  <w:marRight w:val="0"/>
                  <w:marTop w:val="0"/>
                  <w:marBottom w:val="0"/>
                  <w:divBdr>
                    <w:top w:val="none" w:sz="0" w:space="0" w:color="auto"/>
                    <w:left w:val="none" w:sz="0" w:space="0" w:color="auto"/>
                    <w:bottom w:val="none" w:sz="0" w:space="0" w:color="auto"/>
                    <w:right w:val="none" w:sz="0" w:space="0" w:color="auto"/>
                  </w:divBdr>
                </w:div>
                <w:div w:id="1137719673">
                  <w:marLeft w:val="0"/>
                  <w:marRight w:val="0"/>
                  <w:marTop w:val="0"/>
                  <w:marBottom w:val="0"/>
                  <w:divBdr>
                    <w:top w:val="none" w:sz="0" w:space="0" w:color="auto"/>
                    <w:left w:val="none" w:sz="0" w:space="0" w:color="auto"/>
                    <w:bottom w:val="none" w:sz="0" w:space="0" w:color="auto"/>
                    <w:right w:val="none" w:sz="0" w:space="0" w:color="auto"/>
                  </w:divBdr>
                </w:div>
                <w:div w:id="1149252208">
                  <w:marLeft w:val="0"/>
                  <w:marRight w:val="0"/>
                  <w:marTop w:val="0"/>
                  <w:marBottom w:val="0"/>
                  <w:divBdr>
                    <w:top w:val="none" w:sz="0" w:space="0" w:color="auto"/>
                    <w:left w:val="none" w:sz="0" w:space="0" w:color="auto"/>
                    <w:bottom w:val="none" w:sz="0" w:space="0" w:color="auto"/>
                    <w:right w:val="none" w:sz="0" w:space="0" w:color="auto"/>
                  </w:divBdr>
                </w:div>
                <w:div w:id="1185439939">
                  <w:marLeft w:val="0"/>
                  <w:marRight w:val="0"/>
                  <w:marTop w:val="0"/>
                  <w:marBottom w:val="0"/>
                  <w:divBdr>
                    <w:top w:val="none" w:sz="0" w:space="0" w:color="auto"/>
                    <w:left w:val="none" w:sz="0" w:space="0" w:color="auto"/>
                    <w:bottom w:val="none" w:sz="0" w:space="0" w:color="auto"/>
                    <w:right w:val="none" w:sz="0" w:space="0" w:color="auto"/>
                  </w:divBdr>
                </w:div>
                <w:div w:id="1189415489">
                  <w:marLeft w:val="0"/>
                  <w:marRight w:val="0"/>
                  <w:marTop w:val="0"/>
                  <w:marBottom w:val="0"/>
                  <w:divBdr>
                    <w:top w:val="none" w:sz="0" w:space="0" w:color="auto"/>
                    <w:left w:val="none" w:sz="0" w:space="0" w:color="auto"/>
                    <w:bottom w:val="none" w:sz="0" w:space="0" w:color="auto"/>
                    <w:right w:val="none" w:sz="0" w:space="0" w:color="auto"/>
                  </w:divBdr>
                </w:div>
                <w:div w:id="1196038376">
                  <w:marLeft w:val="0"/>
                  <w:marRight w:val="0"/>
                  <w:marTop w:val="0"/>
                  <w:marBottom w:val="0"/>
                  <w:divBdr>
                    <w:top w:val="none" w:sz="0" w:space="0" w:color="auto"/>
                    <w:left w:val="none" w:sz="0" w:space="0" w:color="auto"/>
                    <w:bottom w:val="none" w:sz="0" w:space="0" w:color="auto"/>
                    <w:right w:val="none" w:sz="0" w:space="0" w:color="auto"/>
                  </w:divBdr>
                </w:div>
                <w:div w:id="1200708382">
                  <w:marLeft w:val="0"/>
                  <w:marRight w:val="0"/>
                  <w:marTop w:val="0"/>
                  <w:marBottom w:val="0"/>
                  <w:divBdr>
                    <w:top w:val="none" w:sz="0" w:space="0" w:color="auto"/>
                    <w:left w:val="none" w:sz="0" w:space="0" w:color="auto"/>
                    <w:bottom w:val="none" w:sz="0" w:space="0" w:color="auto"/>
                    <w:right w:val="none" w:sz="0" w:space="0" w:color="auto"/>
                  </w:divBdr>
                </w:div>
                <w:div w:id="1232227858">
                  <w:marLeft w:val="0"/>
                  <w:marRight w:val="0"/>
                  <w:marTop w:val="0"/>
                  <w:marBottom w:val="0"/>
                  <w:divBdr>
                    <w:top w:val="none" w:sz="0" w:space="0" w:color="auto"/>
                    <w:left w:val="none" w:sz="0" w:space="0" w:color="auto"/>
                    <w:bottom w:val="none" w:sz="0" w:space="0" w:color="auto"/>
                    <w:right w:val="none" w:sz="0" w:space="0" w:color="auto"/>
                  </w:divBdr>
                </w:div>
                <w:div w:id="1253320184">
                  <w:marLeft w:val="0"/>
                  <w:marRight w:val="0"/>
                  <w:marTop w:val="0"/>
                  <w:marBottom w:val="0"/>
                  <w:divBdr>
                    <w:top w:val="none" w:sz="0" w:space="0" w:color="auto"/>
                    <w:left w:val="none" w:sz="0" w:space="0" w:color="auto"/>
                    <w:bottom w:val="none" w:sz="0" w:space="0" w:color="auto"/>
                    <w:right w:val="none" w:sz="0" w:space="0" w:color="auto"/>
                  </w:divBdr>
                </w:div>
                <w:div w:id="1266117125">
                  <w:marLeft w:val="0"/>
                  <w:marRight w:val="0"/>
                  <w:marTop w:val="0"/>
                  <w:marBottom w:val="0"/>
                  <w:divBdr>
                    <w:top w:val="none" w:sz="0" w:space="0" w:color="auto"/>
                    <w:left w:val="none" w:sz="0" w:space="0" w:color="auto"/>
                    <w:bottom w:val="none" w:sz="0" w:space="0" w:color="auto"/>
                    <w:right w:val="none" w:sz="0" w:space="0" w:color="auto"/>
                  </w:divBdr>
                </w:div>
                <w:div w:id="1302266538">
                  <w:marLeft w:val="0"/>
                  <w:marRight w:val="0"/>
                  <w:marTop w:val="0"/>
                  <w:marBottom w:val="0"/>
                  <w:divBdr>
                    <w:top w:val="none" w:sz="0" w:space="0" w:color="auto"/>
                    <w:left w:val="none" w:sz="0" w:space="0" w:color="auto"/>
                    <w:bottom w:val="none" w:sz="0" w:space="0" w:color="auto"/>
                    <w:right w:val="none" w:sz="0" w:space="0" w:color="auto"/>
                  </w:divBdr>
                </w:div>
                <w:div w:id="1374963498">
                  <w:marLeft w:val="0"/>
                  <w:marRight w:val="0"/>
                  <w:marTop w:val="0"/>
                  <w:marBottom w:val="0"/>
                  <w:divBdr>
                    <w:top w:val="none" w:sz="0" w:space="0" w:color="auto"/>
                    <w:left w:val="none" w:sz="0" w:space="0" w:color="auto"/>
                    <w:bottom w:val="none" w:sz="0" w:space="0" w:color="auto"/>
                    <w:right w:val="none" w:sz="0" w:space="0" w:color="auto"/>
                  </w:divBdr>
                </w:div>
                <w:div w:id="1461802561">
                  <w:marLeft w:val="0"/>
                  <w:marRight w:val="0"/>
                  <w:marTop w:val="0"/>
                  <w:marBottom w:val="0"/>
                  <w:divBdr>
                    <w:top w:val="none" w:sz="0" w:space="0" w:color="auto"/>
                    <w:left w:val="none" w:sz="0" w:space="0" w:color="auto"/>
                    <w:bottom w:val="none" w:sz="0" w:space="0" w:color="auto"/>
                    <w:right w:val="none" w:sz="0" w:space="0" w:color="auto"/>
                  </w:divBdr>
                </w:div>
                <w:div w:id="1489635473">
                  <w:marLeft w:val="0"/>
                  <w:marRight w:val="0"/>
                  <w:marTop w:val="0"/>
                  <w:marBottom w:val="0"/>
                  <w:divBdr>
                    <w:top w:val="none" w:sz="0" w:space="0" w:color="auto"/>
                    <w:left w:val="none" w:sz="0" w:space="0" w:color="auto"/>
                    <w:bottom w:val="none" w:sz="0" w:space="0" w:color="auto"/>
                    <w:right w:val="none" w:sz="0" w:space="0" w:color="auto"/>
                  </w:divBdr>
                </w:div>
                <w:div w:id="1568951365">
                  <w:marLeft w:val="0"/>
                  <w:marRight w:val="0"/>
                  <w:marTop w:val="0"/>
                  <w:marBottom w:val="0"/>
                  <w:divBdr>
                    <w:top w:val="none" w:sz="0" w:space="0" w:color="auto"/>
                    <w:left w:val="none" w:sz="0" w:space="0" w:color="auto"/>
                    <w:bottom w:val="none" w:sz="0" w:space="0" w:color="auto"/>
                    <w:right w:val="none" w:sz="0" w:space="0" w:color="auto"/>
                  </w:divBdr>
                </w:div>
                <w:div w:id="1604142526">
                  <w:marLeft w:val="0"/>
                  <w:marRight w:val="0"/>
                  <w:marTop w:val="0"/>
                  <w:marBottom w:val="0"/>
                  <w:divBdr>
                    <w:top w:val="none" w:sz="0" w:space="0" w:color="auto"/>
                    <w:left w:val="none" w:sz="0" w:space="0" w:color="auto"/>
                    <w:bottom w:val="none" w:sz="0" w:space="0" w:color="auto"/>
                    <w:right w:val="none" w:sz="0" w:space="0" w:color="auto"/>
                  </w:divBdr>
                </w:div>
                <w:div w:id="1625498353">
                  <w:marLeft w:val="0"/>
                  <w:marRight w:val="0"/>
                  <w:marTop w:val="0"/>
                  <w:marBottom w:val="0"/>
                  <w:divBdr>
                    <w:top w:val="none" w:sz="0" w:space="0" w:color="auto"/>
                    <w:left w:val="none" w:sz="0" w:space="0" w:color="auto"/>
                    <w:bottom w:val="none" w:sz="0" w:space="0" w:color="auto"/>
                    <w:right w:val="none" w:sz="0" w:space="0" w:color="auto"/>
                  </w:divBdr>
                </w:div>
                <w:div w:id="1642732528">
                  <w:marLeft w:val="0"/>
                  <w:marRight w:val="0"/>
                  <w:marTop w:val="0"/>
                  <w:marBottom w:val="0"/>
                  <w:divBdr>
                    <w:top w:val="none" w:sz="0" w:space="0" w:color="auto"/>
                    <w:left w:val="none" w:sz="0" w:space="0" w:color="auto"/>
                    <w:bottom w:val="none" w:sz="0" w:space="0" w:color="auto"/>
                    <w:right w:val="none" w:sz="0" w:space="0" w:color="auto"/>
                  </w:divBdr>
                </w:div>
                <w:div w:id="1643383282">
                  <w:marLeft w:val="0"/>
                  <w:marRight w:val="0"/>
                  <w:marTop w:val="0"/>
                  <w:marBottom w:val="0"/>
                  <w:divBdr>
                    <w:top w:val="none" w:sz="0" w:space="0" w:color="auto"/>
                    <w:left w:val="none" w:sz="0" w:space="0" w:color="auto"/>
                    <w:bottom w:val="none" w:sz="0" w:space="0" w:color="auto"/>
                    <w:right w:val="none" w:sz="0" w:space="0" w:color="auto"/>
                  </w:divBdr>
                </w:div>
                <w:div w:id="1717656376">
                  <w:marLeft w:val="0"/>
                  <w:marRight w:val="0"/>
                  <w:marTop w:val="0"/>
                  <w:marBottom w:val="0"/>
                  <w:divBdr>
                    <w:top w:val="none" w:sz="0" w:space="0" w:color="auto"/>
                    <w:left w:val="none" w:sz="0" w:space="0" w:color="auto"/>
                    <w:bottom w:val="none" w:sz="0" w:space="0" w:color="auto"/>
                    <w:right w:val="none" w:sz="0" w:space="0" w:color="auto"/>
                  </w:divBdr>
                </w:div>
                <w:div w:id="1784573942">
                  <w:marLeft w:val="0"/>
                  <w:marRight w:val="0"/>
                  <w:marTop w:val="0"/>
                  <w:marBottom w:val="0"/>
                  <w:divBdr>
                    <w:top w:val="none" w:sz="0" w:space="0" w:color="auto"/>
                    <w:left w:val="none" w:sz="0" w:space="0" w:color="auto"/>
                    <w:bottom w:val="none" w:sz="0" w:space="0" w:color="auto"/>
                    <w:right w:val="none" w:sz="0" w:space="0" w:color="auto"/>
                  </w:divBdr>
                </w:div>
                <w:div w:id="1793401687">
                  <w:marLeft w:val="0"/>
                  <w:marRight w:val="0"/>
                  <w:marTop w:val="0"/>
                  <w:marBottom w:val="0"/>
                  <w:divBdr>
                    <w:top w:val="none" w:sz="0" w:space="0" w:color="auto"/>
                    <w:left w:val="none" w:sz="0" w:space="0" w:color="auto"/>
                    <w:bottom w:val="none" w:sz="0" w:space="0" w:color="auto"/>
                    <w:right w:val="none" w:sz="0" w:space="0" w:color="auto"/>
                  </w:divBdr>
                </w:div>
                <w:div w:id="1827089114">
                  <w:marLeft w:val="0"/>
                  <w:marRight w:val="0"/>
                  <w:marTop w:val="0"/>
                  <w:marBottom w:val="0"/>
                  <w:divBdr>
                    <w:top w:val="none" w:sz="0" w:space="0" w:color="auto"/>
                    <w:left w:val="none" w:sz="0" w:space="0" w:color="auto"/>
                    <w:bottom w:val="none" w:sz="0" w:space="0" w:color="auto"/>
                    <w:right w:val="none" w:sz="0" w:space="0" w:color="auto"/>
                  </w:divBdr>
                </w:div>
                <w:div w:id="1840608748">
                  <w:marLeft w:val="0"/>
                  <w:marRight w:val="0"/>
                  <w:marTop w:val="0"/>
                  <w:marBottom w:val="0"/>
                  <w:divBdr>
                    <w:top w:val="none" w:sz="0" w:space="0" w:color="auto"/>
                    <w:left w:val="none" w:sz="0" w:space="0" w:color="auto"/>
                    <w:bottom w:val="none" w:sz="0" w:space="0" w:color="auto"/>
                    <w:right w:val="none" w:sz="0" w:space="0" w:color="auto"/>
                  </w:divBdr>
                </w:div>
                <w:div w:id="1841390316">
                  <w:marLeft w:val="0"/>
                  <w:marRight w:val="0"/>
                  <w:marTop w:val="0"/>
                  <w:marBottom w:val="0"/>
                  <w:divBdr>
                    <w:top w:val="none" w:sz="0" w:space="0" w:color="auto"/>
                    <w:left w:val="none" w:sz="0" w:space="0" w:color="auto"/>
                    <w:bottom w:val="none" w:sz="0" w:space="0" w:color="auto"/>
                    <w:right w:val="none" w:sz="0" w:space="0" w:color="auto"/>
                  </w:divBdr>
                </w:div>
                <w:div w:id="1863006209">
                  <w:marLeft w:val="0"/>
                  <w:marRight w:val="0"/>
                  <w:marTop w:val="0"/>
                  <w:marBottom w:val="0"/>
                  <w:divBdr>
                    <w:top w:val="none" w:sz="0" w:space="0" w:color="auto"/>
                    <w:left w:val="none" w:sz="0" w:space="0" w:color="auto"/>
                    <w:bottom w:val="none" w:sz="0" w:space="0" w:color="auto"/>
                    <w:right w:val="none" w:sz="0" w:space="0" w:color="auto"/>
                  </w:divBdr>
                </w:div>
                <w:div w:id="1979722111">
                  <w:marLeft w:val="0"/>
                  <w:marRight w:val="0"/>
                  <w:marTop w:val="0"/>
                  <w:marBottom w:val="0"/>
                  <w:divBdr>
                    <w:top w:val="none" w:sz="0" w:space="0" w:color="auto"/>
                    <w:left w:val="none" w:sz="0" w:space="0" w:color="auto"/>
                    <w:bottom w:val="none" w:sz="0" w:space="0" w:color="auto"/>
                    <w:right w:val="none" w:sz="0" w:space="0" w:color="auto"/>
                  </w:divBdr>
                </w:div>
                <w:div w:id="2054844295">
                  <w:marLeft w:val="0"/>
                  <w:marRight w:val="0"/>
                  <w:marTop w:val="0"/>
                  <w:marBottom w:val="0"/>
                  <w:divBdr>
                    <w:top w:val="none" w:sz="0" w:space="0" w:color="auto"/>
                    <w:left w:val="none" w:sz="0" w:space="0" w:color="auto"/>
                    <w:bottom w:val="none" w:sz="0" w:space="0" w:color="auto"/>
                    <w:right w:val="none" w:sz="0" w:space="0" w:color="auto"/>
                  </w:divBdr>
                </w:div>
                <w:div w:id="2073036105">
                  <w:marLeft w:val="0"/>
                  <w:marRight w:val="0"/>
                  <w:marTop w:val="0"/>
                  <w:marBottom w:val="0"/>
                  <w:divBdr>
                    <w:top w:val="none" w:sz="0" w:space="0" w:color="auto"/>
                    <w:left w:val="none" w:sz="0" w:space="0" w:color="auto"/>
                    <w:bottom w:val="none" w:sz="0" w:space="0" w:color="auto"/>
                    <w:right w:val="none" w:sz="0" w:space="0" w:color="auto"/>
                  </w:divBdr>
                </w:div>
                <w:div w:id="2080637391">
                  <w:marLeft w:val="0"/>
                  <w:marRight w:val="0"/>
                  <w:marTop w:val="0"/>
                  <w:marBottom w:val="0"/>
                  <w:divBdr>
                    <w:top w:val="none" w:sz="0" w:space="0" w:color="auto"/>
                    <w:left w:val="none" w:sz="0" w:space="0" w:color="auto"/>
                    <w:bottom w:val="none" w:sz="0" w:space="0" w:color="auto"/>
                    <w:right w:val="none" w:sz="0" w:space="0" w:color="auto"/>
                  </w:divBdr>
                </w:div>
                <w:div w:id="208452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710219">
          <w:marLeft w:val="0"/>
          <w:marRight w:val="0"/>
          <w:marTop w:val="0"/>
          <w:marBottom w:val="0"/>
          <w:divBdr>
            <w:top w:val="none" w:sz="0" w:space="0" w:color="auto"/>
            <w:left w:val="none" w:sz="0" w:space="0" w:color="auto"/>
            <w:bottom w:val="none" w:sz="0" w:space="0" w:color="auto"/>
            <w:right w:val="none" w:sz="0" w:space="0" w:color="auto"/>
          </w:divBdr>
          <w:divsChild>
            <w:div w:id="483394656">
              <w:marLeft w:val="0"/>
              <w:marRight w:val="0"/>
              <w:marTop w:val="0"/>
              <w:marBottom w:val="0"/>
              <w:divBdr>
                <w:top w:val="none" w:sz="0" w:space="0" w:color="auto"/>
                <w:left w:val="none" w:sz="0" w:space="0" w:color="auto"/>
                <w:bottom w:val="none" w:sz="0" w:space="0" w:color="auto"/>
                <w:right w:val="none" w:sz="0" w:space="0" w:color="auto"/>
              </w:divBdr>
              <w:divsChild>
                <w:div w:id="24018556">
                  <w:marLeft w:val="0"/>
                  <w:marRight w:val="0"/>
                  <w:marTop w:val="0"/>
                  <w:marBottom w:val="0"/>
                  <w:divBdr>
                    <w:top w:val="none" w:sz="0" w:space="0" w:color="auto"/>
                    <w:left w:val="none" w:sz="0" w:space="0" w:color="auto"/>
                    <w:bottom w:val="none" w:sz="0" w:space="0" w:color="auto"/>
                    <w:right w:val="none" w:sz="0" w:space="0" w:color="auto"/>
                  </w:divBdr>
                </w:div>
                <w:div w:id="33702952">
                  <w:marLeft w:val="0"/>
                  <w:marRight w:val="0"/>
                  <w:marTop w:val="0"/>
                  <w:marBottom w:val="0"/>
                  <w:divBdr>
                    <w:top w:val="none" w:sz="0" w:space="0" w:color="auto"/>
                    <w:left w:val="none" w:sz="0" w:space="0" w:color="auto"/>
                    <w:bottom w:val="none" w:sz="0" w:space="0" w:color="auto"/>
                    <w:right w:val="none" w:sz="0" w:space="0" w:color="auto"/>
                  </w:divBdr>
                </w:div>
                <w:div w:id="51127570">
                  <w:marLeft w:val="0"/>
                  <w:marRight w:val="0"/>
                  <w:marTop w:val="0"/>
                  <w:marBottom w:val="0"/>
                  <w:divBdr>
                    <w:top w:val="none" w:sz="0" w:space="0" w:color="auto"/>
                    <w:left w:val="none" w:sz="0" w:space="0" w:color="auto"/>
                    <w:bottom w:val="none" w:sz="0" w:space="0" w:color="auto"/>
                    <w:right w:val="none" w:sz="0" w:space="0" w:color="auto"/>
                  </w:divBdr>
                </w:div>
                <w:div w:id="66341935">
                  <w:marLeft w:val="0"/>
                  <w:marRight w:val="0"/>
                  <w:marTop w:val="0"/>
                  <w:marBottom w:val="0"/>
                  <w:divBdr>
                    <w:top w:val="none" w:sz="0" w:space="0" w:color="auto"/>
                    <w:left w:val="none" w:sz="0" w:space="0" w:color="auto"/>
                    <w:bottom w:val="none" w:sz="0" w:space="0" w:color="auto"/>
                    <w:right w:val="none" w:sz="0" w:space="0" w:color="auto"/>
                  </w:divBdr>
                </w:div>
                <w:div w:id="88543854">
                  <w:marLeft w:val="0"/>
                  <w:marRight w:val="0"/>
                  <w:marTop w:val="0"/>
                  <w:marBottom w:val="0"/>
                  <w:divBdr>
                    <w:top w:val="none" w:sz="0" w:space="0" w:color="auto"/>
                    <w:left w:val="none" w:sz="0" w:space="0" w:color="auto"/>
                    <w:bottom w:val="none" w:sz="0" w:space="0" w:color="auto"/>
                    <w:right w:val="none" w:sz="0" w:space="0" w:color="auto"/>
                  </w:divBdr>
                </w:div>
                <w:div w:id="89661793">
                  <w:marLeft w:val="0"/>
                  <w:marRight w:val="0"/>
                  <w:marTop w:val="0"/>
                  <w:marBottom w:val="0"/>
                  <w:divBdr>
                    <w:top w:val="none" w:sz="0" w:space="0" w:color="auto"/>
                    <w:left w:val="none" w:sz="0" w:space="0" w:color="auto"/>
                    <w:bottom w:val="none" w:sz="0" w:space="0" w:color="auto"/>
                    <w:right w:val="none" w:sz="0" w:space="0" w:color="auto"/>
                  </w:divBdr>
                </w:div>
                <w:div w:id="92020693">
                  <w:marLeft w:val="0"/>
                  <w:marRight w:val="0"/>
                  <w:marTop w:val="0"/>
                  <w:marBottom w:val="0"/>
                  <w:divBdr>
                    <w:top w:val="none" w:sz="0" w:space="0" w:color="auto"/>
                    <w:left w:val="none" w:sz="0" w:space="0" w:color="auto"/>
                    <w:bottom w:val="none" w:sz="0" w:space="0" w:color="auto"/>
                    <w:right w:val="none" w:sz="0" w:space="0" w:color="auto"/>
                  </w:divBdr>
                </w:div>
                <w:div w:id="154732334">
                  <w:marLeft w:val="0"/>
                  <w:marRight w:val="0"/>
                  <w:marTop w:val="0"/>
                  <w:marBottom w:val="0"/>
                  <w:divBdr>
                    <w:top w:val="none" w:sz="0" w:space="0" w:color="auto"/>
                    <w:left w:val="none" w:sz="0" w:space="0" w:color="auto"/>
                    <w:bottom w:val="none" w:sz="0" w:space="0" w:color="auto"/>
                    <w:right w:val="none" w:sz="0" w:space="0" w:color="auto"/>
                  </w:divBdr>
                </w:div>
                <w:div w:id="156846779">
                  <w:marLeft w:val="0"/>
                  <w:marRight w:val="0"/>
                  <w:marTop w:val="0"/>
                  <w:marBottom w:val="0"/>
                  <w:divBdr>
                    <w:top w:val="none" w:sz="0" w:space="0" w:color="auto"/>
                    <w:left w:val="none" w:sz="0" w:space="0" w:color="auto"/>
                    <w:bottom w:val="none" w:sz="0" w:space="0" w:color="auto"/>
                    <w:right w:val="none" w:sz="0" w:space="0" w:color="auto"/>
                  </w:divBdr>
                </w:div>
                <w:div w:id="188297866">
                  <w:marLeft w:val="0"/>
                  <w:marRight w:val="0"/>
                  <w:marTop w:val="0"/>
                  <w:marBottom w:val="0"/>
                  <w:divBdr>
                    <w:top w:val="none" w:sz="0" w:space="0" w:color="auto"/>
                    <w:left w:val="none" w:sz="0" w:space="0" w:color="auto"/>
                    <w:bottom w:val="none" w:sz="0" w:space="0" w:color="auto"/>
                    <w:right w:val="none" w:sz="0" w:space="0" w:color="auto"/>
                  </w:divBdr>
                </w:div>
                <w:div w:id="200284755">
                  <w:marLeft w:val="0"/>
                  <w:marRight w:val="0"/>
                  <w:marTop w:val="0"/>
                  <w:marBottom w:val="0"/>
                  <w:divBdr>
                    <w:top w:val="none" w:sz="0" w:space="0" w:color="auto"/>
                    <w:left w:val="none" w:sz="0" w:space="0" w:color="auto"/>
                    <w:bottom w:val="none" w:sz="0" w:space="0" w:color="auto"/>
                    <w:right w:val="none" w:sz="0" w:space="0" w:color="auto"/>
                  </w:divBdr>
                </w:div>
                <w:div w:id="214435939">
                  <w:marLeft w:val="0"/>
                  <w:marRight w:val="0"/>
                  <w:marTop w:val="0"/>
                  <w:marBottom w:val="0"/>
                  <w:divBdr>
                    <w:top w:val="none" w:sz="0" w:space="0" w:color="auto"/>
                    <w:left w:val="none" w:sz="0" w:space="0" w:color="auto"/>
                    <w:bottom w:val="none" w:sz="0" w:space="0" w:color="auto"/>
                    <w:right w:val="none" w:sz="0" w:space="0" w:color="auto"/>
                  </w:divBdr>
                </w:div>
                <w:div w:id="244152559">
                  <w:marLeft w:val="0"/>
                  <w:marRight w:val="0"/>
                  <w:marTop w:val="0"/>
                  <w:marBottom w:val="0"/>
                  <w:divBdr>
                    <w:top w:val="none" w:sz="0" w:space="0" w:color="auto"/>
                    <w:left w:val="none" w:sz="0" w:space="0" w:color="auto"/>
                    <w:bottom w:val="none" w:sz="0" w:space="0" w:color="auto"/>
                    <w:right w:val="none" w:sz="0" w:space="0" w:color="auto"/>
                  </w:divBdr>
                </w:div>
                <w:div w:id="431240757">
                  <w:marLeft w:val="0"/>
                  <w:marRight w:val="0"/>
                  <w:marTop w:val="0"/>
                  <w:marBottom w:val="0"/>
                  <w:divBdr>
                    <w:top w:val="none" w:sz="0" w:space="0" w:color="auto"/>
                    <w:left w:val="none" w:sz="0" w:space="0" w:color="auto"/>
                    <w:bottom w:val="none" w:sz="0" w:space="0" w:color="auto"/>
                    <w:right w:val="none" w:sz="0" w:space="0" w:color="auto"/>
                  </w:divBdr>
                </w:div>
                <w:div w:id="531000827">
                  <w:marLeft w:val="0"/>
                  <w:marRight w:val="0"/>
                  <w:marTop w:val="0"/>
                  <w:marBottom w:val="0"/>
                  <w:divBdr>
                    <w:top w:val="none" w:sz="0" w:space="0" w:color="auto"/>
                    <w:left w:val="none" w:sz="0" w:space="0" w:color="auto"/>
                    <w:bottom w:val="none" w:sz="0" w:space="0" w:color="auto"/>
                    <w:right w:val="none" w:sz="0" w:space="0" w:color="auto"/>
                  </w:divBdr>
                </w:div>
                <w:div w:id="542332426">
                  <w:marLeft w:val="0"/>
                  <w:marRight w:val="0"/>
                  <w:marTop w:val="0"/>
                  <w:marBottom w:val="0"/>
                  <w:divBdr>
                    <w:top w:val="none" w:sz="0" w:space="0" w:color="auto"/>
                    <w:left w:val="none" w:sz="0" w:space="0" w:color="auto"/>
                    <w:bottom w:val="none" w:sz="0" w:space="0" w:color="auto"/>
                    <w:right w:val="none" w:sz="0" w:space="0" w:color="auto"/>
                  </w:divBdr>
                </w:div>
                <w:div w:id="560676362">
                  <w:marLeft w:val="0"/>
                  <w:marRight w:val="0"/>
                  <w:marTop w:val="0"/>
                  <w:marBottom w:val="0"/>
                  <w:divBdr>
                    <w:top w:val="none" w:sz="0" w:space="0" w:color="auto"/>
                    <w:left w:val="none" w:sz="0" w:space="0" w:color="auto"/>
                    <w:bottom w:val="none" w:sz="0" w:space="0" w:color="auto"/>
                    <w:right w:val="none" w:sz="0" w:space="0" w:color="auto"/>
                  </w:divBdr>
                </w:div>
                <w:div w:id="570047205">
                  <w:marLeft w:val="0"/>
                  <w:marRight w:val="0"/>
                  <w:marTop w:val="0"/>
                  <w:marBottom w:val="0"/>
                  <w:divBdr>
                    <w:top w:val="none" w:sz="0" w:space="0" w:color="auto"/>
                    <w:left w:val="none" w:sz="0" w:space="0" w:color="auto"/>
                    <w:bottom w:val="none" w:sz="0" w:space="0" w:color="auto"/>
                    <w:right w:val="none" w:sz="0" w:space="0" w:color="auto"/>
                  </w:divBdr>
                </w:div>
                <w:div w:id="595752918">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608199825">
                  <w:marLeft w:val="0"/>
                  <w:marRight w:val="0"/>
                  <w:marTop w:val="0"/>
                  <w:marBottom w:val="0"/>
                  <w:divBdr>
                    <w:top w:val="none" w:sz="0" w:space="0" w:color="auto"/>
                    <w:left w:val="none" w:sz="0" w:space="0" w:color="auto"/>
                    <w:bottom w:val="none" w:sz="0" w:space="0" w:color="auto"/>
                    <w:right w:val="none" w:sz="0" w:space="0" w:color="auto"/>
                  </w:divBdr>
                </w:div>
                <w:div w:id="624820527">
                  <w:marLeft w:val="0"/>
                  <w:marRight w:val="0"/>
                  <w:marTop w:val="0"/>
                  <w:marBottom w:val="0"/>
                  <w:divBdr>
                    <w:top w:val="none" w:sz="0" w:space="0" w:color="auto"/>
                    <w:left w:val="none" w:sz="0" w:space="0" w:color="auto"/>
                    <w:bottom w:val="none" w:sz="0" w:space="0" w:color="auto"/>
                    <w:right w:val="none" w:sz="0" w:space="0" w:color="auto"/>
                  </w:divBdr>
                </w:div>
                <w:div w:id="632054902">
                  <w:marLeft w:val="0"/>
                  <w:marRight w:val="0"/>
                  <w:marTop w:val="0"/>
                  <w:marBottom w:val="0"/>
                  <w:divBdr>
                    <w:top w:val="none" w:sz="0" w:space="0" w:color="auto"/>
                    <w:left w:val="none" w:sz="0" w:space="0" w:color="auto"/>
                    <w:bottom w:val="none" w:sz="0" w:space="0" w:color="auto"/>
                    <w:right w:val="none" w:sz="0" w:space="0" w:color="auto"/>
                  </w:divBdr>
                </w:div>
                <w:div w:id="653414852">
                  <w:marLeft w:val="0"/>
                  <w:marRight w:val="0"/>
                  <w:marTop w:val="0"/>
                  <w:marBottom w:val="0"/>
                  <w:divBdr>
                    <w:top w:val="none" w:sz="0" w:space="0" w:color="auto"/>
                    <w:left w:val="none" w:sz="0" w:space="0" w:color="auto"/>
                    <w:bottom w:val="none" w:sz="0" w:space="0" w:color="auto"/>
                    <w:right w:val="none" w:sz="0" w:space="0" w:color="auto"/>
                  </w:divBdr>
                </w:div>
                <w:div w:id="709232169">
                  <w:marLeft w:val="0"/>
                  <w:marRight w:val="0"/>
                  <w:marTop w:val="0"/>
                  <w:marBottom w:val="0"/>
                  <w:divBdr>
                    <w:top w:val="none" w:sz="0" w:space="0" w:color="auto"/>
                    <w:left w:val="none" w:sz="0" w:space="0" w:color="auto"/>
                    <w:bottom w:val="none" w:sz="0" w:space="0" w:color="auto"/>
                    <w:right w:val="none" w:sz="0" w:space="0" w:color="auto"/>
                  </w:divBdr>
                </w:div>
                <w:div w:id="710228214">
                  <w:marLeft w:val="0"/>
                  <w:marRight w:val="0"/>
                  <w:marTop w:val="0"/>
                  <w:marBottom w:val="0"/>
                  <w:divBdr>
                    <w:top w:val="none" w:sz="0" w:space="0" w:color="auto"/>
                    <w:left w:val="none" w:sz="0" w:space="0" w:color="auto"/>
                    <w:bottom w:val="none" w:sz="0" w:space="0" w:color="auto"/>
                    <w:right w:val="none" w:sz="0" w:space="0" w:color="auto"/>
                  </w:divBdr>
                </w:div>
                <w:div w:id="736443141">
                  <w:marLeft w:val="0"/>
                  <w:marRight w:val="0"/>
                  <w:marTop w:val="0"/>
                  <w:marBottom w:val="0"/>
                  <w:divBdr>
                    <w:top w:val="none" w:sz="0" w:space="0" w:color="auto"/>
                    <w:left w:val="none" w:sz="0" w:space="0" w:color="auto"/>
                    <w:bottom w:val="none" w:sz="0" w:space="0" w:color="auto"/>
                    <w:right w:val="none" w:sz="0" w:space="0" w:color="auto"/>
                  </w:divBdr>
                </w:div>
                <w:div w:id="816335193">
                  <w:marLeft w:val="0"/>
                  <w:marRight w:val="0"/>
                  <w:marTop w:val="0"/>
                  <w:marBottom w:val="0"/>
                  <w:divBdr>
                    <w:top w:val="none" w:sz="0" w:space="0" w:color="auto"/>
                    <w:left w:val="none" w:sz="0" w:space="0" w:color="auto"/>
                    <w:bottom w:val="none" w:sz="0" w:space="0" w:color="auto"/>
                    <w:right w:val="none" w:sz="0" w:space="0" w:color="auto"/>
                  </w:divBdr>
                </w:div>
                <w:div w:id="829951795">
                  <w:marLeft w:val="0"/>
                  <w:marRight w:val="0"/>
                  <w:marTop w:val="0"/>
                  <w:marBottom w:val="0"/>
                  <w:divBdr>
                    <w:top w:val="none" w:sz="0" w:space="0" w:color="auto"/>
                    <w:left w:val="none" w:sz="0" w:space="0" w:color="auto"/>
                    <w:bottom w:val="none" w:sz="0" w:space="0" w:color="auto"/>
                    <w:right w:val="none" w:sz="0" w:space="0" w:color="auto"/>
                  </w:divBdr>
                </w:div>
                <w:div w:id="858547338">
                  <w:marLeft w:val="0"/>
                  <w:marRight w:val="0"/>
                  <w:marTop w:val="0"/>
                  <w:marBottom w:val="0"/>
                  <w:divBdr>
                    <w:top w:val="none" w:sz="0" w:space="0" w:color="auto"/>
                    <w:left w:val="none" w:sz="0" w:space="0" w:color="auto"/>
                    <w:bottom w:val="none" w:sz="0" w:space="0" w:color="auto"/>
                    <w:right w:val="none" w:sz="0" w:space="0" w:color="auto"/>
                  </w:divBdr>
                </w:div>
                <w:div w:id="891424947">
                  <w:marLeft w:val="0"/>
                  <w:marRight w:val="0"/>
                  <w:marTop w:val="0"/>
                  <w:marBottom w:val="0"/>
                  <w:divBdr>
                    <w:top w:val="none" w:sz="0" w:space="0" w:color="auto"/>
                    <w:left w:val="none" w:sz="0" w:space="0" w:color="auto"/>
                    <w:bottom w:val="none" w:sz="0" w:space="0" w:color="auto"/>
                    <w:right w:val="none" w:sz="0" w:space="0" w:color="auto"/>
                  </w:divBdr>
                </w:div>
                <w:div w:id="915669245">
                  <w:marLeft w:val="0"/>
                  <w:marRight w:val="0"/>
                  <w:marTop w:val="0"/>
                  <w:marBottom w:val="0"/>
                  <w:divBdr>
                    <w:top w:val="none" w:sz="0" w:space="0" w:color="auto"/>
                    <w:left w:val="none" w:sz="0" w:space="0" w:color="auto"/>
                    <w:bottom w:val="none" w:sz="0" w:space="0" w:color="auto"/>
                    <w:right w:val="none" w:sz="0" w:space="0" w:color="auto"/>
                  </w:divBdr>
                </w:div>
                <w:div w:id="958030974">
                  <w:marLeft w:val="0"/>
                  <w:marRight w:val="0"/>
                  <w:marTop w:val="0"/>
                  <w:marBottom w:val="0"/>
                  <w:divBdr>
                    <w:top w:val="none" w:sz="0" w:space="0" w:color="auto"/>
                    <w:left w:val="none" w:sz="0" w:space="0" w:color="auto"/>
                    <w:bottom w:val="none" w:sz="0" w:space="0" w:color="auto"/>
                    <w:right w:val="none" w:sz="0" w:space="0" w:color="auto"/>
                  </w:divBdr>
                </w:div>
                <w:div w:id="967394202">
                  <w:marLeft w:val="0"/>
                  <w:marRight w:val="0"/>
                  <w:marTop w:val="0"/>
                  <w:marBottom w:val="0"/>
                  <w:divBdr>
                    <w:top w:val="none" w:sz="0" w:space="0" w:color="auto"/>
                    <w:left w:val="none" w:sz="0" w:space="0" w:color="auto"/>
                    <w:bottom w:val="none" w:sz="0" w:space="0" w:color="auto"/>
                    <w:right w:val="none" w:sz="0" w:space="0" w:color="auto"/>
                  </w:divBdr>
                </w:div>
                <w:div w:id="987515294">
                  <w:marLeft w:val="0"/>
                  <w:marRight w:val="0"/>
                  <w:marTop w:val="0"/>
                  <w:marBottom w:val="0"/>
                  <w:divBdr>
                    <w:top w:val="none" w:sz="0" w:space="0" w:color="auto"/>
                    <w:left w:val="none" w:sz="0" w:space="0" w:color="auto"/>
                    <w:bottom w:val="none" w:sz="0" w:space="0" w:color="auto"/>
                    <w:right w:val="none" w:sz="0" w:space="0" w:color="auto"/>
                  </w:divBdr>
                </w:div>
                <w:div w:id="1018391096">
                  <w:marLeft w:val="0"/>
                  <w:marRight w:val="0"/>
                  <w:marTop w:val="0"/>
                  <w:marBottom w:val="0"/>
                  <w:divBdr>
                    <w:top w:val="none" w:sz="0" w:space="0" w:color="auto"/>
                    <w:left w:val="none" w:sz="0" w:space="0" w:color="auto"/>
                    <w:bottom w:val="none" w:sz="0" w:space="0" w:color="auto"/>
                    <w:right w:val="none" w:sz="0" w:space="0" w:color="auto"/>
                  </w:divBdr>
                </w:div>
                <w:div w:id="1033724953">
                  <w:marLeft w:val="0"/>
                  <w:marRight w:val="0"/>
                  <w:marTop w:val="0"/>
                  <w:marBottom w:val="0"/>
                  <w:divBdr>
                    <w:top w:val="none" w:sz="0" w:space="0" w:color="auto"/>
                    <w:left w:val="none" w:sz="0" w:space="0" w:color="auto"/>
                    <w:bottom w:val="none" w:sz="0" w:space="0" w:color="auto"/>
                    <w:right w:val="none" w:sz="0" w:space="0" w:color="auto"/>
                  </w:divBdr>
                </w:div>
                <w:div w:id="1039162150">
                  <w:marLeft w:val="0"/>
                  <w:marRight w:val="0"/>
                  <w:marTop w:val="0"/>
                  <w:marBottom w:val="0"/>
                  <w:divBdr>
                    <w:top w:val="none" w:sz="0" w:space="0" w:color="auto"/>
                    <w:left w:val="none" w:sz="0" w:space="0" w:color="auto"/>
                    <w:bottom w:val="none" w:sz="0" w:space="0" w:color="auto"/>
                    <w:right w:val="none" w:sz="0" w:space="0" w:color="auto"/>
                  </w:divBdr>
                </w:div>
                <w:div w:id="1061949227">
                  <w:marLeft w:val="0"/>
                  <w:marRight w:val="0"/>
                  <w:marTop w:val="0"/>
                  <w:marBottom w:val="0"/>
                  <w:divBdr>
                    <w:top w:val="none" w:sz="0" w:space="0" w:color="auto"/>
                    <w:left w:val="none" w:sz="0" w:space="0" w:color="auto"/>
                    <w:bottom w:val="none" w:sz="0" w:space="0" w:color="auto"/>
                    <w:right w:val="none" w:sz="0" w:space="0" w:color="auto"/>
                  </w:divBdr>
                </w:div>
                <w:div w:id="1082869803">
                  <w:marLeft w:val="0"/>
                  <w:marRight w:val="0"/>
                  <w:marTop w:val="0"/>
                  <w:marBottom w:val="0"/>
                  <w:divBdr>
                    <w:top w:val="none" w:sz="0" w:space="0" w:color="auto"/>
                    <w:left w:val="none" w:sz="0" w:space="0" w:color="auto"/>
                    <w:bottom w:val="none" w:sz="0" w:space="0" w:color="auto"/>
                    <w:right w:val="none" w:sz="0" w:space="0" w:color="auto"/>
                  </w:divBdr>
                </w:div>
                <w:div w:id="1088500763">
                  <w:marLeft w:val="0"/>
                  <w:marRight w:val="0"/>
                  <w:marTop w:val="0"/>
                  <w:marBottom w:val="0"/>
                  <w:divBdr>
                    <w:top w:val="none" w:sz="0" w:space="0" w:color="auto"/>
                    <w:left w:val="none" w:sz="0" w:space="0" w:color="auto"/>
                    <w:bottom w:val="none" w:sz="0" w:space="0" w:color="auto"/>
                    <w:right w:val="none" w:sz="0" w:space="0" w:color="auto"/>
                  </w:divBdr>
                </w:div>
                <w:div w:id="1106389825">
                  <w:marLeft w:val="0"/>
                  <w:marRight w:val="0"/>
                  <w:marTop w:val="0"/>
                  <w:marBottom w:val="0"/>
                  <w:divBdr>
                    <w:top w:val="none" w:sz="0" w:space="0" w:color="auto"/>
                    <w:left w:val="none" w:sz="0" w:space="0" w:color="auto"/>
                    <w:bottom w:val="none" w:sz="0" w:space="0" w:color="auto"/>
                    <w:right w:val="none" w:sz="0" w:space="0" w:color="auto"/>
                  </w:divBdr>
                </w:div>
                <w:div w:id="1130442603">
                  <w:marLeft w:val="0"/>
                  <w:marRight w:val="0"/>
                  <w:marTop w:val="0"/>
                  <w:marBottom w:val="0"/>
                  <w:divBdr>
                    <w:top w:val="none" w:sz="0" w:space="0" w:color="auto"/>
                    <w:left w:val="none" w:sz="0" w:space="0" w:color="auto"/>
                    <w:bottom w:val="none" w:sz="0" w:space="0" w:color="auto"/>
                    <w:right w:val="none" w:sz="0" w:space="0" w:color="auto"/>
                  </w:divBdr>
                </w:div>
                <w:div w:id="1145927094">
                  <w:marLeft w:val="0"/>
                  <w:marRight w:val="0"/>
                  <w:marTop w:val="0"/>
                  <w:marBottom w:val="0"/>
                  <w:divBdr>
                    <w:top w:val="none" w:sz="0" w:space="0" w:color="auto"/>
                    <w:left w:val="none" w:sz="0" w:space="0" w:color="auto"/>
                    <w:bottom w:val="none" w:sz="0" w:space="0" w:color="auto"/>
                    <w:right w:val="none" w:sz="0" w:space="0" w:color="auto"/>
                  </w:divBdr>
                </w:div>
                <w:div w:id="1166213985">
                  <w:marLeft w:val="0"/>
                  <w:marRight w:val="0"/>
                  <w:marTop w:val="0"/>
                  <w:marBottom w:val="0"/>
                  <w:divBdr>
                    <w:top w:val="none" w:sz="0" w:space="0" w:color="auto"/>
                    <w:left w:val="none" w:sz="0" w:space="0" w:color="auto"/>
                    <w:bottom w:val="none" w:sz="0" w:space="0" w:color="auto"/>
                    <w:right w:val="none" w:sz="0" w:space="0" w:color="auto"/>
                  </w:divBdr>
                </w:div>
                <w:div w:id="1182666886">
                  <w:marLeft w:val="0"/>
                  <w:marRight w:val="0"/>
                  <w:marTop w:val="0"/>
                  <w:marBottom w:val="0"/>
                  <w:divBdr>
                    <w:top w:val="none" w:sz="0" w:space="0" w:color="auto"/>
                    <w:left w:val="none" w:sz="0" w:space="0" w:color="auto"/>
                    <w:bottom w:val="none" w:sz="0" w:space="0" w:color="auto"/>
                    <w:right w:val="none" w:sz="0" w:space="0" w:color="auto"/>
                  </w:divBdr>
                </w:div>
                <w:div w:id="1221944756">
                  <w:marLeft w:val="0"/>
                  <w:marRight w:val="0"/>
                  <w:marTop w:val="0"/>
                  <w:marBottom w:val="0"/>
                  <w:divBdr>
                    <w:top w:val="none" w:sz="0" w:space="0" w:color="auto"/>
                    <w:left w:val="none" w:sz="0" w:space="0" w:color="auto"/>
                    <w:bottom w:val="none" w:sz="0" w:space="0" w:color="auto"/>
                    <w:right w:val="none" w:sz="0" w:space="0" w:color="auto"/>
                  </w:divBdr>
                </w:div>
                <w:div w:id="1241215686">
                  <w:marLeft w:val="0"/>
                  <w:marRight w:val="0"/>
                  <w:marTop w:val="0"/>
                  <w:marBottom w:val="0"/>
                  <w:divBdr>
                    <w:top w:val="none" w:sz="0" w:space="0" w:color="auto"/>
                    <w:left w:val="none" w:sz="0" w:space="0" w:color="auto"/>
                    <w:bottom w:val="none" w:sz="0" w:space="0" w:color="auto"/>
                    <w:right w:val="none" w:sz="0" w:space="0" w:color="auto"/>
                  </w:divBdr>
                </w:div>
                <w:div w:id="1245147377">
                  <w:marLeft w:val="0"/>
                  <w:marRight w:val="0"/>
                  <w:marTop w:val="0"/>
                  <w:marBottom w:val="0"/>
                  <w:divBdr>
                    <w:top w:val="none" w:sz="0" w:space="0" w:color="auto"/>
                    <w:left w:val="none" w:sz="0" w:space="0" w:color="auto"/>
                    <w:bottom w:val="none" w:sz="0" w:space="0" w:color="auto"/>
                    <w:right w:val="none" w:sz="0" w:space="0" w:color="auto"/>
                  </w:divBdr>
                </w:div>
                <w:div w:id="1284652008">
                  <w:marLeft w:val="0"/>
                  <w:marRight w:val="0"/>
                  <w:marTop w:val="0"/>
                  <w:marBottom w:val="0"/>
                  <w:divBdr>
                    <w:top w:val="none" w:sz="0" w:space="0" w:color="auto"/>
                    <w:left w:val="none" w:sz="0" w:space="0" w:color="auto"/>
                    <w:bottom w:val="none" w:sz="0" w:space="0" w:color="auto"/>
                    <w:right w:val="none" w:sz="0" w:space="0" w:color="auto"/>
                  </w:divBdr>
                </w:div>
                <w:div w:id="1298530485">
                  <w:marLeft w:val="0"/>
                  <w:marRight w:val="0"/>
                  <w:marTop w:val="0"/>
                  <w:marBottom w:val="0"/>
                  <w:divBdr>
                    <w:top w:val="none" w:sz="0" w:space="0" w:color="auto"/>
                    <w:left w:val="none" w:sz="0" w:space="0" w:color="auto"/>
                    <w:bottom w:val="none" w:sz="0" w:space="0" w:color="auto"/>
                    <w:right w:val="none" w:sz="0" w:space="0" w:color="auto"/>
                  </w:divBdr>
                </w:div>
                <w:div w:id="1310598209">
                  <w:marLeft w:val="0"/>
                  <w:marRight w:val="0"/>
                  <w:marTop w:val="0"/>
                  <w:marBottom w:val="0"/>
                  <w:divBdr>
                    <w:top w:val="none" w:sz="0" w:space="0" w:color="auto"/>
                    <w:left w:val="none" w:sz="0" w:space="0" w:color="auto"/>
                    <w:bottom w:val="none" w:sz="0" w:space="0" w:color="auto"/>
                    <w:right w:val="none" w:sz="0" w:space="0" w:color="auto"/>
                  </w:divBdr>
                </w:div>
                <w:div w:id="1323199480">
                  <w:marLeft w:val="0"/>
                  <w:marRight w:val="0"/>
                  <w:marTop w:val="0"/>
                  <w:marBottom w:val="0"/>
                  <w:divBdr>
                    <w:top w:val="none" w:sz="0" w:space="0" w:color="auto"/>
                    <w:left w:val="none" w:sz="0" w:space="0" w:color="auto"/>
                    <w:bottom w:val="none" w:sz="0" w:space="0" w:color="auto"/>
                    <w:right w:val="none" w:sz="0" w:space="0" w:color="auto"/>
                  </w:divBdr>
                </w:div>
                <w:div w:id="1386640286">
                  <w:marLeft w:val="0"/>
                  <w:marRight w:val="0"/>
                  <w:marTop w:val="0"/>
                  <w:marBottom w:val="0"/>
                  <w:divBdr>
                    <w:top w:val="none" w:sz="0" w:space="0" w:color="auto"/>
                    <w:left w:val="none" w:sz="0" w:space="0" w:color="auto"/>
                    <w:bottom w:val="none" w:sz="0" w:space="0" w:color="auto"/>
                    <w:right w:val="none" w:sz="0" w:space="0" w:color="auto"/>
                  </w:divBdr>
                </w:div>
                <w:div w:id="1630475538">
                  <w:marLeft w:val="0"/>
                  <w:marRight w:val="0"/>
                  <w:marTop w:val="0"/>
                  <w:marBottom w:val="0"/>
                  <w:divBdr>
                    <w:top w:val="none" w:sz="0" w:space="0" w:color="auto"/>
                    <w:left w:val="none" w:sz="0" w:space="0" w:color="auto"/>
                    <w:bottom w:val="none" w:sz="0" w:space="0" w:color="auto"/>
                    <w:right w:val="none" w:sz="0" w:space="0" w:color="auto"/>
                  </w:divBdr>
                </w:div>
                <w:div w:id="1676348403">
                  <w:marLeft w:val="0"/>
                  <w:marRight w:val="0"/>
                  <w:marTop w:val="0"/>
                  <w:marBottom w:val="0"/>
                  <w:divBdr>
                    <w:top w:val="none" w:sz="0" w:space="0" w:color="auto"/>
                    <w:left w:val="none" w:sz="0" w:space="0" w:color="auto"/>
                    <w:bottom w:val="none" w:sz="0" w:space="0" w:color="auto"/>
                    <w:right w:val="none" w:sz="0" w:space="0" w:color="auto"/>
                  </w:divBdr>
                </w:div>
                <w:div w:id="1678072054">
                  <w:marLeft w:val="0"/>
                  <w:marRight w:val="0"/>
                  <w:marTop w:val="0"/>
                  <w:marBottom w:val="0"/>
                  <w:divBdr>
                    <w:top w:val="none" w:sz="0" w:space="0" w:color="auto"/>
                    <w:left w:val="none" w:sz="0" w:space="0" w:color="auto"/>
                    <w:bottom w:val="none" w:sz="0" w:space="0" w:color="auto"/>
                    <w:right w:val="none" w:sz="0" w:space="0" w:color="auto"/>
                  </w:divBdr>
                </w:div>
                <w:div w:id="1688554418">
                  <w:marLeft w:val="0"/>
                  <w:marRight w:val="0"/>
                  <w:marTop w:val="0"/>
                  <w:marBottom w:val="0"/>
                  <w:divBdr>
                    <w:top w:val="none" w:sz="0" w:space="0" w:color="auto"/>
                    <w:left w:val="none" w:sz="0" w:space="0" w:color="auto"/>
                    <w:bottom w:val="none" w:sz="0" w:space="0" w:color="auto"/>
                    <w:right w:val="none" w:sz="0" w:space="0" w:color="auto"/>
                  </w:divBdr>
                </w:div>
                <w:div w:id="1728336670">
                  <w:marLeft w:val="0"/>
                  <w:marRight w:val="0"/>
                  <w:marTop w:val="0"/>
                  <w:marBottom w:val="0"/>
                  <w:divBdr>
                    <w:top w:val="none" w:sz="0" w:space="0" w:color="auto"/>
                    <w:left w:val="none" w:sz="0" w:space="0" w:color="auto"/>
                    <w:bottom w:val="none" w:sz="0" w:space="0" w:color="auto"/>
                    <w:right w:val="none" w:sz="0" w:space="0" w:color="auto"/>
                  </w:divBdr>
                </w:div>
                <w:div w:id="1805200108">
                  <w:marLeft w:val="0"/>
                  <w:marRight w:val="0"/>
                  <w:marTop w:val="0"/>
                  <w:marBottom w:val="0"/>
                  <w:divBdr>
                    <w:top w:val="none" w:sz="0" w:space="0" w:color="auto"/>
                    <w:left w:val="none" w:sz="0" w:space="0" w:color="auto"/>
                    <w:bottom w:val="none" w:sz="0" w:space="0" w:color="auto"/>
                    <w:right w:val="none" w:sz="0" w:space="0" w:color="auto"/>
                  </w:divBdr>
                </w:div>
                <w:div w:id="1809321622">
                  <w:marLeft w:val="0"/>
                  <w:marRight w:val="0"/>
                  <w:marTop w:val="0"/>
                  <w:marBottom w:val="0"/>
                  <w:divBdr>
                    <w:top w:val="none" w:sz="0" w:space="0" w:color="auto"/>
                    <w:left w:val="none" w:sz="0" w:space="0" w:color="auto"/>
                    <w:bottom w:val="none" w:sz="0" w:space="0" w:color="auto"/>
                    <w:right w:val="none" w:sz="0" w:space="0" w:color="auto"/>
                  </w:divBdr>
                </w:div>
                <w:div w:id="1817408225">
                  <w:marLeft w:val="0"/>
                  <w:marRight w:val="0"/>
                  <w:marTop w:val="0"/>
                  <w:marBottom w:val="0"/>
                  <w:divBdr>
                    <w:top w:val="none" w:sz="0" w:space="0" w:color="auto"/>
                    <w:left w:val="none" w:sz="0" w:space="0" w:color="auto"/>
                    <w:bottom w:val="none" w:sz="0" w:space="0" w:color="auto"/>
                    <w:right w:val="none" w:sz="0" w:space="0" w:color="auto"/>
                  </w:divBdr>
                </w:div>
                <w:div w:id="1864901819">
                  <w:marLeft w:val="0"/>
                  <w:marRight w:val="0"/>
                  <w:marTop w:val="0"/>
                  <w:marBottom w:val="0"/>
                  <w:divBdr>
                    <w:top w:val="none" w:sz="0" w:space="0" w:color="auto"/>
                    <w:left w:val="none" w:sz="0" w:space="0" w:color="auto"/>
                    <w:bottom w:val="none" w:sz="0" w:space="0" w:color="auto"/>
                    <w:right w:val="none" w:sz="0" w:space="0" w:color="auto"/>
                  </w:divBdr>
                </w:div>
                <w:div w:id="1878276849">
                  <w:marLeft w:val="0"/>
                  <w:marRight w:val="0"/>
                  <w:marTop w:val="0"/>
                  <w:marBottom w:val="0"/>
                  <w:divBdr>
                    <w:top w:val="none" w:sz="0" w:space="0" w:color="auto"/>
                    <w:left w:val="none" w:sz="0" w:space="0" w:color="auto"/>
                    <w:bottom w:val="none" w:sz="0" w:space="0" w:color="auto"/>
                    <w:right w:val="none" w:sz="0" w:space="0" w:color="auto"/>
                  </w:divBdr>
                </w:div>
                <w:div w:id="1899706206">
                  <w:marLeft w:val="0"/>
                  <w:marRight w:val="0"/>
                  <w:marTop w:val="0"/>
                  <w:marBottom w:val="0"/>
                  <w:divBdr>
                    <w:top w:val="none" w:sz="0" w:space="0" w:color="auto"/>
                    <w:left w:val="none" w:sz="0" w:space="0" w:color="auto"/>
                    <w:bottom w:val="none" w:sz="0" w:space="0" w:color="auto"/>
                    <w:right w:val="none" w:sz="0" w:space="0" w:color="auto"/>
                  </w:divBdr>
                </w:div>
                <w:div w:id="1906641791">
                  <w:marLeft w:val="0"/>
                  <w:marRight w:val="0"/>
                  <w:marTop w:val="0"/>
                  <w:marBottom w:val="0"/>
                  <w:divBdr>
                    <w:top w:val="none" w:sz="0" w:space="0" w:color="auto"/>
                    <w:left w:val="none" w:sz="0" w:space="0" w:color="auto"/>
                    <w:bottom w:val="none" w:sz="0" w:space="0" w:color="auto"/>
                    <w:right w:val="none" w:sz="0" w:space="0" w:color="auto"/>
                  </w:divBdr>
                </w:div>
                <w:div w:id="1914046388">
                  <w:marLeft w:val="0"/>
                  <w:marRight w:val="0"/>
                  <w:marTop w:val="0"/>
                  <w:marBottom w:val="0"/>
                  <w:divBdr>
                    <w:top w:val="none" w:sz="0" w:space="0" w:color="auto"/>
                    <w:left w:val="none" w:sz="0" w:space="0" w:color="auto"/>
                    <w:bottom w:val="none" w:sz="0" w:space="0" w:color="auto"/>
                    <w:right w:val="none" w:sz="0" w:space="0" w:color="auto"/>
                  </w:divBdr>
                </w:div>
                <w:div w:id="1978562994">
                  <w:marLeft w:val="0"/>
                  <w:marRight w:val="0"/>
                  <w:marTop w:val="0"/>
                  <w:marBottom w:val="0"/>
                  <w:divBdr>
                    <w:top w:val="none" w:sz="0" w:space="0" w:color="auto"/>
                    <w:left w:val="none" w:sz="0" w:space="0" w:color="auto"/>
                    <w:bottom w:val="none" w:sz="0" w:space="0" w:color="auto"/>
                    <w:right w:val="none" w:sz="0" w:space="0" w:color="auto"/>
                  </w:divBdr>
                </w:div>
                <w:div w:id="1993873927">
                  <w:marLeft w:val="0"/>
                  <w:marRight w:val="0"/>
                  <w:marTop w:val="0"/>
                  <w:marBottom w:val="0"/>
                  <w:divBdr>
                    <w:top w:val="none" w:sz="0" w:space="0" w:color="auto"/>
                    <w:left w:val="none" w:sz="0" w:space="0" w:color="auto"/>
                    <w:bottom w:val="none" w:sz="0" w:space="0" w:color="auto"/>
                    <w:right w:val="none" w:sz="0" w:space="0" w:color="auto"/>
                  </w:divBdr>
                </w:div>
                <w:div w:id="2003924087">
                  <w:marLeft w:val="0"/>
                  <w:marRight w:val="0"/>
                  <w:marTop w:val="0"/>
                  <w:marBottom w:val="0"/>
                  <w:divBdr>
                    <w:top w:val="none" w:sz="0" w:space="0" w:color="auto"/>
                    <w:left w:val="none" w:sz="0" w:space="0" w:color="auto"/>
                    <w:bottom w:val="none" w:sz="0" w:space="0" w:color="auto"/>
                    <w:right w:val="none" w:sz="0" w:space="0" w:color="auto"/>
                  </w:divBdr>
                </w:div>
                <w:div w:id="2031952243">
                  <w:marLeft w:val="0"/>
                  <w:marRight w:val="0"/>
                  <w:marTop w:val="0"/>
                  <w:marBottom w:val="0"/>
                  <w:divBdr>
                    <w:top w:val="none" w:sz="0" w:space="0" w:color="auto"/>
                    <w:left w:val="none" w:sz="0" w:space="0" w:color="auto"/>
                    <w:bottom w:val="none" w:sz="0" w:space="0" w:color="auto"/>
                    <w:right w:val="none" w:sz="0" w:space="0" w:color="auto"/>
                  </w:divBdr>
                </w:div>
                <w:div w:id="2104065809">
                  <w:marLeft w:val="0"/>
                  <w:marRight w:val="0"/>
                  <w:marTop w:val="0"/>
                  <w:marBottom w:val="0"/>
                  <w:divBdr>
                    <w:top w:val="none" w:sz="0" w:space="0" w:color="auto"/>
                    <w:left w:val="none" w:sz="0" w:space="0" w:color="auto"/>
                    <w:bottom w:val="none" w:sz="0" w:space="0" w:color="auto"/>
                    <w:right w:val="none" w:sz="0" w:space="0" w:color="auto"/>
                  </w:divBdr>
                </w:div>
                <w:div w:id="21463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19280">
          <w:marLeft w:val="0"/>
          <w:marRight w:val="0"/>
          <w:marTop w:val="0"/>
          <w:marBottom w:val="0"/>
          <w:divBdr>
            <w:top w:val="none" w:sz="0" w:space="0" w:color="auto"/>
            <w:left w:val="none" w:sz="0" w:space="0" w:color="auto"/>
            <w:bottom w:val="none" w:sz="0" w:space="0" w:color="auto"/>
            <w:right w:val="none" w:sz="0" w:space="0" w:color="auto"/>
          </w:divBdr>
          <w:divsChild>
            <w:div w:id="987898886">
              <w:marLeft w:val="0"/>
              <w:marRight w:val="0"/>
              <w:marTop w:val="0"/>
              <w:marBottom w:val="0"/>
              <w:divBdr>
                <w:top w:val="none" w:sz="0" w:space="0" w:color="auto"/>
                <w:left w:val="none" w:sz="0" w:space="0" w:color="auto"/>
                <w:bottom w:val="none" w:sz="0" w:space="0" w:color="auto"/>
                <w:right w:val="none" w:sz="0" w:space="0" w:color="auto"/>
              </w:divBdr>
              <w:divsChild>
                <w:div w:id="17320561">
                  <w:marLeft w:val="0"/>
                  <w:marRight w:val="0"/>
                  <w:marTop w:val="0"/>
                  <w:marBottom w:val="0"/>
                  <w:divBdr>
                    <w:top w:val="none" w:sz="0" w:space="0" w:color="auto"/>
                    <w:left w:val="none" w:sz="0" w:space="0" w:color="auto"/>
                    <w:bottom w:val="none" w:sz="0" w:space="0" w:color="auto"/>
                    <w:right w:val="none" w:sz="0" w:space="0" w:color="auto"/>
                  </w:divBdr>
                </w:div>
                <w:div w:id="51000655">
                  <w:marLeft w:val="0"/>
                  <w:marRight w:val="0"/>
                  <w:marTop w:val="0"/>
                  <w:marBottom w:val="0"/>
                  <w:divBdr>
                    <w:top w:val="none" w:sz="0" w:space="0" w:color="auto"/>
                    <w:left w:val="none" w:sz="0" w:space="0" w:color="auto"/>
                    <w:bottom w:val="none" w:sz="0" w:space="0" w:color="auto"/>
                    <w:right w:val="none" w:sz="0" w:space="0" w:color="auto"/>
                  </w:divBdr>
                </w:div>
                <w:div w:id="107431106">
                  <w:marLeft w:val="0"/>
                  <w:marRight w:val="0"/>
                  <w:marTop w:val="0"/>
                  <w:marBottom w:val="0"/>
                  <w:divBdr>
                    <w:top w:val="none" w:sz="0" w:space="0" w:color="auto"/>
                    <w:left w:val="none" w:sz="0" w:space="0" w:color="auto"/>
                    <w:bottom w:val="none" w:sz="0" w:space="0" w:color="auto"/>
                    <w:right w:val="none" w:sz="0" w:space="0" w:color="auto"/>
                  </w:divBdr>
                </w:div>
                <w:div w:id="117724361">
                  <w:marLeft w:val="0"/>
                  <w:marRight w:val="0"/>
                  <w:marTop w:val="0"/>
                  <w:marBottom w:val="0"/>
                  <w:divBdr>
                    <w:top w:val="none" w:sz="0" w:space="0" w:color="auto"/>
                    <w:left w:val="none" w:sz="0" w:space="0" w:color="auto"/>
                    <w:bottom w:val="none" w:sz="0" w:space="0" w:color="auto"/>
                    <w:right w:val="none" w:sz="0" w:space="0" w:color="auto"/>
                  </w:divBdr>
                </w:div>
                <w:div w:id="135072080">
                  <w:marLeft w:val="0"/>
                  <w:marRight w:val="0"/>
                  <w:marTop w:val="0"/>
                  <w:marBottom w:val="0"/>
                  <w:divBdr>
                    <w:top w:val="none" w:sz="0" w:space="0" w:color="auto"/>
                    <w:left w:val="none" w:sz="0" w:space="0" w:color="auto"/>
                    <w:bottom w:val="none" w:sz="0" w:space="0" w:color="auto"/>
                    <w:right w:val="none" w:sz="0" w:space="0" w:color="auto"/>
                  </w:divBdr>
                </w:div>
                <w:div w:id="150875904">
                  <w:marLeft w:val="0"/>
                  <w:marRight w:val="0"/>
                  <w:marTop w:val="0"/>
                  <w:marBottom w:val="0"/>
                  <w:divBdr>
                    <w:top w:val="none" w:sz="0" w:space="0" w:color="auto"/>
                    <w:left w:val="none" w:sz="0" w:space="0" w:color="auto"/>
                    <w:bottom w:val="none" w:sz="0" w:space="0" w:color="auto"/>
                    <w:right w:val="none" w:sz="0" w:space="0" w:color="auto"/>
                  </w:divBdr>
                </w:div>
                <w:div w:id="174803652">
                  <w:marLeft w:val="0"/>
                  <w:marRight w:val="0"/>
                  <w:marTop w:val="0"/>
                  <w:marBottom w:val="0"/>
                  <w:divBdr>
                    <w:top w:val="none" w:sz="0" w:space="0" w:color="auto"/>
                    <w:left w:val="none" w:sz="0" w:space="0" w:color="auto"/>
                    <w:bottom w:val="none" w:sz="0" w:space="0" w:color="auto"/>
                    <w:right w:val="none" w:sz="0" w:space="0" w:color="auto"/>
                  </w:divBdr>
                </w:div>
                <w:div w:id="216669455">
                  <w:marLeft w:val="0"/>
                  <w:marRight w:val="0"/>
                  <w:marTop w:val="0"/>
                  <w:marBottom w:val="0"/>
                  <w:divBdr>
                    <w:top w:val="none" w:sz="0" w:space="0" w:color="auto"/>
                    <w:left w:val="none" w:sz="0" w:space="0" w:color="auto"/>
                    <w:bottom w:val="none" w:sz="0" w:space="0" w:color="auto"/>
                    <w:right w:val="none" w:sz="0" w:space="0" w:color="auto"/>
                  </w:divBdr>
                </w:div>
                <w:div w:id="243876436">
                  <w:marLeft w:val="0"/>
                  <w:marRight w:val="0"/>
                  <w:marTop w:val="0"/>
                  <w:marBottom w:val="0"/>
                  <w:divBdr>
                    <w:top w:val="none" w:sz="0" w:space="0" w:color="auto"/>
                    <w:left w:val="none" w:sz="0" w:space="0" w:color="auto"/>
                    <w:bottom w:val="none" w:sz="0" w:space="0" w:color="auto"/>
                    <w:right w:val="none" w:sz="0" w:space="0" w:color="auto"/>
                  </w:divBdr>
                </w:div>
                <w:div w:id="264120858">
                  <w:marLeft w:val="0"/>
                  <w:marRight w:val="0"/>
                  <w:marTop w:val="0"/>
                  <w:marBottom w:val="0"/>
                  <w:divBdr>
                    <w:top w:val="none" w:sz="0" w:space="0" w:color="auto"/>
                    <w:left w:val="none" w:sz="0" w:space="0" w:color="auto"/>
                    <w:bottom w:val="none" w:sz="0" w:space="0" w:color="auto"/>
                    <w:right w:val="none" w:sz="0" w:space="0" w:color="auto"/>
                  </w:divBdr>
                </w:div>
                <w:div w:id="271130196">
                  <w:marLeft w:val="0"/>
                  <w:marRight w:val="0"/>
                  <w:marTop w:val="0"/>
                  <w:marBottom w:val="0"/>
                  <w:divBdr>
                    <w:top w:val="none" w:sz="0" w:space="0" w:color="auto"/>
                    <w:left w:val="none" w:sz="0" w:space="0" w:color="auto"/>
                    <w:bottom w:val="none" w:sz="0" w:space="0" w:color="auto"/>
                    <w:right w:val="none" w:sz="0" w:space="0" w:color="auto"/>
                  </w:divBdr>
                </w:div>
                <w:div w:id="277375729">
                  <w:marLeft w:val="0"/>
                  <w:marRight w:val="0"/>
                  <w:marTop w:val="0"/>
                  <w:marBottom w:val="0"/>
                  <w:divBdr>
                    <w:top w:val="none" w:sz="0" w:space="0" w:color="auto"/>
                    <w:left w:val="none" w:sz="0" w:space="0" w:color="auto"/>
                    <w:bottom w:val="none" w:sz="0" w:space="0" w:color="auto"/>
                    <w:right w:val="none" w:sz="0" w:space="0" w:color="auto"/>
                  </w:divBdr>
                </w:div>
                <w:div w:id="291981818">
                  <w:marLeft w:val="0"/>
                  <w:marRight w:val="0"/>
                  <w:marTop w:val="0"/>
                  <w:marBottom w:val="0"/>
                  <w:divBdr>
                    <w:top w:val="none" w:sz="0" w:space="0" w:color="auto"/>
                    <w:left w:val="none" w:sz="0" w:space="0" w:color="auto"/>
                    <w:bottom w:val="none" w:sz="0" w:space="0" w:color="auto"/>
                    <w:right w:val="none" w:sz="0" w:space="0" w:color="auto"/>
                  </w:divBdr>
                </w:div>
                <w:div w:id="312367730">
                  <w:marLeft w:val="0"/>
                  <w:marRight w:val="0"/>
                  <w:marTop w:val="0"/>
                  <w:marBottom w:val="0"/>
                  <w:divBdr>
                    <w:top w:val="none" w:sz="0" w:space="0" w:color="auto"/>
                    <w:left w:val="none" w:sz="0" w:space="0" w:color="auto"/>
                    <w:bottom w:val="none" w:sz="0" w:space="0" w:color="auto"/>
                    <w:right w:val="none" w:sz="0" w:space="0" w:color="auto"/>
                  </w:divBdr>
                </w:div>
                <w:div w:id="320693281">
                  <w:marLeft w:val="0"/>
                  <w:marRight w:val="0"/>
                  <w:marTop w:val="0"/>
                  <w:marBottom w:val="0"/>
                  <w:divBdr>
                    <w:top w:val="none" w:sz="0" w:space="0" w:color="auto"/>
                    <w:left w:val="none" w:sz="0" w:space="0" w:color="auto"/>
                    <w:bottom w:val="none" w:sz="0" w:space="0" w:color="auto"/>
                    <w:right w:val="none" w:sz="0" w:space="0" w:color="auto"/>
                  </w:divBdr>
                </w:div>
                <w:div w:id="322853961">
                  <w:marLeft w:val="0"/>
                  <w:marRight w:val="0"/>
                  <w:marTop w:val="0"/>
                  <w:marBottom w:val="0"/>
                  <w:divBdr>
                    <w:top w:val="none" w:sz="0" w:space="0" w:color="auto"/>
                    <w:left w:val="none" w:sz="0" w:space="0" w:color="auto"/>
                    <w:bottom w:val="none" w:sz="0" w:space="0" w:color="auto"/>
                    <w:right w:val="none" w:sz="0" w:space="0" w:color="auto"/>
                  </w:divBdr>
                </w:div>
                <w:div w:id="367878061">
                  <w:marLeft w:val="0"/>
                  <w:marRight w:val="0"/>
                  <w:marTop w:val="0"/>
                  <w:marBottom w:val="0"/>
                  <w:divBdr>
                    <w:top w:val="none" w:sz="0" w:space="0" w:color="auto"/>
                    <w:left w:val="none" w:sz="0" w:space="0" w:color="auto"/>
                    <w:bottom w:val="none" w:sz="0" w:space="0" w:color="auto"/>
                    <w:right w:val="none" w:sz="0" w:space="0" w:color="auto"/>
                  </w:divBdr>
                </w:div>
                <w:div w:id="383337952">
                  <w:marLeft w:val="0"/>
                  <w:marRight w:val="0"/>
                  <w:marTop w:val="0"/>
                  <w:marBottom w:val="0"/>
                  <w:divBdr>
                    <w:top w:val="none" w:sz="0" w:space="0" w:color="auto"/>
                    <w:left w:val="none" w:sz="0" w:space="0" w:color="auto"/>
                    <w:bottom w:val="none" w:sz="0" w:space="0" w:color="auto"/>
                    <w:right w:val="none" w:sz="0" w:space="0" w:color="auto"/>
                  </w:divBdr>
                </w:div>
                <w:div w:id="388382994">
                  <w:marLeft w:val="0"/>
                  <w:marRight w:val="0"/>
                  <w:marTop w:val="0"/>
                  <w:marBottom w:val="0"/>
                  <w:divBdr>
                    <w:top w:val="none" w:sz="0" w:space="0" w:color="auto"/>
                    <w:left w:val="none" w:sz="0" w:space="0" w:color="auto"/>
                    <w:bottom w:val="none" w:sz="0" w:space="0" w:color="auto"/>
                    <w:right w:val="none" w:sz="0" w:space="0" w:color="auto"/>
                  </w:divBdr>
                </w:div>
                <w:div w:id="388849697">
                  <w:marLeft w:val="0"/>
                  <w:marRight w:val="0"/>
                  <w:marTop w:val="0"/>
                  <w:marBottom w:val="0"/>
                  <w:divBdr>
                    <w:top w:val="none" w:sz="0" w:space="0" w:color="auto"/>
                    <w:left w:val="none" w:sz="0" w:space="0" w:color="auto"/>
                    <w:bottom w:val="none" w:sz="0" w:space="0" w:color="auto"/>
                    <w:right w:val="none" w:sz="0" w:space="0" w:color="auto"/>
                  </w:divBdr>
                </w:div>
                <w:div w:id="389422209">
                  <w:marLeft w:val="0"/>
                  <w:marRight w:val="0"/>
                  <w:marTop w:val="0"/>
                  <w:marBottom w:val="0"/>
                  <w:divBdr>
                    <w:top w:val="none" w:sz="0" w:space="0" w:color="auto"/>
                    <w:left w:val="none" w:sz="0" w:space="0" w:color="auto"/>
                    <w:bottom w:val="none" w:sz="0" w:space="0" w:color="auto"/>
                    <w:right w:val="none" w:sz="0" w:space="0" w:color="auto"/>
                  </w:divBdr>
                </w:div>
                <w:div w:id="466972413">
                  <w:marLeft w:val="0"/>
                  <w:marRight w:val="0"/>
                  <w:marTop w:val="0"/>
                  <w:marBottom w:val="0"/>
                  <w:divBdr>
                    <w:top w:val="none" w:sz="0" w:space="0" w:color="auto"/>
                    <w:left w:val="none" w:sz="0" w:space="0" w:color="auto"/>
                    <w:bottom w:val="none" w:sz="0" w:space="0" w:color="auto"/>
                    <w:right w:val="none" w:sz="0" w:space="0" w:color="auto"/>
                  </w:divBdr>
                </w:div>
                <w:div w:id="493767025">
                  <w:marLeft w:val="0"/>
                  <w:marRight w:val="0"/>
                  <w:marTop w:val="0"/>
                  <w:marBottom w:val="0"/>
                  <w:divBdr>
                    <w:top w:val="none" w:sz="0" w:space="0" w:color="auto"/>
                    <w:left w:val="none" w:sz="0" w:space="0" w:color="auto"/>
                    <w:bottom w:val="none" w:sz="0" w:space="0" w:color="auto"/>
                    <w:right w:val="none" w:sz="0" w:space="0" w:color="auto"/>
                  </w:divBdr>
                </w:div>
                <w:div w:id="496842872">
                  <w:marLeft w:val="0"/>
                  <w:marRight w:val="0"/>
                  <w:marTop w:val="0"/>
                  <w:marBottom w:val="0"/>
                  <w:divBdr>
                    <w:top w:val="none" w:sz="0" w:space="0" w:color="auto"/>
                    <w:left w:val="none" w:sz="0" w:space="0" w:color="auto"/>
                    <w:bottom w:val="none" w:sz="0" w:space="0" w:color="auto"/>
                    <w:right w:val="none" w:sz="0" w:space="0" w:color="auto"/>
                  </w:divBdr>
                </w:div>
                <w:div w:id="574751056">
                  <w:marLeft w:val="0"/>
                  <w:marRight w:val="0"/>
                  <w:marTop w:val="0"/>
                  <w:marBottom w:val="0"/>
                  <w:divBdr>
                    <w:top w:val="none" w:sz="0" w:space="0" w:color="auto"/>
                    <w:left w:val="none" w:sz="0" w:space="0" w:color="auto"/>
                    <w:bottom w:val="none" w:sz="0" w:space="0" w:color="auto"/>
                    <w:right w:val="none" w:sz="0" w:space="0" w:color="auto"/>
                  </w:divBdr>
                </w:div>
                <w:div w:id="579952481">
                  <w:marLeft w:val="0"/>
                  <w:marRight w:val="0"/>
                  <w:marTop w:val="0"/>
                  <w:marBottom w:val="0"/>
                  <w:divBdr>
                    <w:top w:val="none" w:sz="0" w:space="0" w:color="auto"/>
                    <w:left w:val="none" w:sz="0" w:space="0" w:color="auto"/>
                    <w:bottom w:val="none" w:sz="0" w:space="0" w:color="auto"/>
                    <w:right w:val="none" w:sz="0" w:space="0" w:color="auto"/>
                  </w:divBdr>
                </w:div>
                <w:div w:id="582179127">
                  <w:marLeft w:val="0"/>
                  <w:marRight w:val="0"/>
                  <w:marTop w:val="0"/>
                  <w:marBottom w:val="0"/>
                  <w:divBdr>
                    <w:top w:val="none" w:sz="0" w:space="0" w:color="auto"/>
                    <w:left w:val="none" w:sz="0" w:space="0" w:color="auto"/>
                    <w:bottom w:val="none" w:sz="0" w:space="0" w:color="auto"/>
                    <w:right w:val="none" w:sz="0" w:space="0" w:color="auto"/>
                  </w:divBdr>
                </w:div>
                <w:div w:id="587620649">
                  <w:marLeft w:val="0"/>
                  <w:marRight w:val="0"/>
                  <w:marTop w:val="0"/>
                  <w:marBottom w:val="0"/>
                  <w:divBdr>
                    <w:top w:val="none" w:sz="0" w:space="0" w:color="auto"/>
                    <w:left w:val="none" w:sz="0" w:space="0" w:color="auto"/>
                    <w:bottom w:val="none" w:sz="0" w:space="0" w:color="auto"/>
                    <w:right w:val="none" w:sz="0" w:space="0" w:color="auto"/>
                  </w:divBdr>
                </w:div>
                <w:div w:id="629363228">
                  <w:marLeft w:val="0"/>
                  <w:marRight w:val="0"/>
                  <w:marTop w:val="0"/>
                  <w:marBottom w:val="0"/>
                  <w:divBdr>
                    <w:top w:val="none" w:sz="0" w:space="0" w:color="auto"/>
                    <w:left w:val="none" w:sz="0" w:space="0" w:color="auto"/>
                    <w:bottom w:val="none" w:sz="0" w:space="0" w:color="auto"/>
                    <w:right w:val="none" w:sz="0" w:space="0" w:color="auto"/>
                  </w:divBdr>
                </w:div>
                <w:div w:id="636229690">
                  <w:marLeft w:val="0"/>
                  <w:marRight w:val="0"/>
                  <w:marTop w:val="0"/>
                  <w:marBottom w:val="0"/>
                  <w:divBdr>
                    <w:top w:val="none" w:sz="0" w:space="0" w:color="auto"/>
                    <w:left w:val="none" w:sz="0" w:space="0" w:color="auto"/>
                    <w:bottom w:val="none" w:sz="0" w:space="0" w:color="auto"/>
                    <w:right w:val="none" w:sz="0" w:space="0" w:color="auto"/>
                  </w:divBdr>
                </w:div>
                <w:div w:id="647707610">
                  <w:marLeft w:val="0"/>
                  <w:marRight w:val="0"/>
                  <w:marTop w:val="0"/>
                  <w:marBottom w:val="0"/>
                  <w:divBdr>
                    <w:top w:val="none" w:sz="0" w:space="0" w:color="auto"/>
                    <w:left w:val="none" w:sz="0" w:space="0" w:color="auto"/>
                    <w:bottom w:val="none" w:sz="0" w:space="0" w:color="auto"/>
                    <w:right w:val="none" w:sz="0" w:space="0" w:color="auto"/>
                  </w:divBdr>
                </w:div>
                <w:div w:id="681050123">
                  <w:marLeft w:val="0"/>
                  <w:marRight w:val="0"/>
                  <w:marTop w:val="0"/>
                  <w:marBottom w:val="0"/>
                  <w:divBdr>
                    <w:top w:val="none" w:sz="0" w:space="0" w:color="auto"/>
                    <w:left w:val="none" w:sz="0" w:space="0" w:color="auto"/>
                    <w:bottom w:val="none" w:sz="0" w:space="0" w:color="auto"/>
                    <w:right w:val="none" w:sz="0" w:space="0" w:color="auto"/>
                  </w:divBdr>
                </w:div>
                <w:div w:id="708845111">
                  <w:marLeft w:val="0"/>
                  <w:marRight w:val="0"/>
                  <w:marTop w:val="0"/>
                  <w:marBottom w:val="0"/>
                  <w:divBdr>
                    <w:top w:val="none" w:sz="0" w:space="0" w:color="auto"/>
                    <w:left w:val="none" w:sz="0" w:space="0" w:color="auto"/>
                    <w:bottom w:val="none" w:sz="0" w:space="0" w:color="auto"/>
                    <w:right w:val="none" w:sz="0" w:space="0" w:color="auto"/>
                  </w:divBdr>
                </w:div>
                <w:div w:id="728504243">
                  <w:marLeft w:val="0"/>
                  <w:marRight w:val="0"/>
                  <w:marTop w:val="0"/>
                  <w:marBottom w:val="0"/>
                  <w:divBdr>
                    <w:top w:val="none" w:sz="0" w:space="0" w:color="auto"/>
                    <w:left w:val="none" w:sz="0" w:space="0" w:color="auto"/>
                    <w:bottom w:val="none" w:sz="0" w:space="0" w:color="auto"/>
                    <w:right w:val="none" w:sz="0" w:space="0" w:color="auto"/>
                  </w:divBdr>
                </w:div>
                <w:div w:id="753674344">
                  <w:marLeft w:val="0"/>
                  <w:marRight w:val="0"/>
                  <w:marTop w:val="0"/>
                  <w:marBottom w:val="0"/>
                  <w:divBdr>
                    <w:top w:val="none" w:sz="0" w:space="0" w:color="auto"/>
                    <w:left w:val="none" w:sz="0" w:space="0" w:color="auto"/>
                    <w:bottom w:val="none" w:sz="0" w:space="0" w:color="auto"/>
                    <w:right w:val="none" w:sz="0" w:space="0" w:color="auto"/>
                  </w:divBdr>
                </w:div>
                <w:div w:id="755903945">
                  <w:marLeft w:val="0"/>
                  <w:marRight w:val="0"/>
                  <w:marTop w:val="0"/>
                  <w:marBottom w:val="0"/>
                  <w:divBdr>
                    <w:top w:val="none" w:sz="0" w:space="0" w:color="auto"/>
                    <w:left w:val="none" w:sz="0" w:space="0" w:color="auto"/>
                    <w:bottom w:val="none" w:sz="0" w:space="0" w:color="auto"/>
                    <w:right w:val="none" w:sz="0" w:space="0" w:color="auto"/>
                  </w:divBdr>
                </w:div>
                <w:div w:id="767238538">
                  <w:marLeft w:val="0"/>
                  <w:marRight w:val="0"/>
                  <w:marTop w:val="0"/>
                  <w:marBottom w:val="0"/>
                  <w:divBdr>
                    <w:top w:val="none" w:sz="0" w:space="0" w:color="auto"/>
                    <w:left w:val="none" w:sz="0" w:space="0" w:color="auto"/>
                    <w:bottom w:val="none" w:sz="0" w:space="0" w:color="auto"/>
                    <w:right w:val="none" w:sz="0" w:space="0" w:color="auto"/>
                  </w:divBdr>
                </w:div>
                <w:div w:id="775558289">
                  <w:marLeft w:val="0"/>
                  <w:marRight w:val="0"/>
                  <w:marTop w:val="0"/>
                  <w:marBottom w:val="0"/>
                  <w:divBdr>
                    <w:top w:val="none" w:sz="0" w:space="0" w:color="auto"/>
                    <w:left w:val="none" w:sz="0" w:space="0" w:color="auto"/>
                    <w:bottom w:val="none" w:sz="0" w:space="0" w:color="auto"/>
                    <w:right w:val="none" w:sz="0" w:space="0" w:color="auto"/>
                  </w:divBdr>
                </w:div>
                <w:div w:id="800347907">
                  <w:marLeft w:val="0"/>
                  <w:marRight w:val="0"/>
                  <w:marTop w:val="0"/>
                  <w:marBottom w:val="0"/>
                  <w:divBdr>
                    <w:top w:val="none" w:sz="0" w:space="0" w:color="auto"/>
                    <w:left w:val="none" w:sz="0" w:space="0" w:color="auto"/>
                    <w:bottom w:val="none" w:sz="0" w:space="0" w:color="auto"/>
                    <w:right w:val="none" w:sz="0" w:space="0" w:color="auto"/>
                  </w:divBdr>
                </w:div>
                <w:div w:id="808867375">
                  <w:marLeft w:val="0"/>
                  <w:marRight w:val="0"/>
                  <w:marTop w:val="0"/>
                  <w:marBottom w:val="0"/>
                  <w:divBdr>
                    <w:top w:val="none" w:sz="0" w:space="0" w:color="auto"/>
                    <w:left w:val="none" w:sz="0" w:space="0" w:color="auto"/>
                    <w:bottom w:val="none" w:sz="0" w:space="0" w:color="auto"/>
                    <w:right w:val="none" w:sz="0" w:space="0" w:color="auto"/>
                  </w:divBdr>
                </w:div>
                <w:div w:id="809438848">
                  <w:marLeft w:val="0"/>
                  <w:marRight w:val="0"/>
                  <w:marTop w:val="0"/>
                  <w:marBottom w:val="0"/>
                  <w:divBdr>
                    <w:top w:val="none" w:sz="0" w:space="0" w:color="auto"/>
                    <w:left w:val="none" w:sz="0" w:space="0" w:color="auto"/>
                    <w:bottom w:val="none" w:sz="0" w:space="0" w:color="auto"/>
                    <w:right w:val="none" w:sz="0" w:space="0" w:color="auto"/>
                  </w:divBdr>
                </w:div>
                <w:div w:id="826940945">
                  <w:marLeft w:val="0"/>
                  <w:marRight w:val="0"/>
                  <w:marTop w:val="0"/>
                  <w:marBottom w:val="0"/>
                  <w:divBdr>
                    <w:top w:val="none" w:sz="0" w:space="0" w:color="auto"/>
                    <w:left w:val="none" w:sz="0" w:space="0" w:color="auto"/>
                    <w:bottom w:val="none" w:sz="0" w:space="0" w:color="auto"/>
                    <w:right w:val="none" w:sz="0" w:space="0" w:color="auto"/>
                  </w:divBdr>
                </w:div>
                <w:div w:id="834957218">
                  <w:marLeft w:val="0"/>
                  <w:marRight w:val="0"/>
                  <w:marTop w:val="0"/>
                  <w:marBottom w:val="0"/>
                  <w:divBdr>
                    <w:top w:val="none" w:sz="0" w:space="0" w:color="auto"/>
                    <w:left w:val="none" w:sz="0" w:space="0" w:color="auto"/>
                    <w:bottom w:val="none" w:sz="0" w:space="0" w:color="auto"/>
                    <w:right w:val="none" w:sz="0" w:space="0" w:color="auto"/>
                  </w:divBdr>
                </w:div>
                <w:div w:id="856429678">
                  <w:marLeft w:val="0"/>
                  <w:marRight w:val="0"/>
                  <w:marTop w:val="0"/>
                  <w:marBottom w:val="0"/>
                  <w:divBdr>
                    <w:top w:val="none" w:sz="0" w:space="0" w:color="auto"/>
                    <w:left w:val="none" w:sz="0" w:space="0" w:color="auto"/>
                    <w:bottom w:val="none" w:sz="0" w:space="0" w:color="auto"/>
                    <w:right w:val="none" w:sz="0" w:space="0" w:color="auto"/>
                  </w:divBdr>
                </w:div>
                <w:div w:id="857350797">
                  <w:marLeft w:val="0"/>
                  <w:marRight w:val="0"/>
                  <w:marTop w:val="0"/>
                  <w:marBottom w:val="0"/>
                  <w:divBdr>
                    <w:top w:val="none" w:sz="0" w:space="0" w:color="auto"/>
                    <w:left w:val="none" w:sz="0" w:space="0" w:color="auto"/>
                    <w:bottom w:val="none" w:sz="0" w:space="0" w:color="auto"/>
                    <w:right w:val="none" w:sz="0" w:space="0" w:color="auto"/>
                  </w:divBdr>
                </w:div>
                <w:div w:id="863439257">
                  <w:marLeft w:val="0"/>
                  <w:marRight w:val="0"/>
                  <w:marTop w:val="0"/>
                  <w:marBottom w:val="0"/>
                  <w:divBdr>
                    <w:top w:val="none" w:sz="0" w:space="0" w:color="auto"/>
                    <w:left w:val="none" w:sz="0" w:space="0" w:color="auto"/>
                    <w:bottom w:val="none" w:sz="0" w:space="0" w:color="auto"/>
                    <w:right w:val="none" w:sz="0" w:space="0" w:color="auto"/>
                  </w:divBdr>
                </w:div>
                <w:div w:id="866723260">
                  <w:marLeft w:val="0"/>
                  <w:marRight w:val="0"/>
                  <w:marTop w:val="0"/>
                  <w:marBottom w:val="0"/>
                  <w:divBdr>
                    <w:top w:val="none" w:sz="0" w:space="0" w:color="auto"/>
                    <w:left w:val="none" w:sz="0" w:space="0" w:color="auto"/>
                    <w:bottom w:val="none" w:sz="0" w:space="0" w:color="auto"/>
                    <w:right w:val="none" w:sz="0" w:space="0" w:color="auto"/>
                  </w:divBdr>
                </w:div>
                <w:div w:id="871694391">
                  <w:marLeft w:val="0"/>
                  <w:marRight w:val="0"/>
                  <w:marTop w:val="0"/>
                  <w:marBottom w:val="0"/>
                  <w:divBdr>
                    <w:top w:val="none" w:sz="0" w:space="0" w:color="auto"/>
                    <w:left w:val="none" w:sz="0" w:space="0" w:color="auto"/>
                    <w:bottom w:val="none" w:sz="0" w:space="0" w:color="auto"/>
                    <w:right w:val="none" w:sz="0" w:space="0" w:color="auto"/>
                  </w:divBdr>
                </w:div>
                <w:div w:id="881283094">
                  <w:marLeft w:val="0"/>
                  <w:marRight w:val="0"/>
                  <w:marTop w:val="0"/>
                  <w:marBottom w:val="0"/>
                  <w:divBdr>
                    <w:top w:val="none" w:sz="0" w:space="0" w:color="auto"/>
                    <w:left w:val="none" w:sz="0" w:space="0" w:color="auto"/>
                    <w:bottom w:val="none" w:sz="0" w:space="0" w:color="auto"/>
                    <w:right w:val="none" w:sz="0" w:space="0" w:color="auto"/>
                  </w:divBdr>
                </w:div>
                <w:div w:id="882248042">
                  <w:marLeft w:val="0"/>
                  <w:marRight w:val="0"/>
                  <w:marTop w:val="0"/>
                  <w:marBottom w:val="0"/>
                  <w:divBdr>
                    <w:top w:val="none" w:sz="0" w:space="0" w:color="auto"/>
                    <w:left w:val="none" w:sz="0" w:space="0" w:color="auto"/>
                    <w:bottom w:val="none" w:sz="0" w:space="0" w:color="auto"/>
                    <w:right w:val="none" w:sz="0" w:space="0" w:color="auto"/>
                  </w:divBdr>
                </w:div>
                <w:div w:id="890769622">
                  <w:marLeft w:val="0"/>
                  <w:marRight w:val="0"/>
                  <w:marTop w:val="0"/>
                  <w:marBottom w:val="0"/>
                  <w:divBdr>
                    <w:top w:val="none" w:sz="0" w:space="0" w:color="auto"/>
                    <w:left w:val="none" w:sz="0" w:space="0" w:color="auto"/>
                    <w:bottom w:val="none" w:sz="0" w:space="0" w:color="auto"/>
                    <w:right w:val="none" w:sz="0" w:space="0" w:color="auto"/>
                  </w:divBdr>
                </w:div>
                <w:div w:id="906918608">
                  <w:marLeft w:val="0"/>
                  <w:marRight w:val="0"/>
                  <w:marTop w:val="0"/>
                  <w:marBottom w:val="0"/>
                  <w:divBdr>
                    <w:top w:val="none" w:sz="0" w:space="0" w:color="auto"/>
                    <w:left w:val="none" w:sz="0" w:space="0" w:color="auto"/>
                    <w:bottom w:val="none" w:sz="0" w:space="0" w:color="auto"/>
                    <w:right w:val="none" w:sz="0" w:space="0" w:color="auto"/>
                  </w:divBdr>
                </w:div>
                <w:div w:id="971520682">
                  <w:marLeft w:val="0"/>
                  <w:marRight w:val="0"/>
                  <w:marTop w:val="0"/>
                  <w:marBottom w:val="0"/>
                  <w:divBdr>
                    <w:top w:val="none" w:sz="0" w:space="0" w:color="auto"/>
                    <w:left w:val="none" w:sz="0" w:space="0" w:color="auto"/>
                    <w:bottom w:val="none" w:sz="0" w:space="0" w:color="auto"/>
                    <w:right w:val="none" w:sz="0" w:space="0" w:color="auto"/>
                  </w:divBdr>
                </w:div>
                <w:div w:id="976960325">
                  <w:marLeft w:val="0"/>
                  <w:marRight w:val="0"/>
                  <w:marTop w:val="0"/>
                  <w:marBottom w:val="0"/>
                  <w:divBdr>
                    <w:top w:val="none" w:sz="0" w:space="0" w:color="auto"/>
                    <w:left w:val="none" w:sz="0" w:space="0" w:color="auto"/>
                    <w:bottom w:val="none" w:sz="0" w:space="0" w:color="auto"/>
                    <w:right w:val="none" w:sz="0" w:space="0" w:color="auto"/>
                  </w:divBdr>
                </w:div>
                <w:div w:id="979925079">
                  <w:marLeft w:val="0"/>
                  <w:marRight w:val="0"/>
                  <w:marTop w:val="0"/>
                  <w:marBottom w:val="0"/>
                  <w:divBdr>
                    <w:top w:val="none" w:sz="0" w:space="0" w:color="auto"/>
                    <w:left w:val="none" w:sz="0" w:space="0" w:color="auto"/>
                    <w:bottom w:val="none" w:sz="0" w:space="0" w:color="auto"/>
                    <w:right w:val="none" w:sz="0" w:space="0" w:color="auto"/>
                  </w:divBdr>
                </w:div>
                <w:div w:id="993951463">
                  <w:marLeft w:val="0"/>
                  <w:marRight w:val="0"/>
                  <w:marTop w:val="0"/>
                  <w:marBottom w:val="0"/>
                  <w:divBdr>
                    <w:top w:val="none" w:sz="0" w:space="0" w:color="auto"/>
                    <w:left w:val="none" w:sz="0" w:space="0" w:color="auto"/>
                    <w:bottom w:val="none" w:sz="0" w:space="0" w:color="auto"/>
                    <w:right w:val="none" w:sz="0" w:space="0" w:color="auto"/>
                  </w:divBdr>
                </w:div>
                <w:div w:id="1001081172">
                  <w:marLeft w:val="0"/>
                  <w:marRight w:val="0"/>
                  <w:marTop w:val="0"/>
                  <w:marBottom w:val="0"/>
                  <w:divBdr>
                    <w:top w:val="none" w:sz="0" w:space="0" w:color="auto"/>
                    <w:left w:val="none" w:sz="0" w:space="0" w:color="auto"/>
                    <w:bottom w:val="none" w:sz="0" w:space="0" w:color="auto"/>
                    <w:right w:val="none" w:sz="0" w:space="0" w:color="auto"/>
                  </w:divBdr>
                </w:div>
                <w:div w:id="1011491050">
                  <w:marLeft w:val="0"/>
                  <w:marRight w:val="0"/>
                  <w:marTop w:val="0"/>
                  <w:marBottom w:val="0"/>
                  <w:divBdr>
                    <w:top w:val="none" w:sz="0" w:space="0" w:color="auto"/>
                    <w:left w:val="none" w:sz="0" w:space="0" w:color="auto"/>
                    <w:bottom w:val="none" w:sz="0" w:space="0" w:color="auto"/>
                    <w:right w:val="none" w:sz="0" w:space="0" w:color="auto"/>
                  </w:divBdr>
                </w:div>
                <w:div w:id="1015881974">
                  <w:marLeft w:val="0"/>
                  <w:marRight w:val="0"/>
                  <w:marTop w:val="0"/>
                  <w:marBottom w:val="0"/>
                  <w:divBdr>
                    <w:top w:val="none" w:sz="0" w:space="0" w:color="auto"/>
                    <w:left w:val="none" w:sz="0" w:space="0" w:color="auto"/>
                    <w:bottom w:val="none" w:sz="0" w:space="0" w:color="auto"/>
                    <w:right w:val="none" w:sz="0" w:space="0" w:color="auto"/>
                  </w:divBdr>
                </w:div>
                <w:div w:id="1037244128">
                  <w:marLeft w:val="0"/>
                  <w:marRight w:val="0"/>
                  <w:marTop w:val="0"/>
                  <w:marBottom w:val="0"/>
                  <w:divBdr>
                    <w:top w:val="none" w:sz="0" w:space="0" w:color="auto"/>
                    <w:left w:val="none" w:sz="0" w:space="0" w:color="auto"/>
                    <w:bottom w:val="none" w:sz="0" w:space="0" w:color="auto"/>
                    <w:right w:val="none" w:sz="0" w:space="0" w:color="auto"/>
                  </w:divBdr>
                </w:div>
                <w:div w:id="1041898292">
                  <w:marLeft w:val="0"/>
                  <w:marRight w:val="0"/>
                  <w:marTop w:val="0"/>
                  <w:marBottom w:val="0"/>
                  <w:divBdr>
                    <w:top w:val="none" w:sz="0" w:space="0" w:color="auto"/>
                    <w:left w:val="none" w:sz="0" w:space="0" w:color="auto"/>
                    <w:bottom w:val="none" w:sz="0" w:space="0" w:color="auto"/>
                    <w:right w:val="none" w:sz="0" w:space="0" w:color="auto"/>
                  </w:divBdr>
                </w:div>
                <w:div w:id="1048529148">
                  <w:marLeft w:val="0"/>
                  <w:marRight w:val="0"/>
                  <w:marTop w:val="0"/>
                  <w:marBottom w:val="0"/>
                  <w:divBdr>
                    <w:top w:val="none" w:sz="0" w:space="0" w:color="auto"/>
                    <w:left w:val="none" w:sz="0" w:space="0" w:color="auto"/>
                    <w:bottom w:val="none" w:sz="0" w:space="0" w:color="auto"/>
                    <w:right w:val="none" w:sz="0" w:space="0" w:color="auto"/>
                  </w:divBdr>
                </w:div>
                <w:div w:id="1048796243">
                  <w:marLeft w:val="0"/>
                  <w:marRight w:val="0"/>
                  <w:marTop w:val="0"/>
                  <w:marBottom w:val="0"/>
                  <w:divBdr>
                    <w:top w:val="none" w:sz="0" w:space="0" w:color="auto"/>
                    <w:left w:val="none" w:sz="0" w:space="0" w:color="auto"/>
                    <w:bottom w:val="none" w:sz="0" w:space="0" w:color="auto"/>
                    <w:right w:val="none" w:sz="0" w:space="0" w:color="auto"/>
                  </w:divBdr>
                </w:div>
                <w:div w:id="1066101525">
                  <w:marLeft w:val="0"/>
                  <w:marRight w:val="0"/>
                  <w:marTop w:val="0"/>
                  <w:marBottom w:val="0"/>
                  <w:divBdr>
                    <w:top w:val="none" w:sz="0" w:space="0" w:color="auto"/>
                    <w:left w:val="none" w:sz="0" w:space="0" w:color="auto"/>
                    <w:bottom w:val="none" w:sz="0" w:space="0" w:color="auto"/>
                    <w:right w:val="none" w:sz="0" w:space="0" w:color="auto"/>
                  </w:divBdr>
                </w:div>
                <w:div w:id="1072198782">
                  <w:marLeft w:val="0"/>
                  <w:marRight w:val="0"/>
                  <w:marTop w:val="0"/>
                  <w:marBottom w:val="0"/>
                  <w:divBdr>
                    <w:top w:val="none" w:sz="0" w:space="0" w:color="auto"/>
                    <w:left w:val="none" w:sz="0" w:space="0" w:color="auto"/>
                    <w:bottom w:val="none" w:sz="0" w:space="0" w:color="auto"/>
                    <w:right w:val="none" w:sz="0" w:space="0" w:color="auto"/>
                  </w:divBdr>
                </w:div>
                <w:div w:id="1086271492">
                  <w:marLeft w:val="0"/>
                  <w:marRight w:val="0"/>
                  <w:marTop w:val="0"/>
                  <w:marBottom w:val="0"/>
                  <w:divBdr>
                    <w:top w:val="none" w:sz="0" w:space="0" w:color="auto"/>
                    <w:left w:val="none" w:sz="0" w:space="0" w:color="auto"/>
                    <w:bottom w:val="none" w:sz="0" w:space="0" w:color="auto"/>
                    <w:right w:val="none" w:sz="0" w:space="0" w:color="auto"/>
                  </w:divBdr>
                </w:div>
                <w:div w:id="1124039121">
                  <w:marLeft w:val="0"/>
                  <w:marRight w:val="0"/>
                  <w:marTop w:val="0"/>
                  <w:marBottom w:val="0"/>
                  <w:divBdr>
                    <w:top w:val="none" w:sz="0" w:space="0" w:color="auto"/>
                    <w:left w:val="none" w:sz="0" w:space="0" w:color="auto"/>
                    <w:bottom w:val="none" w:sz="0" w:space="0" w:color="auto"/>
                    <w:right w:val="none" w:sz="0" w:space="0" w:color="auto"/>
                  </w:divBdr>
                </w:div>
                <w:div w:id="1124153731">
                  <w:marLeft w:val="0"/>
                  <w:marRight w:val="0"/>
                  <w:marTop w:val="0"/>
                  <w:marBottom w:val="0"/>
                  <w:divBdr>
                    <w:top w:val="none" w:sz="0" w:space="0" w:color="auto"/>
                    <w:left w:val="none" w:sz="0" w:space="0" w:color="auto"/>
                    <w:bottom w:val="none" w:sz="0" w:space="0" w:color="auto"/>
                    <w:right w:val="none" w:sz="0" w:space="0" w:color="auto"/>
                  </w:divBdr>
                </w:div>
                <w:div w:id="1147360683">
                  <w:marLeft w:val="0"/>
                  <w:marRight w:val="0"/>
                  <w:marTop w:val="0"/>
                  <w:marBottom w:val="0"/>
                  <w:divBdr>
                    <w:top w:val="none" w:sz="0" w:space="0" w:color="auto"/>
                    <w:left w:val="none" w:sz="0" w:space="0" w:color="auto"/>
                    <w:bottom w:val="none" w:sz="0" w:space="0" w:color="auto"/>
                    <w:right w:val="none" w:sz="0" w:space="0" w:color="auto"/>
                  </w:divBdr>
                </w:div>
                <w:div w:id="1148938537">
                  <w:marLeft w:val="0"/>
                  <w:marRight w:val="0"/>
                  <w:marTop w:val="0"/>
                  <w:marBottom w:val="0"/>
                  <w:divBdr>
                    <w:top w:val="none" w:sz="0" w:space="0" w:color="auto"/>
                    <w:left w:val="none" w:sz="0" w:space="0" w:color="auto"/>
                    <w:bottom w:val="none" w:sz="0" w:space="0" w:color="auto"/>
                    <w:right w:val="none" w:sz="0" w:space="0" w:color="auto"/>
                  </w:divBdr>
                </w:div>
                <w:div w:id="1236816553">
                  <w:marLeft w:val="0"/>
                  <w:marRight w:val="0"/>
                  <w:marTop w:val="0"/>
                  <w:marBottom w:val="0"/>
                  <w:divBdr>
                    <w:top w:val="none" w:sz="0" w:space="0" w:color="auto"/>
                    <w:left w:val="none" w:sz="0" w:space="0" w:color="auto"/>
                    <w:bottom w:val="none" w:sz="0" w:space="0" w:color="auto"/>
                    <w:right w:val="none" w:sz="0" w:space="0" w:color="auto"/>
                  </w:divBdr>
                </w:div>
                <w:div w:id="1251309218">
                  <w:marLeft w:val="0"/>
                  <w:marRight w:val="0"/>
                  <w:marTop w:val="0"/>
                  <w:marBottom w:val="0"/>
                  <w:divBdr>
                    <w:top w:val="none" w:sz="0" w:space="0" w:color="auto"/>
                    <w:left w:val="none" w:sz="0" w:space="0" w:color="auto"/>
                    <w:bottom w:val="none" w:sz="0" w:space="0" w:color="auto"/>
                    <w:right w:val="none" w:sz="0" w:space="0" w:color="auto"/>
                  </w:divBdr>
                </w:div>
                <w:div w:id="1264993433">
                  <w:marLeft w:val="0"/>
                  <w:marRight w:val="0"/>
                  <w:marTop w:val="0"/>
                  <w:marBottom w:val="0"/>
                  <w:divBdr>
                    <w:top w:val="none" w:sz="0" w:space="0" w:color="auto"/>
                    <w:left w:val="none" w:sz="0" w:space="0" w:color="auto"/>
                    <w:bottom w:val="none" w:sz="0" w:space="0" w:color="auto"/>
                    <w:right w:val="none" w:sz="0" w:space="0" w:color="auto"/>
                  </w:divBdr>
                </w:div>
                <w:div w:id="1289900621">
                  <w:marLeft w:val="0"/>
                  <w:marRight w:val="0"/>
                  <w:marTop w:val="0"/>
                  <w:marBottom w:val="0"/>
                  <w:divBdr>
                    <w:top w:val="none" w:sz="0" w:space="0" w:color="auto"/>
                    <w:left w:val="none" w:sz="0" w:space="0" w:color="auto"/>
                    <w:bottom w:val="none" w:sz="0" w:space="0" w:color="auto"/>
                    <w:right w:val="none" w:sz="0" w:space="0" w:color="auto"/>
                  </w:divBdr>
                </w:div>
                <w:div w:id="1299527311">
                  <w:marLeft w:val="0"/>
                  <w:marRight w:val="0"/>
                  <w:marTop w:val="0"/>
                  <w:marBottom w:val="0"/>
                  <w:divBdr>
                    <w:top w:val="none" w:sz="0" w:space="0" w:color="auto"/>
                    <w:left w:val="none" w:sz="0" w:space="0" w:color="auto"/>
                    <w:bottom w:val="none" w:sz="0" w:space="0" w:color="auto"/>
                    <w:right w:val="none" w:sz="0" w:space="0" w:color="auto"/>
                  </w:divBdr>
                </w:div>
                <w:div w:id="1316564628">
                  <w:marLeft w:val="0"/>
                  <w:marRight w:val="0"/>
                  <w:marTop w:val="0"/>
                  <w:marBottom w:val="0"/>
                  <w:divBdr>
                    <w:top w:val="none" w:sz="0" w:space="0" w:color="auto"/>
                    <w:left w:val="none" w:sz="0" w:space="0" w:color="auto"/>
                    <w:bottom w:val="none" w:sz="0" w:space="0" w:color="auto"/>
                    <w:right w:val="none" w:sz="0" w:space="0" w:color="auto"/>
                  </w:divBdr>
                </w:div>
                <w:div w:id="1345086179">
                  <w:marLeft w:val="0"/>
                  <w:marRight w:val="0"/>
                  <w:marTop w:val="0"/>
                  <w:marBottom w:val="0"/>
                  <w:divBdr>
                    <w:top w:val="none" w:sz="0" w:space="0" w:color="auto"/>
                    <w:left w:val="none" w:sz="0" w:space="0" w:color="auto"/>
                    <w:bottom w:val="none" w:sz="0" w:space="0" w:color="auto"/>
                    <w:right w:val="none" w:sz="0" w:space="0" w:color="auto"/>
                  </w:divBdr>
                </w:div>
                <w:div w:id="1403598853">
                  <w:marLeft w:val="0"/>
                  <w:marRight w:val="0"/>
                  <w:marTop w:val="0"/>
                  <w:marBottom w:val="0"/>
                  <w:divBdr>
                    <w:top w:val="none" w:sz="0" w:space="0" w:color="auto"/>
                    <w:left w:val="none" w:sz="0" w:space="0" w:color="auto"/>
                    <w:bottom w:val="none" w:sz="0" w:space="0" w:color="auto"/>
                    <w:right w:val="none" w:sz="0" w:space="0" w:color="auto"/>
                  </w:divBdr>
                </w:div>
                <w:div w:id="1411581567">
                  <w:marLeft w:val="0"/>
                  <w:marRight w:val="0"/>
                  <w:marTop w:val="0"/>
                  <w:marBottom w:val="0"/>
                  <w:divBdr>
                    <w:top w:val="none" w:sz="0" w:space="0" w:color="auto"/>
                    <w:left w:val="none" w:sz="0" w:space="0" w:color="auto"/>
                    <w:bottom w:val="none" w:sz="0" w:space="0" w:color="auto"/>
                    <w:right w:val="none" w:sz="0" w:space="0" w:color="auto"/>
                  </w:divBdr>
                </w:div>
                <w:div w:id="1446542596">
                  <w:marLeft w:val="0"/>
                  <w:marRight w:val="0"/>
                  <w:marTop w:val="0"/>
                  <w:marBottom w:val="0"/>
                  <w:divBdr>
                    <w:top w:val="none" w:sz="0" w:space="0" w:color="auto"/>
                    <w:left w:val="none" w:sz="0" w:space="0" w:color="auto"/>
                    <w:bottom w:val="none" w:sz="0" w:space="0" w:color="auto"/>
                    <w:right w:val="none" w:sz="0" w:space="0" w:color="auto"/>
                  </w:divBdr>
                </w:div>
                <w:div w:id="1470702726">
                  <w:marLeft w:val="0"/>
                  <w:marRight w:val="0"/>
                  <w:marTop w:val="0"/>
                  <w:marBottom w:val="0"/>
                  <w:divBdr>
                    <w:top w:val="none" w:sz="0" w:space="0" w:color="auto"/>
                    <w:left w:val="none" w:sz="0" w:space="0" w:color="auto"/>
                    <w:bottom w:val="none" w:sz="0" w:space="0" w:color="auto"/>
                    <w:right w:val="none" w:sz="0" w:space="0" w:color="auto"/>
                  </w:divBdr>
                </w:div>
                <w:div w:id="1478649548">
                  <w:marLeft w:val="0"/>
                  <w:marRight w:val="0"/>
                  <w:marTop w:val="0"/>
                  <w:marBottom w:val="0"/>
                  <w:divBdr>
                    <w:top w:val="none" w:sz="0" w:space="0" w:color="auto"/>
                    <w:left w:val="none" w:sz="0" w:space="0" w:color="auto"/>
                    <w:bottom w:val="none" w:sz="0" w:space="0" w:color="auto"/>
                    <w:right w:val="none" w:sz="0" w:space="0" w:color="auto"/>
                  </w:divBdr>
                </w:div>
                <w:div w:id="1519812143">
                  <w:marLeft w:val="0"/>
                  <w:marRight w:val="0"/>
                  <w:marTop w:val="0"/>
                  <w:marBottom w:val="0"/>
                  <w:divBdr>
                    <w:top w:val="none" w:sz="0" w:space="0" w:color="auto"/>
                    <w:left w:val="none" w:sz="0" w:space="0" w:color="auto"/>
                    <w:bottom w:val="none" w:sz="0" w:space="0" w:color="auto"/>
                    <w:right w:val="none" w:sz="0" w:space="0" w:color="auto"/>
                  </w:divBdr>
                </w:div>
                <w:div w:id="1548101196">
                  <w:marLeft w:val="0"/>
                  <w:marRight w:val="0"/>
                  <w:marTop w:val="0"/>
                  <w:marBottom w:val="0"/>
                  <w:divBdr>
                    <w:top w:val="none" w:sz="0" w:space="0" w:color="auto"/>
                    <w:left w:val="none" w:sz="0" w:space="0" w:color="auto"/>
                    <w:bottom w:val="none" w:sz="0" w:space="0" w:color="auto"/>
                    <w:right w:val="none" w:sz="0" w:space="0" w:color="auto"/>
                  </w:divBdr>
                </w:div>
                <w:div w:id="1558279720">
                  <w:marLeft w:val="0"/>
                  <w:marRight w:val="0"/>
                  <w:marTop w:val="0"/>
                  <w:marBottom w:val="0"/>
                  <w:divBdr>
                    <w:top w:val="none" w:sz="0" w:space="0" w:color="auto"/>
                    <w:left w:val="none" w:sz="0" w:space="0" w:color="auto"/>
                    <w:bottom w:val="none" w:sz="0" w:space="0" w:color="auto"/>
                    <w:right w:val="none" w:sz="0" w:space="0" w:color="auto"/>
                  </w:divBdr>
                </w:div>
                <w:div w:id="1574388822">
                  <w:marLeft w:val="0"/>
                  <w:marRight w:val="0"/>
                  <w:marTop w:val="0"/>
                  <w:marBottom w:val="0"/>
                  <w:divBdr>
                    <w:top w:val="none" w:sz="0" w:space="0" w:color="auto"/>
                    <w:left w:val="none" w:sz="0" w:space="0" w:color="auto"/>
                    <w:bottom w:val="none" w:sz="0" w:space="0" w:color="auto"/>
                    <w:right w:val="none" w:sz="0" w:space="0" w:color="auto"/>
                  </w:divBdr>
                </w:div>
                <w:div w:id="1609578995">
                  <w:marLeft w:val="0"/>
                  <w:marRight w:val="0"/>
                  <w:marTop w:val="0"/>
                  <w:marBottom w:val="0"/>
                  <w:divBdr>
                    <w:top w:val="none" w:sz="0" w:space="0" w:color="auto"/>
                    <w:left w:val="none" w:sz="0" w:space="0" w:color="auto"/>
                    <w:bottom w:val="none" w:sz="0" w:space="0" w:color="auto"/>
                    <w:right w:val="none" w:sz="0" w:space="0" w:color="auto"/>
                  </w:divBdr>
                </w:div>
                <w:div w:id="1624069548">
                  <w:marLeft w:val="0"/>
                  <w:marRight w:val="0"/>
                  <w:marTop w:val="0"/>
                  <w:marBottom w:val="0"/>
                  <w:divBdr>
                    <w:top w:val="none" w:sz="0" w:space="0" w:color="auto"/>
                    <w:left w:val="none" w:sz="0" w:space="0" w:color="auto"/>
                    <w:bottom w:val="none" w:sz="0" w:space="0" w:color="auto"/>
                    <w:right w:val="none" w:sz="0" w:space="0" w:color="auto"/>
                  </w:divBdr>
                </w:div>
                <w:div w:id="1624844171">
                  <w:marLeft w:val="0"/>
                  <w:marRight w:val="0"/>
                  <w:marTop w:val="0"/>
                  <w:marBottom w:val="0"/>
                  <w:divBdr>
                    <w:top w:val="none" w:sz="0" w:space="0" w:color="auto"/>
                    <w:left w:val="none" w:sz="0" w:space="0" w:color="auto"/>
                    <w:bottom w:val="none" w:sz="0" w:space="0" w:color="auto"/>
                    <w:right w:val="none" w:sz="0" w:space="0" w:color="auto"/>
                  </w:divBdr>
                </w:div>
                <w:div w:id="1673532921">
                  <w:marLeft w:val="0"/>
                  <w:marRight w:val="0"/>
                  <w:marTop w:val="0"/>
                  <w:marBottom w:val="0"/>
                  <w:divBdr>
                    <w:top w:val="none" w:sz="0" w:space="0" w:color="auto"/>
                    <w:left w:val="none" w:sz="0" w:space="0" w:color="auto"/>
                    <w:bottom w:val="none" w:sz="0" w:space="0" w:color="auto"/>
                    <w:right w:val="none" w:sz="0" w:space="0" w:color="auto"/>
                  </w:divBdr>
                </w:div>
                <w:div w:id="1686009902">
                  <w:marLeft w:val="0"/>
                  <w:marRight w:val="0"/>
                  <w:marTop w:val="0"/>
                  <w:marBottom w:val="0"/>
                  <w:divBdr>
                    <w:top w:val="none" w:sz="0" w:space="0" w:color="auto"/>
                    <w:left w:val="none" w:sz="0" w:space="0" w:color="auto"/>
                    <w:bottom w:val="none" w:sz="0" w:space="0" w:color="auto"/>
                    <w:right w:val="none" w:sz="0" w:space="0" w:color="auto"/>
                  </w:divBdr>
                </w:div>
                <w:div w:id="1720208224">
                  <w:marLeft w:val="0"/>
                  <w:marRight w:val="0"/>
                  <w:marTop w:val="0"/>
                  <w:marBottom w:val="0"/>
                  <w:divBdr>
                    <w:top w:val="none" w:sz="0" w:space="0" w:color="auto"/>
                    <w:left w:val="none" w:sz="0" w:space="0" w:color="auto"/>
                    <w:bottom w:val="none" w:sz="0" w:space="0" w:color="auto"/>
                    <w:right w:val="none" w:sz="0" w:space="0" w:color="auto"/>
                  </w:divBdr>
                </w:div>
                <w:div w:id="1751928560">
                  <w:marLeft w:val="0"/>
                  <w:marRight w:val="0"/>
                  <w:marTop w:val="0"/>
                  <w:marBottom w:val="0"/>
                  <w:divBdr>
                    <w:top w:val="none" w:sz="0" w:space="0" w:color="auto"/>
                    <w:left w:val="none" w:sz="0" w:space="0" w:color="auto"/>
                    <w:bottom w:val="none" w:sz="0" w:space="0" w:color="auto"/>
                    <w:right w:val="none" w:sz="0" w:space="0" w:color="auto"/>
                  </w:divBdr>
                </w:div>
                <w:div w:id="1807433798">
                  <w:marLeft w:val="0"/>
                  <w:marRight w:val="0"/>
                  <w:marTop w:val="0"/>
                  <w:marBottom w:val="0"/>
                  <w:divBdr>
                    <w:top w:val="none" w:sz="0" w:space="0" w:color="auto"/>
                    <w:left w:val="none" w:sz="0" w:space="0" w:color="auto"/>
                    <w:bottom w:val="none" w:sz="0" w:space="0" w:color="auto"/>
                    <w:right w:val="none" w:sz="0" w:space="0" w:color="auto"/>
                  </w:divBdr>
                </w:div>
                <w:div w:id="1824616773">
                  <w:marLeft w:val="0"/>
                  <w:marRight w:val="0"/>
                  <w:marTop w:val="0"/>
                  <w:marBottom w:val="0"/>
                  <w:divBdr>
                    <w:top w:val="none" w:sz="0" w:space="0" w:color="auto"/>
                    <w:left w:val="none" w:sz="0" w:space="0" w:color="auto"/>
                    <w:bottom w:val="none" w:sz="0" w:space="0" w:color="auto"/>
                    <w:right w:val="none" w:sz="0" w:space="0" w:color="auto"/>
                  </w:divBdr>
                </w:div>
                <w:div w:id="1838618023">
                  <w:marLeft w:val="0"/>
                  <w:marRight w:val="0"/>
                  <w:marTop w:val="0"/>
                  <w:marBottom w:val="0"/>
                  <w:divBdr>
                    <w:top w:val="none" w:sz="0" w:space="0" w:color="auto"/>
                    <w:left w:val="none" w:sz="0" w:space="0" w:color="auto"/>
                    <w:bottom w:val="none" w:sz="0" w:space="0" w:color="auto"/>
                    <w:right w:val="none" w:sz="0" w:space="0" w:color="auto"/>
                  </w:divBdr>
                </w:div>
                <w:div w:id="1844005036">
                  <w:marLeft w:val="0"/>
                  <w:marRight w:val="0"/>
                  <w:marTop w:val="0"/>
                  <w:marBottom w:val="0"/>
                  <w:divBdr>
                    <w:top w:val="none" w:sz="0" w:space="0" w:color="auto"/>
                    <w:left w:val="none" w:sz="0" w:space="0" w:color="auto"/>
                    <w:bottom w:val="none" w:sz="0" w:space="0" w:color="auto"/>
                    <w:right w:val="none" w:sz="0" w:space="0" w:color="auto"/>
                  </w:divBdr>
                </w:div>
                <w:div w:id="1860508864">
                  <w:marLeft w:val="0"/>
                  <w:marRight w:val="0"/>
                  <w:marTop w:val="0"/>
                  <w:marBottom w:val="0"/>
                  <w:divBdr>
                    <w:top w:val="none" w:sz="0" w:space="0" w:color="auto"/>
                    <w:left w:val="none" w:sz="0" w:space="0" w:color="auto"/>
                    <w:bottom w:val="none" w:sz="0" w:space="0" w:color="auto"/>
                    <w:right w:val="none" w:sz="0" w:space="0" w:color="auto"/>
                  </w:divBdr>
                </w:div>
                <w:div w:id="1894348212">
                  <w:marLeft w:val="0"/>
                  <w:marRight w:val="0"/>
                  <w:marTop w:val="0"/>
                  <w:marBottom w:val="0"/>
                  <w:divBdr>
                    <w:top w:val="none" w:sz="0" w:space="0" w:color="auto"/>
                    <w:left w:val="none" w:sz="0" w:space="0" w:color="auto"/>
                    <w:bottom w:val="none" w:sz="0" w:space="0" w:color="auto"/>
                    <w:right w:val="none" w:sz="0" w:space="0" w:color="auto"/>
                  </w:divBdr>
                </w:div>
                <w:div w:id="1933396876">
                  <w:marLeft w:val="0"/>
                  <w:marRight w:val="0"/>
                  <w:marTop w:val="0"/>
                  <w:marBottom w:val="0"/>
                  <w:divBdr>
                    <w:top w:val="none" w:sz="0" w:space="0" w:color="auto"/>
                    <w:left w:val="none" w:sz="0" w:space="0" w:color="auto"/>
                    <w:bottom w:val="none" w:sz="0" w:space="0" w:color="auto"/>
                    <w:right w:val="none" w:sz="0" w:space="0" w:color="auto"/>
                  </w:divBdr>
                </w:div>
                <w:div w:id="1943535745">
                  <w:marLeft w:val="0"/>
                  <w:marRight w:val="0"/>
                  <w:marTop w:val="0"/>
                  <w:marBottom w:val="0"/>
                  <w:divBdr>
                    <w:top w:val="none" w:sz="0" w:space="0" w:color="auto"/>
                    <w:left w:val="none" w:sz="0" w:space="0" w:color="auto"/>
                    <w:bottom w:val="none" w:sz="0" w:space="0" w:color="auto"/>
                    <w:right w:val="none" w:sz="0" w:space="0" w:color="auto"/>
                  </w:divBdr>
                </w:div>
                <w:div w:id="1950383488">
                  <w:marLeft w:val="0"/>
                  <w:marRight w:val="0"/>
                  <w:marTop w:val="0"/>
                  <w:marBottom w:val="0"/>
                  <w:divBdr>
                    <w:top w:val="none" w:sz="0" w:space="0" w:color="auto"/>
                    <w:left w:val="none" w:sz="0" w:space="0" w:color="auto"/>
                    <w:bottom w:val="none" w:sz="0" w:space="0" w:color="auto"/>
                    <w:right w:val="none" w:sz="0" w:space="0" w:color="auto"/>
                  </w:divBdr>
                </w:div>
                <w:div w:id="1960185799">
                  <w:marLeft w:val="0"/>
                  <w:marRight w:val="0"/>
                  <w:marTop w:val="0"/>
                  <w:marBottom w:val="0"/>
                  <w:divBdr>
                    <w:top w:val="none" w:sz="0" w:space="0" w:color="auto"/>
                    <w:left w:val="none" w:sz="0" w:space="0" w:color="auto"/>
                    <w:bottom w:val="none" w:sz="0" w:space="0" w:color="auto"/>
                    <w:right w:val="none" w:sz="0" w:space="0" w:color="auto"/>
                  </w:divBdr>
                </w:div>
                <w:div w:id="1963145085">
                  <w:marLeft w:val="0"/>
                  <w:marRight w:val="0"/>
                  <w:marTop w:val="0"/>
                  <w:marBottom w:val="0"/>
                  <w:divBdr>
                    <w:top w:val="none" w:sz="0" w:space="0" w:color="auto"/>
                    <w:left w:val="none" w:sz="0" w:space="0" w:color="auto"/>
                    <w:bottom w:val="none" w:sz="0" w:space="0" w:color="auto"/>
                    <w:right w:val="none" w:sz="0" w:space="0" w:color="auto"/>
                  </w:divBdr>
                </w:div>
                <w:div w:id="1986932390">
                  <w:marLeft w:val="0"/>
                  <w:marRight w:val="0"/>
                  <w:marTop w:val="0"/>
                  <w:marBottom w:val="0"/>
                  <w:divBdr>
                    <w:top w:val="none" w:sz="0" w:space="0" w:color="auto"/>
                    <w:left w:val="none" w:sz="0" w:space="0" w:color="auto"/>
                    <w:bottom w:val="none" w:sz="0" w:space="0" w:color="auto"/>
                    <w:right w:val="none" w:sz="0" w:space="0" w:color="auto"/>
                  </w:divBdr>
                </w:div>
                <w:div w:id="1988589686">
                  <w:marLeft w:val="0"/>
                  <w:marRight w:val="0"/>
                  <w:marTop w:val="0"/>
                  <w:marBottom w:val="0"/>
                  <w:divBdr>
                    <w:top w:val="none" w:sz="0" w:space="0" w:color="auto"/>
                    <w:left w:val="none" w:sz="0" w:space="0" w:color="auto"/>
                    <w:bottom w:val="none" w:sz="0" w:space="0" w:color="auto"/>
                    <w:right w:val="none" w:sz="0" w:space="0" w:color="auto"/>
                  </w:divBdr>
                </w:div>
                <w:div w:id="2008164077">
                  <w:marLeft w:val="0"/>
                  <w:marRight w:val="0"/>
                  <w:marTop w:val="0"/>
                  <w:marBottom w:val="0"/>
                  <w:divBdr>
                    <w:top w:val="none" w:sz="0" w:space="0" w:color="auto"/>
                    <w:left w:val="none" w:sz="0" w:space="0" w:color="auto"/>
                    <w:bottom w:val="none" w:sz="0" w:space="0" w:color="auto"/>
                    <w:right w:val="none" w:sz="0" w:space="0" w:color="auto"/>
                  </w:divBdr>
                </w:div>
                <w:div w:id="2023120484">
                  <w:marLeft w:val="0"/>
                  <w:marRight w:val="0"/>
                  <w:marTop w:val="0"/>
                  <w:marBottom w:val="0"/>
                  <w:divBdr>
                    <w:top w:val="none" w:sz="0" w:space="0" w:color="auto"/>
                    <w:left w:val="none" w:sz="0" w:space="0" w:color="auto"/>
                    <w:bottom w:val="none" w:sz="0" w:space="0" w:color="auto"/>
                    <w:right w:val="none" w:sz="0" w:space="0" w:color="auto"/>
                  </w:divBdr>
                </w:div>
                <w:div w:id="2032411932">
                  <w:marLeft w:val="0"/>
                  <w:marRight w:val="0"/>
                  <w:marTop w:val="0"/>
                  <w:marBottom w:val="0"/>
                  <w:divBdr>
                    <w:top w:val="none" w:sz="0" w:space="0" w:color="auto"/>
                    <w:left w:val="none" w:sz="0" w:space="0" w:color="auto"/>
                    <w:bottom w:val="none" w:sz="0" w:space="0" w:color="auto"/>
                    <w:right w:val="none" w:sz="0" w:space="0" w:color="auto"/>
                  </w:divBdr>
                </w:div>
                <w:div w:id="2032488324">
                  <w:marLeft w:val="0"/>
                  <w:marRight w:val="0"/>
                  <w:marTop w:val="0"/>
                  <w:marBottom w:val="0"/>
                  <w:divBdr>
                    <w:top w:val="none" w:sz="0" w:space="0" w:color="auto"/>
                    <w:left w:val="none" w:sz="0" w:space="0" w:color="auto"/>
                    <w:bottom w:val="none" w:sz="0" w:space="0" w:color="auto"/>
                    <w:right w:val="none" w:sz="0" w:space="0" w:color="auto"/>
                  </w:divBdr>
                </w:div>
                <w:div w:id="2123255958">
                  <w:marLeft w:val="0"/>
                  <w:marRight w:val="0"/>
                  <w:marTop w:val="0"/>
                  <w:marBottom w:val="0"/>
                  <w:divBdr>
                    <w:top w:val="none" w:sz="0" w:space="0" w:color="auto"/>
                    <w:left w:val="none" w:sz="0" w:space="0" w:color="auto"/>
                    <w:bottom w:val="none" w:sz="0" w:space="0" w:color="auto"/>
                    <w:right w:val="none" w:sz="0" w:space="0" w:color="auto"/>
                  </w:divBdr>
                </w:div>
                <w:div w:id="2130540615">
                  <w:marLeft w:val="0"/>
                  <w:marRight w:val="0"/>
                  <w:marTop w:val="0"/>
                  <w:marBottom w:val="0"/>
                  <w:divBdr>
                    <w:top w:val="none" w:sz="0" w:space="0" w:color="auto"/>
                    <w:left w:val="none" w:sz="0" w:space="0" w:color="auto"/>
                    <w:bottom w:val="none" w:sz="0" w:space="0" w:color="auto"/>
                    <w:right w:val="none" w:sz="0" w:space="0" w:color="auto"/>
                  </w:divBdr>
                </w:div>
                <w:div w:id="2137330074">
                  <w:marLeft w:val="0"/>
                  <w:marRight w:val="0"/>
                  <w:marTop w:val="0"/>
                  <w:marBottom w:val="0"/>
                  <w:divBdr>
                    <w:top w:val="none" w:sz="0" w:space="0" w:color="auto"/>
                    <w:left w:val="none" w:sz="0" w:space="0" w:color="auto"/>
                    <w:bottom w:val="none" w:sz="0" w:space="0" w:color="auto"/>
                    <w:right w:val="none" w:sz="0" w:space="0" w:color="auto"/>
                  </w:divBdr>
                </w:div>
                <w:div w:id="21375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51960">
          <w:marLeft w:val="0"/>
          <w:marRight w:val="0"/>
          <w:marTop w:val="0"/>
          <w:marBottom w:val="0"/>
          <w:divBdr>
            <w:top w:val="none" w:sz="0" w:space="0" w:color="auto"/>
            <w:left w:val="none" w:sz="0" w:space="0" w:color="auto"/>
            <w:bottom w:val="none" w:sz="0" w:space="0" w:color="auto"/>
            <w:right w:val="none" w:sz="0" w:space="0" w:color="auto"/>
          </w:divBdr>
          <w:divsChild>
            <w:div w:id="1878394330">
              <w:marLeft w:val="0"/>
              <w:marRight w:val="0"/>
              <w:marTop w:val="0"/>
              <w:marBottom w:val="0"/>
              <w:divBdr>
                <w:top w:val="none" w:sz="0" w:space="0" w:color="auto"/>
                <w:left w:val="none" w:sz="0" w:space="0" w:color="auto"/>
                <w:bottom w:val="none" w:sz="0" w:space="0" w:color="auto"/>
                <w:right w:val="none" w:sz="0" w:space="0" w:color="auto"/>
              </w:divBdr>
              <w:divsChild>
                <w:div w:id="18972658">
                  <w:marLeft w:val="0"/>
                  <w:marRight w:val="0"/>
                  <w:marTop w:val="0"/>
                  <w:marBottom w:val="0"/>
                  <w:divBdr>
                    <w:top w:val="none" w:sz="0" w:space="0" w:color="auto"/>
                    <w:left w:val="none" w:sz="0" w:space="0" w:color="auto"/>
                    <w:bottom w:val="none" w:sz="0" w:space="0" w:color="auto"/>
                    <w:right w:val="none" w:sz="0" w:space="0" w:color="auto"/>
                  </w:divBdr>
                </w:div>
                <w:div w:id="67846794">
                  <w:marLeft w:val="0"/>
                  <w:marRight w:val="0"/>
                  <w:marTop w:val="0"/>
                  <w:marBottom w:val="0"/>
                  <w:divBdr>
                    <w:top w:val="none" w:sz="0" w:space="0" w:color="auto"/>
                    <w:left w:val="none" w:sz="0" w:space="0" w:color="auto"/>
                    <w:bottom w:val="none" w:sz="0" w:space="0" w:color="auto"/>
                    <w:right w:val="none" w:sz="0" w:space="0" w:color="auto"/>
                  </w:divBdr>
                </w:div>
                <w:div w:id="106200192">
                  <w:marLeft w:val="0"/>
                  <w:marRight w:val="0"/>
                  <w:marTop w:val="0"/>
                  <w:marBottom w:val="0"/>
                  <w:divBdr>
                    <w:top w:val="none" w:sz="0" w:space="0" w:color="auto"/>
                    <w:left w:val="none" w:sz="0" w:space="0" w:color="auto"/>
                    <w:bottom w:val="none" w:sz="0" w:space="0" w:color="auto"/>
                    <w:right w:val="none" w:sz="0" w:space="0" w:color="auto"/>
                  </w:divBdr>
                </w:div>
                <w:div w:id="204800632">
                  <w:marLeft w:val="0"/>
                  <w:marRight w:val="0"/>
                  <w:marTop w:val="0"/>
                  <w:marBottom w:val="0"/>
                  <w:divBdr>
                    <w:top w:val="none" w:sz="0" w:space="0" w:color="auto"/>
                    <w:left w:val="none" w:sz="0" w:space="0" w:color="auto"/>
                    <w:bottom w:val="none" w:sz="0" w:space="0" w:color="auto"/>
                    <w:right w:val="none" w:sz="0" w:space="0" w:color="auto"/>
                  </w:divBdr>
                </w:div>
                <w:div w:id="207307274">
                  <w:marLeft w:val="0"/>
                  <w:marRight w:val="0"/>
                  <w:marTop w:val="0"/>
                  <w:marBottom w:val="0"/>
                  <w:divBdr>
                    <w:top w:val="none" w:sz="0" w:space="0" w:color="auto"/>
                    <w:left w:val="none" w:sz="0" w:space="0" w:color="auto"/>
                    <w:bottom w:val="none" w:sz="0" w:space="0" w:color="auto"/>
                    <w:right w:val="none" w:sz="0" w:space="0" w:color="auto"/>
                  </w:divBdr>
                </w:div>
                <w:div w:id="208760735">
                  <w:marLeft w:val="0"/>
                  <w:marRight w:val="0"/>
                  <w:marTop w:val="0"/>
                  <w:marBottom w:val="0"/>
                  <w:divBdr>
                    <w:top w:val="none" w:sz="0" w:space="0" w:color="auto"/>
                    <w:left w:val="none" w:sz="0" w:space="0" w:color="auto"/>
                    <w:bottom w:val="none" w:sz="0" w:space="0" w:color="auto"/>
                    <w:right w:val="none" w:sz="0" w:space="0" w:color="auto"/>
                  </w:divBdr>
                </w:div>
                <w:div w:id="214659416">
                  <w:marLeft w:val="0"/>
                  <w:marRight w:val="0"/>
                  <w:marTop w:val="0"/>
                  <w:marBottom w:val="0"/>
                  <w:divBdr>
                    <w:top w:val="none" w:sz="0" w:space="0" w:color="auto"/>
                    <w:left w:val="none" w:sz="0" w:space="0" w:color="auto"/>
                    <w:bottom w:val="none" w:sz="0" w:space="0" w:color="auto"/>
                    <w:right w:val="none" w:sz="0" w:space="0" w:color="auto"/>
                  </w:divBdr>
                </w:div>
                <w:div w:id="305550060">
                  <w:marLeft w:val="0"/>
                  <w:marRight w:val="0"/>
                  <w:marTop w:val="0"/>
                  <w:marBottom w:val="0"/>
                  <w:divBdr>
                    <w:top w:val="none" w:sz="0" w:space="0" w:color="auto"/>
                    <w:left w:val="none" w:sz="0" w:space="0" w:color="auto"/>
                    <w:bottom w:val="none" w:sz="0" w:space="0" w:color="auto"/>
                    <w:right w:val="none" w:sz="0" w:space="0" w:color="auto"/>
                  </w:divBdr>
                </w:div>
                <w:div w:id="344788729">
                  <w:marLeft w:val="0"/>
                  <w:marRight w:val="0"/>
                  <w:marTop w:val="0"/>
                  <w:marBottom w:val="0"/>
                  <w:divBdr>
                    <w:top w:val="none" w:sz="0" w:space="0" w:color="auto"/>
                    <w:left w:val="none" w:sz="0" w:space="0" w:color="auto"/>
                    <w:bottom w:val="none" w:sz="0" w:space="0" w:color="auto"/>
                    <w:right w:val="none" w:sz="0" w:space="0" w:color="auto"/>
                  </w:divBdr>
                </w:div>
                <w:div w:id="408161792">
                  <w:marLeft w:val="0"/>
                  <w:marRight w:val="0"/>
                  <w:marTop w:val="0"/>
                  <w:marBottom w:val="0"/>
                  <w:divBdr>
                    <w:top w:val="none" w:sz="0" w:space="0" w:color="auto"/>
                    <w:left w:val="none" w:sz="0" w:space="0" w:color="auto"/>
                    <w:bottom w:val="none" w:sz="0" w:space="0" w:color="auto"/>
                    <w:right w:val="none" w:sz="0" w:space="0" w:color="auto"/>
                  </w:divBdr>
                </w:div>
                <w:div w:id="417559297">
                  <w:marLeft w:val="0"/>
                  <w:marRight w:val="0"/>
                  <w:marTop w:val="0"/>
                  <w:marBottom w:val="0"/>
                  <w:divBdr>
                    <w:top w:val="none" w:sz="0" w:space="0" w:color="auto"/>
                    <w:left w:val="none" w:sz="0" w:space="0" w:color="auto"/>
                    <w:bottom w:val="none" w:sz="0" w:space="0" w:color="auto"/>
                    <w:right w:val="none" w:sz="0" w:space="0" w:color="auto"/>
                  </w:divBdr>
                </w:div>
                <w:div w:id="440883025">
                  <w:marLeft w:val="0"/>
                  <w:marRight w:val="0"/>
                  <w:marTop w:val="0"/>
                  <w:marBottom w:val="0"/>
                  <w:divBdr>
                    <w:top w:val="none" w:sz="0" w:space="0" w:color="auto"/>
                    <w:left w:val="none" w:sz="0" w:space="0" w:color="auto"/>
                    <w:bottom w:val="none" w:sz="0" w:space="0" w:color="auto"/>
                    <w:right w:val="none" w:sz="0" w:space="0" w:color="auto"/>
                  </w:divBdr>
                </w:div>
                <w:div w:id="453788656">
                  <w:marLeft w:val="0"/>
                  <w:marRight w:val="0"/>
                  <w:marTop w:val="0"/>
                  <w:marBottom w:val="0"/>
                  <w:divBdr>
                    <w:top w:val="none" w:sz="0" w:space="0" w:color="auto"/>
                    <w:left w:val="none" w:sz="0" w:space="0" w:color="auto"/>
                    <w:bottom w:val="none" w:sz="0" w:space="0" w:color="auto"/>
                    <w:right w:val="none" w:sz="0" w:space="0" w:color="auto"/>
                  </w:divBdr>
                </w:div>
                <w:div w:id="498346705">
                  <w:marLeft w:val="0"/>
                  <w:marRight w:val="0"/>
                  <w:marTop w:val="0"/>
                  <w:marBottom w:val="0"/>
                  <w:divBdr>
                    <w:top w:val="none" w:sz="0" w:space="0" w:color="auto"/>
                    <w:left w:val="none" w:sz="0" w:space="0" w:color="auto"/>
                    <w:bottom w:val="none" w:sz="0" w:space="0" w:color="auto"/>
                    <w:right w:val="none" w:sz="0" w:space="0" w:color="auto"/>
                  </w:divBdr>
                </w:div>
                <w:div w:id="538594637">
                  <w:marLeft w:val="0"/>
                  <w:marRight w:val="0"/>
                  <w:marTop w:val="0"/>
                  <w:marBottom w:val="0"/>
                  <w:divBdr>
                    <w:top w:val="none" w:sz="0" w:space="0" w:color="auto"/>
                    <w:left w:val="none" w:sz="0" w:space="0" w:color="auto"/>
                    <w:bottom w:val="none" w:sz="0" w:space="0" w:color="auto"/>
                    <w:right w:val="none" w:sz="0" w:space="0" w:color="auto"/>
                  </w:divBdr>
                </w:div>
                <w:div w:id="545872142">
                  <w:marLeft w:val="0"/>
                  <w:marRight w:val="0"/>
                  <w:marTop w:val="0"/>
                  <w:marBottom w:val="0"/>
                  <w:divBdr>
                    <w:top w:val="none" w:sz="0" w:space="0" w:color="auto"/>
                    <w:left w:val="none" w:sz="0" w:space="0" w:color="auto"/>
                    <w:bottom w:val="none" w:sz="0" w:space="0" w:color="auto"/>
                    <w:right w:val="none" w:sz="0" w:space="0" w:color="auto"/>
                  </w:divBdr>
                </w:div>
                <w:div w:id="579877125">
                  <w:marLeft w:val="0"/>
                  <w:marRight w:val="0"/>
                  <w:marTop w:val="0"/>
                  <w:marBottom w:val="0"/>
                  <w:divBdr>
                    <w:top w:val="none" w:sz="0" w:space="0" w:color="auto"/>
                    <w:left w:val="none" w:sz="0" w:space="0" w:color="auto"/>
                    <w:bottom w:val="none" w:sz="0" w:space="0" w:color="auto"/>
                    <w:right w:val="none" w:sz="0" w:space="0" w:color="auto"/>
                  </w:divBdr>
                </w:div>
                <w:div w:id="702369506">
                  <w:marLeft w:val="0"/>
                  <w:marRight w:val="0"/>
                  <w:marTop w:val="0"/>
                  <w:marBottom w:val="0"/>
                  <w:divBdr>
                    <w:top w:val="none" w:sz="0" w:space="0" w:color="auto"/>
                    <w:left w:val="none" w:sz="0" w:space="0" w:color="auto"/>
                    <w:bottom w:val="none" w:sz="0" w:space="0" w:color="auto"/>
                    <w:right w:val="none" w:sz="0" w:space="0" w:color="auto"/>
                  </w:divBdr>
                </w:div>
                <w:div w:id="709493426">
                  <w:marLeft w:val="0"/>
                  <w:marRight w:val="0"/>
                  <w:marTop w:val="0"/>
                  <w:marBottom w:val="0"/>
                  <w:divBdr>
                    <w:top w:val="none" w:sz="0" w:space="0" w:color="auto"/>
                    <w:left w:val="none" w:sz="0" w:space="0" w:color="auto"/>
                    <w:bottom w:val="none" w:sz="0" w:space="0" w:color="auto"/>
                    <w:right w:val="none" w:sz="0" w:space="0" w:color="auto"/>
                  </w:divBdr>
                </w:div>
                <w:div w:id="786463157">
                  <w:marLeft w:val="0"/>
                  <w:marRight w:val="0"/>
                  <w:marTop w:val="0"/>
                  <w:marBottom w:val="0"/>
                  <w:divBdr>
                    <w:top w:val="none" w:sz="0" w:space="0" w:color="auto"/>
                    <w:left w:val="none" w:sz="0" w:space="0" w:color="auto"/>
                    <w:bottom w:val="none" w:sz="0" w:space="0" w:color="auto"/>
                    <w:right w:val="none" w:sz="0" w:space="0" w:color="auto"/>
                  </w:divBdr>
                </w:div>
                <w:div w:id="796527078">
                  <w:marLeft w:val="0"/>
                  <w:marRight w:val="0"/>
                  <w:marTop w:val="0"/>
                  <w:marBottom w:val="0"/>
                  <w:divBdr>
                    <w:top w:val="none" w:sz="0" w:space="0" w:color="auto"/>
                    <w:left w:val="none" w:sz="0" w:space="0" w:color="auto"/>
                    <w:bottom w:val="none" w:sz="0" w:space="0" w:color="auto"/>
                    <w:right w:val="none" w:sz="0" w:space="0" w:color="auto"/>
                  </w:divBdr>
                </w:div>
                <w:div w:id="803038720">
                  <w:marLeft w:val="0"/>
                  <w:marRight w:val="0"/>
                  <w:marTop w:val="0"/>
                  <w:marBottom w:val="0"/>
                  <w:divBdr>
                    <w:top w:val="none" w:sz="0" w:space="0" w:color="auto"/>
                    <w:left w:val="none" w:sz="0" w:space="0" w:color="auto"/>
                    <w:bottom w:val="none" w:sz="0" w:space="0" w:color="auto"/>
                    <w:right w:val="none" w:sz="0" w:space="0" w:color="auto"/>
                  </w:divBdr>
                </w:div>
                <w:div w:id="811795049">
                  <w:marLeft w:val="0"/>
                  <w:marRight w:val="0"/>
                  <w:marTop w:val="0"/>
                  <w:marBottom w:val="0"/>
                  <w:divBdr>
                    <w:top w:val="none" w:sz="0" w:space="0" w:color="auto"/>
                    <w:left w:val="none" w:sz="0" w:space="0" w:color="auto"/>
                    <w:bottom w:val="none" w:sz="0" w:space="0" w:color="auto"/>
                    <w:right w:val="none" w:sz="0" w:space="0" w:color="auto"/>
                  </w:divBdr>
                </w:div>
                <w:div w:id="830176342">
                  <w:marLeft w:val="0"/>
                  <w:marRight w:val="0"/>
                  <w:marTop w:val="0"/>
                  <w:marBottom w:val="0"/>
                  <w:divBdr>
                    <w:top w:val="none" w:sz="0" w:space="0" w:color="auto"/>
                    <w:left w:val="none" w:sz="0" w:space="0" w:color="auto"/>
                    <w:bottom w:val="none" w:sz="0" w:space="0" w:color="auto"/>
                    <w:right w:val="none" w:sz="0" w:space="0" w:color="auto"/>
                  </w:divBdr>
                </w:div>
                <w:div w:id="835416905">
                  <w:marLeft w:val="0"/>
                  <w:marRight w:val="0"/>
                  <w:marTop w:val="0"/>
                  <w:marBottom w:val="0"/>
                  <w:divBdr>
                    <w:top w:val="none" w:sz="0" w:space="0" w:color="auto"/>
                    <w:left w:val="none" w:sz="0" w:space="0" w:color="auto"/>
                    <w:bottom w:val="none" w:sz="0" w:space="0" w:color="auto"/>
                    <w:right w:val="none" w:sz="0" w:space="0" w:color="auto"/>
                  </w:divBdr>
                </w:div>
                <w:div w:id="896356112">
                  <w:marLeft w:val="0"/>
                  <w:marRight w:val="0"/>
                  <w:marTop w:val="0"/>
                  <w:marBottom w:val="0"/>
                  <w:divBdr>
                    <w:top w:val="none" w:sz="0" w:space="0" w:color="auto"/>
                    <w:left w:val="none" w:sz="0" w:space="0" w:color="auto"/>
                    <w:bottom w:val="none" w:sz="0" w:space="0" w:color="auto"/>
                    <w:right w:val="none" w:sz="0" w:space="0" w:color="auto"/>
                  </w:divBdr>
                </w:div>
                <w:div w:id="936449159">
                  <w:marLeft w:val="0"/>
                  <w:marRight w:val="0"/>
                  <w:marTop w:val="0"/>
                  <w:marBottom w:val="0"/>
                  <w:divBdr>
                    <w:top w:val="none" w:sz="0" w:space="0" w:color="auto"/>
                    <w:left w:val="none" w:sz="0" w:space="0" w:color="auto"/>
                    <w:bottom w:val="none" w:sz="0" w:space="0" w:color="auto"/>
                    <w:right w:val="none" w:sz="0" w:space="0" w:color="auto"/>
                  </w:divBdr>
                </w:div>
                <w:div w:id="1023559815">
                  <w:marLeft w:val="0"/>
                  <w:marRight w:val="0"/>
                  <w:marTop w:val="0"/>
                  <w:marBottom w:val="0"/>
                  <w:divBdr>
                    <w:top w:val="none" w:sz="0" w:space="0" w:color="auto"/>
                    <w:left w:val="none" w:sz="0" w:space="0" w:color="auto"/>
                    <w:bottom w:val="none" w:sz="0" w:space="0" w:color="auto"/>
                    <w:right w:val="none" w:sz="0" w:space="0" w:color="auto"/>
                  </w:divBdr>
                </w:div>
                <w:div w:id="1024862178">
                  <w:marLeft w:val="0"/>
                  <w:marRight w:val="0"/>
                  <w:marTop w:val="0"/>
                  <w:marBottom w:val="0"/>
                  <w:divBdr>
                    <w:top w:val="none" w:sz="0" w:space="0" w:color="auto"/>
                    <w:left w:val="none" w:sz="0" w:space="0" w:color="auto"/>
                    <w:bottom w:val="none" w:sz="0" w:space="0" w:color="auto"/>
                    <w:right w:val="none" w:sz="0" w:space="0" w:color="auto"/>
                  </w:divBdr>
                </w:div>
                <w:div w:id="1104959252">
                  <w:marLeft w:val="0"/>
                  <w:marRight w:val="0"/>
                  <w:marTop w:val="0"/>
                  <w:marBottom w:val="0"/>
                  <w:divBdr>
                    <w:top w:val="none" w:sz="0" w:space="0" w:color="auto"/>
                    <w:left w:val="none" w:sz="0" w:space="0" w:color="auto"/>
                    <w:bottom w:val="none" w:sz="0" w:space="0" w:color="auto"/>
                    <w:right w:val="none" w:sz="0" w:space="0" w:color="auto"/>
                  </w:divBdr>
                </w:div>
                <w:div w:id="1111123600">
                  <w:marLeft w:val="0"/>
                  <w:marRight w:val="0"/>
                  <w:marTop w:val="0"/>
                  <w:marBottom w:val="0"/>
                  <w:divBdr>
                    <w:top w:val="none" w:sz="0" w:space="0" w:color="auto"/>
                    <w:left w:val="none" w:sz="0" w:space="0" w:color="auto"/>
                    <w:bottom w:val="none" w:sz="0" w:space="0" w:color="auto"/>
                    <w:right w:val="none" w:sz="0" w:space="0" w:color="auto"/>
                  </w:divBdr>
                </w:div>
                <w:div w:id="1122306551">
                  <w:marLeft w:val="0"/>
                  <w:marRight w:val="0"/>
                  <w:marTop w:val="0"/>
                  <w:marBottom w:val="0"/>
                  <w:divBdr>
                    <w:top w:val="none" w:sz="0" w:space="0" w:color="auto"/>
                    <w:left w:val="none" w:sz="0" w:space="0" w:color="auto"/>
                    <w:bottom w:val="none" w:sz="0" w:space="0" w:color="auto"/>
                    <w:right w:val="none" w:sz="0" w:space="0" w:color="auto"/>
                  </w:divBdr>
                </w:div>
                <w:div w:id="1166943834">
                  <w:marLeft w:val="0"/>
                  <w:marRight w:val="0"/>
                  <w:marTop w:val="0"/>
                  <w:marBottom w:val="0"/>
                  <w:divBdr>
                    <w:top w:val="none" w:sz="0" w:space="0" w:color="auto"/>
                    <w:left w:val="none" w:sz="0" w:space="0" w:color="auto"/>
                    <w:bottom w:val="none" w:sz="0" w:space="0" w:color="auto"/>
                    <w:right w:val="none" w:sz="0" w:space="0" w:color="auto"/>
                  </w:divBdr>
                </w:div>
                <w:div w:id="1174302756">
                  <w:marLeft w:val="0"/>
                  <w:marRight w:val="0"/>
                  <w:marTop w:val="0"/>
                  <w:marBottom w:val="0"/>
                  <w:divBdr>
                    <w:top w:val="none" w:sz="0" w:space="0" w:color="auto"/>
                    <w:left w:val="none" w:sz="0" w:space="0" w:color="auto"/>
                    <w:bottom w:val="none" w:sz="0" w:space="0" w:color="auto"/>
                    <w:right w:val="none" w:sz="0" w:space="0" w:color="auto"/>
                  </w:divBdr>
                </w:div>
                <w:div w:id="1219055952">
                  <w:marLeft w:val="0"/>
                  <w:marRight w:val="0"/>
                  <w:marTop w:val="0"/>
                  <w:marBottom w:val="0"/>
                  <w:divBdr>
                    <w:top w:val="none" w:sz="0" w:space="0" w:color="auto"/>
                    <w:left w:val="none" w:sz="0" w:space="0" w:color="auto"/>
                    <w:bottom w:val="none" w:sz="0" w:space="0" w:color="auto"/>
                    <w:right w:val="none" w:sz="0" w:space="0" w:color="auto"/>
                  </w:divBdr>
                </w:div>
                <w:div w:id="1256330564">
                  <w:marLeft w:val="0"/>
                  <w:marRight w:val="0"/>
                  <w:marTop w:val="0"/>
                  <w:marBottom w:val="0"/>
                  <w:divBdr>
                    <w:top w:val="none" w:sz="0" w:space="0" w:color="auto"/>
                    <w:left w:val="none" w:sz="0" w:space="0" w:color="auto"/>
                    <w:bottom w:val="none" w:sz="0" w:space="0" w:color="auto"/>
                    <w:right w:val="none" w:sz="0" w:space="0" w:color="auto"/>
                  </w:divBdr>
                </w:div>
                <w:div w:id="1292781395">
                  <w:marLeft w:val="0"/>
                  <w:marRight w:val="0"/>
                  <w:marTop w:val="0"/>
                  <w:marBottom w:val="0"/>
                  <w:divBdr>
                    <w:top w:val="none" w:sz="0" w:space="0" w:color="auto"/>
                    <w:left w:val="none" w:sz="0" w:space="0" w:color="auto"/>
                    <w:bottom w:val="none" w:sz="0" w:space="0" w:color="auto"/>
                    <w:right w:val="none" w:sz="0" w:space="0" w:color="auto"/>
                  </w:divBdr>
                </w:div>
                <w:div w:id="1317342709">
                  <w:marLeft w:val="0"/>
                  <w:marRight w:val="0"/>
                  <w:marTop w:val="0"/>
                  <w:marBottom w:val="0"/>
                  <w:divBdr>
                    <w:top w:val="none" w:sz="0" w:space="0" w:color="auto"/>
                    <w:left w:val="none" w:sz="0" w:space="0" w:color="auto"/>
                    <w:bottom w:val="none" w:sz="0" w:space="0" w:color="auto"/>
                    <w:right w:val="none" w:sz="0" w:space="0" w:color="auto"/>
                  </w:divBdr>
                </w:div>
                <w:div w:id="1342198061">
                  <w:marLeft w:val="0"/>
                  <w:marRight w:val="0"/>
                  <w:marTop w:val="0"/>
                  <w:marBottom w:val="0"/>
                  <w:divBdr>
                    <w:top w:val="none" w:sz="0" w:space="0" w:color="auto"/>
                    <w:left w:val="none" w:sz="0" w:space="0" w:color="auto"/>
                    <w:bottom w:val="none" w:sz="0" w:space="0" w:color="auto"/>
                    <w:right w:val="none" w:sz="0" w:space="0" w:color="auto"/>
                  </w:divBdr>
                </w:div>
                <w:div w:id="1390960064">
                  <w:marLeft w:val="0"/>
                  <w:marRight w:val="0"/>
                  <w:marTop w:val="0"/>
                  <w:marBottom w:val="0"/>
                  <w:divBdr>
                    <w:top w:val="none" w:sz="0" w:space="0" w:color="auto"/>
                    <w:left w:val="none" w:sz="0" w:space="0" w:color="auto"/>
                    <w:bottom w:val="none" w:sz="0" w:space="0" w:color="auto"/>
                    <w:right w:val="none" w:sz="0" w:space="0" w:color="auto"/>
                  </w:divBdr>
                </w:div>
                <w:div w:id="1401830960">
                  <w:marLeft w:val="0"/>
                  <w:marRight w:val="0"/>
                  <w:marTop w:val="0"/>
                  <w:marBottom w:val="0"/>
                  <w:divBdr>
                    <w:top w:val="none" w:sz="0" w:space="0" w:color="auto"/>
                    <w:left w:val="none" w:sz="0" w:space="0" w:color="auto"/>
                    <w:bottom w:val="none" w:sz="0" w:space="0" w:color="auto"/>
                    <w:right w:val="none" w:sz="0" w:space="0" w:color="auto"/>
                  </w:divBdr>
                </w:div>
                <w:div w:id="1668552975">
                  <w:marLeft w:val="0"/>
                  <w:marRight w:val="0"/>
                  <w:marTop w:val="0"/>
                  <w:marBottom w:val="0"/>
                  <w:divBdr>
                    <w:top w:val="none" w:sz="0" w:space="0" w:color="auto"/>
                    <w:left w:val="none" w:sz="0" w:space="0" w:color="auto"/>
                    <w:bottom w:val="none" w:sz="0" w:space="0" w:color="auto"/>
                    <w:right w:val="none" w:sz="0" w:space="0" w:color="auto"/>
                  </w:divBdr>
                </w:div>
                <w:div w:id="1687097636">
                  <w:marLeft w:val="0"/>
                  <w:marRight w:val="0"/>
                  <w:marTop w:val="0"/>
                  <w:marBottom w:val="0"/>
                  <w:divBdr>
                    <w:top w:val="none" w:sz="0" w:space="0" w:color="auto"/>
                    <w:left w:val="none" w:sz="0" w:space="0" w:color="auto"/>
                    <w:bottom w:val="none" w:sz="0" w:space="0" w:color="auto"/>
                    <w:right w:val="none" w:sz="0" w:space="0" w:color="auto"/>
                  </w:divBdr>
                </w:div>
                <w:div w:id="1768455261">
                  <w:marLeft w:val="0"/>
                  <w:marRight w:val="0"/>
                  <w:marTop w:val="0"/>
                  <w:marBottom w:val="0"/>
                  <w:divBdr>
                    <w:top w:val="none" w:sz="0" w:space="0" w:color="auto"/>
                    <w:left w:val="none" w:sz="0" w:space="0" w:color="auto"/>
                    <w:bottom w:val="none" w:sz="0" w:space="0" w:color="auto"/>
                    <w:right w:val="none" w:sz="0" w:space="0" w:color="auto"/>
                  </w:divBdr>
                </w:div>
                <w:div w:id="1769302979">
                  <w:marLeft w:val="0"/>
                  <w:marRight w:val="0"/>
                  <w:marTop w:val="0"/>
                  <w:marBottom w:val="0"/>
                  <w:divBdr>
                    <w:top w:val="none" w:sz="0" w:space="0" w:color="auto"/>
                    <w:left w:val="none" w:sz="0" w:space="0" w:color="auto"/>
                    <w:bottom w:val="none" w:sz="0" w:space="0" w:color="auto"/>
                    <w:right w:val="none" w:sz="0" w:space="0" w:color="auto"/>
                  </w:divBdr>
                </w:div>
                <w:div w:id="1799369479">
                  <w:marLeft w:val="0"/>
                  <w:marRight w:val="0"/>
                  <w:marTop w:val="0"/>
                  <w:marBottom w:val="0"/>
                  <w:divBdr>
                    <w:top w:val="none" w:sz="0" w:space="0" w:color="auto"/>
                    <w:left w:val="none" w:sz="0" w:space="0" w:color="auto"/>
                    <w:bottom w:val="none" w:sz="0" w:space="0" w:color="auto"/>
                    <w:right w:val="none" w:sz="0" w:space="0" w:color="auto"/>
                  </w:divBdr>
                </w:div>
                <w:div w:id="1818498363">
                  <w:marLeft w:val="0"/>
                  <w:marRight w:val="0"/>
                  <w:marTop w:val="0"/>
                  <w:marBottom w:val="0"/>
                  <w:divBdr>
                    <w:top w:val="none" w:sz="0" w:space="0" w:color="auto"/>
                    <w:left w:val="none" w:sz="0" w:space="0" w:color="auto"/>
                    <w:bottom w:val="none" w:sz="0" w:space="0" w:color="auto"/>
                    <w:right w:val="none" w:sz="0" w:space="0" w:color="auto"/>
                  </w:divBdr>
                </w:div>
                <w:div w:id="1821191012">
                  <w:marLeft w:val="0"/>
                  <w:marRight w:val="0"/>
                  <w:marTop w:val="0"/>
                  <w:marBottom w:val="0"/>
                  <w:divBdr>
                    <w:top w:val="none" w:sz="0" w:space="0" w:color="auto"/>
                    <w:left w:val="none" w:sz="0" w:space="0" w:color="auto"/>
                    <w:bottom w:val="none" w:sz="0" w:space="0" w:color="auto"/>
                    <w:right w:val="none" w:sz="0" w:space="0" w:color="auto"/>
                  </w:divBdr>
                </w:div>
                <w:div w:id="1831748207">
                  <w:marLeft w:val="0"/>
                  <w:marRight w:val="0"/>
                  <w:marTop w:val="0"/>
                  <w:marBottom w:val="0"/>
                  <w:divBdr>
                    <w:top w:val="none" w:sz="0" w:space="0" w:color="auto"/>
                    <w:left w:val="none" w:sz="0" w:space="0" w:color="auto"/>
                    <w:bottom w:val="none" w:sz="0" w:space="0" w:color="auto"/>
                    <w:right w:val="none" w:sz="0" w:space="0" w:color="auto"/>
                  </w:divBdr>
                </w:div>
                <w:div w:id="1873037351">
                  <w:marLeft w:val="0"/>
                  <w:marRight w:val="0"/>
                  <w:marTop w:val="0"/>
                  <w:marBottom w:val="0"/>
                  <w:divBdr>
                    <w:top w:val="none" w:sz="0" w:space="0" w:color="auto"/>
                    <w:left w:val="none" w:sz="0" w:space="0" w:color="auto"/>
                    <w:bottom w:val="none" w:sz="0" w:space="0" w:color="auto"/>
                    <w:right w:val="none" w:sz="0" w:space="0" w:color="auto"/>
                  </w:divBdr>
                </w:div>
                <w:div w:id="1927807414">
                  <w:marLeft w:val="0"/>
                  <w:marRight w:val="0"/>
                  <w:marTop w:val="0"/>
                  <w:marBottom w:val="0"/>
                  <w:divBdr>
                    <w:top w:val="none" w:sz="0" w:space="0" w:color="auto"/>
                    <w:left w:val="none" w:sz="0" w:space="0" w:color="auto"/>
                    <w:bottom w:val="none" w:sz="0" w:space="0" w:color="auto"/>
                    <w:right w:val="none" w:sz="0" w:space="0" w:color="auto"/>
                  </w:divBdr>
                </w:div>
                <w:div w:id="1964000107">
                  <w:marLeft w:val="0"/>
                  <w:marRight w:val="0"/>
                  <w:marTop w:val="0"/>
                  <w:marBottom w:val="0"/>
                  <w:divBdr>
                    <w:top w:val="none" w:sz="0" w:space="0" w:color="auto"/>
                    <w:left w:val="none" w:sz="0" w:space="0" w:color="auto"/>
                    <w:bottom w:val="none" w:sz="0" w:space="0" w:color="auto"/>
                    <w:right w:val="none" w:sz="0" w:space="0" w:color="auto"/>
                  </w:divBdr>
                </w:div>
                <w:div w:id="2036996887">
                  <w:marLeft w:val="0"/>
                  <w:marRight w:val="0"/>
                  <w:marTop w:val="0"/>
                  <w:marBottom w:val="0"/>
                  <w:divBdr>
                    <w:top w:val="none" w:sz="0" w:space="0" w:color="auto"/>
                    <w:left w:val="none" w:sz="0" w:space="0" w:color="auto"/>
                    <w:bottom w:val="none" w:sz="0" w:space="0" w:color="auto"/>
                    <w:right w:val="none" w:sz="0" w:space="0" w:color="auto"/>
                  </w:divBdr>
                </w:div>
                <w:div w:id="2060592228">
                  <w:marLeft w:val="0"/>
                  <w:marRight w:val="0"/>
                  <w:marTop w:val="0"/>
                  <w:marBottom w:val="0"/>
                  <w:divBdr>
                    <w:top w:val="none" w:sz="0" w:space="0" w:color="auto"/>
                    <w:left w:val="none" w:sz="0" w:space="0" w:color="auto"/>
                    <w:bottom w:val="none" w:sz="0" w:space="0" w:color="auto"/>
                    <w:right w:val="none" w:sz="0" w:space="0" w:color="auto"/>
                  </w:divBdr>
                </w:div>
                <w:div w:id="2070688952">
                  <w:marLeft w:val="0"/>
                  <w:marRight w:val="0"/>
                  <w:marTop w:val="0"/>
                  <w:marBottom w:val="0"/>
                  <w:divBdr>
                    <w:top w:val="none" w:sz="0" w:space="0" w:color="auto"/>
                    <w:left w:val="none" w:sz="0" w:space="0" w:color="auto"/>
                    <w:bottom w:val="none" w:sz="0" w:space="0" w:color="auto"/>
                    <w:right w:val="none" w:sz="0" w:space="0" w:color="auto"/>
                  </w:divBdr>
                </w:div>
                <w:div w:id="208367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27961">
      <w:bodyDiv w:val="1"/>
      <w:marLeft w:val="0"/>
      <w:marRight w:val="0"/>
      <w:marTop w:val="0"/>
      <w:marBottom w:val="0"/>
      <w:divBdr>
        <w:top w:val="none" w:sz="0" w:space="0" w:color="auto"/>
        <w:left w:val="none" w:sz="0" w:space="0" w:color="auto"/>
        <w:bottom w:val="none" w:sz="0" w:space="0" w:color="auto"/>
        <w:right w:val="none" w:sz="0" w:space="0" w:color="auto"/>
      </w:divBdr>
      <w:divsChild>
        <w:div w:id="67195942">
          <w:marLeft w:val="0"/>
          <w:marRight w:val="0"/>
          <w:marTop w:val="0"/>
          <w:marBottom w:val="0"/>
          <w:divBdr>
            <w:top w:val="none" w:sz="0" w:space="0" w:color="auto"/>
            <w:left w:val="none" w:sz="0" w:space="0" w:color="auto"/>
            <w:bottom w:val="none" w:sz="0" w:space="0" w:color="auto"/>
            <w:right w:val="none" w:sz="0" w:space="0" w:color="auto"/>
          </w:divBdr>
        </w:div>
        <w:div w:id="108203892">
          <w:marLeft w:val="0"/>
          <w:marRight w:val="0"/>
          <w:marTop w:val="0"/>
          <w:marBottom w:val="0"/>
          <w:divBdr>
            <w:top w:val="none" w:sz="0" w:space="0" w:color="auto"/>
            <w:left w:val="none" w:sz="0" w:space="0" w:color="auto"/>
            <w:bottom w:val="none" w:sz="0" w:space="0" w:color="auto"/>
            <w:right w:val="none" w:sz="0" w:space="0" w:color="auto"/>
          </w:divBdr>
        </w:div>
        <w:div w:id="169374869">
          <w:marLeft w:val="0"/>
          <w:marRight w:val="0"/>
          <w:marTop w:val="0"/>
          <w:marBottom w:val="0"/>
          <w:divBdr>
            <w:top w:val="none" w:sz="0" w:space="0" w:color="auto"/>
            <w:left w:val="none" w:sz="0" w:space="0" w:color="auto"/>
            <w:bottom w:val="none" w:sz="0" w:space="0" w:color="auto"/>
            <w:right w:val="none" w:sz="0" w:space="0" w:color="auto"/>
          </w:divBdr>
        </w:div>
        <w:div w:id="211425010">
          <w:marLeft w:val="0"/>
          <w:marRight w:val="0"/>
          <w:marTop w:val="0"/>
          <w:marBottom w:val="0"/>
          <w:divBdr>
            <w:top w:val="none" w:sz="0" w:space="0" w:color="auto"/>
            <w:left w:val="none" w:sz="0" w:space="0" w:color="auto"/>
            <w:bottom w:val="none" w:sz="0" w:space="0" w:color="auto"/>
            <w:right w:val="none" w:sz="0" w:space="0" w:color="auto"/>
          </w:divBdr>
        </w:div>
        <w:div w:id="227885851">
          <w:marLeft w:val="0"/>
          <w:marRight w:val="0"/>
          <w:marTop w:val="0"/>
          <w:marBottom w:val="0"/>
          <w:divBdr>
            <w:top w:val="none" w:sz="0" w:space="0" w:color="auto"/>
            <w:left w:val="none" w:sz="0" w:space="0" w:color="auto"/>
            <w:bottom w:val="none" w:sz="0" w:space="0" w:color="auto"/>
            <w:right w:val="none" w:sz="0" w:space="0" w:color="auto"/>
          </w:divBdr>
        </w:div>
        <w:div w:id="240524386">
          <w:marLeft w:val="0"/>
          <w:marRight w:val="0"/>
          <w:marTop w:val="0"/>
          <w:marBottom w:val="0"/>
          <w:divBdr>
            <w:top w:val="none" w:sz="0" w:space="0" w:color="auto"/>
            <w:left w:val="none" w:sz="0" w:space="0" w:color="auto"/>
            <w:bottom w:val="none" w:sz="0" w:space="0" w:color="auto"/>
            <w:right w:val="none" w:sz="0" w:space="0" w:color="auto"/>
          </w:divBdr>
        </w:div>
        <w:div w:id="327252870">
          <w:marLeft w:val="0"/>
          <w:marRight w:val="0"/>
          <w:marTop w:val="0"/>
          <w:marBottom w:val="0"/>
          <w:divBdr>
            <w:top w:val="none" w:sz="0" w:space="0" w:color="auto"/>
            <w:left w:val="none" w:sz="0" w:space="0" w:color="auto"/>
            <w:bottom w:val="none" w:sz="0" w:space="0" w:color="auto"/>
            <w:right w:val="none" w:sz="0" w:space="0" w:color="auto"/>
          </w:divBdr>
        </w:div>
        <w:div w:id="359624290">
          <w:marLeft w:val="0"/>
          <w:marRight w:val="0"/>
          <w:marTop w:val="0"/>
          <w:marBottom w:val="0"/>
          <w:divBdr>
            <w:top w:val="none" w:sz="0" w:space="0" w:color="auto"/>
            <w:left w:val="none" w:sz="0" w:space="0" w:color="auto"/>
            <w:bottom w:val="none" w:sz="0" w:space="0" w:color="auto"/>
            <w:right w:val="none" w:sz="0" w:space="0" w:color="auto"/>
          </w:divBdr>
        </w:div>
        <w:div w:id="375589442">
          <w:marLeft w:val="0"/>
          <w:marRight w:val="0"/>
          <w:marTop w:val="0"/>
          <w:marBottom w:val="0"/>
          <w:divBdr>
            <w:top w:val="none" w:sz="0" w:space="0" w:color="auto"/>
            <w:left w:val="none" w:sz="0" w:space="0" w:color="auto"/>
            <w:bottom w:val="none" w:sz="0" w:space="0" w:color="auto"/>
            <w:right w:val="none" w:sz="0" w:space="0" w:color="auto"/>
          </w:divBdr>
        </w:div>
        <w:div w:id="407503720">
          <w:marLeft w:val="0"/>
          <w:marRight w:val="0"/>
          <w:marTop w:val="0"/>
          <w:marBottom w:val="0"/>
          <w:divBdr>
            <w:top w:val="none" w:sz="0" w:space="0" w:color="auto"/>
            <w:left w:val="none" w:sz="0" w:space="0" w:color="auto"/>
            <w:bottom w:val="none" w:sz="0" w:space="0" w:color="auto"/>
            <w:right w:val="none" w:sz="0" w:space="0" w:color="auto"/>
          </w:divBdr>
        </w:div>
        <w:div w:id="499194289">
          <w:marLeft w:val="0"/>
          <w:marRight w:val="0"/>
          <w:marTop w:val="0"/>
          <w:marBottom w:val="0"/>
          <w:divBdr>
            <w:top w:val="none" w:sz="0" w:space="0" w:color="auto"/>
            <w:left w:val="none" w:sz="0" w:space="0" w:color="auto"/>
            <w:bottom w:val="none" w:sz="0" w:space="0" w:color="auto"/>
            <w:right w:val="none" w:sz="0" w:space="0" w:color="auto"/>
          </w:divBdr>
        </w:div>
        <w:div w:id="592058466">
          <w:marLeft w:val="0"/>
          <w:marRight w:val="0"/>
          <w:marTop w:val="0"/>
          <w:marBottom w:val="0"/>
          <w:divBdr>
            <w:top w:val="none" w:sz="0" w:space="0" w:color="auto"/>
            <w:left w:val="none" w:sz="0" w:space="0" w:color="auto"/>
            <w:bottom w:val="none" w:sz="0" w:space="0" w:color="auto"/>
            <w:right w:val="none" w:sz="0" w:space="0" w:color="auto"/>
          </w:divBdr>
        </w:div>
        <w:div w:id="636881119">
          <w:marLeft w:val="0"/>
          <w:marRight w:val="0"/>
          <w:marTop w:val="0"/>
          <w:marBottom w:val="0"/>
          <w:divBdr>
            <w:top w:val="none" w:sz="0" w:space="0" w:color="auto"/>
            <w:left w:val="none" w:sz="0" w:space="0" w:color="auto"/>
            <w:bottom w:val="none" w:sz="0" w:space="0" w:color="auto"/>
            <w:right w:val="none" w:sz="0" w:space="0" w:color="auto"/>
          </w:divBdr>
        </w:div>
        <w:div w:id="700663400">
          <w:marLeft w:val="0"/>
          <w:marRight w:val="0"/>
          <w:marTop w:val="0"/>
          <w:marBottom w:val="0"/>
          <w:divBdr>
            <w:top w:val="none" w:sz="0" w:space="0" w:color="auto"/>
            <w:left w:val="none" w:sz="0" w:space="0" w:color="auto"/>
            <w:bottom w:val="none" w:sz="0" w:space="0" w:color="auto"/>
            <w:right w:val="none" w:sz="0" w:space="0" w:color="auto"/>
          </w:divBdr>
        </w:div>
        <w:div w:id="708335963">
          <w:marLeft w:val="0"/>
          <w:marRight w:val="0"/>
          <w:marTop w:val="0"/>
          <w:marBottom w:val="0"/>
          <w:divBdr>
            <w:top w:val="none" w:sz="0" w:space="0" w:color="auto"/>
            <w:left w:val="none" w:sz="0" w:space="0" w:color="auto"/>
            <w:bottom w:val="none" w:sz="0" w:space="0" w:color="auto"/>
            <w:right w:val="none" w:sz="0" w:space="0" w:color="auto"/>
          </w:divBdr>
        </w:div>
        <w:div w:id="730034842">
          <w:marLeft w:val="0"/>
          <w:marRight w:val="0"/>
          <w:marTop w:val="0"/>
          <w:marBottom w:val="0"/>
          <w:divBdr>
            <w:top w:val="none" w:sz="0" w:space="0" w:color="auto"/>
            <w:left w:val="none" w:sz="0" w:space="0" w:color="auto"/>
            <w:bottom w:val="none" w:sz="0" w:space="0" w:color="auto"/>
            <w:right w:val="none" w:sz="0" w:space="0" w:color="auto"/>
          </w:divBdr>
        </w:div>
        <w:div w:id="781152093">
          <w:marLeft w:val="0"/>
          <w:marRight w:val="0"/>
          <w:marTop w:val="0"/>
          <w:marBottom w:val="0"/>
          <w:divBdr>
            <w:top w:val="none" w:sz="0" w:space="0" w:color="auto"/>
            <w:left w:val="none" w:sz="0" w:space="0" w:color="auto"/>
            <w:bottom w:val="none" w:sz="0" w:space="0" w:color="auto"/>
            <w:right w:val="none" w:sz="0" w:space="0" w:color="auto"/>
          </w:divBdr>
        </w:div>
        <w:div w:id="824322160">
          <w:marLeft w:val="0"/>
          <w:marRight w:val="0"/>
          <w:marTop w:val="0"/>
          <w:marBottom w:val="0"/>
          <w:divBdr>
            <w:top w:val="none" w:sz="0" w:space="0" w:color="auto"/>
            <w:left w:val="none" w:sz="0" w:space="0" w:color="auto"/>
            <w:bottom w:val="none" w:sz="0" w:space="0" w:color="auto"/>
            <w:right w:val="none" w:sz="0" w:space="0" w:color="auto"/>
          </w:divBdr>
        </w:div>
        <w:div w:id="959917559">
          <w:marLeft w:val="0"/>
          <w:marRight w:val="0"/>
          <w:marTop w:val="0"/>
          <w:marBottom w:val="0"/>
          <w:divBdr>
            <w:top w:val="none" w:sz="0" w:space="0" w:color="auto"/>
            <w:left w:val="none" w:sz="0" w:space="0" w:color="auto"/>
            <w:bottom w:val="none" w:sz="0" w:space="0" w:color="auto"/>
            <w:right w:val="none" w:sz="0" w:space="0" w:color="auto"/>
          </w:divBdr>
        </w:div>
        <w:div w:id="1249189986">
          <w:marLeft w:val="0"/>
          <w:marRight w:val="0"/>
          <w:marTop w:val="0"/>
          <w:marBottom w:val="0"/>
          <w:divBdr>
            <w:top w:val="none" w:sz="0" w:space="0" w:color="auto"/>
            <w:left w:val="none" w:sz="0" w:space="0" w:color="auto"/>
            <w:bottom w:val="none" w:sz="0" w:space="0" w:color="auto"/>
            <w:right w:val="none" w:sz="0" w:space="0" w:color="auto"/>
          </w:divBdr>
        </w:div>
        <w:div w:id="1326475844">
          <w:marLeft w:val="0"/>
          <w:marRight w:val="0"/>
          <w:marTop w:val="0"/>
          <w:marBottom w:val="0"/>
          <w:divBdr>
            <w:top w:val="none" w:sz="0" w:space="0" w:color="auto"/>
            <w:left w:val="none" w:sz="0" w:space="0" w:color="auto"/>
            <w:bottom w:val="none" w:sz="0" w:space="0" w:color="auto"/>
            <w:right w:val="none" w:sz="0" w:space="0" w:color="auto"/>
          </w:divBdr>
        </w:div>
        <w:div w:id="1334453277">
          <w:marLeft w:val="0"/>
          <w:marRight w:val="0"/>
          <w:marTop w:val="0"/>
          <w:marBottom w:val="0"/>
          <w:divBdr>
            <w:top w:val="none" w:sz="0" w:space="0" w:color="auto"/>
            <w:left w:val="none" w:sz="0" w:space="0" w:color="auto"/>
            <w:bottom w:val="none" w:sz="0" w:space="0" w:color="auto"/>
            <w:right w:val="none" w:sz="0" w:space="0" w:color="auto"/>
          </w:divBdr>
        </w:div>
        <w:div w:id="1370185525">
          <w:marLeft w:val="0"/>
          <w:marRight w:val="0"/>
          <w:marTop w:val="0"/>
          <w:marBottom w:val="0"/>
          <w:divBdr>
            <w:top w:val="none" w:sz="0" w:space="0" w:color="auto"/>
            <w:left w:val="none" w:sz="0" w:space="0" w:color="auto"/>
            <w:bottom w:val="none" w:sz="0" w:space="0" w:color="auto"/>
            <w:right w:val="none" w:sz="0" w:space="0" w:color="auto"/>
          </w:divBdr>
        </w:div>
        <w:div w:id="1375618276">
          <w:marLeft w:val="0"/>
          <w:marRight w:val="0"/>
          <w:marTop w:val="0"/>
          <w:marBottom w:val="0"/>
          <w:divBdr>
            <w:top w:val="none" w:sz="0" w:space="0" w:color="auto"/>
            <w:left w:val="none" w:sz="0" w:space="0" w:color="auto"/>
            <w:bottom w:val="none" w:sz="0" w:space="0" w:color="auto"/>
            <w:right w:val="none" w:sz="0" w:space="0" w:color="auto"/>
          </w:divBdr>
        </w:div>
        <w:div w:id="1493064542">
          <w:marLeft w:val="0"/>
          <w:marRight w:val="0"/>
          <w:marTop w:val="0"/>
          <w:marBottom w:val="0"/>
          <w:divBdr>
            <w:top w:val="none" w:sz="0" w:space="0" w:color="auto"/>
            <w:left w:val="none" w:sz="0" w:space="0" w:color="auto"/>
            <w:bottom w:val="none" w:sz="0" w:space="0" w:color="auto"/>
            <w:right w:val="none" w:sz="0" w:space="0" w:color="auto"/>
          </w:divBdr>
        </w:div>
        <w:div w:id="1615557671">
          <w:marLeft w:val="0"/>
          <w:marRight w:val="0"/>
          <w:marTop w:val="0"/>
          <w:marBottom w:val="0"/>
          <w:divBdr>
            <w:top w:val="none" w:sz="0" w:space="0" w:color="auto"/>
            <w:left w:val="none" w:sz="0" w:space="0" w:color="auto"/>
            <w:bottom w:val="none" w:sz="0" w:space="0" w:color="auto"/>
            <w:right w:val="none" w:sz="0" w:space="0" w:color="auto"/>
          </w:divBdr>
        </w:div>
        <w:div w:id="1619944343">
          <w:marLeft w:val="0"/>
          <w:marRight w:val="0"/>
          <w:marTop w:val="0"/>
          <w:marBottom w:val="0"/>
          <w:divBdr>
            <w:top w:val="none" w:sz="0" w:space="0" w:color="auto"/>
            <w:left w:val="none" w:sz="0" w:space="0" w:color="auto"/>
            <w:bottom w:val="none" w:sz="0" w:space="0" w:color="auto"/>
            <w:right w:val="none" w:sz="0" w:space="0" w:color="auto"/>
          </w:divBdr>
        </w:div>
        <w:div w:id="1769961264">
          <w:marLeft w:val="0"/>
          <w:marRight w:val="0"/>
          <w:marTop w:val="0"/>
          <w:marBottom w:val="0"/>
          <w:divBdr>
            <w:top w:val="none" w:sz="0" w:space="0" w:color="auto"/>
            <w:left w:val="none" w:sz="0" w:space="0" w:color="auto"/>
            <w:bottom w:val="none" w:sz="0" w:space="0" w:color="auto"/>
            <w:right w:val="none" w:sz="0" w:space="0" w:color="auto"/>
          </w:divBdr>
        </w:div>
        <w:div w:id="1830167008">
          <w:marLeft w:val="0"/>
          <w:marRight w:val="0"/>
          <w:marTop w:val="0"/>
          <w:marBottom w:val="0"/>
          <w:divBdr>
            <w:top w:val="none" w:sz="0" w:space="0" w:color="auto"/>
            <w:left w:val="none" w:sz="0" w:space="0" w:color="auto"/>
            <w:bottom w:val="none" w:sz="0" w:space="0" w:color="auto"/>
            <w:right w:val="none" w:sz="0" w:space="0" w:color="auto"/>
          </w:divBdr>
        </w:div>
        <w:div w:id="1846239409">
          <w:marLeft w:val="0"/>
          <w:marRight w:val="0"/>
          <w:marTop w:val="0"/>
          <w:marBottom w:val="0"/>
          <w:divBdr>
            <w:top w:val="none" w:sz="0" w:space="0" w:color="auto"/>
            <w:left w:val="none" w:sz="0" w:space="0" w:color="auto"/>
            <w:bottom w:val="none" w:sz="0" w:space="0" w:color="auto"/>
            <w:right w:val="none" w:sz="0" w:space="0" w:color="auto"/>
          </w:divBdr>
        </w:div>
        <w:div w:id="1883135118">
          <w:marLeft w:val="0"/>
          <w:marRight w:val="0"/>
          <w:marTop w:val="0"/>
          <w:marBottom w:val="0"/>
          <w:divBdr>
            <w:top w:val="none" w:sz="0" w:space="0" w:color="auto"/>
            <w:left w:val="none" w:sz="0" w:space="0" w:color="auto"/>
            <w:bottom w:val="none" w:sz="0" w:space="0" w:color="auto"/>
            <w:right w:val="none" w:sz="0" w:space="0" w:color="auto"/>
          </w:divBdr>
        </w:div>
        <w:div w:id="1963027577">
          <w:marLeft w:val="0"/>
          <w:marRight w:val="0"/>
          <w:marTop w:val="0"/>
          <w:marBottom w:val="0"/>
          <w:divBdr>
            <w:top w:val="none" w:sz="0" w:space="0" w:color="auto"/>
            <w:left w:val="none" w:sz="0" w:space="0" w:color="auto"/>
            <w:bottom w:val="none" w:sz="0" w:space="0" w:color="auto"/>
            <w:right w:val="none" w:sz="0" w:space="0" w:color="auto"/>
          </w:divBdr>
        </w:div>
        <w:div w:id="1998802319">
          <w:marLeft w:val="0"/>
          <w:marRight w:val="0"/>
          <w:marTop w:val="0"/>
          <w:marBottom w:val="0"/>
          <w:divBdr>
            <w:top w:val="none" w:sz="0" w:space="0" w:color="auto"/>
            <w:left w:val="none" w:sz="0" w:space="0" w:color="auto"/>
            <w:bottom w:val="none" w:sz="0" w:space="0" w:color="auto"/>
            <w:right w:val="none" w:sz="0" w:space="0" w:color="auto"/>
          </w:divBdr>
        </w:div>
        <w:div w:id="2018459763">
          <w:marLeft w:val="0"/>
          <w:marRight w:val="0"/>
          <w:marTop w:val="0"/>
          <w:marBottom w:val="0"/>
          <w:divBdr>
            <w:top w:val="none" w:sz="0" w:space="0" w:color="auto"/>
            <w:left w:val="none" w:sz="0" w:space="0" w:color="auto"/>
            <w:bottom w:val="none" w:sz="0" w:space="0" w:color="auto"/>
            <w:right w:val="none" w:sz="0" w:space="0" w:color="auto"/>
          </w:divBdr>
        </w:div>
        <w:div w:id="2074304616">
          <w:marLeft w:val="0"/>
          <w:marRight w:val="0"/>
          <w:marTop w:val="0"/>
          <w:marBottom w:val="0"/>
          <w:divBdr>
            <w:top w:val="none" w:sz="0" w:space="0" w:color="auto"/>
            <w:left w:val="none" w:sz="0" w:space="0" w:color="auto"/>
            <w:bottom w:val="none" w:sz="0" w:space="0" w:color="auto"/>
            <w:right w:val="none" w:sz="0" w:space="0" w:color="auto"/>
          </w:divBdr>
        </w:div>
        <w:div w:id="2144152112">
          <w:marLeft w:val="0"/>
          <w:marRight w:val="0"/>
          <w:marTop w:val="0"/>
          <w:marBottom w:val="0"/>
          <w:divBdr>
            <w:top w:val="none" w:sz="0" w:space="0" w:color="auto"/>
            <w:left w:val="none" w:sz="0" w:space="0" w:color="auto"/>
            <w:bottom w:val="none" w:sz="0" w:space="0" w:color="auto"/>
            <w:right w:val="none" w:sz="0" w:space="0" w:color="auto"/>
          </w:divBdr>
        </w:div>
      </w:divsChild>
    </w:div>
    <w:div w:id="1322855925">
      <w:bodyDiv w:val="1"/>
      <w:marLeft w:val="0"/>
      <w:marRight w:val="0"/>
      <w:marTop w:val="0"/>
      <w:marBottom w:val="0"/>
      <w:divBdr>
        <w:top w:val="none" w:sz="0" w:space="0" w:color="auto"/>
        <w:left w:val="none" w:sz="0" w:space="0" w:color="auto"/>
        <w:bottom w:val="none" w:sz="0" w:space="0" w:color="auto"/>
        <w:right w:val="none" w:sz="0" w:space="0" w:color="auto"/>
      </w:divBdr>
      <w:divsChild>
        <w:div w:id="167869240">
          <w:marLeft w:val="0"/>
          <w:marRight w:val="0"/>
          <w:marTop w:val="0"/>
          <w:marBottom w:val="0"/>
          <w:divBdr>
            <w:top w:val="none" w:sz="0" w:space="0" w:color="auto"/>
            <w:left w:val="none" w:sz="0" w:space="0" w:color="auto"/>
            <w:bottom w:val="none" w:sz="0" w:space="0" w:color="auto"/>
            <w:right w:val="none" w:sz="0" w:space="0" w:color="auto"/>
          </w:divBdr>
          <w:divsChild>
            <w:div w:id="1782065145">
              <w:marLeft w:val="0"/>
              <w:marRight w:val="0"/>
              <w:marTop w:val="0"/>
              <w:marBottom w:val="0"/>
              <w:divBdr>
                <w:top w:val="none" w:sz="0" w:space="0" w:color="auto"/>
                <w:left w:val="none" w:sz="0" w:space="0" w:color="auto"/>
                <w:bottom w:val="none" w:sz="0" w:space="0" w:color="auto"/>
                <w:right w:val="none" w:sz="0" w:space="0" w:color="auto"/>
              </w:divBdr>
              <w:divsChild>
                <w:div w:id="263660131">
                  <w:marLeft w:val="0"/>
                  <w:marRight w:val="0"/>
                  <w:marTop w:val="0"/>
                  <w:marBottom w:val="0"/>
                  <w:divBdr>
                    <w:top w:val="none" w:sz="0" w:space="0" w:color="auto"/>
                    <w:left w:val="none" w:sz="0" w:space="0" w:color="auto"/>
                    <w:bottom w:val="none" w:sz="0" w:space="0" w:color="auto"/>
                    <w:right w:val="none" w:sz="0" w:space="0" w:color="auto"/>
                  </w:divBdr>
                </w:div>
                <w:div w:id="360519199">
                  <w:marLeft w:val="0"/>
                  <w:marRight w:val="0"/>
                  <w:marTop w:val="0"/>
                  <w:marBottom w:val="0"/>
                  <w:divBdr>
                    <w:top w:val="none" w:sz="0" w:space="0" w:color="auto"/>
                    <w:left w:val="none" w:sz="0" w:space="0" w:color="auto"/>
                    <w:bottom w:val="none" w:sz="0" w:space="0" w:color="auto"/>
                    <w:right w:val="none" w:sz="0" w:space="0" w:color="auto"/>
                  </w:divBdr>
                </w:div>
                <w:div w:id="400561692">
                  <w:marLeft w:val="0"/>
                  <w:marRight w:val="0"/>
                  <w:marTop w:val="0"/>
                  <w:marBottom w:val="0"/>
                  <w:divBdr>
                    <w:top w:val="none" w:sz="0" w:space="0" w:color="auto"/>
                    <w:left w:val="none" w:sz="0" w:space="0" w:color="auto"/>
                    <w:bottom w:val="none" w:sz="0" w:space="0" w:color="auto"/>
                    <w:right w:val="none" w:sz="0" w:space="0" w:color="auto"/>
                  </w:divBdr>
                </w:div>
                <w:div w:id="486868222">
                  <w:marLeft w:val="0"/>
                  <w:marRight w:val="0"/>
                  <w:marTop w:val="0"/>
                  <w:marBottom w:val="0"/>
                  <w:divBdr>
                    <w:top w:val="none" w:sz="0" w:space="0" w:color="auto"/>
                    <w:left w:val="none" w:sz="0" w:space="0" w:color="auto"/>
                    <w:bottom w:val="none" w:sz="0" w:space="0" w:color="auto"/>
                    <w:right w:val="none" w:sz="0" w:space="0" w:color="auto"/>
                  </w:divBdr>
                </w:div>
                <w:div w:id="508445146">
                  <w:marLeft w:val="0"/>
                  <w:marRight w:val="0"/>
                  <w:marTop w:val="0"/>
                  <w:marBottom w:val="0"/>
                  <w:divBdr>
                    <w:top w:val="none" w:sz="0" w:space="0" w:color="auto"/>
                    <w:left w:val="none" w:sz="0" w:space="0" w:color="auto"/>
                    <w:bottom w:val="none" w:sz="0" w:space="0" w:color="auto"/>
                    <w:right w:val="none" w:sz="0" w:space="0" w:color="auto"/>
                  </w:divBdr>
                </w:div>
                <w:div w:id="741564926">
                  <w:marLeft w:val="0"/>
                  <w:marRight w:val="0"/>
                  <w:marTop w:val="0"/>
                  <w:marBottom w:val="0"/>
                  <w:divBdr>
                    <w:top w:val="none" w:sz="0" w:space="0" w:color="auto"/>
                    <w:left w:val="none" w:sz="0" w:space="0" w:color="auto"/>
                    <w:bottom w:val="none" w:sz="0" w:space="0" w:color="auto"/>
                    <w:right w:val="none" w:sz="0" w:space="0" w:color="auto"/>
                  </w:divBdr>
                </w:div>
                <w:div w:id="804546263">
                  <w:marLeft w:val="0"/>
                  <w:marRight w:val="0"/>
                  <w:marTop w:val="0"/>
                  <w:marBottom w:val="0"/>
                  <w:divBdr>
                    <w:top w:val="none" w:sz="0" w:space="0" w:color="auto"/>
                    <w:left w:val="none" w:sz="0" w:space="0" w:color="auto"/>
                    <w:bottom w:val="none" w:sz="0" w:space="0" w:color="auto"/>
                    <w:right w:val="none" w:sz="0" w:space="0" w:color="auto"/>
                  </w:divBdr>
                </w:div>
                <w:div w:id="850996838">
                  <w:marLeft w:val="0"/>
                  <w:marRight w:val="0"/>
                  <w:marTop w:val="0"/>
                  <w:marBottom w:val="0"/>
                  <w:divBdr>
                    <w:top w:val="none" w:sz="0" w:space="0" w:color="auto"/>
                    <w:left w:val="none" w:sz="0" w:space="0" w:color="auto"/>
                    <w:bottom w:val="none" w:sz="0" w:space="0" w:color="auto"/>
                    <w:right w:val="none" w:sz="0" w:space="0" w:color="auto"/>
                  </w:divBdr>
                </w:div>
                <w:div w:id="892160241">
                  <w:marLeft w:val="0"/>
                  <w:marRight w:val="0"/>
                  <w:marTop w:val="0"/>
                  <w:marBottom w:val="0"/>
                  <w:divBdr>
                    <w:top w:val="none" w:sz="0" w:space="0" w:color="auto"/>
                    <w:left w:val="none" w:sz="0" w:space="0" w:color="auto"/>
                    <w:bottom w:val="none" w:sz="0" w:space="0" w:color="auto"/>
                    <w:right w:val="none" w:sz="0" w:space="0" w:color="auto"/>
                  </w:divBdr>
                </w:div>
                <w:div w:id="956911739">
                  <w:marLeft w:val="0"/>
                  <w:marRight w:val="0"/>
                  <w:marTop w:val="0"/>
                  <w:marBottom w:val="0"/>
                  <w:divBdr>
                    <w:top w:val="none" w:sz="0" w:space="0" w:color="auto"/>
                    <w:left w:val="none" w:sz="0" w:space="0" w:color="auto"/>
                    <w:bottom w:val="none" w:sz="0" w:space="0" w:color="auto"/>
                    <w:right w:val="none" w:sz="0" w:space="0" w:color="auto"/>
                  </w:divBdr>
                </w:div>
                <w:div w:id="1398355561">
                  <w:marLeft w:val="0"/>
                  <w:marRight w:val="0"/>
                  <w:marTop w:val="0"/>
                  <w:marBottom w:val="0"/>
                  <w:divBdr>
                    <w:top w:val="none" w:sz="0" w:space="0" w:color="auto"/>
                    <w:left w:val="none" w:sz="0" w:space="0" w:color="auto"/>
                    <w:bottom w:val="none" w:sz="0" w:space="0" w:color="auto"/>
                    <w:right w:val="none" w:sz="0" w:space="0" w:color="auto"/>
                  </w:divBdr>
                </w:div>
                <w:div w:id="1408723564">
                  <w:marLeft w:val="0"/>
                  <w:marRight w:val="0"/>
                  <w:marTop w:val="0"/>
                  <w:marBottom w:val="0"/>
                  <w:divBdr>
                    <w:top w:val="none" w:sz="0" w:space="0" w:color="auto"/>
                    <w:left w:val="none" w:sz="0" w:space="0" w:color="auto"/>
                    <w:bottom w:val="none" w:sz="0" w:space="0" w:color="auto"/>
                    <w:right w:val="none" w:sz="0" w:space="0" w:color="auto"/>
                  </w:divBdr>
                </w:div>
                <w:div w:id="1476870905">
                  <w:marLeft w:val="0"/>
                  <w:marRight w:val="0"/>
                  <w:marTop w:val="0"/>
                  <w:marBottom w:val="0"/>
                  <w:divBdr>
                    <w:top w:val="none" w:sz="0" w:space="0" w:color="auto"/>
                    <w:left w:val="none" w:sz="0" w:space="0" w:color="auto"/>
                    <w:bottom w:val="none" w:sz="0" w:space="0" w:color="auto"/>
                    <w:right w:val="none" w:sz="0" w:space="0" w:color="auto"/>
                  </w:divBdr>
                </w:div>
                <w:div w:id="1477337349">
                  <w:marLeft w:val="0"/>
                  <w:marRight w:val="0"/>
                  <w:marTop w:val="0"/>
                  <w:marBottom w:val="0"/>
                  <w:divBdr>
                    <w:top w:val="none" w:sz="0" w:space="0" w:color="auto"/>
                    <w:left w:val="none" w:sz="0" w:space="0" w:color="auto"/>
                    <w:bottom w:val="none" w:sz="0" w:space="0" w:color="auto"/>
                    <w:right w:val="none" w:sz="0" w:space="0" w:color="auto"/>
                  </w:divBdr>
                </w:div>
                <w:div w:id="1483232226">
                  <w:marLeft w:val="0"/>
                  <w:marRight w:val="0"/>
                  <w:marTop w:val="0"/>
                  <w:marBottom w:val="0"/>
                  <w:divBdr>
                    <w:top w:val="none" w:sz="0" w:space="0" w:color="auto"/>
                    <w:left w:val="none" w:sz="0" w:space="0" w:color="auto"/>
                    <w:bottom w:val="none" w:sz="0" w:space="0" w:color="auto"/>
                    <w:right w:val="none" w:sz="0" w:space="0" w:color="auto"/>
                  </w:divBdr>
                </w:div>
                <w:div w:id="1511139066">
                  <w:marLeft w:val="0"/>
                  <w:marRight w:val="0"/>
                  <w:marTop w:val="0"/>
                  <w:marBottom w:val="0"/>
                  <w:divBdr>
                    <w:top w:val="none" w:sz="0" w:space="0" w:color="auto"/>
                    <w:left w:val="none" w:sz="0" w:space="0" w:color="auto"/>
                    <w:bottom w:val="none" w:sz="0" w:space="0" w:color="auto"/>
                    <w:right w:val="none" w:sz="0" w:space="0" w:color="auto"/>
                  </w:divBdr>
                </w:div>
                <w:div w:id="1715275674">
                  <w:marLeft w:val="0"/>
                  <w:marRight w:val="0"/>
                  <w:marTop w:val="0"/>
                  <w:marBottom w:val="0"/>
                  <w:divBdr>
                    <w:top w:val="none" w:sz="0" w:space="0" w:color="auto"/>
                    <w:left w:val="none" w:sz="0" w:space="0" w:color="auto"/>
                    <w:bottom w:val="none" w:sz="0" w:space="0" w:color="auto"/>
                    <w:right w:val="none" w:sz="0" w:space="0" w:color="auto"/>
                  </w:divBdr>
                </w:div>
                <w:div w:id="1754207373">
                  <w:marLeft w:val="0"/>
                  <w:marRight w:val="0"/>
                  <w:marTop w:val="0"/>
                  <w:marBottom w:val="0"/>
                  <w:divBdr>
                    <w:top w:val="none" w:sz="0" w:space="0" w:color="auto"/>
                    <w:left w:val="none" w:sz="0" w:space="0" w:color="auto"/>
                    <w:bottom w:val="none" w:sz="0" w:space="0" w:color="auto"/>
                    <w:right w:val="none" w:sz="0" w:space="0" w:color="auto"/>
                  </w:divBdr>
                </w:div>
                <w:div w:id="1801460576">
                  <w:marLeft w:val="0"/>
                  <w:marRight w:val="0"/>
                  <w:marTop w:val="0"/>
                  <w:marBottom w:val="0"/>
                  <w:divBdr>
                    <w:top w:val="none" w:sz="0" w:space="0" w:color="auto"/>
                    <w:left w:val="none" w:sz="0" w:space="0" w:color="auto"/>
                    <w:bottom w:val="none" w:sz="0" w:space="0" w:color="auto"/>
                    <w:right w:val="none" w:sz="0" w:space="0" w:color="auto"/>
                  </w:divBdr>
                </w:div>
                <w:div w:id="18563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100442">
          <w:marLeft w:val="0"/>
          <w:marRight w:val="0"/>
          <w:marTop w:val="0"/>
          <w:marBottom w:val="0"/>
          <w:divBdr>
            <w:top w:val="none" w:sz="0" w:space="0" w:color="auto"/>
            <w:left w:val="none" w:sz="0" w:space="0" w:color="auto"/>
            <w:bottom w:val="none" w:sz="0" w:space="0" w:color="auto"/>
            <w:right w:val="none" w:sz="0" w:space="0" w:color="auto"/>
          </w:divBdr>
        </w:div>
        <w:div w:id="488139632">
          <w:marLeft w:val="0"/>
          <w:marRight w:val="0"/>
          <w:marTop w:val="0"/>
          <w:marBottom w:val="0"/>
          <w:divBdr>
            <w:top w:val="none" w:sz="0" w:space="0" w:color="auto"/>
            <w:left w:val="none" w:sz="0" w:space="0" w:color="auto"/>
            <w:bottom w:val="none" w:sz="0" w:space="0" w:color="auto"/>
            <w:right w:val="none" w:sz="0" w:space="0" w:color="auto"/>
          </w:divBdr>
        </w:div>
        <w:div w:id="519272443">
          <w:marLeft w:val="0"/>
          <w:marRight w:val="0"/>
          <w:marTop w:val="0"/>
          <w:marBottom w:val="0"/>
          <w:divBdr>
            <w:top w:val="none" w:sz="0" w:space="0" w:color="auto"/>
            <w:left w:val="none" w:sz="0" w:space="0" w:color="auto"/>
            <w:bottom w:val="none" w:sz="0" w:space="0" w:color="auto"/>
            <w:right w:val="none" w:sz="0" w:space="0" w:color="auto"/>
          </w:divBdr>
        </w:div>
        <w:div w:id="657076943">
          <w:marLeft w:val="0"/>
          <w:marRight w:val="0"/>
          <w:marTop w:val="0"/>
          <w:marBottom w:val="0"/>
          <w:divBdr>
            <w:top w:val="none" w:sz="0" w:space="0" w:color="auto"/>
            <w:left w:val="none" w:sz="0" w:space="0" w:color="auto"/>
            <w:bottom w:val="none" w:sz="0" w:space="0" w:color="auto"/>
            <w:right w:val="none" w:sz="0" w:space="0" w:color="auto"/>
          </w:divBdr>
        </w:div>
        <w:div w:id="660082858">
          <w:marLeft w:val="0"/>
          <w:marRight w:val="0"/>
          <w:marTop w:val="0"/>
          <w:marBottom w:val="0"/>
          <w:divBdr>
            <w:top w:val="none" w:sz="0" w:space="0" w:color="auto"/>
            <w:left w:val="none" w:sz="0" w:space="0" w:color="auto"/>
            <w:bottom w:val="none" w:sz="0" w:space="0" w:color="auto"/>
            <w:right w:val="none" w:sz="0" w:space="0" w:color="auto"/>
          </w:divBdr>
        </w:div>
        <w:div w:id="1012996614">
          <w:marLeft w:val="0"/>
          <w:marRight w:val="0"/>
          <w:marTop w:val="0"/>
          <w:marBottom w:val="0"/>
          <w:divBdr>
            <w:top w:val="none" w:sz="0" w:space="0" w:color="auto"/>
            <w:left w:val="none" w:sz="0" w:space="0" w:color="auto"/>
            <w:bottom w:val="none" w:sz="0" w:space="0" w:color="auto"/>
            <w:right w:val="none" w:sz="0" w:space="0" w:color="auto"/>
          </w:divBdr>
        </w:div>
        <w:div w:id="1058675332">
          <w:marLeft w:val="0"/>
          <w:marRight w:val="0"/>
          <w:marTop w:val="0"/>
          <w:marBottom w:val="0"/>
          <w:divBdr>
            <w:top w:val="none" w:sz="0" w:space="0" w:color="auto"/>
            <w:left w:val="none" w:sz="0" w:space="0" w:color="auto"/>
            <w:bottom w:val="none" w:sz="0" w:space="0" w:color="auto"/>
            <w:right w:val="none" w:sz="0" w:space="0" w:color="auto"/>
          </w:divBdr>
        </w:div>
        <w:div w:id="1175996703">
          <w:marLeft w:val="0"/>
          <w:marRight w:val="0"/>
          <w:marTop w:val="0"/>
          <w:marBottom w:val="0"/>
          <w:divBdr>
            <w:top w:val="none" w:sz="0" w:space="0" w:color="auto"/>
            <w:left w:val="none" w:sz="0" w:space="0" w:color="auto"/>
            <w:bottom w:val="none" w:sz="0" w:space="0" w:color="auto"/>
            <w:right w:val="none" w:sz="0" w:space="0" w:color="auto"/>
          </w:divBdr>
        </w:div>
        <w:div w:id="1228539160">
          <w:marLeft w:val="0"/>
          <w:marRight w:val="0"/>
          <w:marTop w:val="0"/>
          <w:marBottom w:val="0"/>
          <w:divBdr>
            <w:top w:val="none" w:sz="0" w:space="0" w:color="auto"/>
            <w:left w:val="none" w:sz="0" w:space="0" w:color="auto"/>
            <w:bottom w:val="none" w:sz="0" w:space="0" w:color="auto"/>
            <w:right w:val="none" w:sz="0" w:space="0" w:color="auto"/>
          </w:divBdr>
        </w:div>
        <w:div w:id="1360200767">
          <w:marLeft w:val="0"/>
          <w:marRight w:val="0"/>
          <w:marTop w:val="0"/>
          <w:marBottom w:val="0"/>
          <w:divBdr>
            <w:top w:val="none" w:sz="0" w:space="0" w:color="auto"/>
            <w:left w:val="none" w:sz="0" w:space="0" w:color="auto"/>
            <w:bottom w:val="none" w:sz="0" w:space="0" w:color="auto"/>
            <w:right w:val="none" w:sz="0" w:space="0" w:color="auto"/>
          </w:divBdr>
        </w:div>
        <w:div w:id="1380980099">
          <w:marLeft w:val="0"/>
          <w:marRight w:val="0"/>
          <w:marTop w:val="0"/>
          <w:marBottom w:val="0"/>
          <w:divBdr>
            <w:top w:val="none" w:sz="0" w:space="0" w:color="auto"/>
            <w:left w:val="none" w:sz="0" w:space="0" w:color="auto"/>
            <w:bottom w:val="none" w:sz="0" w:space="0" w:color="auto"/>
            <w:right w:val="none" w:sz="0" w:space="0" w:color="auto"/>
          </w:divBdr>
        </w:div>
        <w:div w:id="1391535177">
          <w:marLeft w:val="0"/>
          <w:marRight w:val="0"/>
          <w:marTop w:val="0"/>
          <w:marBottom w:val="0"/>
          <w:divBdr>
            <w:top w:val="none" w:sz="0" w:space="0" w:color="auto"/>
            <w:left w:val="none" w:sz="0" w:space="0" w:color="auto"/>
            <w:bottom w:val="none" w:sz="0" w:space="0" w:color="auto"/>
            <w:right w:val="none" w:sz="0" w:space="0" w:color="auto"/>
          </w:divBdr>
        </w:div>
        <w:div w:id="1503427095">
          <w:marLeft w:val="0"/>
          <w:marRight w:val="0"/>
          <w:marTop w:val="0"/>
          <w:marBottom w:val="0"/>
          <w:divBdr>
            <w:top w:val="none" w:sz="0" w:space="0" w:color="auto"/>
            <w:left w:val="none" w:sz="0" w:space="0" w:color="auto"/>
            <w:bottom w:val="none" w:sz="0" w:space="0" w:color="auto"/>
            <w:right w:val="none" w:sz="0" w:space="0" w:color="auto"/>
          </w:divBdr>
        </w:div>
        <w:div w:id="1558321120">
          <w:marLeft w:val="0"/>
          <w:marRight w:val="0"/>
          <w:marTop w:val="0"/>
          <w:marBottom w:val="0"/>
          <w:divBdr>
            <w:top w:val="none" w:sz="0" w:space="0" w:color="auto"/>
            <w:left w:val="none" w:sz="0" w:space="0" w:color="auto"/>
            <w:bottom w:val="none" w:sz="0" w:space="0" w:color="auto"/>
            <w:right w:val="none" w:sz="0" w:space="0" w:color="auto"/>
          </w:divBdr>
        </w:div>
        <w:div w:id="1586650099">
          <w:marLeft w:val="0"/>
          <w:marRight w:val="0"/>
          <w:marTop w:val="0"/>
          <w:marBottom w:val="0"/>
          <w:divBdr>
            <w:top w:val="none" w:sz="0" w:space="0" w:color="auto"/>
            <w:left w:val="none" w:sz="0" w:space="0" w:color="auto"/>
            <w:bottom w:val="none" w:sz="0" w:space="0" w:color="auto"/>
            <w:right w:val="none" w:sz="0" w:space="0" w:color="auto"/>
          </w:divBdr>
        </w:div>
        <w:div w:id="1646469690">
          <w:marLeft w:val="0"/>
          <w:marRight w:val="0"/>
          <w:marTop w:val="0"/>
          <w:marBottom w:val="0"/>
          <w:divBdr>
            <w:top w:val="none" w:sz="0" w:space="0" w:color="auto"/>
            <w:left w:val="none" w:sz="0" w:space="0" w:color="auto"/>
            <w:bottom w:val="none" w:sz="0" w:space="0" w:color="auto"/>
            <w:right w:val="none" w:sz="0" w:space="0" w:color="auto"/>
          </w:divBdr>
        </w:div>
        <w:div w:id="1687631077">
          <w:marLeft w:val="0"/>
          <w:marRight w:val="0"/>
          <w:marTop w:val="0"/>
          <w:marBottom w:val="0"/>
          <w:divBdr>
            <w:top w:val="none" w:sz="0" w:space="0" w:color="auto"/>
            <w:left w:val="none" w:sz="0" w:space="0" w:color="auto"/>
            <w:bottom w:val="none" w:sz="0" w:space="0" w:color="auto"/>
            <w:right w:val="none" w:sz="0" w:space="0" w:color="auto"/>
          </w:divBdr>
        </w:div>
        <w:div w:id="1725983407">
          <w:marLeft w:val="0"/>
          <w:marRight w:val="0"/>
          <w:marTop w:val="0"/>
          <w:marBottom w:val="0"/>
          <w:divBdr>
            <w:top w:val="none" w:sz="0" w:space="0" w:color="auto"/>
            <w:left w:val="none" w:sz="0" w:space="0" w:color="auto"/>
            <w:bottom w:val="none" w:sz="0" w:space="0" w:color="auto"/>
            <w:right w:val="none" w:sz="0" w:space="0" w:color="auto"/>
          </w:divBdr>
        </w:div>
        <w:div w:id="1919822353">
          <w:marLeft w:val="0"/>
          <w:marRight w:val="0"/>
          <w:marTop w:val="0"/>
          <w:marBottom w:val="0"/>
          <w:divBdr>
            <w:top w:val="none" w:sz="0" w:space="0" w:color="auto"/>
            <w:left w:val="none" w:sz="0" w:space="0" w:color="auto"/>
            <w:bottom w:val="none" w:sz="0" w:space="0" w:color="auto"/>
            <w:right w:val="none" w:sz="0" w:space="0" w:color="auto"/>
          </w:divBdr>
        </w:div>
        <w:div w:id="1925914902">
          <w:marLeft w:val="0"/>
          <w:marRight w:val="0"/>
          <w:marTop w:val="0"/>
          <w:marBottom w:val="0"/>
          <w:divBdr>
            <w:top w:val="none" w:sz="0" w:space="0" w:color="auto"/>
            <w:left w:val="none" w:sz="0" w:space="0" w:color="auto"/>
            <w:bottom w:val="none" w:sz="0" w:space="0" w:color="auto"/>
            <w:right w:val="none" w:sz="0" w:space="0" w:color="auto"/>
          </w:divBdr>
        </w:div>
        <w:div w:id="1930039845">
          <w:marLeft w:val="0"/>
          <w:marRight w:val="0"/>
          <w:marTop w:val="0"/>
          <w:marBottom w:val="0"/>
          <w:divBdr>
            <w:top w:val="none" w:sz="0" w:space="0" w:color="auto"/>
            <w:left w:val="none" w:sz="0" w:space="0" w:color="auto"/>
            <w:bottom w:val="none" w:sz="0" w:space="0" w:color="auto"/>
            <w:right w:val="none" w:sz="0" w:space="0" w:color="auto"/>
          </w:divBdr>
        </w:div>
        <w:div w:id="1974558762">
          <w:marLeft w:val="0"/>
          <w:marRight w:val="0"/>
          <w:marTop w:val="0"/>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19357942">
      <w:bodyDiv w:val="1"/>
      <w:marLeft w:val="0"/>
      <w:marRight w:val="0"/>
      <w:marTop w:val="0"/>
      <w:marBottom w:val="0"/>
      <w:divBdr>
        <w:top w:val="none" w:sz="0" w:space="0" w:color="auto"/>
        <w:left w:val="none" w:sz="0" w:space="0" w:color="auto"/>
        <w:bottom w:val="none" w:sz="0" w:space="0" w:color="auto"/>
        <w:right w:val="none" w:sz="0" w:space="0" w:color="auto"/>
      </w:divBdr>
      <w:divsChild>
        <w:div w:id="19626723">
          <w:marLeft w:val="0"/>
          <w:marRight w:val="0"/>
          <w:marTop w:val="0"/>
          <w:marBottom w:val="0"/>
          <w:divBdr>
            <w:top w:val="none" w:sz="0" w:space="0" w:color="auto"/>
            <w:left w:val="none" w:sz="0" w:space="0" w:color="auto"/>
            <w:bottom w:val="none" w:sz="0" w:space="0" w:color="auto"/>
            <w:right w:val="none" w:sz="0" w:space="0" w:color="auto"/>
          </w:divBdr>
        </w:div>
        <w:div w:id="100146761">
          <w:marLeft w:val="0"/>
          <w:marRight w:val="0"/>
          <w:marTop w:val="0"/>
          <w:marBottom w:val="0"/>
          <w:divBdr>
            <w:top w:val="none" w:sz="0" w:space="0" w:color="auto"/>
            <w:left w:val="none" w:sz="0" w:space="0" w:color="auto"/>
            <w:bottom w:val="none" w:sz="0" w:space="0" w:color="auto"/>
            <w:right w:val="none" w:sz="0" w:space="0" w:color="auto"/>
          </w:divBdr>
        </w:div>
        <w:div w:id="167916267">
          <w:marLeft w:val="0"/>
          <w:marRight w:val="0"/>
          <w:marTop w:val="0"/>
          <w:marBottom w:val="0"/>
          <w:divBdr>
            <w:top w:val="none" w:sz="0" w:space="0" w:color="auto"/>
            <w:left w:val="none" w:sz="0" w:space="0" w:color="auto"/>
            <w:bottom w:val="none" w:sz="0" w:space="0" w:color="auto"/>
            <w:right w:val="none" w:sz="0" w:space="0" w:color="auto"/>
          </w:divBdr>
        </w:div>
        <w:div w:id="198707499">
          <w:marLeft w:val="0"/>
          <w:marRight w:val="0"/>
          <w:marTop w:val="0"/>
          <w:marBottom w:val="0"/>
          <w:divBdr>
            <w:top w:val="none" w:sz="0" w:space="0" w:color="auto"/>
            <w:left w:val="none" w:sz="0" w:space="0" w:color="auto"/>
            <w:bottom w:val="none" w:sz="0" w:space="0" w:color="auto"/>
            <w:right w:val="none" w:sz="0" w:space="0" w:color="auto"/>
          </w:divBdr>
        </w:div>
        <w:div w:id="198784759">
          <w:marLeft w:val="0"/>
          <w:marRight w:val="0"/>
          <w:marTop w:val="0"/>
          <w:marBottom w:val="0"/>
          <w:divBdr>
            <w:top w:val="none" w:sz="0" w:space="0" w:color="auto"/>
            <w:left w:val="none" w:sz="0" w:space="0" w:color="auto"/>
            <w:bottom w:val="none" w:sz="0" w:space="0" w:color="auto"/>
            <w:right w:val="none" w:sz="0" w:space="0" w:color="auto"/>
          </w:divBdr>
        </w:div>
        <w:div w:id="209651299">
          <w:marLeft w:val="0"/>
          <w:marRight w:val="0"/>
          <w:marTop w:val="0"/>
          <w:marBottom w:val="0"/>
          <w:divBdr>
            <w:top w:val="none" w:sz="0" w:space="0" w:color="auto"/>
            <w:left w:val="none" w:sz="0" w:space="0" w:color="auto"/>
            <w:bottom w:val="none" w:sz="0" w:space="0" w:color="auto"/>
            <w:right w:val="none" w:sz="0" w:space="0" w:color="auto"/>
          </w:divBdr>
        </w:div>
        <w:div w:id="216402791">
          <w:marLeft w:val="0"/>
          <w:marRight w:val="0"/>
          <w:marTop w:val="0"/>
          <w:marBottom w:val="0"/>
          <w:divBdr>
            <w:top w:val="none" w:sz="0" w:space="0" w:color="auto"/>
            <w:left w:val="none" w:sz="0" w:space="0" w:color="auto"/>
            <w:bottom w:val="none" w:sz="0" w:space="0" w:color="auto"/>
            <w:right w:val="none" w:sz="0" w:space="0" w:color="auto"/>
          </w:divBdr>
        </w:div>
        <w:div w:id="296879361">
          <w:marLeft w:val="0"/>
          <w:marRight w:val="0"/>
          <w:marTop w:val="0"/>
          <w:marBottom w:val="0"/>
          <w:divBdr>
            <w:top w:val="none" w:sz="0" w:space="0" w:color="auto"/>
            <w:left w:val="none" w:sz="0" w:space="0" w:color="auto"/>
            <w:bottom w:val="none" w:sz="0" w:space="0" w:color="auto"/>
            <w:right w:val="none" w:sz="0" w:space="0" w:color="auto"/>
          </w:divBdr>
        </w:div>
        <w:div w:id="365525135">
          <w:marLeft w:val="0"/>
          <w:marRight w:val="0"/>
          <w:marTop w:val="0"/>
          <w:marBottom w:val="0"/>
          <w:divBdr>
            <w:top w:val="none" w:sz="0" w:space="0" w:color="auto"/>
            <w:left w:val="none" w:sz="0" w:space="0" w:color="auto"/>
            <w:bottom w:val="none" w:sz="0" w:space="0" w:color="auto"/>
            <w:right w:val="none" w:sz="0" w:space="0" w:color="auto"/>
          </w:divBdr>
        </w:div>
        <w:div w:id="414674037">
          <w:marLeft w:val="0"/>
          <w:marRight w:val="0"/>
          <w:marTop w:val="0"/>
          <w:marBottom w:val="0"/>
          <w:divBdr>
            <w:top w:val="none" w:sz="0" w:space="0" w:color="auto"/>
            <w:left w:val="none" w:sz="0" w:space="0" w:color="auto"/>
            <w:bottom w:val="none" w:sz="0" w:space="0" w:color="auto"/>
            <w:right w:val="none" w:sz="0" w:space="0" w:color="auto"/>
          </w:divBdr>
        </w:div>
        <w:div w:id="429080674">
          <w:marLeft w:val="0"/>
          <w:marRight w:val="0"/>
          <w:marTop w:val="0"/>
          <w:marBottom w:val="0"/>
          <w:divBdr>
            <w:top w:val="none" w:sz="0" w:space="0" w:color="auto"/>
            <w:left w:val="none" w:sz="0" w:space="0" w:color="auto"/>
            <w:bottom w:val="none" w:sz="0" w:space="0" w:color="auto"/>
            <w:right w:val="none" w:sz="0" w:space="0" w:color="auto"/>
          </w:divBdr>
        </w:div>
        <w:div w:id="451293164">
          <w:marLeft w:val="0"/>
          <w:marRight w:val="0"/>
          <w:marTop w:val="0"/>
          <w:marBottom w:val="0"/>
          <w:divBdr>
            <w:top w:val="none" w:sz="0" w:space="0" w:color="auto"/>
            <w:left w:val="none" w:sz="0" w:space="0" w:color="auto"/>
            <w:bottom w:val="none" w:sz="0" w:space="0" w:color="auto"/>
            <w:right w:val="none" w:sz="0" w:space="0" w:color="auto"/>
          </w:divBdr>
        </w:div>
        <w:div w:id="459228901">
          <w:marLeft w:val="0"/>
          <w:marRight w:val="0"/>
          <w:marTop w:val="0"/>
          <w:marBottom w:val="0"/>
          <w:divBdr>
            <w:top w:val="none" w:sz="0" w:space="0" w:color="auto"/>
            <w:left w:val="none" w:sz="0" w:space="0" w:color="auto"/>
            <w:bottom w:val="none" w:sz="0" w:space="0" w:color="auto"/>
            <w:right w:val="none" w:sz="0" w:space="0" w:color="auto"/>
          </w:divBdr>
        </w:div>
        <w:div w:id="573666756">
          <w:marLeft w:val="0"/>
          <w:marRight w:val="0"/>
          <w:marTop w:val="0"/>
          <w:marBottom w:val="0"/>
          <w:divBdr>
            <w:top w:val="none" w:sz="0" w:space="0" w:color="auto"/>
            <w:left w:val="none" w:sz="0" w:space="0" w:color="auto"/>
            <w:bottom w:val="none" w:sz="0" w:space="0" w:color="auto"/>
            <w:right w:val="none" w:sz="0" w:space="0" w:color="auto"/>
          </w:divBdr>
        </w:div>
        <w:div w:id="665129941">
          <w:marLeft w:val="0"/>
          <w:marRight w:val="0"/>
          <w:marTop w:val="0"/>
          <w:marBottom w:val="0"/>
          <w:divBdr>
            <w:top w:val="none" w:sz="0" w:space="0" w:color="auto"/>
            <w:left w:val="none" w:sz="0" w:space="0" w:color="auto"/>
            <w:bottom w:val="none" w:sz="0" w:space="0" w:color="auto"/>
            <w:right w:val="none" w:sz="0" w:space="0" w:color="auto"/>
          </w:divBdr>
        </w:div>
        <w:div w:id="674654875">
          <w:marLeft w:val="0"/>
          <w:marRight w:val="0"/>
          <w:marTop w:val="0"/>
          <w:marBottom w:val="0"/>
          <w:divBdr>
            <w:top w:val="none" w:sz="0" w:space="0" w:color="auto"/>
            <w:left w:val="none" w:sz="0" w:space="0" w:color="auto"/>
            <w:bottom w:val="none" w:sz="0" w:space="0" w:color="auto"/>
            <w:right w:val="none" w:sz="0" w:space="0" w:color="auto"/>
          </w:divBdr>
        </w:div>
        <w:div w:id="684869706">
          <w:marLeft w:val="0"/>
          <w:marRight w:val="0"/>
          <w:marTop w:val="0"/>
          <w:marBottom w:val="0"/>
          <w:divBdr>
            <w:top w:val="none" w:sz="0" w:space="0" w:color="auto"/>
            <w:left w:val="none" w:sz="0" w:space="0" w:color="auto"/>
            <w:bottom w:val="none" w:sz="0" w:space="0" w:color="auto"/>
            <w:right w:val="none" w:sz="0" w:space="0" w:color="auto"/>
          </w:divBdr>
        </w:div>
        <w:div w:id="704446845">
          <w:marLeft w:val="0"/>
          <w:marRight w:val="0"/>
          <w:marTop w:val="0"/>
          <w:marBottom w:val="0"/>
          <w:divBdr>
            <w:top w:val="none" w:sz="0" w:space="0" w:color="auto"/>
            <w:left w:val="none" w:sz="0" w:space="0" w:color="auto"/>
            <w:bottom w:val="none" w:sz="0" w:space="0" w:color="auto"/>
            <w:right w:val="none" w:sz="0" w:space="0" w:color="auto"/>
          </w:divBdr>
        </w:div>
        <w:div w:id="857696664">
          <w:marLeft w:val="0"/>
          <w:marRight w:val="0"/>
          <w:marTop w:val="0"/>
          <w:marBottom w:val="0"/>
          <w:divBdr>
            <w:top w:val="none" w:sz="0" w:space="0" w:color="auto"/>
            <w:left w:val="none" w:sz="0" w:space="0" w:color="auto"/>
            <w:bottom w:val="none" w:sz="0" w:space="0" w:color="auto"/>
            <w:right w:val="none" w:sz="0" w:space="0" w:color="auto"/>
          </w:divBdr>
        </w:div>
        <w:div w:id="988483518">
          <w:marLeft w:val="0"/>
          <w:marRight w:val="0"/>
          <w:marTop w:val="0"/>
          <w:marBottom w:val="0"/>
          <w:divBdr>
            <w:top w:val="none" w:sz="0" w:space="0" w:color="auto"/>
            <w:left w:val="none" w:sz="0" w:space="0" w:color="auto"/>
            <w:bottom w:val="none" w:sz="0" w:space="0" w:color="auto"/>
            <w:right w:val="none" w:sz="0" w:space="0" w:color="auto"/>
          </w:divBdr>
        </w:div>
        <w:div w:id="993411058">
          <w:marLeft w:val="0"/>
          <w:marRight w:val="0"/>
          <w:marTop w:val="0"/>
          <w:marBottom w:val="0"/>
          <w:divBdr>
            <w:top w:val="none" w:sz="0" w:space="0" w:color="auto"/>
            <w:left w:val="none" w:sz="0" w:space="0" w:color="auto"/>
            <w:bottom w:val="none" w:sz="0" w:space="0" w:color="auto"/>
            <w:right w:val="none" w:sz="0" w:space="0" w:color="auto"/>
          </w:divBdr>
        </w:div>
        <w:div w:id="1017923994">
          <w:marLeft w:val="0"/>
          <w:marRight w:val="0"/>
          <w:marTop w:val="0"/>
          <w:marBottom w:val="0"/>
          <w:divBdr>
            <w:top w:val="none" w:sz="0" w:space="0" w:color="auto"/>
            <w:left w:val="none" w:sz="0" w:space="0" w:color="auto"/>
            <w:bottom w:val="none" w:sz="0" w:space="0" w:color="auto"/>
            <w:right w:val="none" w:sz="0" w:space="0" w:color="auto"/>
          </w:divBdr>
        </w:div>
        <w:div w:id="1087195743">
          <w:marLeft w:val="0"/>
          <w:marRight w:val="0"/>
          <w:marTop w:val="0"/>
          <w:marBottom w:val="0"/>
          <w:divBdr>
            <w:top w:val="none" w:sz="0" w:space="0" w:color="auto"/>
            <w:left w:val="none" w:sz="0" w:space="0" w:color="auto"/>
            <w:bottom w:val="none" w:sz="0" w:space="0" w:color="auto"/>
            <w:right w:val="none" w:sz="0" w:space="0" w:color="auto"/>
          </w:divBdr>
        </w:div>
        <w:div w:id="1126123660">
          <w:marLeft w:val="0"/>
          <w:marRight w:val="0"/>
          <w:marTop w:val="0"/>
          <w:marBottom w:val="0"/>
          <w:divBdr>
            <w:top w:val="none" w:sz="0" w:space="0" w:color="auto"/>
            <w:left w:val="none" w:sz="0" w:space="0" w:color="auto"/>
            <w:bottom w:val="none" w:sz="0" w:space="0" w:color="auto"/>
            <w:right w:val="none" w:sz="0" w:space="0" w:color="auto"/>
          </w:divBdr>
        </w:div>
        <w:div w:id="1131434501">
          <w:marLeft w:val="0"/>
          <w:marRight w:val="0"/>
          <w:marTop w:val="0"/>
          <w:marBottom w:val="0"/>
          <w:divBdr>
            <w:top w:val="none" w:sz="0" w:space="0" w:color="auto"/>
            <w:left w:val="none" w:sz="0" w:space="0" w:color="auto"/>
            <w:bottom w:val="none" w:sz="0" w:space="0" w:color="auto"/>
            <w:right w:val="none" w:sz="0" w:space="0" w:color="auto"/>
          </w:divBdr>
        </w:div>
        <w:div w:id="1149445097">
          <w:marLeft w:val="0"/>
          <w:marRight w:val="0"/>
          <w:marTop w:val="0"/>
          <w:marBottom w:val="0"/>
          <w:divBdr>
            <w:top w:val="none" w:sz="0" w:space="0" w:color="auto"/>
            <w:left w:val="none" w:sz="0" w:space="0" w:color="auto"/>
            <w:bottom w:val="none" w:sz="0" w:space="0" w:color="auto"/>
            <w:right w:val="none" w:sz="0" w:space="0" w:color="auto"/>
          </w:divBdr>
        </w:div>
        <w:div w:id="1236472850">
          <w:marLeft w:val="0"/>
          <w:marRight w:val="0"/>
          <w:marTop w:val="0"/>
          <w:marBottom w:val="0"/>
          <w:divBdr>
            <w:top w:val="none" w:sz="0" w:space="0" w:color="auto"/>
            <w:left w:val="none" w:sz="0" w:space="0" w:color="auto"/>
            <w:bottom w:val="none" w:sz="0" w:space="0" w:color="auto"/>
            <w:right w:val="none" w:sz="0" w:space="0" w:color="auto"/>
          </w:divBdr>
        </w:div>
        <w:div w:id="1307277126">
          <w:marLeft w:val="0"/>
          <w:marRight w:val="0"/>
          <w:marTop w:val="0"/>
          <w:marBottom w:val="0"/>
          <w:divBdr>
            <w:top w:val="none" w:sz="0" w:space="0" w:color="auto"/>
            <w:left w:val="none" w:sz="0" w:space="0" w:color="auto"/>
            <w:bottom w:val="none" w:sz="0" w:space="0" w:color="auto"/>
            <w:right w:val="none" w:sz="0" w:space="0" w:color="auto"/>
          </w:divBdr>
        </w:div>
        <w:div w:id="1344087692">
          <w:marLeft w:val="0"/>
          <w:marRight w:val="0"/>
          <w:marTop w:val="0"/>
          <w:marBottom w:val="0"/>
          <w:divBdr>
            <w:top w:val="none" w:sz="0" w:space="0" w:color="auto"/>
            <w:left w:val="none" w:sz="0" w:space="0" w:color="auto"/>
            <w:bottom w:val="none" w:sz="0" w:space="0" w:color="auto"/>
            <w:right w:val="none" w:sz="0" w:space="0" w:color="auto"/>
          </w:divBdr>
        </w:div>
        <w:div w:id="1370184549">
          <w:marLeft w:val="0"/>
          <w:marRight w:val="0"/>
          <w:marTop w:val="0"/>
          <w:marBottom w:val="0"/>
          <w:divBdr>
            <w:top w:val="none" w:sz="0" w:space="0" w:color="auto"/>
            <w:left w:val="none" w:sz="0" w:space="0" w:color="auto"/>
            <w:bottom w:val="none" w:sz="0" w:space="0" w:color="auto"/>
            <w:right w:val="none" w:sz="0" w:space="0" w:color="auto"/>
          </w:divBdr>
        </w:div>
        <w:div w:id="1431513599">
          <w:marLeft w:val="0"/>
          <w:marRight w:val="0"/>
          <w:marTop w:val="0"/>
          <w:marBottom w:val="0"/>
          <w:divBdr>
            <w:top w:val="none" w:sz="0" w:space="0" w:color="auto"/>
            <w:left w:val="none" w:sz="0" w:space="0" w:color="auto"/>
            <w:bottom w:val="none" w:sz="0" w:space="0" w:color="auto"/>
            <w:right w:val="none" w:sz="0" w:space="0" w:color="auto"/>
          </w:divBdr>
        </w:div>
        <w:div w:id="1453089673">
          <w:marLeft w:val="0"/>
          <w:marRight w:val="0"/>
          <w:marTop w:val="0"/>
          <w:marBottom w:val="0"/>
          <w:divBdr>
            <w:top w:val="none" w:sz="0" w:space="0" w:color="auto"/>
            <w:left w:val="none" w:sz="0" w:space="0" w:color="auto"/>
            <w:bottom w:val="none" w:sz="0" w:space="0" w:color="auto"/>
            <w:right w:val="none" w:sz="0" w:space="0" w:color="auto"/>
          </w:divBdr>
        </w:div>
        <w:div w:id="1466120633">
          <w:marLeft w:val="0"/>
          <w:marRight w:val="0"/>
          <w:marTop w:val="0"/>
          <w:marBottom w:val="0"/>
          <w:divBdr>
            <w:top w:val="none" w:sz="0" w:space="0" w:color="auto"/>
            <w:left w:val="none" w:sz="0" w:space="0" w:color="auto"/>
            <w:bottom w:val="none" w:sz="0" w:space="0" w:color="auto"/>
            <w:right w:val="none" w:sz="0" w:space="0" w:color="auto"/>
          </w:divBdr>
        </w:div>
        <w:div w:id="1518272771">
          <w:marLeft w:val="0"/>
          <w:marRight w:val="0"/>
          <w:marTop w:val="0"/>
          <w:marBottom w:val="0"/>
          <w:divBdr>
            <w:top w:val="none" w:sz="0" w:space="0" w:color="auto"/>
            <w:left w:val="none" w:sz="0" w:space="0" w:color="auto"/>
            <w:bottom w:val="none" w:sz="0" w:space="0" w:color="auto"/>
            <w:right w:val="none" w:sz="0" w:space="0" w:color="auto"/>
          </w:divBdr>
        </w:div>
        <w:div w:id="1542013725">
          <w:marLeft w:val="0"/>
          <w:marRight w:val="0"/>
          <w:marTop w:val="0"/>
          <w:marBottom w:val="0"/>
          <w:divBdr>
            <w:top w:val="none" w:sz="0" w:space="0" w:color="auto"/>
            <w:left w:val="none" w:sz="0" w:space="0" w:color="auto"/>
            <w:bottom w:val="none" w:sz="0" w:space="0" w:color="auto"/>
            <w:right w:val="none" w:sz="0" w:space="0" w:color="auto"/>
          </w:divBdr>
        </w:div>
        <w:div w:id="1542283565">
          <w:marLeft w:val="0"/>
          <w:marRight w:val="0"/>
          <w:marTop w:val="0"/>
          <w:marBottom w:val="0"/>
          <w:divBdr>
            <w:top w:val="none" w:sz="0" w:space="0" w:color="auto"/>
            <w:left w:val="none" w:sz="0" w:space="0" w:color="auto"/>
            <w:bottom w:val="none" w:sz="0" w:space="0" w:color="auto"/>
            <w:right w:val="none" w:sz="0" w:space="0" w:color="auto"/>
          </w:divBdr>
        </w:div>
        <w:div w:id="1579749711">
          <w:marLeft w:val="0"/>
          <w:marRight w:val="0"/>
          <w:marTop w:val="0"/>
          <w:marBottom w:val="0"/>
          <w:divBdr>
            <w:top w:val="none" w:sz="0" w:space="0" w:color="auto"/>
            <w:left w:val="none" w:sz="0" w:space="0" w:color="auto"/>
            <w:bottom w:val="none" w:sz="0" w:space="0" w:color="auto"/>
            <w:right w:val="none" w:sz="0" w:space="0" w:color="auto"/>
          </w:divBdr>
        </w:div>
        <w:div w:id="1583444854">
          <w:marLeft w:val="0"/>
          <w:marRight w:val="0"/>
          <w:marTop w:val="0"/>
          <w:marBottom w:val="0"/>
          <w:divBdr>
            <w:top w:val="none" w:sz="0" w:space="0" w:color="auto"/>
            <w:left w:val="none" w:sz="0" w:space="0" w:color="auto"/>
            <w:bottom w:val="none" w:sz="0" w:space="0" w:color="auto"/>
            <w:right w:val="none" w:sz="0" w:space="0" w:color="auto"/>
          </w:divBdr>
        </w:div>
        <w:div w:id="1653370980">
          <w:marLeft w:val="0"/>
          <w:marRight w:val="0"/>
          <w:marTop w:val="0"/>
          <w:marBottom w:val="0"/>
          <w:divBdr>
            <w:top w:val="none" w:sz="0" w:space="0" w:color="auto"/>
            <w:left w:val="none" w:sz="0" w:space="0" w:color="auto"/>
            <w:bottom w:val="none" w:sz="0" w:space="0" w:color="auto"/>
            <w:right w:val="none" w:sz="0" w:space="0" w:color="auto"/>
          </w:divBdr>
        </w:div>
        <w:div w:id="1771197761">
          <w:marLeft w:val="0"/>
          <w:marRight w:val="0"/>
          <w:marTop w:val="0"/>
          <w:marBottom w:val="0"/>
          <w:divBdr>
            <w:top w:val="none" w:sz="0" w:space="0" w:color="auto"/>
            <w:left w:val="none" w:sz="0" w:space="0" w:color="auto"/>
            <w:bottom w:val="none" w:sz="0" w:space="0" w:color="auto"/>
            <w:right w:val="none" w:sz="0" w:space="0" w:color="auto"/>
          </w:divBdr>
        </w:div>
        <w:div w:id="1778138487">
          <w:marLeft w:val="0"/>
          <w:marRight w:val="0"/>
          <w:marTop w:val="0"/>
          <w:marBottom w:val="0"/>
          <w:divBdr>
            <w:top w:val="none" w:sz="0" w:space="0" w:color="auto"/>
            <w:left w:val="none" w:sz="0" w:space="0" w:color="auto"/>
            <w:bottom w:val="none" w:sz="0" w:space="0" w:color="auto"/>
            <w:right w:val="none" w:sz="0" w:space="0" w:color="auto"/>
          </w:divBdr>
        </w:div>
        <w:div w:id="1861310258">
          <w:marLeft w:val="0"/>
          <w:marRight w:val="0"/>
          <w:marTop w:val="0"/>
          <w:marBottom w:val="0"/>
          <w:divBdr>
            <w:top w:val="none" w:sz="0" w:space="0" w:color="auto"/>
            <w:left w:val="none" w:sz="0" w:space="0" w:color="auto"/>
            <w:bottom w:val="none" w:sz="0" w:space="0" w:color="auto"/>
            <w:right w:val="none" w:sz="0" w:space="0" w:color="auto"/>
          </w:divBdr>
        </w:div>
        <w:div w:id="1879275844">
          <w:marLeft w:val="0"/>
          <w:marRight w:val="0"/>
          <w:marTop w:val="0"/>
          <w:marBottom w:val="0"/>
          <w:divBdr>
            <w:top w:val="none" w:sz="0" w:space="0" w:color="auto"/>
            <w:left w:val="none" w:sz="0" w:space="0" w:color="auto"/>
            <w:bottom w:val="none" w:sz="0" w:space="0" w:color="auto"/>
            <w:right w:val="none" w:sz="0" w:space="0" w:color="auto"/>
          </w:divBdr>
        </w:div>
        <w:div w:id="2035183165">
          <w:marLeft w:val="0"/>
          <w:marRight w:val="0"/>
          <w:marTop w:val="0"/>
          <w:marBottom w:val="0"/>
          <w:divBdr>
            <w:top w:val="none" w:sz="0" w:space="0" w:color="auto"/>
            <w:left w:val="none" w:sz="0" w:space="0" w:color="auto"/>
            <w:bottom w:val="none" w:sz="0" w:space="0" w:color="auto"/>
            <w:right w:val="none" w:sz="0" w:space="0" w:color="auto"/>
          </w:divBdr>
        </w:div>
        <w:div w:id="2084527126">
          <w:marLeft w:val="0"/>
          <w:marRight w:val="0"/>
          <w:marTop w:val="0"/>
          <w:marBottom w:val="0"/>
          <w:divBdr>
            <w:top w:val="none" w:sz="0" w:space="0" w:color="auto"/>
            <w:left w:val="none" w:sz="0" w:space="0" w:color="auto"/>
            <w:bottom w:val="none" w:sz="0" w:space="0" w:color="auto"/>
            <w:right w:val="none" w:sz="0" w:space="0" w:color="auto"/>
          </w:divBdr>
        </w:div>
        <w:div w:id="2112700704">
          <w:marLeft w:val="0"/>
          <w:marRight w:val="0"/>
          <w:marTop w:val="0"/>
          <w:marBottom w:val="0"/>
          <w:divBdr>
            <w:top w:val="none" w:sz="0" w:space="0" w:color="auto"/>
            <w:left w:val="none" w:sz="0" w:space="0" w:color="auto"/>
            <w:bottom w:val="none" w:sz="0" w:space="0" w:color="auto"/>
            <w:right w:val="none" w:sz="0" w:space="0" w:color="auto"/>
          </w:divBdr>
        </w:div>
      </w:divsChild>
    </w:div>
    <w:div w:id="1738893933">
      <w:bodyDiv w:val="1"/>
      <w:marLeft w:val="0"/>
      <w:marRight w:val="0"/>
      <w:marTop w:val="0"/>
      <w:marBottom w:val="0"/>
      <w:divBdr>
        <w:top w:val="none" w:sz="0" w:space="0" w:color="auto"/>
        <w:left w:val="none" w:sz="0" w:space="0" w:color="auto"/>
        <w:bottom w:val="none" w:sz="0" w:space="0" w:color="auto"/>
        <w:right w:val="none" w:sz="0" w:space="0" w:color="auto"/>
      </w:divBdr>
      <w:divsChild>
        <w:div w:id="69692688">
          <w:marLeft w:val="0"/>
          <w:marRight w:val="0"/>
          <w:marTop w:val="0"/>
          <w:marBottom w:val="0"/>
          <w:divBdr>
            <w:top w:val="none" w:sz="0" w:space="0" w:color="auto"/>
            <w:left w:val="none" w:sz="0" w:space="0" w:color="auto"/>
            <w:bottom w:val="none" w:sz="0" w:space="0" w:color="auto"/>
            <w:right w:val="none" w:sz="0" w:space="0" w:color="auto"/>
          </w:divBdr>
        </w:div>
        <w:div w:id="140658513">
          <w:marLeft w:val="0"/>
          <w:marRight w:val="0"/>
          <w:marTop w:val="0"/>
          <w:marBottom w:val="0"/>
          <w:divBdr>
            <w:top w:val="none" w:sz="0" w:space="0" w:color="auto"/>
            <w:left w:val="none" w:sz="0" w:space="0" w:color="auto"/>
            <w:bottom w:val="none" w:sz="0" w:space="0" w:color="auto"/>
            <w:right w:val="none" w:sz="0" w:space="0" w:color="auto"/>
          </w:divBdr>
        </w:div>
        <w:div w:id="230239553">
          <w:marLeft w:val="0"/>
          <w:marRight w:val="0"/>
          <w:marTop w:val="0"/>
          <w:marBottom w:val="0"/>
          <w:divBdr>
            <w:top w:val="none" w:sz="0" w:space="0" w:color="auto"/>
            <w:left w:val="none" w:sz="0" w:space="0" w:color="auto"/>
            <w:bottom w:val="none" w:sz="0" w:space="0" w:color="auto"/>
            <w:right w:val="none" w:sz="0" w:space="0" w:color="auto"/>
          </w:divBdr>
        </w:div>
        <w:div w:id="272828458">
          <w:marLeft w:val="0"/>
          <w:marRight w:val="0"/>
          <w:marTop w:val="0"/>
          <w:marBottom w:val="0"/>
          <w:divBdr>
            <w:top w:val="none" w:sz="0" w:space="0" w:color="auto"/>
            <w:left w:val="none" w:sz="0" w:space="0" w:color="auto"/>
            <w:bottom w:val="none" w:sz="0" w:space="0" w:color="auto"/>
            <w:right w:val="none" w:sz="0" w:space="0" w:color="auto"/>
          </w:divBdr>
        </w:div>
        <w:div w:id="310597520">
          <w:marLeft w:val="0"/>
          <w:marRight w:val="0"/>
          <w:marTop w:val="0"/>
          <w:marBottom w:val="0"/>
          <w:divBdr>
            <w:top w:val="none" w:sz="0" w:space="0" w:color="auto"/>
            <w:left w:val="none" w:sz="0" w:space="0" w:color="auto"/>
            <w:bottom w:val="none" w:sz="0" w:space="0" w:color="auto"/>
            <w:right w:val="none" w:sz="0" w:space="0" w:color="auto"/>
          </w:divBdr>
        </w:div>
        <w:div w:id="380830358">
          <w:marLeft w:val="0"/>
          <w:marRight w:val="0"/>
          <w:marTop w:val="0"/>
          <w:marBottom w:val="0"/>
          <w:divBdr>
            <w:top w:val="none" w:sz="0" w:space="0" w:color="auto"/>
            <w:left w:val="none" w:sz="0" w:space="0" w:color="auto"/>
            <w:bottom w:val="none" w:sz="0" w:space="0" w:color="auto"/>
            <w:right w:val="none" w:sz="0" w:space="0" w:color="auto"/>
          </w:divBdr>
        </w:div>
        <w:div w:id="391081892">
          <w:marLeft w:val="0"/>
          <w:marRight w:val="0"/>
          <w:marTop w:val="0"/>
          <w:marBottom w:val="0"/>
          <w:divBdr>
            <w:top w:val="none" w:sz="0" w:space="0" w:color="auto"/>
            <w:left w:val="none" w:sz="0" w:space="0" w:color="auto"/>
            <w:bottom w:val="none" w:sz="0" w:space="0" w:color="auto"/>
            <w:right w:val="none" w:sz="0" w:space="0" w:color="auto"/>
          </w:divBdr>
        </w:div>
        <w:div w:id="411049436">
          <w:marLeft w:val="0"/>
          <w:marRight w:val="0"/>
          <w:marTop w:val="0"/>
          <w:marBottom w:val="0"/>
          <w:divBdr>
            <w:top w:val="none" w:sz="0" w:space="0" w:color="auto"/>
            <w:left w:val="none" w:sz="0" w:space="0" w:color="auto"/>
            <w:bottom w:val="none" w:sz="0" w:space="0" w:color="auto"/>
            <w:right w:val="none" w:sz="0" w:space="0" w:color="auto"/>
          </w:divBdr>
        </w:div>
        <w:div w:id="464857952">
          <w:marLeft w:val="0"/>
          <w:marRight w:val="0"/>
          <w:marTop w:val="0"/>
          <w:marBottom w:val="0"/>
          <w:divBdr>
            <w:top w:val="none" w:sz="0" w:space="0" w:color="auto"/>
            <w:left w:val="none" w:sz="0" w:space="0" w:color="auto"/>
            <w:bottom w:val="none" w:sz="0" w:space="0" w:color="auto"/>
            <w:right w:val="none" w:sz="0" w:space="0" w:color="auto"/>
          </w:divBdr>
        </w:div>
        <w:div w:id="537276399">
          <w:marLeft w:val="0"/>
          <w:marRight w:val="0"/>
          <w:marTop w:val="0"/>
          <w:marBottom w:val="0"/>
          <w:divBdr>
            <w:top w:val="none" w:sz="0" w:space="0" w:color="auto"/>
            <w:left w:val="none" w:sz="0" w:space="0" w:color="auto"/>
            <w:bottom w:val="none" w:sz="0" w:space="0" w:color="auto"/>
            <w:right w:val="none" w:sz="0" w:space="0" w:color="auto"/>
          </w:divBdr>
        </w:div>
        <w:div w:id="540627264">
          <w:marLeft w:val="0"/>
          <w:marRight w:val="0"/>
          <w:marTop w:val="0"/>
          <w:marBottom w:val="0"/>
          <w:divBdr>
            <w:top w:val="none" w:sz="0" w:space="0" w:color="auto"/>
            <w:left w:val="none" w:sz="0" w:space="0" w:color="auto"/>
            <w:bottom w:val="none" w:sz="0" w:space="0" w:color="auto"/>
            <w:right w:val="none" w:sz="0" w:space="0" w:color="auto"/>
          </w:divBdr>
        </w:div>
        <w:div w:id="563806791">
          <w:marLeft w:val="0"/>
          <w:marRight w:val="0"/>
          <w:marTop w:val="0"/>
          <w:marBottom w:val="0"/>
          <w:divBdr>
            <w:top w:val="none" w:sz="0" w:space="0" w:color="auto"/>
            <w:left w:val="none" w:sz="0" w:space="0" w:color="auto"/>
            <w:bottom w:val="none" w:sz="0" w:space="0" w:color="auto"/>
            <w:right w:val="none" w:sz="0" w:space="0" w:color="auto"/>
          </w:divBdr>
        </w:div>
        <w:div w:id="595409577">
          <w:marLeft w:val="0"/>
          <w:marRight w:val="0"/>
          <w:marTop w:val="0"/>
          <w:marBottom w:val="0"/>
          <w:divBdr>
            <w:top w:val="none" w:sz="0" w:space="0" w:color="auto"/>
            <w:left w:val="none" w:sz="0" w:space="0" w:color="auto"/>
            <w:bottom w:val="none" w:sz="0" w:space="0" w:color="auto"/>
            <w:right w:val="none" w:sz="0" w:space="0" w:color="auto"/>
          </w:divBdr>
        </w:div>
        <w:div w:id="682903490">
          <w:marLeft w:val="0"/>
          <w:marRight w:val="0"/>
          <w:marTop w:val="0"/>
          <w:marBottom w:val="0"/>
          <w:divBdr>
            <w:top w:val="none" w:sz="0" w:space="0" w:color="auto"/>
            <w:left w:val="none" w:sz="0" w:space="0" w:color="auto"/>
            <w:bottom w:val="none" w:sz="0" w:space="0" w:color="auto"/>
            <w:right w:val="none" w:sz="0" w:space="0" w:color="auto"/>
          </w:divBdr>
        </w:div>
        <w:div w:id="700939777">
          <w:marLeft w:val="0"/>
          <w:marRight w:val="0"/>
          <w:marTop w:val="0"/>
          <w:marBottom w:val="0"/>
          <w:divBdr>
            <w:top w:val="none" w:sz="0" w:space="0" w:color="auto"/>
            <w:left w:val="none" w:sz="0" w:space="0" w:color="auto"/>
            <w:bottom w:val="none" w:sz="0" w:space="0" w:color="auto"/>
            <w:right w:val="none" w:sz="0" w:space="0" w:color="auto"/>
          </w:divBdr>
        </w:div>
        <w:div w:id="723991285">
          <w:marLeft w:val="0"/>
          <w:marRight w:val="0"/>
          <w:marTop w:val="0"/>
          <w:marBottom w:val="0"/>
          <w:divBdr>
            <w:top w:val="none" w:sz="0" w:space="0" w:color="auto"/>
            <w:left w:val="none" w:sz="0" w:space="0" w:color="auto"/>
            <w:bottom w:val="none" w:sz="0" w:space="0" w:color="auto"/>
            <w:right w:val="none" w:sz="0" w:space="0" w:color="auto"/>
          </w:divBdr>
        </w:div>
        <w:div w:id="732388473">
          <w:marLeft w:val="0"/>
          <w:marRight w:val="0"/>
          <w:marTop w:val="0"/>
          <w:marBottom w:val="0"/>
          <w:divBdr>
            <w:top w:val="none" w:sz="0" w:space="0" w:color="auto"/>
            <w:left w:val="none" w:sz="0" w:space="0" w:color="auto"/>
            <w:bottom w:val="none" w:sz="0" w:space="0" w:color="auto"/>
            <w:right w:val="none" w:sz="0" w:space="0" w:color="auto"/>
          </w:divBdr>
        </w:div>
        <w:div w:id="814760515">
          <w:marLeft w:val="0"/>
          <w:marRight w:val="0"/>
          <w:marTop w:val="0"/>
          <w:marBottom w:val="0"/>
          <w:divBdr>
            <w:top w:val="none" w:sz="0" w:space="0" w:color="auto"/>
            <w:left w:val="none" w:sz="0" w:space="0" w:color="auto"/>
            <w:bottom w:val="none" w:sz="0" w:space="0" w:color="auto"/>
            <w:right w:val="none" w:sz="0" w:space="0" w:color="auto"/>
          </w:divBdr>
        </w:div>
        <w:div w:id="875195429">
          <w:marLeft w:val="0"/>
          <w:marRight w:val="0"/>
          <w:marTop w:val="0"/>
          <w:marBottom w:val="0"/>
          <w:divBdr>
            <w:top w:val="none" w:sz="0" w:space="0" w:color="auto"/>
            <w:left w:val="none" w:sz="0" w:space="0" w:color="auto"/>
            <w:bottom w:val="none" w:sz="0" w:space="0" w:color="auto"/>
            <w:right w:val="none" w:sz="0" w:space="0" w:color="auto"/>
          </w:divBdr>
        </w:div>
        <w:div w:id="887231287">
          <w:marLeft w:val="0"/>
          <w:marRight w:val="0"/>
          <w:marTop w:val="0"/>
          <w:marBottom w:val="0"/>
          <w:divBdr>
            <w:top w:val="none" w:sz="0" w:space="0" w:color="auto"/>
            <w:left w:val="none" w:sz="0" w:space="0" w:color="auto"/>
            <w:bottom w:val="none" w:sz="0" w:space="0" w:color="auto"/>
            <w:right w:val="none" w:sz="0" w:space="0" w:color="auto"/>
          </w:divBdr>
        </w:div>
        <w:div w:id="928196788">
          <w:marLeft w:val="0"/>
          <w:marRight w:val="0"/>
          <w:marTop w:val="0"/>
          <w:marBottom w:val="0"/>
          <w:divBdr>
            <w:top w:val="none" w:sz="0" w:space="0" w:color="auto"/>
            <w:left w:val="none" w:sz="0" w:space="0" w:color="auto"/>
            <w:bottom w:val="none" w:sz="0" w:space="0" w:color="auto"/>
            <w:right w:val="none" w:sz="0" w:space="0" w:color="auto"/>
          </w:divBdr>
        </w:div>
        <w:div w:id="953443823">
          <w:marLeft w:val="0"/>
          <w:marRight w:val="0"/>
          <w:marTop w:val="0"/>
          <w:marBottom w:val="0"/>
          <w:divBdr>
            <w:top w:val="none" w:sz="0" w:space="0" w:color="auto"/>
            <w:left w:val="none" w:sz="0" w:space="0" w:color="auto"/>
            <w:bottom w:val="none" w:sz="0" w:space="0" w:color="auto"/>
            <w:right w:val="none" w:sz="0" w:space="0" w:color="auto"/>
          </w:divBdr>
        </w:div>
        <w:div w:id="1115056345">
          <w:marLeft w:val="0"/>
          <w:marRight w:val="0"/>
          <w:marTop w:val="0"/>
          <w:marBottom w:val="0"/>
          <w:divBdr>
            <w:top w:val="none" w:sz="0" w:space="0" w:color="auto"/>
            <w:left w:val="none" w:sz="0" w:space="0" w:color="auto"/>
            <w:bottom w:val="none" w:sz="0" w:space="0" w:color="auto"/>
            <w:right w:val="none" w:sz="0" w:space="0" w:color="auto"/>
          </w:divBdr>
        </w:div>
        <w:div w:id="1134835959">
          <w:marLeft w:val="0"/>
          <w:marRight w:val="0"/>
          <w:marTop w:val="0"/>
          <w:marBottom w:val="0"/>
          <w:divBdr>
            <w:top w:val="none" w:sz="0" w:space="0" w:color="auto"/>
            <w:left w:val="none" w:sz="0" w:space="0" w:color="auto"/>
            <w:bottom w:val="none" w:sz="0" w:space="0" w:color="auto"/>
            <w:right w:val="none" w:sz="0" w:space="0" w:color="auto"/>
          </w:divBdr>
        </w:div>
        <w:div w:id="1145049401">
          <w:marLeft w:val="0"/>
          <w:marRight w:val="0"/>
          <w:marTop w:val="0"/>
          <w:marBottom w:val="0"/>
          <w:divBdr>
            <w:top w:val="none" w:sz="0" w:space="0" w:color="auto"/>
            <w:left w:val="none" w:sz="0" w:space="0" w:color="auto"/>
            <w:bottom w:val="none" w:sz="0" w:space="0" w:color="auto"/>
            <w:right w:val="none" w:sz="0" w:space="0" w:color="auto"/>
          </w:divBdr>
        </w:div>
        <w:div w:id="1247152788">
          <w:marLeft w:val="0"/>
          <w:marRight w:val="0"/>
          <w:marTop w:val="0"/>
          <w:marBottom w:val="0"/>
          <w:divBdr>
            <w:top w:val="none" w:sz="0" w:space="0" w:color="auto"/>
            <w:left w:val="none" w:sz="0" w:space="0" w:color="auto"/>
            <w:bottom w:val="none" w:sz="0" w:space="0" w:color="auto"/>
            <w:right w:val="none" w:sz="0" w:space="0" w:color="auto"/>
          </w:divBdr>
        </w:div>
        <w:div w:id="1263993247">
          <w:marLeft w:val="0"/>
          <w:marRight w:val="0"/>
          <w:marTop w:val="0"/>
          <w:marBottom w:val="0"/>
          <w:divBdr>
            <w:top w:val="none" w:sz="0" w:space="0" w:color="auto"/>
            <w:left w:val="none" w:sz="0" w:space="0" w:color="auto"/>
            <w:bottom w:val="none" w:sz="0" w:space="0" w:color="auto"/>
            <w:right w:val="none" w:sz="0" w:space="0" w:color="auto"/>
          </w:divBdr>
        </w:div>
        <w:div w:id="1266184015">
          <w:marLeft w:val="0"/>
          <w:marRight w:val="0"/>
          <w:marTop w:val="0"/>
          <w:marBottom w:val="0"/>
          <w:divBdr>
            <w:top w:val="none" w:sz="0" w:space="0" w:color="auto"/>
            <w:left w:val="none" w:sz="0" w:space="0" w:color="auto"/>
            <w:bottom w:val="none" w:sz="0" w:space="0" w:color="auto"/>
            <w:right w:val="none" w:sz="0" w:space="0" w:color="auto"/>
          </w:divBdr>
        </w:div>
        <w:div w:id="1444766242">
          <w:marLeft w:val="0"/>
          <w:marRight w:val="0"/>
          <w:marTop w:val="0"/>
          <w:marBottom w:val="0"/>
          <w:divBdr>
            <w:top w:val="none" w:sz="0" w:space="0" w:color="auto"/>
            <w:left w:val="none" w:sz="0" w:space="0" w:color="auto"/>
            <w:bottom w:val="none" w:sz="0" w:space="0" w:color="auto"/>
            <w:right w:val="none" w:sz="0" w:space="0" w:color="auto"/>
          </w:divBdr>
        </w:div>
        <w:div w:id="1604650620">
          <w:marLeft w:val="0"/>
          <w:marRight w:val="0"/>
          <w:marTop w:val="0"/>
          <w:marBottom w:val="0"/>
          <w:divBdr>
            <w:top w:val="none" w:sz="0" w:space="0" w:color="auto"/>
            <w:left w:val="none" w:sz="0" w:space="0" w:color="auto"/>
            <w:bottom w:val="none" w:sz="0" w:space="0" w:color="auto"/>
            <w:right w:val="none" w:sz="0" w:space="0" w:color="auto"/>
          </w:divBdr>
        </w:div>
        <w:div w:id="1662078112">
          <w:marLeft w:val="0"/>
          <w:marRight w:val="0"/>
          <w:marTop w:val="0"/>
          <w:marBottom w:val="0"/>
          <w:divBdr>
            <w:top w:val="none" w:sz="0" w:space="0" w:color="auto"/>
            <w:left w:val="none" w:sz="0" w:space="0" w:color="auto"/>
            <w:bottom w:val="none" w:sz="0" w:space="0" w:color="auto"/>
            <w:right w:val="none" w:sz="0" w:space="0" w:color="auto"/>
          </w:divBdr>
        </w:div>
        <w:div w:id="1693074324">
          <w:marLeft w:val="0"/>
          <w:marRight w:val="0"/>
          <w:marTop w:val="0"/>
          <w:marBottom w:val="0"/>
          <w:divBdr>
            <w:top w:val="none" w:sz="0" w:space="0" w:color="auto"/>
            <w:left w:val="none" w:sz="0" w:space="0" w:color="auto"/>
            <w:bottom w:val="none" w:sz="0" w:space="0" w:color="auto"/>
            <w:right w:val="none" w:sz="0" w:space="0" w:color="auto"/>
          </w:divBdr>
        </w:div>
        <w:div w:id="1805274268">
          <w:marLeft w:val="0"/>
          <w:marRight w:val="0"/>
          <w:marTop w:val="0"/>
          <w:marBottom w:val="0"/>
          <w:divBdr>
            <w:top w:val="none" w:sz="0" w:space="0" w:color="auto"/>
            <w:left w:val="none" w:sz="0" w:space="0" w:color="auto"/>
            <w:bottom w:val="none" w:sz="0" w:space="0" w:color="auto"/>
            <w:right w:val="none" w:sz="0" w:space="0" w:color="auto"/>
          </w:divBdr>
        </w:div>
        <w:div w:id="1893805027">
          <w:marLeft w:val="0"/>
          <w:marRight w:val="0"/>
          <w:marTop w:val="0"/>
          <w:marBottom w:val="0"/>
          <w:divBdr>
            <w:top w:val="none" w:sz="0" w:space="0" w:color="auto"/>
            <w:left w:val="none" w:sz="0" w:space="0" w:color="auto"/>
            <w:bottom w:val="none" w:sz="0" w:space="0" w:color="auto"/>
            <w:right w:val="none" w:sz="0" w:space="0" w:color="auto"/>
          </w:divBdr>
        </w:div>
        <w:div w:id="1935504977">
          <w:marLeft w:val="0"/>
          <w:marRight w:val="0"/>
          <w:marTop w:val="0"/>
          <w:marBottom w:val="0"/>
          <w:divBdr>
            <w:top w:val="none" w:sz="0" w:space="0" w:color="auto"/>
            <w:left w:val="none" w:sz="0" w:space="0" w:color="auto"/>
            <w:bottom w:val="none" w:sz="0" w:space="0" w:color="auto"/>
            <w:right w:val="none" w:sz="0" w:space="0" w:color="auto"/>
          </w:divBdr>
        </w:div>
        <w:div w:id="1937325589">
          <w:marLeft w:val="0"/>
          <w:marRight w:val="0"/>
          <w:marTop w:val="0"/>
          <w:marBottom w:val="0"/>
          <w:divBdr>
            <w:top w:val="none" w:sz="0" w:space="0" w:color="auto"/>
            <w:left w:val="none" w:sz="0" w:space="0" w:color="auto"/>
            <w:bottom w:val="none" w:sz="0" w:space="0" w:color="auto"/>
            <w:right w:val="none" w:sz="0" w:space="0" w:color="auto"/>
          </w:divBdr>
        </w:div>
        <w:div w:id="1960064902">
          <w:marLeft w:val="0"/>
          <w:marRight w:val="0"/>
          <w:marTop w:val="0"/>
          <w:marBottom w:val="0"/>
          <w:divBdr>
            <w:top w:val="none" w:sz="0" w:space="0" w:color="auto"/>
            <w:left w:val="none" w:sz="0" w:space="0" w:color="auto"/>
            <w:bottom w:val="none" w:sz="0" w:space="0" w:color="auto"/>
            <w:right w:val="none" w:sz="0" w:space="0" w:color="auto"/>
          </w:divBdr>
        </w:div>
        <w:div w:id="2094889336">
          <w:marLeft w:val="0"/>
          <w:marRight w:val="0"/>
          <w:marTop w:val="0"/>
          <w:marBottom w:val="0"/>
          <w:divBdr>
            <w:top w:val="none" w:sz="0" w:space="0" w:color="auto"/>
            <w:left w:val="none" w:sz="0" w:space="0" w:color="auto"/>
            <w:bottom w:val="none" w:sz="0" w:space="0" w:color="auto"/>
            <w:right w:val="none" w:sz="0" w:space="0" w:color="auto"/>
          </w:divBdr>
        </w:div>
      </w:divsChild>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15057467">
      <w:bodyDiv w:val="1"/>
      <w:marLeft w:val="0"/>
      <w:marRight w:val="0"/>
      <w:marTop w:val="0"/>
      <w:marBottom w:val="0"/>
      <w:divBdr>
        <w:top w:val="none" w:sz="0" w:space="0" w:color="auto"/>
        <w:left w:val="none" w:sz="0" w:space="0" w:color="auto"/>
        <w:bottom w:val="none" w:sz="0" w:space="0" w:color="auto"/>
        <w:right w:val="none" w:sz="0" w:space="0" w:color="auto"/>
      </w:divBdr>
      <w:divsChild>
        <w:div w:id="68624572">
          <w:marLeft w:val="0"/>
          <w:marRight w:val="0"/>
          <w:marTop w:val="0"/>
          <w:marBottom w:val="0"/>
          <w:divBdr>
            <w:top w:val="none" w:sz="0" w:space="0" w:color="auto"/>
            <w:left w:val="none" w:sz="0" w:space="0" w:color="auto"/>
            <w:bottom w:val="none" w:sz="0" w:space="0" w:color="auto"/>
            <w:right w:val="none" w:sz="0" w:space="0" w:color="auto"/>
          </w:divBdr>
        </w:div>
        <w:div w:id="146438674">
          <w:marLeft w:val="0"/>
          <w:marRight w:val="0"/>
          <w:marTop w:val="0"/>
          <w:marBottom w:val="0"/>
          <w:divBdr>
            <w:top w:val="none" w:sz="0" w:space="0" w:color="auto"/>
            <w:left w:val="none" w:sz="0" w:space="0" w:color="auto"/>
            <w:bottom w:val="none" w:sz="0" w:space="0" w:color="auto"/>
            <w:right w:val="none" w:sz="0" w:space="0" w:color="auto"/>
          </w:divBdr>
        </w:div>
        <w:div w:id="191112178">
          <w:marLeft w:val="0"/>
          <w:marRight w:val="0"/>
          <w:marTop w:val="0"/>
          <w:marBottom w:val="0"/>
          <w:divBdr>
            <w:top w:val="none" w:sz="0" w:space="0" w:color="auto"/>
            <w:left w:val="none" w:sz="0" w:space="0" w:color="auto"/>
            <w:bottom w:val="none" w:sz="0" w:space="0" w:color="auto"/>
            <w:right w:val="none" w:sz="0" w:space="0" w:color="auto"/>
          </w:divBdr>
        </w:div>
        <w:div w:id="214703321">
          <w:marLeft w:val="0"/>
          <w:marRight w:val="0"/>
          <w:marTop w:val="0"/>
          <w:marBottom w:val="0"/>
          <w:divBdr>
            <w:top w:val="none" w:sz="0" w:space="0" w:color="auto"/>
            <w:left w:val="none" w:sz="0" w:space="0" w:color="auto"/>
            <w:bottom w:val="none" w:sz="0" w:space="0" w:color="auto"/>
            <w:right w:val="none" w:sz="0" w:space="0" w:color="auto"/>
          </w:divBdr>
        </w:div>
        <w:div w:id="246809533">
          <w:marLeft w:val="0"/>
          <w:marRight w:val="0"/>
          <w:marTop w:val="0"/>
          <w:marBottom w:val="0"/>
          <w:divBdr>
            <w:top w:val="none" w:sz="0" w:space="0" w:color="auto"/>
            <w:left w:val="none" w:sz="0" w:space="0" w:color="auto"/>
            <w:bottom w:val="none" w:sz="0" w:space="0" w:color="auto"/>
            <w:right w:val="none" w:sz="0" w:space="0" w:color="auto"/>
          </w:divBdr>
        </w:div>
        <w:div w:id="286788391">
          <w:marLeft w:val="0"/>
          <w:marRight w:val="0"/>
          <w:marTop w:val="0"/>
          <w:marBottom w:val="0"/>
          <w:divBdr>
            <w:top w:val="none" w:sz="0" w:space="0" w:color="auto"/>
            <w:left w:val="none" w:sz="0" w:space="0" w:color="auto"/>
            <w:bottom w:val="none" w:sz="0" w:space="0" w:color="auto"/>
            <w:right w:val="none" w:sz="0" w:space="0" w:color="auto"/>
          </w:divBdr>
        </w:div>
        <w:div w:id="465124650">
          <w:marLeft w:val="0"/>
          <w:marRight w:val="0"/>
          <w:marTop w:val="0"/>
          <w:marBottom w:val="0"/>
          <w:divBdr>
            <w:top w:val="none" w:sz="0" w:space="0" w:color="auto"/>
            <w:left w:val="none" w:sz="0" w:space="0" w:color="auto"/>
            <w:bottom w:val="none" w:sz="0" w:space="0" w:color="auto"/>
            <w:right w:val="none" w:sz="0" w:space="0" w:color="auto"/>
          </w:divBdr>
        </w:div>
        <w:div w:id="467671976">
          <w:marLeft w:val="0"/>
          <w:marRight w:val="0"/>
          <w:marTop w:val="0"/>
          <w:marBottom w:val="0"/>
          <w:divBdr>
            <w:top w:val="none" w:sz="0" w:space="0" w:color="auto"/>
            <w:left w:val="none" w:sz="0" w:space="0" w:color="auto"/>
            <w:bottom w:val="none" w:sz="0" w:space="0" w:color="auto"/>
            <w:right w:val="none" w:sz="0" w:space="0" w:color="auto"/>
          </w:divBdr>
        </w:div>
        <w:div w:id="555355302">
          <w:marLeft w:val="0"/>
          <w:marRight w:val="0"/>
          <w:marTop w:val="0"/>
          <w:marBottom w:val="0"/>
          <w:divBdr>
            <w:top w:val="none" w:sz="0" w:space="0" w:color="auto"/>
            <w:left w:val="none" w:sz="0" w:space="0" w:color="auto"/>
            <w:bottom w:val="none" w:sz="0" w:space="0" w:color="auto"/>
            <w:right w:val="none" w:sz="0" w:space="0" w:color="auto"/>
          </w:divBdr>
        </w:div>
        <w:div w:id="592278760">
          <w:marLeft w:val="0"/>
          <w:marRight w:val="0"/>
          <w:marTop w:val="0"/>
          <w:marBottom w:val="0"/>
          <w:divBdr>
            <w:top w:val="none" w:sz="0" w:space="0" w:color="auto"/>
            <w:left w:val="none" w:sz="0" w:space="0" w:color="auto"/>
            <w:bottom w:val="none" w:sz="0" w:space="0" w:color="auto"/>
            <w:right w:val="none" w:sz="0" w:space="0" w:color="auto"/>
          </w:divBdr>
        </w:div>
        <w:div w:id="671956880">
          <w:marLeft w:val="0"/>
          <w:marRight w:val="0"/>
          <w:marTop w:val="0"/>
          <w:marBottom w:val="0"/>
          <w:divBdr>
            <w:top w:val="none" w:sz="0" w:space="0" w:color="auto"/>
            <w:left w:val="none" w:sz="0" w:space="0" w:color="auto"/>
            <w:bottom w:val="none" w:sz="0" w:space="0" w:color="auto"/>
            <w:right w:val="none" w:sz="0" w:space="0" w:color="auto"/>
          </w:divBdr>
        </w:div>
        <w:div w:id="740710765">
          <w:marLeft w:val="0"/>
          <w:marRight w:val="0"/>
          <w:marTop w:val="0"/>
          <w:marBottom w:val="0"/>
          <w:divBdr>
            <w:top w:val="none" w:sz="0" w:space="0" w:color="auto"/>
            <w:left w:val="none" w:sz="0" w:space="0" w:color="auto"/>
            <w:bottom w:val="none" w:sz="0" w:space="0" w:color="auto"/>
            <w:right w:val="none" w:sz="0" w:space="0" w:color="auto"/>
          </w:divBdr>
        </w:div>
        <w:div w:id="741024264">
          <w:marLeft w:val="0"/>
          <w:marRight w:val="0"/>
          <w:marTop w:val="0"/>
          <w:marBottom w:val="0"/>
          <w:divBdr>
            <w:top w:val="none" w:sz="0" w:space="0" w:color="auto"/>
            <w:left w:val="none" w:sz="0" w:space="0" w:color="auto"/>
            <w:bottom w:val="none" w:sz="0" w:space="0" w:color="auto"/>
            <w:right w:val="none" w:sz="0" w:space="0" w:color="auto"/>
          </w:divBdr>
        </w:div>
        <w:div w:id="764346376">
          <w:marLeft w:val="0"/>
          <w:marRight w:val="0"/>
          <w:marTop w:val="0"/>
          <w:marBottom w:val="0"/>
          <w:divBdr>
            <w:top w:val="none" w:sz="0" w:space="0" w:color="auto"/>
            <w:left w:val="none" w:sz="0" w:space="0" w:color="auto"/>
            <w:bottom w:val="none" w:sz="0" w:space="0" w:color="auto"/>
            <w:right w:val="none" w:sz="0" w:space="0" w:color="auto"/>
          </w:divBdr>
          <w:divsChild>
            <w:div w:id="1024331174">
              <w:marLeft w:val="0"/>
              <w:marRight w:val="0"/>
              <w:marTop w:val="0"/>
              <w:marBottom w:val="0"/>
              <w:divBdr>
                <w:top w:val="none" w:sz="0" w:space="0" w:color="auto"/>
                <w:left w:val="none" w:sz="0" w:space="0" w:color="auto"/>
                <w:bottom w:val="none" w:sz="0" w:space="0" w:color="auto"/>
                <w:right w:val="none" w:sz="0" w:space="0" w:color="auto"/>
              </w:divBdr>
              <w:divsChild>
                <w:div w:id="21634859">
                  <w:marLeft w:val="0"/>
                  <w:marRight w:val="0"/>
                  <w:marTop w:val="0"/>
                  <w:marBottom w:val="0"/>
                  <w:divBdr>
                    <w:top w:val="none" w:sz="0" w:space="0" w:color="auto"/>
                    <w:left w:val="none" w:sz="0" w:space="0" w:color="auto"/>
                    <w:bottom w:val="none" w:sz="0" w:space="0" w:color="auto"/>
                    <w:right w:val="none" w:sz="0" w:space="0" w:color="auto"/>
                  </w:divBdr>
                </w:div>
                <w:div w:id="38016225">
                  <w:marLeft w:val="0"/>
                  <w:marRight w:val="0"/>
                  <w:marTop w:val="0"/>
                  <w:marBottom w:val="0"/>
                  <w:divBdr>
                    <w:top w:val="none" w:sz="0" w:space="0" w:color="auto"/>
                    <w:left w:val="none" w:sz="0" w:space="0" w:color="auto"/>
                    <w:bottom w:val="none" w:sz="0" w:space="0" w:color="auto"/>
                    <w:right w:val="none" w:sz="0" w:space="0" w:color="auto"/>
                  </w:divBdr>
                </w:div>
                <w:div w:id="41252742">
                  <w:marLeft w:val="0"/>
                  <w:marRight w:val="0"/>
                  <w:marTop w:val="0"/>
                  <w:marBottom w:val="0"/>
                  <w:divBdr>
                    <w:top w:val="none" w:sz="0" w:space="0" w:color="auto"/>
                    <w:left w:val="none" w:sz="0" w:space="0" w:color="auto"/>
                    <w:bottom w:val="none" w:sz="0" w:space="0" w:color="auto"/>
                    <w:right w:val="none" w:sz="0" w:space="0" w:color="auto"/>
                  </w:divBdr>
                </w:div>
                <w:div w:id="43333617">
                  <w:marLeft w:val="0"/>
                  <w:marRight w:val="0"/>
                  <w:marTop w:val="0"/>
                  <w:marBottom w:val="0"/>
                  <w:divBdr>
                    <w:top w:val="none" w:sz="0" w:space="0" w:color="auto"/>
                    <w:left w:val="none" w:sz="0" w:space="0" w:color="auto"/>
                    <w:bottom w:val="none" w:sz="0" w:space="0" w:color="auto"/>
                    <w:right w:val="none" w:sz="0" w:space="0" w:color="auto"/>
                  </w:divBdr>
                </w:div>
                <w:div w:id="79109812">
                  <w:marLeft w:val="0"/>
                  <w:marRight w:val="0"/>
                  <w:marTop w:val="0"/>
                  <w:marBottom w:val="0"/>
                  <w:divBdr>
                    <w:top w:val="none" w:sz="0" w:space="0" w:color="auto"/>
                    <w:left w:val="none" w:sz="0" w:space="0" w:color="auto"/>
                    <w:bottom w:val="none" w:sz="0" w:space="0" w:color="auto"/>
                    <w:right w:val="none" w:sz="0" w:space="0" w:color="auto"/>
                  </w:divBdr>
                </w:div>
                <w:div w:id="86387698">
                  <w:marLeft w:val="0"/>
                  <w:marRight w:val="0"/>
                  <w:marTop w:val="0"/>
                  <w:marBottom w:val="0"/>
                  <w:divBdr>
                    <w:top w:val="none" w:sz="0" w:space="0" w:color="auto"/>
                    <w:left w:val="none" w:sz="0" w:space="0" w:color="auto"/>
                    <w:bottom w:val="none" w:sz="0" w:space="0" w:color="auto"/>
                    <w:right w:val="none" w:sz="0" w:space="0" w:color="auto"/>
                  </w:divBdr>
                </w:div>
                <w:div w:id="112290800">
                  <w:marLeft w:val="0"/>
                  <w:marRight w:val="0"/>
                  <w:marTop w:val="0"/>
                  <w:marBottom w:val="0"/>
                  <w:divBdr>
                    <w:top w:val="none" w:sz="0" w:space="0" w:color="auto"/>
                    <w:left w:val="none" w:sz="0" w:space="0" w:color="auto"/>
                    <w:bottom w:val="none" w:sz="0" w:space="0" w:color="auto"/>
                    <w:right w:val="none" w:sz="0" w:space="0" w:color="auto"/>
                  </w:divBdr>
                </w:div>
                <w:div w:id="183053781">
                  <w:marLeft w:val="0"/>
                  <w:marRight w:val="0"/>
                  <w:marTop w:val="0"/>
                  <w:marBottom w:val="0"/>
                  <w:divBdr>
                    <w:top w:val="none" w:sz="0" w:space="0" w:color="auto"/>
                    <w:left w:val="none" w:sz="0" w:space="0" w:color="auto"/>
                    <w:bottom w:val="none" w:sz="0" w:space="0" w:color="auto"/>
                    <w:right w:val="none" w:sz="0" w:space="0" w:color="auto"/>
                  </w:divBdr>
                </w:div>
                <w:div w:id="201942854">
                  <w:marLeft w:val="0"/>
                  <w:marRight w:val="0"/>
                  <w:marTop w:val="0"/>
                  <w:marBottom w:val="0"/>
                  <w:divBdr>
                    <w:top w:val="none" w:sz="0" w:space="0" w:color="auto"/>
                    <w:left w:val="none" w:sz="0" w:space="0" w:color="auto"/>
                    <w:bottom w:val="none" w:sz="0" w:space="0" w:color="auto"/>
                    <w:right w:val="none" w:sz="0" w:space="0" w:color="auto"/>
                  </w:divBdr>
                </w:div>
                <w:div w:id="207762189">
                  <w:marLeft w:val="0"/>
                  <w:marRight w:val="0"/>
                  <w:marTop w:val="0"/>
                  <w:marBottom w:val="0"/>
                  <w:divBdr>
                    <w:top w:val="none" w:sz="0" w:space="0" w:color="auto"/>
                    <w:left w:val="none" w:sz="0" w:space="0" w:color="auto"/>
                    <w:bottom w:val="none" w:sz="0" w:space="0" w:color="auto"/>
                    <w:right w:val="none" w:sz="0" w:space="0" w:color="auto"/>
                  </w:divBdr>
                </w:div>
                <w:div w:id="221060507">
                  <w:marLeft w:val="0"/>
                  <w:marRight w:val="0"/>
                  <w:marTop w:val="0"/>
                  <w:marBottom w:val="0"/>
                  <w:divBdr>
                    <w:top w:val="none" w:sz="0" w:space="0" w:color="auto"/>
                    <w:left w:val="none" w:sz="0" w:space="0" w:color="auto"/>
                    <w:bottom w:val="none" w:sz="0" w:space="0" w:color="auto"/>
                    <w:right w:val="none" w:sz="0" w:space="0" w:color="auto"/>
                  </w:divBdr>
                </w:div>
                <w:div w:id="225726267">
                  <w:marLeft w:val="0"/>
                  <w:marRight w:val="0"/>
                  <w:marTop w:val="0"/>
                  <w:marBottom w:val="0"/>
                  <w:divBdr>
                    <w:top w:val="none" w:sz="0" w:space="0" w:color="auto"/>
                    <w:left w:val="none" w:sz="0" w:space="0" w:color="auto"/>
                    <w:bottom w:val="none" w:sz="0" w:space="0" w:color="auto"/>
                    <w:right w:val="none" w:sz="0" w:space="0" w:color="auto"/>
                  </w:divBdr>
                </w:div>
                <w:div w:id="238289645">
                  <w:marLeft w:val="0"/>
                  <w:marRight w:val="0"/>
                  <w:marTop w:val="0"/>
                  <w:marBottom w:val="0"/>
                  <w:divBdr>
                    <w:top w:val="none" w:sz="0" w:space="0" w:color="auto"/>
                    <w:left w:val="none" w:sz="0" w:space="0" w:color="auto"/>
                    <w:bottom w:val="none" w:sz="0" w:space="0" w:color="auto"/>
                    <w:right w:val="none" w:sz="0" w:space="0" w:color="auto"/>
                  </w:divBdr>
                </w:div>
                <w:div w:id="272132920">
                  <w:marLeft w:val="0"/>
                  <w:marRight w:val="0"/>
                  <w:marTop w:val="0"/>
                  <w:marBottom w:val="0"/>
                  <w:divBdr>
                    <w:top w:val="none" w:sz="0" w:space="0" w:color="auto"/>
                    <w:left w:val="none" w:sz="0" w:space="0" w:color="auto"/>
                    <w:bottom w:val="none" w:sz="0" w:space="0" w:color="auto"/>
                    <w:right w:val="none" w:sz="0" w:space="0" w:color="auto"/>
                  </w:divBdr>
                </w:div>
                <w:div w:id="328992675">
                  <w:marLeft w:val="0"/>
                  <w:marRight w:val="0"/>
                  <w:marTop w:val="0"/>
                  <w:marBottom w:val="0"/>
                  <w:divBdr>
                    <w:top w:val="none" w:sz="0" w:space="0" w:color="auto"/>
                    <w:left w:val="none" w:sz="0" w:space="0" w:color="auto"/>
                    <w:bottom w:val="none" w:sz="0" w:space="0" w:color="auto"/>
                    <w:right w:val="none" w:sz="0" w:space="0" w:color="auto"/>
                  </w:divBdr>
                </w:div>
                <w:div w:id="346300084">
                  <w:marLeft w:val="0"/>
                  <w:marRight w:val="0"/>
                  <w:marTop w:val="0"/>
                  <w:marBottom w:val="0"/>
                  <w:divBdr>
                    <w:top w:val="none" w:sz="0" w:space="0" w:color="auto"/>
                    <w:left w:val="none" w:sz="0" w:space="0" w:color="auto"/>
                    <w:bottom w:val="none" w:sz="0" w:space="0" w:color="auto"/>
                    <w:right w:val="none" w:sz="0" w:space="0" w:color="auto"/>
                  </w:divBdr>
                </w:div>
                <w:div w:id="347565502">
                  <w:marLeft w:val="0"/>
                  <w:marRight w:val="0"/>
                  <w:marTop w:val="0"/>
                  <w:marBottom w:val="0"/>
                  <w:divBdr>
                    <w:top w:val="none" w:sz="0" w:space="0" w:color="auto"/>
                    <w:left w:val="none" w:sz="0" w:space="0" w:color="auto"/>
                    <w:bottom w:val="none" w:sz="0" w:space="0" w:color="auto"/>
                    <w:right w:val="none" w:sz="0" w:space="0" w:color="auto"/>
                  </w:divBdr>
                </w:div>
                <w:div w:id="353455764">
                  <w:marLeft w:val="0"/>
                  <w:marRight w:val="0"/>
                  <w:marTop w:val="0"/>
                  <w:marBottom w:val="0"/>
                  <w:divBdr>
                    <w:top w:val="none" w:sz="0" w:space="0" w:color="auto"/>
                    <w:left w:val="none" w:sz="0" w:space="0" w:color="auto"/>
                    <w:bottom w:val="none" w:sz="0" w:space="0" w:color="auto"/>
                    <w:right w:val="none" w:sz="0" w:space="0" w:color="auto"/>
                  </w:divBdr>
                </w:div>
                <w:div w:id="395474619">
                  <w:marLeft w:val="0"/>
                  <w:marRight w:val="0"/>
                  <w:marTop w:val="0"/>
                  <w:marBottom w:val="0"/>
                  <w:divBdr>
                    <w:top w:val="none" w:sz="0" w:space="0" w:color="auto"/>
                    <w:left w:val="none" w:sz="0" w:space="0" w:color="auto"/>
                    <w:bottom w:val="none" w:sz="0" w:space="0" w:color="auto"/>
                    <w:right w:val="none" w:sz="0" w:space="0" w:color="auto"/>
                  </w:divBdr>
                </w:div>
                <w:div w:id="438111032">
                  <w:marLeft w:val="0"/>
                  <w:marRight w:val="0"/>
                  <w:marTop w:val="0"/>
                  <w:marBottom w:val="0"/>
                  <w:divBdr>
                    <w:top w:val="none" w:sz="0" w:space="0" w:color="auto"/>
                    <w:left w:val="none" w:sz="0" w:space="0" w:color="auto"/>
                    <w:bottom w:val="none" w:sz="0" w:space="0" w:color="auto"/>
                    <w:right w:val="none" w:sz="0" w:space="0" w:color="auto"/>
                  </w:divBdr>
                </w:div>
                <w:div w:id="442189299">
                  <w:marLeft w:val="0"/>
                  <w:marRight w:val="0"/>
                  <w:marTop w:val="0"/>
                  <w:marBottom w:val="0"/>
                  <w:divBdr>
                    <w:top w:val="none" w:sz="0" w:space="0" w:color="auto"/>
                    <w:left w:val="none" w:sz="0" w:space="0" w:color="auto"/>
                    <w:bottom w:val="none" w:sz="0" w:space="0" w:color="auto"/>
                    <w:right w:val="none" w:sz="0" w:space="0" w:color="auto"/>
                  </w:divBdr>
                </w:div>
                <w:div w:id="492532555">
                  <w:marLeft w:val="0"/>
                  <w:marRight w:val="0"/>
                  <w:marTop w:val="0"/>
                  <w:marBottom w:val="0"/>
                  <w:divBdr>
                    <w:top w:val="none" w:sz="0" w:space="0" w:color="auto"/>
                    <w:left w:val="none" w:sz="0" w:space="0" w:color="auto"/>
                    <w:bottom w:val="none" w:sz="0" w:space="0" w:color="auto"/>
                    <w:right w:val="none" w:sz="0" w:space="0" w:color="auto"/>
                  </w:divBdr>
                </w:div>
                <w:div w:id="518549997">
                  <w:marLeft w:val="0"/>
                  <w:marRight w:val="0"/>
                  <w:marTop w:val="0"/>
                  <w:marBottom w:val="0"/>
                  <w:divBdr>
                    <w:top w:val="none" w:sz="0" w:space="0" w:color="auto"/>
                    <w:left w:val="none" w:sz="0" w:space="0" w:color="auto"/>
                    <w:bottom w:val="none" w:sz="0" w:space="0" w:color="auto"/>
                    <w:right w:val="none" w:sz="0" w:space="0" w:color="auto"/>
                  </w:divBdr>
                </w:div>
                <w:div w:id="608003858">
                  <w:marLeft w:val="0"/>
                  <w:marRight w:val="0"/>
                  <w:marTop w:val="0"/>
                  <w:marBottom w:val="0"/>
                  <w:divBdr>
                    <w:top w:val="none" w:sz="0" w:space="0" w:color="auto"/>
                    <w:left w:val="none" w:sz="0" w:space="0" w:color="auto"/>
                    <w:bottom w:val="none" w:sz="0" w:space="0" w:color="auto"/>
                    <w:right w:val="none" w:sz="0" w:space="0" w:color="auto"/>
                  </w:divBdr>
                </w:div>
                <w:div w:id="644823865">
                  <w:marLeft w:val="0"/>
                  <w:marRight w:val="0"/>
                  <w:marTop w:val="0"/>
                  <w:marBottom w:val="0"/>
                  <w:divBdr>
                    <w:top w:val="none" w:sz="0" w:space="0" w:color="auto"/>
                    <w:left w:val="none" w:sz="0" w:space="0" w:color="auto"/>
                    <w:bottom w:val="none" w:sz="0" w:space="0" w:color="auto"/>
                    <w:right w:val="none" w:sz="0" w:space="0" w:color="auto"/>
                  </w:divBdr>
                </w:div>
                <w:div w:id="674382405">
                  <w:marLeft w:val="0"/>
                  <w:marRight w:val="0"/>
                  <w:marTop w:val="0"/>
                  <w:marBottom w:val="0"/>
                  <w:divBdr>
                    <w:top w:val="none" w:sz="0" w:space="0" w:color="auto"/>
                    <w:left w:val="none" w:sz="0" w:space="0" w:color="auto"/>
                    <w:bottom w:val="none" w:sz="0" w:space="0" w:color="auto"/>
                    <w:right w:val="none" w:sz="0" w:space="0" w:color="auto"/>
                  </w:divBdr>
                </w:div>
                <w:div w:id="678773938">
                  <w:marLeft w:val="0"/>
                  <w:marRight w:val="0"/>
                  <w:marTop w:val="0"/>
                  <w:marBottom w:val="0"/>
                  <w:divBdr>
                    <w:top w:val="none" w:sz="0" w:space="0" w:color="auto"/>
                    <w:left w:val="none" w:sz="0" w:space="0" w:color="auto"/>
                    <w:bottom w:val="none" w:sz="0" w:space="0" w:color="auto"/>
                    <w:right w:val="none" w:sz="0" w:space="0" w:color="auto"/>
                  </w:divBdr>
                </w:div>
                <w:div w:id="704253574">
                  <w:marLeft w:val="0"/>
                  <w:marRight w:val="0"/>
                  <w:marTop w:val="0"/>
                  <w:marBottom w:val="0"/>
                  <w:divBdr>
                    <w:top w:val="none" w:sz="0" w:space="0" w:color="auto"/>
                    <w:left w:val="none" w:sz="0" w:space="0" w:color="auto"/>
                    <w:bottom w:val="none" w:sz="0" w:space="0" w:color="auto"/>
                    <w:right w:val="none" w:sz="0" w:space="0" w:color="auto"/>
                  </w:divBdr>
                </w:div>
                <w:div w:id="709693288">
                  <w:marLeft w:val="0"/>
                  <w:marRight w:val="0"/>
                  <w:marTop w:val="0"/>
                  <w:marBottom w:val="0"/>
                  <w:divBdr>
                    <w:top w:val="none" w:sz="0" w:space="0" w:color="auto"/>
                    <w:left w:val="none" w:sz="0" w:space="0" w:color="auto"/>
                    <w:bottom w:val="none" w:sz="0" w:space="0" w:color="auto"/>
                    <w:right w:val="none" w:sz="0" w:space="0" w:color="auto"/>
                  </w:divBdr>
                </w:div>
                <w:div w:id="786898606">
                  <w:marLeft w:val="0"/>
                  <w:marRight w:val="0"/>
                  <w:marTop w:val="0"/>
                  <w:marBottom w:val="0"/>
                  <w:divBdr>
                    <w:top w:val="none" w:sz="0" w:space="0" w:color="auto"/>
                    <w:left w:val="none" w:sz="0" w:space="0" w:color="auto"/>
                    <w:bottom w:val="none" w:sz="0" w:space="0" w:color="auto"/>
                    <w:right w:val="none" w:sz="0" w:space="0" w:color="auto"/>
                  </w:divBdr>
                </w:div>
                <w:div w:id="803693044">
                  <w:marLeft w:val="0"/>
                  <w:marRight w:val="0"/>
                  <w:marTop w:val="0"/>
                  <w:marBottom w:val="0"/>
                  <w:divBdr>
                    <w:top w:val="none" w:sz="0" w:space="0" w:color="auto"/>
                    <w:left w:val="none" w:sz="0" w:space="0" w:color="auto"/>
                    <w:bottom w:val="none" w:sz="0" w:space="0" w:color="auto"/>
                    <w:right w:val="none" w:sz="0" w:space="0" w:color="auto"/>
                  </w:divBdr>
                </w:div>
                <w:div w:id="817721341">
                  <w:marLeft w:val="0"/>
                  <w:marRight w:val="0"/>
                  <w:marTop w:val="0"/>
                  <w:marBottom w:val="0"/>
                  <w:divBdr>
                    <w:top w:val="none" w:sz="0" w:space="0" w:color="auto"/>
                    <w:left w:val="none" w:sz="0" w:space="0" w:color="auto"/>
                    <w:bottom w:val="none" w:sz="0" w:space="0" w:color="auto"/>
                    <w:right w:val="none" w:sz="0" w:space="0" w:color="auto"/>
                  </w:divBdr>
                </w:div>
                <w:div w:id="821509013">
                  <w:marLeft w:val="0"/>
                  <w:marRight w:val="0"/>
                  <w:marTop w:val="0"/>
                  <w:marBottom w:val="0"/>
                  <w:divBdr>
                    <w:top w:val="none" w:sz="0" w:space="0" w:color="auto"/>
                    <w:left w:val="none" w:sz="0" w:space="0" w:color="auto"/>
                    <w:bottom w:val="none" w:sz="0" w:space="0" w:color="auto"/>
                    <w:right w:val="none" w:sz="0" w:space="0" w:color="auto"/>
                  </w:divBdr>
                </w:div>
                <w:div w:id="894896118">
                  <w:marLeft w:val="0"/>
                  <w:marRight w:val="0"/>
                  <w:marTop w:val="0"/>
                  <w:marBottom w:val="0"/>
                  <w:divBdr>
                    <w:top w:val="none" w:sz="0" w:space="0" w:color="auto"/>
                    <w:left w:val="none" w:sz="0" w:space="0" w:color="auto"/>
                    <w:bottom w:val="none" w:sz="0" w:space="0" w:color="auto"/>
                    <w:right w:val="none" w:sz="0" w:space="0" w:color="auto"/>
                  </w:divBdr>
                </w:div>
                <w:div w:id="900477780">
                  <w:marLeft w:val="0"/>
                  <w:marRight w:val="0"/>
                  <w:marTop w:val="0"/>
                  <w:marBottom w:val="0"/>
                  <w:divBdr>
                    <w:top w:val="none" w:sz="0" w:space="0" w:color="auto"/>
                    <w:left w:val="none" w:sz="0" w:space="0" w:color="auto"/>
                    <w:bottom w:val="none" w:sz="0" w:space="0" w:color="auto"/>
                    <w:right w:val="none" w:sz="0" w:space="0" w:color="auto"/>
                  </w:divBdr>
                </w:div>
                <w:div w:id="901519585">
                  <w:marLeft w:val="0"/>
                  <w:marRight w:val="0"/>
                  <w:marTop w:val="0"/>
                  <w:marBottom w:val="0"/>
                  <w:divBdr>
                    <w:top w:val="none" w:sz="0" w:space="0" w:color="auto"/>
                    <w:left w:val="none" w:sz="0" w:space="0" w:color="auto"/>
                    <w:bottom w:val="none" w:sz="0" w:space="0" w:color="auto"/>
                    <w:right w:val="none" w:sz="0" w:space="0" w:color="auto"/>
                  </w:divBdr>
                </w:div>
                <w:div w:id="916590910">
                  <w:marLeft w:val="0"/>
                  <w:marRight w:val="0"/>
                  <w:marTop w:val="0"/>
                  <w:marBottom w:val="0"/>
                  <w:divBdr>
                    <w:top w:val="none" w:sz="0" w:space="0" w:color="auto"/>
                    <w:left w:val="none" w:sz="0" w:space="0" w:color="auto"/>
                    <w:bottom w:val="none" w:sz="0" w:space="0" w:color="auto"/>
                    <w:right w:val="none" w:sz="0" w:space="0" w:color="auto"/>
                  </w:divBdr>
                </w:div>
                <w:div w:id="938222599">
                  <w:marLeft w:val="0"/>
                  <w:marRight w:val="0"/>
                  <w:marTop w:val="0"/>
                  <w:marBottom w:val="0"/>
                  <w:divBdr>
                    <w:top w:val="none" w:sz="0" w:space="0" w:color="auto"/>
                    <w:left w:val="none" w:sz="0" w:space="0" w:color="auto"/>
                    <w:bottom w:val="none" w:sz="0" w:space="0" w:color="auto"/>
                    <w:right w:val="none" w:sz="0" w:space="0" w:color="auto"/>
                  </w:divBdr>
                </w:div>
                <w:div w:id="977108076">
                  <w:marLeft w:val="0"/>
                  <w:marRight w:val="0"/>
                  <w:marTop w:val="0"/>
                  <w:marBottom w:val="0"/>
                  <w:divBdr>
                    <w:top w:val="none" w:sz="0" w:space="0" w:color="auto"/>
                    <w:left w:val="none" w:sz="0" w:space="0" w:color="auto"/>
                    <w:bottom w:val="none" w:sz="0" w:space="0" w:color="auto"/>
                    <w:right w:val="none" w:sz="0" w:space="0" w:color="auto"/>
                  </w:divBdr>
                </w:div>
                <w:div w:id="983006946">
                  <w:marLeft w:val="0"/>
                  <w:marRight w:val="0"/>
                  <w:marTop w:val="0"/>
                  <w:marBottom w:val="0"/>
                  <w:divBdr>
                    <w:top w:val="none" w:sz="0" w:space="0" w:color="auto"/>
                    <w:left w:val="none" w:sz="0" w:space="0" w:color="auto"/>
                    <w:bottom w:val="none" w:sz="0" w:space="0" w:color="auto"/>
                    <w:right w:val="none" w:sz="0" w:space="0" w:color="auto"/>
                  </w:divBdr>
                </w:div>
                <w:div w:id="984309695">
                  <w:marLeft w:val="0"/>
                  <w:marRight w:val="0"/>
                  <w:marTop w:val="0"/>
                  <w:marBottom w:val="0"/>
                  <w:divBdr>
                    <w:top w:val="none" w:sz="0" w:space="0" w:color="auto"/>
                    <w:left w:val="none" w:sz="0" w:space="0" w:color="auto"/>
                    <w:bottom w:val="none" w:sz="0" w:space="0" w:color="auto"/>
                    <w:right w:val="none" w:sz="0" w:space="0" w:color="auto"/>
                  </w:divBdr>
                </w:div>
                <w:div w:id="1028608579">
                  <w:marLeft w:val="0"/>
                  <w:marRight w:val="0"/>
                  <w:marTop w:val="0"/>
                  <w:marBottom w:val="0"/>
                  <w:divBdr>
                    <w:top w:val="none" w:sz="0" w:space="0" w:color="auto"/>
                    <w:left w:val="none" w:sz="0" w:space="0" w:color="auto"/>
                    <w:bottom w:val="none" w:sz="0" w:space="0" w:color="auto"/>
                    <w:right w:val="none" w:sz="0" w:space="0" w:color="auto"/>
                  </w:divBdr>
                </w:div>
                <w:div w:id="1033726937">
                  <w:marLeft w:val="0"/>
                  <w:marRight w:val="0"/>
                  <w:marTop w:val="0"/>
                  <w:marBottom w:val="0"/>
                  <w:divBdr>
                    <w:top w:val="none" w:sz="0" w:space="0" w:color="auto"/>
                    <w:left w:val="none" w:sz="0" w:space="0" w:color="auto"/>
                    <w:bottom w:val="none" w:sz="0" w:space="0" w:color="auto"/>
                    <w:right w:val="none" w:sz="0" w:space="0" w:color="auto"/>
                  </w:divBdr>
                </w:div>
                <w:div w:id="1037583587">
                  <w:marLeft w:val="0"/>
                  <w:marRight w:val="0"/>
                  <w:marTop w:val="0"/>
                  <w:marBottom w:val="0"/>
                  <w:divBdr>
                    <w:top w:val="none" w:sz="0" w:space="0" w:color="auto"/>
                    <w:left w:val="none" w:sz="0" w:space="0" w:color="auto"/>
                    <w:bottom w:val="none" w:sz="0" w:space="0" w:color="auto"/>
                    <w:right w:val="none" w:sz="0" w:space="0" w:color="auto"/>
                  </w:divBdr>
                </w:div>
                <w:div w:id="1061945789">
                  <w:marLeft w:val="0"/>
                  <w:marRight w:val="0"/>
                  <w:marTop w:val="0"/>
                  <w:marBottom w:val="0"/>
                  <w:divBdr>
                    <w:top w:val="none" w:sz="0" w:space="0" w:color="auto"/>
                    <w:left w:val="none" w:sz="0" w:space="0" w:color="auto"/>
                    <w:bottom w:val="none" w:sz="0" w:space="0" w:color="auto"/>
                    <w:right w:val="none" w:sz="0" w:space="0" w:color="auto"/>
                  </w:divBdr>
                </w:div>
                <w:div w:id="1075662201">
                  <w:marLeft w:val="0"/>
                  <w:marRight w:val="0"/>
                  <w:marTop w:val="0"/>
                  <w:marBottom w:val="0"/>
                  <w:divBdr>
                    <w:top w:val="none" w:sz="0" w:space="0" w:color="auto"/>
                    <w:left w:val="none" w:sz="0" w:space="0" w:color="auto"/>
                    <w:bottom w:val="none" w:sz="0" w:space="0" w:color="auto"/>
                    <w:right w:val="none" w:sz="0" w:space="0" w:color="auto"/>
                  </w:divBdr>
                </w:div>
                <w:div w:id="1080449040">
                  <w:marLeft w:val="0"/>
                  <w:marRight w:val="0"/>
                  <w:marTop w:val="0"/>
                  <w:marBottom w:val="0"/>
                  <w:divBdr>
                    <w:top w:val="none" w:sz="0" w:space="0" w:color="auto"/>
                    <w:left w:val="none" w:sz="0" w:space="0" w:color="auto"/>
                    <w:bottom w:val="none" w:sz="0" w:space="0" w:color="auto"/>
                    <w:right w:val="none" w:sz="0" w:space="0" w:color="auto"/>
                  </w:divBdr>
                </w:div>
                <w:div w:id="1161695010">
                  <w:marLeft w:val="0"/>
                  <w:marRight w:val="0"/>
                  <w:marTop w:val="0"/>
                  <w:marBottom w:val="0"/>
                  <w:divBdr>
                    <w:top w:val="none" w:sz="0" w:space="0" w:color="auto"/>
                    <w:left w:val="none" w:sz="0" w:space="0" w:color="auto"/>
                    <w:bottom w:val="none" w:sz="0" w:space="0" w:color="auto"/>
                    <w:right w:val="none" w:sz="0" w:space="0" w:color="auto"/>
                  </w:divBdr>
                </w:div>
                <w:div w:id="1214657914">
                  <w:marLeft w:val="0"/>
                  <w:marRight w:val="0"/>
                  <w:marTop w:val="0"/>
                  <w:marBottom w:val="0"/>
                  <w:divBdr>
                    <w:top w:val="none" w:sz="0" w:space="0" w:color="auto"/>
                    <w:left w:val="none" w:sz="0" w:space="0" w:color="auto"/>
                    <w:bottom w:val="none" w:sz="0" w:space="0" w:color="auto"/>
                    <w:right w:val="none" w:sz="0" w:space="0" w:color="auto"/>
                  </w:divBdr>
                </w:div>
                <w:div w:id="1277175761">
                  <w:marLeft w:val="0"/>
                  <w:marRight w:val="0"/>
                  <w:marTop w:val="0"/>
                  <w:marBottom w:val="0"/>
                  <w:divBdr>
                    <w:top w:val="none" w:sz="0" w:space="0" w:color="auto"/>
                    <w:left w:val="none" w:sz="0" w:space="0" w:color="auto"/>
                    <w:bottom w:val="none" w:sz="0" w:space="0" w:color="auto"/>
                    <w:right w:val="none" w:sz="0" w:space="0" w:color="auto"/>
                  </w:divBdr>
                </w:div>
                <w:div w:id="1286499271">
                  <w:marLeft w:val="0"/>
                  <w:marRight w:val="0"/>
                  <w:marTop w:val="0"/>
                  <w:marBottom w:val="0"/>
                  <w:divBdr>
                    <w:top w:val="none" w:sz="0" w:space="0" w:color="auto"/>
                    <w:left w:val="none" w:sz="0" w:space="0" w:color="auto"/>
                    <w:bottom w:val="none" w:sz="0" w:space="0" w:color="auto"/>
                    <w:right w:val="none" w:sz="0" w:space="0" w:color="auto"/>
                  </w:divBdr>
                </w:div>
                <w:div w:id="1312061422">
                  <w:marLeft w:val="0"/>
                  <w:marRight w:val="0"/>
                  <w:marTop w:val="0"/>
                  <w:marBottom w:val="0"/>
                  <w:divBdr>
                    <w:top w:val="none" w:sz="0" w:space="0" w:color="auto"/>
                    <w:left w:val="none" w:sz="0" w:space="0" w:color="auto"/>
                    <w:bottom w:val="none" w:sz="0" w:space="0" w:color="auto"/>
                    <w:right w:val="none" w:sz="0" w:space="0" w:color="auto"/>
                  </w:divBdr>
                </w:div>
                <w:div w:id="1338119249">
                  <w:marLeft w:val="0"/>
                  <w:marRight w:val="0"/>
                  <w:marTop w:val="0"/>
                  <w:marBottom w:val="0"/>
                  <w:divBdr>
                    <w:top w:val="none" w:sz="0" w:space="0" w:color="auto"/>
                    <w:left w:val="none" w:sz="0" w:space="0" w:color="auto"/>
                    <w:bottom w:val="none" w:sz="0" w:space="0" w:color="auto"/>
                    <w:right w:val="none" w:sz="0" w:space="0" w:color="auto"/>
                  </w:divBdr>
                </w:div>
                <w:div w:id="1341590577">
                  <w:marLeft w:val="0"/>
                  <w:marRight w:val="0"/>
                  <w:marTop w:val="0"/>
                  <w:marBottom w:val="0"/>
                  <w:divBdr>
                    <w:top w:val="none" w:sz="0" w:space="0" w:color="auto"/>
                    <w:left w:val="none" w:sz="0" w:space="0" w:color="auto"/>
                    <w:bottom w:val="none" w:sz="0" w:space="0" w:color="auto"/>
                    <w:right w:val="none" w:sz="0" w:space="0" w:color="auto"/>
                  </w:divBdr>
                </w:div>
                <w:div w:id="1351757004">
                  <w:marLeft w:val="0"/>
                  <w:marRight w:val="0"/>
                  <w:marTop w:val="0"/>
                  <w:marBottom w:val="0"/>
                  <w:divBdr>
                    <w:top w:val="none" w:sz="0" w:space="0" w:color="auto"/>
                    <w:left w:val="none" w:sz="0" w:space="0" w:color="auto"/>
                    <w:bottom w:val="none" w:sz="0" w:space="0" w:color="auto"/>
                    <w:right w:val="none" w:sz="0" w:space="0" w:color="auto"/>
                  </w:divBdr>
                </w:div>
                <w:div w:id="1465154651">
                  <w:marLeft w:val="0"/>
                  <w:marRight w:val="0"/>
                  <w:marTop w:val="0"/>
                  <w:marBottom w:val="0"/>
                  <w:divBdr>
                    <w:top w:val="none" w:sz="0" w:space="0" w:color="auto"/>
                    <w:left w:val="none" w:sz="0" w:space="0" w:color="auto"/>
                    <w:bottom w:val="none" w:sz="0" w:space="0" w:color="auto"/>
                    <w:right w:val="none" w:sz="0" w:space="0" w:color="auto"/>
                  </w:divBdr>
                </w:div>
                <w:div w:id="1473786845">
                  <w:marLeft w:val="0"/>
                  <w:marRight w:val="0"/>
                  <w:marTop w:val="0"/>
                  <w:marBottom w:val="0"/>
                  <w:divBdr>
                    <w:top w:val="none" w:sz="0" w:space="0" w:color="auto"/>
                    <w:left w:val="none" w:sz="0" w:space="0" w:color="auto"/>
                    <w:bottom w:val="none" w:sz="0" w:space="0" w:color="auto"/>
                    <w:right w:val="none" w:sz="0" w:space="0" w:color="auto"/>
                  </w:divBdr>
                </w:div>
                <w:div w:id="1593002950">
                  <w:marLeft w:val="0"/>
                  <w:marRight w:val="0"/>
                  <w:marTop w:val="0"/>
                  <w:marBottom w:val="0"/>
                  <w:divBdr>
                    <w:top w:val="none" w:sz="0" w:space="0" w:color="auto"/>
                    <w:left w:val="none" w:sz="0" w:space="0" w:color="auto"/>
                    <w:bottom w:val="none" w:sz="0" w:space="0" w:color="auto"/>
                    <w:right w:val="none" w:sz="0" w:space="0" w:color="auto"/>
                  </w:divBdr>
                </w:div>
                <w:div w:id="1641810111">
                  <w:marLeft w:val="0"/>
                  <w:marRight w:val="0"/>
                  <w:marTop w:val="0"/>
                  <w:marBottom w:val="0"/>
                  <w:divBdr>
                    <w:top w:val="none" w:sz="0" w:space="0" w:color="auto"/>
                    <w:left w:val="none" w:sz="0" w:space="0" w:color="auto"/>
                    <w:bottom w:val="none" w:sz="0" w:space="0" w:color="auto"/>
                    <w:right w:val="none" w:sz="0" w:space="0" w:color="auto"/>
                  </w:divBdr>
                </w:div>
                <w:div w:id="1658342860">
                  <w:marLeft w:val="0"/>
                  <w:marRight w:val="0"/>
                  <w:marTop w:val="0"/>
                  <w:marBottom w:val="0"/>
                  <w:divBdr>
                    <w:top w:val="none" w:sz="0" w:space="0" w:color="auto"/>
                    <w:left w:val="none" w:sz="0" w:space="0" w:color="auto"/>
                    <w:bottom w:val="none" w:sz="0" w:space="0" w:color="auto"/>
                    <w:right w:val="none" w:sz="0" w:space="0" w:color="auto"/>
                  </w:divBdr>
                </w:div>
                <w:div w:id="1715158101">
                  <w:marLeft w:val="0"/>
                  <w:marRight w:val="0"/>
                  <w:marTop w:val="0"/>
                  <w:marBottom w:val="0"/>
                  <w:divBdr>
                    <w:top w:val="none" w:sz="0" w:space="0" w:color="auto"/>
                    <w:left w:val="none" w:sz="0" w:space="0" w:color="auto"/>
                    <w:bottom w:val="none" w:sz="0" w:space="0" w:color="auto"/>
                    <w:right w:val="none" w:sz="0" w:space="0" w:color="auto"/>
                  </w:divBdr>
                </w:div>
                <w:div w:id="1749770797">
                  <w:marLeft w:val="0"/>
                  <w:marRight w:val="0"/>
                  <w:marTop w:val="0"/>
                  <w:marBottom w:val="0"/>
                  <w:divBdr>
                    <w:top w:val="none" w:sz="0" w:space="0" w:color="auto"/>
                    <w:left w:val="none" w:sz="0" w:space="0" w:color="auto"/>
                    <w:bottom w:val="none" w:sz="0" w:space="0" w:color="auto"/>
                    <w:right w:val="none" w:sz="0" w:space="0" w:color="auto"/>
                  </w:divBdr>
                </w:div>
                <w:div w:id="1809543871">
                  <w:marLeft w:val="0"/>
                  <w:marRight w:val="0"/>
                  <w:marTop w:val="0"/>
                  <w:marBottom w:val="0"/>
                  <w:divBdr>
                    <w:top w:val="none" w:sz="0" w:space="0" w:color="auto"/>
                    <w:left w:val="none" w:sz="0" w:space="0" w:color="auto"/>
                    <w:bottom w:val="none" w:sz="0" w:space="0" w:color="auto"/>
                    <w:right w:val="none" w:sz="0" w:space="0" w:color="auto"/>
                  </w:divBdr>
                </w:div>
                <w:div w:id="1820422377">
                  <w:marLeft w:val="0"/>
                  <w:marRight w:val="0"/>
                  <w:marTop w:val="0"/>
                  <w:marBottom w:val="0"/>
                  <w:divBdr>
                    <w:top w:val="none" w:sz="0" w:space="0" w:color="auto"/>
                    <w:left w:val="none" w:sz="0" w:space="0" w:color="auto"/>
                    <w:bottom w:val="none" w:sz="0" w:space="0" w:color="auto"/>
                    <w:right w:val="none" w:sz="0" w:space="0" w:color="auto"/>
                  </w:divBdr>
                </w:div>
                <w:div w:id="1971209995">
                  <w:marLeft w:val="0"/>
                  <w:marRight w:val="0"/>
                  <w:marTop w:val="0"/>
                  <w:marBottom w:val="0"/>
                  <w:divBdr>
                    <w:top w:val="none" w:sz="0" w:space="0" w:color="auto"/>
                    <w:left w:val="none" w:sz="0" w:space="0" w:color="auto"/>
                    <w:bottom w:val="none" w:sz="0" w:space="0" w:color="auto"/>
                    <w:right w:val="none" w:sz="0" w:space="0" w:color="auto"/>
                  </w:divBdr>
                </w:div>
                <w:div w:id="1971277894">
                  <w:marLeft w:val="0"/>
                  <w:marRight w:val="0"/>
                  <w:marTop w:val="0"/>
                  <w:marBottom w:val="0"/>
                  <w:divBdr>
                    <w:top w:val="none" w:sz="0" w:space="0" w:color="auto"/>
                    <w:left w:val="none" w:sz="0" w:space="0" w:color="auto"/>
                    <w:bottom w:val="none" w:sz="0" w:space="0" w:color="auto"/>
                    <w:right w:val="none" w:sz="0" w:space="0" w:color="auto"/>
                  </w:divBdr>
                </w:div>
                <w:div w:id="1975402575">
                  <w:marLeft w:val="0"/>
                  <w:marRight w:val="0"/>
                  <w:marTop w:val="0"/>
                  <w:marBottom w:val="0"/>
                  <w:divBdr>
                    <w:top w:val="none" w:sz="0" w:space="0" w:color="auto"/>
                    <w:left w:val="none" w:sz="0" w:space="0" w:color="auto"/>
                    <w:bottom w:val="none" w:sz="0" w:space="0" w:color="auto"/>
                    <w:right w:val="none" w:sz="0" w:space="0" w:color="auto"/>
                  </w:divBdr>
                </w:div>
                <w:div w:id="1975527198">
                  <w:marLeft w:val="0"/>
                  <w:marRight w:val="0"/>
                  <w:marTop w:val="0"/>
                  <w:marBottom w:val="0"/>
                  <w:divBdr>
                    <w:top w:val="none" w:sz="0" w:space="0" w:color="auto"/>
                    <w:left w:val="none" w:sz="0" w:space="0" w:color="auto"/>
                    <w:bottom w:val="none" w:sz="0" w:space="0" w:color="auto"/>
                    <w:right w:val="none" w:sz="0" w:space="0" w:color="auto"/>
                  </w:divBdr>
                </w:div>
                <w:div w:id="1980106399">
                  <w:marLeft w:val="0"/>
                  <w:marRight w:val="0"/>
                  <w:marTop w:val="0"/>
                  <w:marBottom w:val="0"/>
                  <w:divBdr>
                    <w:top w:val="none" w:sz="0" w:space="0" w:color="auto"/>
                    <w:left w:val="none" w:sz="0" w:space="0" w:color="auto"/>
                    <w:bottom w:val="none" w:sz="0" w:space="0" w:color="auto"/>
                    <w:right w:val="none" w:sz="0" w:space="0" w:color="auto"/>
                  </w:divBdr>
                </w:div>
                <w:div w:id="1989704403">
                  <w:marLeft w:val="0"/>
                  <w:marRight w:val="0"/>
                  <w:marTop w:val="0"/>
                  <w:marBottom w:val="0"/>
                  <w:divBdr>
                    <w:top w:val="none" w:sz="0" w:space="0" w:color="auto"/>
                    <w:left w:val="none" w:sz="0" w:space="0" w:color="auto"/>
                    <w:bottom w:val="none" w:sz="0" w:space="0" w:color="auto"/>
                    <w:right w:val="none" w:sz="0" w:space="0" w:color="auto"/>
                  </w:divBdr>
                </w:div>
                <w:div w:id="2005350364">
                  <w:marLeft w:val="0"/>
                  <w:marRight w:val="0"/>
                  <w:marTop w:val="0"/>
                  <w:marBottom w:val="0"/>
                  <w:divBdr>
                    <w:top w:val="none" w:sz="0" w:space="0" w:color="auto"/>
                    <w:left w:val="none" w:sz="0" w:space="0" w:color="auto"/>
                    <w:bottom w:val="none" w:sz="0" w:space="0" w:color="auto"/>
                    <w:right w:val="none" w:sz="0" w:space="0" w:color="auto"/>
                  </w:divBdr>
                </w:div>
                <w:div w:id="2026207603">
                  <w:marLeft w:val="0"/>
                  <w:marRight w:val="0"/>
                  <w:marTop w:val="0"/>
                  <w:marBottom w:val="0"/>
                  <w:divBdr>
                    <w:top w:val="none" w:sz="0" w:space="0" w:color="auto"/>
                    <w:left w:val="none" w:sz="0" w:space="0" w:color="auto"/>
                    <w:bottom w:val="none" w:sz="0" w:space="0" w:color="auto"/>
                    <w:right w:val="none" w:sz="0" w:space="0" w:color="auto"/>
                  </w:divBdr>
                </w:div>
                <w:div w:id="2044399924">
                  <w:marLeft w:val="0"/>
                  <w:marRight w:val="0"/>
                  <w:marTop w:val="0"/>
                  <w:marBottom w:val="0"/>
                  <w:divBdr>
                    <w:top w:val="none" w:sz="0" w:space="0" w:color="auto"/>
                    <w:left w:val="none" w:sz="0" w:space="0" w:color="auto"/>
                    <w:bottom w:val="none" w:sz="0" w:space="0" w:color="auto"/>
                    <w:right w:val="none" w:sz="0" w:space="0" w:color="auto"/>
                  </w:divBdr>
                </w:div>
                <w:div w:id="2045254356">
                  <w:marLeft w:val="0"/>
                  <w:marRight w:val="0"/>
                  <w:marTop w:val="0"/>
                  <w:marBottom w:val="0"/>
                  <w:divBdr>
                    <w:top w:val="none" w:sz="0" w:space="0" w:color="auto"/>
                    <w:left w:val="none" w:sz="0" w:space="0" w:color="auto"/>
                    <w:bottom w:val="none" w:sz="0" w:space="0" w:color="auto"/>
                    <w:right w:val="none" w:sz="0" w:space="0" w:color="auto"/>
                  </w:divBdr>
                </w:div>
                <w:div w:id="2045401606">
                  <w:marLeft w:val="0"/>
                  <w:marRight w:val="0"/>
                  <w:marTop w:val="0"/>
                  <w:marBottom w:val="0"/>
                  <w:divBdr>
                    <w:top w:val="none" w:sz="0" w:space="0" w:color="auto"/>
                    <w:left w:val="none" w:sz="0" w:space="0" w:color="auto"/>
                    <w:bottom w:val="none" w:sz="0" w:space="0" w:color="auto"/>
                    <w:right w:val="none" w:sz="0" w:space="0" w:color="auto"/>
                  </w:divBdr>
                </w:div>
                <w:div w:id="2078044853">
                  <w:marLeft w:val="0"/>
                  <w:marRight w:val="0"/>
                  <w:marTop w:val="0"/>
                  <w:marBottom w:val="0"/>
                  <w:divBdr>
                    <w:top w:val="none" w:sz="0" w:space="0" w:color="auto"/>
                    <w:left w:val="none" w:sz="0" w:space="0" w:color="auto"/>
                    <w:bottom w:val="none" w:sz="0" w:space="0" w:color="auto"/>
                    <w:right w:val="none" w:sz="0" w:space="0" w:color="auto"/>
                  </w:divBdr>
                </w:div>
                <w:div w:id="2135515218">
                  <w:marLeft w:val="0"/>
                  <w:marRight w:val="0"/>
                  <w:marTop w:val="0"/>
                  <w:marBottom w:val="0"/>
                  <w:divBdr>
                    <w:top w:val="none" w:sz="0" w:space="0" w:color="auto"/>
                    <w:left w:val="none" w:sz="0" w:space="0" w:color="auto"/>
                    <w:bottom w:val="none" w:sz="0" w:space="0" w:color="auto"/>
                    <w:right w:val="none" w:sz="0" w:space="0" w:color="auto"/>
                  </w:divBdr>
                </w:div>
                <w:div w:id="213582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5618">
          <w:marLeft w:val="0"/>
          <w:marRight w:val="0"/>
          <w:marTop w:val="0"/>
          <w:marBottom w:val="0"/>
          <w:divBdr>
            <w:top w:val="none" w:sz="0" w:space="0" w:color="auto"/>
            <w:left w:val="none" w:sz="0" w:space="0" w:color="auto"/>
            <w:bottom w:val="none" w:sz="0" w:space="0" w:color="auto"/>
            <w:right w:val="none" w:sz="0" w:space="0" w:color="auto"/>
          </w:divBdr>
        </w:div>
        <w:div w:id="977416662">
          <w:marLeft w:val="0"/>
          <w:marRight w:val="0"/>
          <w:marTop w:val="0"/>
          <w:marBottom w:val="0"/>
          <w:divBdr>
            <w:top w:val="none" w:sz="0" w:space="0" w:color="auto"/>
            <w:left w:val="none" w:sz="0" w:space="0" w:color="auto"/>
            <w:bottom w:val="none" w:sz="0" w:space="0" w:color="auto"/>
            <w:right w:val="none" w:sz="0" w:space="0" w:color="auto"/>
          </w:divBdr>
        </w:div>
        <w:div w:id="995915821">
          <w:marLeft w:val="0"/>
          <w:marRight w:val="0"/>
          <w:marTop w:val="0"/>
          <w:marBottom w:val="0"/>
          <w:divBdr>
            <w:top w:val="none" w:sz="0" w:space="0" w:color="auto"/>
            <w:left w:val="none" w:sz="0" w:space="0" w:color="auto"/>
            <w:bottom w:val="none" w:sz="0" w:space="0" w:color="auto"/>
            <w:right w:val="none" w:sz="0" w:space="0" w:color="auto"/>
          </w:divBdr>
        </w:div>
        <w:div w:id="1016345101">
          <w:marLeft w:val="0"/>
          <w:marRight w:val="0"/>
          <w:marTop w:val="0"/>
          <w:marBottom w:val="0"/>
          <w:divBdr>
            <w:top w:val="none" w:sz="0" w:space="0" w:color="auto"/>
            <w:left w:val="none" w:sz="0" w:space="0" w:color="auto"/>
            <w:bottom w:val="none" w:sz="0" w:space="0" w:color="auto"/>
            <w:right w:val="none" w:sz="0" w:space="0" w:color="auto"/>
          </w:divBdr>
        </w:div>
        <w:div w:id="1111819385">
          <w:marLeft w:val="0"/>
          <w:marRight w:val="0"/>
          <w:marTop w:val="0"/>
          <w:marBottom w:val="0"/>
          <w:divBdr>
            <w:top w:val="none" w:sz="0" w:space="0" w:color="auto"/>
            <w:left w:val="none" w:sz="0" w:space="0" w:color="auto"/>
            <w:bottom w:val="none" w:sz="0" w:space="0" w:color="auto"/>
            <w:right w:val="none" w:sz="0" w:space="0" w:color="auto"/>
          </w:divBdr>
        </w:div>
        <w:div w:id="1205942174">
          <w:marLeft w:val="0"/>
          <w:marRight w:val="0"/>
          <w:marTop w:val="0"/>
          <w:marBottom w:val="0"/>
          <w:divBdr>
            <w:top w:val="none" w:sz="0" w:space="0" w:color="auto"/>
            <w:left w:val="none" w:sz="0" w:space="0" w:color="auto"/>
            <w:bottom w:val="none" w:sz="0" w:space="0" w:color="auto"/>
            <w:right w:val="none" w:sz="0" w:space="0" w:color="auto"/>
          </w:divBdr>
        </w:div>
        <w:div w:id="1223759712">
          <w:marLeft w:val="0"/>
          <w:marRight w:val="0"/>
          <w:marTop w:val="0"/>
          <w:marBottom w:val="0"/>
          <w:divBdr>
            <w:top w:val="none" w:sz="0" w:space="0" w:color="auto"/>
            <w:left w:val="none" w:sz="0" w:space="0" w:color="auto"/>
            <w:bottom w:val="none" w:sz="0" w:space="0" w:color="auto"/>
            <w:right w:val="none" w:sz="0" w:space="0" w:color="auto"/>
          </w:divBdr>
          <w:divsChild>
            <w:div w:id="1491212852">
              <w:marLeft w:val="0"/>
              <w:marRight w:val="0"/>
              <w:marTop w:val="0"/>
              <w:marBottom w:val="0"/>
              <w:divBdr>
                <w:top w:val="none" w:sz="0" w:space="0" w:color="auto"/>
                <w:left w:val="none" w:sz="0" w:space="0" w:color="auto"/>
                <w:bottom w:val="none" w:sz="0" w:space="0" w:color="auto"/>
                <w:right w:val="none" w:sz="0" w:space="0" w:color="auto"/>
              </w:divBdr>
              <w:divsChild>
                <w:div w:id="34547605">
                  <w:marLeft w:val="0"/>
                  <w:marRight w:val="0"/>
                  <w:marTop w:val="0"/>
                  <w:marBottom w:val="0"/>
                  <w:divBdr>
                    <w:top w:val="none" w:sz="0" w:space="0" w:color="auto"/>
                    <w:left w:val="none" w:sz="0" w:space="0" w:color="auto"/>
                    <w:bottom w:val="none" w:sz="0" w:space="0" w:color="auto"/>
                    <w:right w:val="none" w:sz="0" w:space="0" w:color="auto"/>
                  </w:divBdr>
                </w:div>
                <w:div w:id="36246521">
                  <w:marLeft w:val="0"/>
                  <w:marRight w:val="0"/>
                  <w:marTop w:val="0"/>
                  <w:marBottom w:val="0"/>
                  <w:divBdr>
                    <w:top w:val="none" w:sz="0" w:space="0" w:color="auto"/>
                    <w:left w:val="none" w:sz="0" w:space="0" w:color="auto"/>
                    <w:bottom w:val="none" w:sz="0" w:space="0" w:color="auto"/>
                    <w:right w:val="none" w:sz="0" w:space="0" w:color="auto"/>
                  </w:divBdr>
                </w:div>
                <w:div w:id="105081361">
                  <w:marLeft w:val="0"/>
                  <w:marRight w:val="0"/>
                  <w:marTop w:val="0"/>
                  <w:marBottom w:val="0"/>
                  <w:divBdr>
                    <w:top w:val="none" w:sz="0" w:space="0" w:color="auto"/>
                    <w:left w:val="none" w:sz="0" w:space="0" w:color="auto"/>
                    <w:bottom w:val="none" w:sz="0" w:space="0" w:color="auto"/>
                    <w:right w:val="none" w:sz="0" w:space="0" w:color="auto"/>
                  </w:divBdr>
                </w:div>
                <w:div w:id="133068091">
                  <w:marLeft w:val="0"/>
                  <w:marRight w:val="0"/>
                  <w:marTop w:val="0"/>
                  <w:marBottom w:val="0"/>
                  <w:divBdr>
                    <w:top w:val="none" w:sz="0" w:space="0" w:color="auto"/>
                    <w:left w:val="none" w:sz="0" w:space="0" w:color="auto"/>
                    <w:bottom w:val="none" w:sz="0" w:space="0" w:color="auto"/>
                    <w:right w:val="none" w:sz="0" w:space="0" w:color="auto"/>
                  </w:divBdr>
                </w:div>
                <w:div w:id="175507473">
                  <w:marLeft w:val="0"/>
                  <w:marRight w:val="0"/>
                  <w:marTop w:val="0"/>
                  <w:marBottom w:val="0"/>
                  <w:divBdr>
                    <w:top w:val="none" w:sz="0" w:space="0" w:color="auto"/>
                    <w:left w:val="none" w:sz="0" w:space="0" w:color="auto"/>
                    <w:bottom w:val="none" w:sz="0" w:space="0" w:color="auto"/>
                    <w:right w:val="none" w:sz="0" w:space="0" w:color="auto"/>
                  </w:divBdr>
                </w:div>
                <w:div w:id="175508831">
                  <w:marLeft w:val="0"/>
                  <w:marRight w:val="0"/>
                  <w:marTop w:val="0"/>
                  <w:marBottom w:val="0"/>
                  <w:divBdr>
                    <w:top w:val="none" w:sz="0" w:space="0" w:color="auto"/>
                    <w:left w:val="none" w:sz="0" w:space="0" w:color="auto"/>
                    <w:bottom w:val="none" w:sz="0" w:space="0" w:color="auto"/>
                    <w:right w:val="none" w:sz="0" w:space="0" w:color="auto"/>
                  </w:divBdr>
                </w:div>
                <w:div w:id="215358277">
                  <w:marLeft w:val="0"/>
                  <w:marRight w:val="0"/>
                  <w:marTop w:val="0"/>
                  <w:marBottom w:val="0"/>
                  <w:divBdr>
                    <w:top w:val="none" w:sz="0" w:space="0" w:color="auto"/>
                    <w:left w:val="none" w:sz="0" w:space="0" w:color="auto"/>
                    <w:bottom w:val="none" w:sz="0" w:space="0" w:color="auto"/>
                    <w:right w:val="none" w:sz="0" w:space="0" w:color="auto"/>
                  </w:divBdr>
                </w:div>
                <w:div w:id="216548322">
                  <w:marLeft w:val="0"/>
                  <w:marRight w:val="0"/>
                  <w:marTop w:val="0"/>
                  <w:marBottom w:val="0"/>
                  <w:divBdr>
                    <w:top w:val="none" w:sz="0" w:space="0" w:color="auto"/>
                    <w:left w:val="none" w:sz="0" w:space="0" w:color="auto"/>
                    <w:bottom w:val="none" w:sz="0" w:space="0" w:color="auto"/>
                    <w:right w:val="none" w:sz="0" w:space="0" w:color="auto"/>
                  </w:divBdr>
                </w:div>
                <w:div w:id="238759121">
                  <w:marLeft w:val="0"/>
                  <w:marRight w:val="0"/>
                  <w:marTop w:val="0"/>
                  <w:marBottom w:val="0"/>
                  <w:divBdr>
                    <w:top w:val="none" w:sz="0" w:space="0" w:color="auto"/>
                    <w:left w:val="none" w:sz="0" w:space="0" w:color="auto"/>
                    <w:bottom w:val="none" w:sz="0" w:space="0" w:color="auto"/>
                    <w:right w:val="none" w:sz="0" w:space="0" w:color="auto"/>
                  </w:divBdr>
                </w:div>
                <w:div w:id="308897814">
                  <w:marLeft w:val="0"/>
                  <w:marRight w:val="0"/>
                  <w:marTop w:val="0"/>
                  <w:marBottom w:val="0"/>
                  <w:divBdr>
                    <w:top w:val="none" w:sz="0" w:space="0" w:color="auto"/>
                    <w:left w:val="none" w:sz="0" w:space="0" w:color="auto"/>
                    <w:bottom w:val="none" w:sz="0" w:space="0" w:color="auto"/>
                    <w:right w:val="none" w:sz="0" w:space="0" w:color="auto"/>
                  </w:divBdr>
                </w:div>
                <w:div w:id="322243869">
                  <w:marLeft w:val="0"/>
                  <w:marRight w:val="0"/>
                  <w:marTop w:val="0"/>
                  <w:marBottom w:val="0"/>
                  <w:divBdr>
                    <w:top w:val="none" w:sz="0" w:space="0" w:color="auto"/>
                    <w:left w:val="none" w:sz="0" w:space="0" w:color="auto"/>
                    <w:bottom w:val="none" w:sz="0" w:space="0" w:color="auto"/>
                    <w:right w:val="none" w:sz="0" w:space="0" w:color="auto"/>
                  </w:divBdr>
                </w:div>
                <w:div w:id="379089403">
                  <w:marLeft w:val="0"/>
                  <w:marRight w:val="0"/>
                  <w:marTop w:val="0"/>
                  <w:marBottom w:val="0"/>
                  <w:divBdr>
                    <w:top w:val="none" w:sz="0" w:space="0" w:color="auto"/>
                    <w:left w:val="none" w:sz="0" w:space="0" w:color="auto"/>
                    <w:bottom w:val="none" w:sz="0" w:space="0" w:color="auto"/>
                    <w:right w:val="none" w:sz="0" w:space="0" w:color="auto"/>
                  </w:divBdr>
                </w:div>
                <w:div w:id="379482986">
                  <w:marLeft w:val="0"/>
                  <w:marRight w:val="0"/>
                  <w:marTop w:val="0"/>
                  <w:marBottom w:val="0"/>
                  <w:divBdr>
                    <w:top w:val="none" w:sz="0" w:space="0" w:color="auto"/>
                    <w:left w:val="none" w:sz="0" w:space="0" w:color="auto"/>
                    <w:bottom w:val="none" w:sz="0" w:space="0" w:color="auto"/>
                    <w:right w:val="none" w:sz="0" w:space="0" w:color="auto"/>
                  </w:divBdr>
                </w:div>
                <w:div w:id="381710845">
                  <w:marLeft w:val="0"/>
                  <w:marRight w:val="0"/>
                  <w:marTop w:val="0"/>
                  <w:marBottom w:val="0"/>
                  <w:divBdr>
                    <w:top w:val="none" w:sz="0" w:space="0" w:color="auto"/>
                    <w:left w:val="none" w:sz="0" w:space="0" w:color="auto"/>
                    <w:bottom w:val="none" w:sz="0" w:space="0" w:color="auto"/>
                    <w:right w:val="none" w:sz="0" w:space="0" w:color="auto"/>
                  </w:divBdr>
                </w:div>
                <w:div w:id="420756723">
                  <w:marLeft w:val="0"/>
                  <w:marRight w:val="0"/>
                  <w:marTop w:val="0"/>
                  <w:marBottom w:val="0"/>
                  <w:divBdr>
                    <w:top w:val="none" w:sz="0" w:space="0" w:color="auto"/>
                    <w:left w:val="none" w:sz="0" w:space="0" w:color="auto"/>
                    <w:bottom w:val="none" w:sz="0" w:space="0" w:color="auto"/>
                    <w:right w:val="none" w:sz="0" w:space="0" w:color="auto"/>
                  </w:divBdr>
                </w:div>
                <w:div w:id="422531323">
                  <w:marLeft w:val="0"/>
                  <w:marRight w:val="0"/>
                  <w:marTop w:val="0"/>
                  <w:marBottom w:val="0"/>
                  <w:divBdr>
                    <w:top w:val="none" w:sz="0" w:space="0" w:color="auto"/>
                    <w:left w:val="none" w:sz="0" w:space="0" w:color="auto"/>
                    <w:bottom w:val="none" w:sz="0" w:space="0" w:color="auto"/>
                    <w:right w:val="none" w:sz="0" w:space="0" w:color="auto"/>
                  </w:divBdr>
                </w:div>
                <w:div w:id="438569367">
                  <w:marLeft w:val="0"/>
                  <w:marRight w:val="0"/>
                  <w:marTop w:val="0"/>
                  <w:marBottom w:val="0"/>
                  <w:divBdr>
                    <w:top w:val="none" w:sz="0" w:space="0" w:color="auto"/>
                    <w:left w:val="none" w:sz="0" w:space="0" w:color="auto"/>
                    <w:bottom w:val="none" w:sz="0" w:space="0" w:color="auto"/>
                    <w:right w:val="none" w:sz="0" w:space="0" w:color="auto"/>
                  </w:divBdr>
                </w:div>
                <w:div w:id="454368641">
                  <w:marLeft w:val="0"/>
                  <w:marRight w:val="0"/>
                  <w:marTop w:val="0"/>
                  <w:marBottom w:val="0"/>
                  <w:divBdr>
                    <w:top w:val="none" w:sz="0" w:space="0" w:color="auto"/>
                    <w:left w:val="none" w:sz="0" w:space="0" w:color="auto"/>
                    <w:bottom w:val="none" w:sz="0" w:space="0" w:color="auto"/>
                    <w:right w:val="none" w:sz="0" w:space="0" w:color="auto"/>
                  </w:divBdr>
                </w:div>
                <w:div w:id="465241624">
                  <w:marLeft w:val="0"/>
                  <w:marRight w:val="0"/>
                  <w:marTop w:val="0"/>
                  <w:marBottom w:val="0"/>
                  <w:divBdr>
                    <w:top w:val="none" w:sz="0" w:space="0" w:color="auto"/>
                    <w:left w:val="none" w:sz="0" w:space="0" w:color="auto"/>
                    <w:bottom w:val="none" w:sz="0" w:space="0" w:color="auto"/>
                    <w:right w:val="none" w:sz="0" w:space="0" w:color="auto"/>
                  </w:divBdr>
                </w:div>
                <w:div w:id="468480439">
                  <w:marLeft w:val="0"/>
                  <w:marRight w:val="0"/>
                  <w:marTop w:val="0"/>
                  <w:marBottom w:val="0"/>
                  <w:divBdr>
                    <w:top w:val="none" w:sz="0" w:space="0" w:color="auto"/>
                    <w:left w:val="none" w:sz="0" w:space="0" w:color="auto"/>
                    <w:bottom w:val="none" w:sz="0" w:space="0" w:color="auto"/>
                    <w:right w:val="none" w:sz="0" w:space="0" w:color="auto"/>
                  </w:divBdr>
                </w:div>
                <w:div w:id="523981043">
                  <w:marLeft w:val="0"/>
                  <w:marRight w:val="0"/>
                  <w:marTop w:val="0"/>
                  <w:marBottom w:val="0"/>
                  <w:divBdr>
                    <w:top w:val="none" w:sz="0" w:space="0" w:color="auto"/>
                    <w:left w:val="none" w:sz="0" w:space="0" w:color="auto"/>
                    <w:bottom w:val="none" w:sz="0" w:space="0" w:color="auto"/>
                    <w:right w:val="none" w:sz="0" w:space="0" w:color="auto"/>
                  </w:divBdr>
                </w:div>
                <w:div w:id="537279072">
                  <w:marLeft w:val="0"/>
                  <w:marRight w:val="0"/>
                  <w:marTop w:val="0"/>
                  <w:marBottom w:val="0"/>
                  <w:divBdr>
                    <w:top w:val="none" w:sz="0" w:space="0" w:color="auto"/>
                    <w:left w:val="none" w:sz="0" w:space="0" w:color="auto"/>
                    <w:bottom w:val="none" w:sz="0" w:space="0" w:color="auto"/>
                    <w:right w:val="none" w:sz="0" w:space="0" w:color="auto"/>
                  </w:divBdr>
                </w:div>
                <w:div w:id="545988594">
                  <w:marLeft w:val="0"/>
                  <w:marRight w:val="0"/>
                  <w:marTop w:val="0"/>
                  <w:marBottom w:val="0"/>
                  <w:divBdr>
                    <w:top w:val="none" w:sz="0" w:space="0" w:color="auto"/>
                    <w:left w:val="none" w:sz="0" w:space="0" w:color="auto"/>
                    <w:bottom w:val="none" w:sz="0" w:space="0" w:color="auto"/>
                    <w:right w:val="none" w:sz="0" w:space="0" w:color="auto"/>
                  </w:divBdr>
                </w:div>
                <w:div w:id="563562446">
                  <w:marLeft w:val="0"/>
                  <w:marRight w:val="0"/>
                  <w:marTop w:val="0"/>
                  <w:marBottom w:val="0"/>
                  <w:divBdr>
                    <w:top w:val="none" w:sz="0" w:space="0" w:color="auto"/>
                    <w:left w:val="none" w:sz="0" w:space="0" w:color="auto"/>
                    <w:bottom w:val="none" w:sz="0" w:space="0" w:color="auto"/>
                    <w:right w:val="none" w:sz="0" w:space="0" w:color="auto"/>
                  </w:divBdr>
                </w:div>
                <w:div w:id="572589006">
                  <w:marLeft w:val="0"/>
                  <w:marRight w:val="0"/>
                  <w:marTop w:val="0"/>
                  <w:marBottom w:val="0"/>
                  <w:divBdr>
                    <w:top w:val="none" w:sz="0" w:space="0" w:color="auto"/>
                    <w:left w:val="none" w:sz="0" w:space="0" w:color="auto"/>
                    <w:bottom w:val="none" w:sz="0" w:space="0" w:color="auto"/>
                    <w:right w:val="none" w:sz="0" w:space="0" w:color="auto"/>
                  </w:divBdr>
                </w:div>
                <w:div w:id="573247608">
                  <w:marLeft w:val="0"/>
                  <w:marRight w:val="0"/>
                  <w:marTop w:val="0"/>
                  <w:marBottom w:val="0"/>
                  <w:divBdr>
                    <w:top w:val="none" w:sz="0" w:space="0" w:color="auto"/>
                    <w:left w:val="none" w:sz="0" w:space="0" w:color="auto"/>
                    <w:bottom w:val="none" w:sz="0" w:space="0" w:color="auto"/>
                    <w:right w:val="none" w:sz="0" w:space="0" w:color="auto"/>
                  </w:divBdr>
                </w:div>
                <w:div w:id="721641544">
                  <w:marLeft w:val="0"/>
                  <w:marRight w:val="0"/>
                  <w:marTop w:val="0"/>
                  <w:marBottom w:val="0"/>
                  <w:divBdr>
                    <w:top w:val="none" w:sz="0" w:space="0" w:color="auto"/>
                    <w:left w:val="none" w:sz="0" w:space="0" w:color="auto"/>
                    <w:bottom w:val="none" w:sz="0" w:space="0" w:color="auto"/>
                    <w:right w:val="none" w:sz="0" w:space="0" w:color="auto"/>
                  </w:divBdr>
                </w:div>
                <w:div w:id="732243354">
                  <w:marLeft w:val="0"/>
                  <w:marRight w:val="0"/>
                  <w:marTop w:val="0"/>
                  <w:marBottom w:val="0"/>
                  <w:divBdr>
                    <w:top w:val="none" w:sz="0" w:space="0" w:color="auto"/>
                    <w:left w:val="none" w:sz="0" w:space="0" w:color="auto"/>
                    <w:bottom w:val="none" w:sz="0" w:space="0" w:color="auto"/>
                    <w:right w:val="none" w:sz="0" w:space="0" w:color="auto"/>
                  </w:divBdr>
                </w:div>
                <w:div w:id="768087496">
                  <w:marLeft w:val="0"/>
                  <w:marRight w:val="0"/>
                  <w:marTop w:val="0"/>
                  <w:marBottom w:val="0"/>
                  <w:divBdr>
                    <w:top w:val="none" w:sz="0" w:space="0" w:color="auto"/>
                    <w:left w:val="none" w:sz="0" w:space="0" w:color="auto"/>
                    <w:bottom w:val="none" w:sz="0" w:space="0" w:color="auto"/>
                    <w:right w:val="none" w:sz="0" w:space="0" w:color="auto"/>
                  </w:divBdr>
                </w:div>
                <w:div w:id="839197824">
                  <w:marLeft w:val="0"/>
                  <w:marRight w:val="0"/>
                  <w:marTop w:val="0"/>
                  <w:marBottom w:val="0"/>
                  <w:divBdr>
                    <w:top w:val="none" w:sz="0" w:space="0" w:color="auto"/>
                    <w:left w:val="none" w:sz="0" w:space="0" w:color="auto"/>
                    <w:bottom w:val="none" w:sz="0" w:space="0" w:color="auto"/>
                    <w:right w:val="none" w:sz="0" w:space="0" w:color="auto"/>
                  </w:divBdr>
                </w:div>
                <w:div w:id="855078280">
                  <w:marLeft w:val="0"/>
                  <w:marRight w:val="0"/>
                  <w:marTop w:val="0"/>
                  <w:marBottom w:val="0"/>
                  <w:divBdr>
                    <w:top w:val="none" w:sz="0" w:space="0" w:color="auto"/>
                    <w:left w:val="none" w:sz="0" w:space="0" w:color="auto"/>
                    <w:bottom w:val="none" w:sz="0" w:space="0" w:color="auto"/>
                    <w:right w:val="none" w:sz="0" w:space="0" w:color="auto"/>
                  </w:divBdr>
                </w:div>
                <w:div w:id="875235264">
                  <w:marLeft w:val="0"/>
                  <w:marRight w:val="0"/>
                  <w:marTop w:val="0"/>
                  <w:marBottom w:val="0"/>
                  <w:divBdr>
                    <w:top w:val="none" w:sz="0" w:space="0" w:color="auto"/>
                    <w:left w:val="none" w:sz="0" w:space="0" w:color="auto"/>
                    <w:bottom w:val="none" w:sz="0" w:space="0" w:color="auto"/>
                    <w:right w:val="none" w:sz="0" w:space="0" w:color="auto"/>
                  </w:divBdr>
                </w:div>
                <w:div w:id="889076865">
                  <w:marLeft w:val="0"/>
                  <w:marRight w:val="0"/>
                  <w:marTop w:val="0"/>
                  <w:marBottom w:val="0"/>
                  <w:divBdr>
                    <w:top w:val="none" w:sz="0" w:space="0" w:color="auto"/>
                    <w:left w:val="none" w:sz="0" w:space="0" w:color="auto"/>
                    <w:bottom w:val="none" w:sz="0" w:space="0" w:color="auto"/>
                    <w:right w:val="none" w:sz="0" w:space="0" w:color="auto"/>
                  </w:divBdr>
                </w:div>
                <w:div w:id="987124200">
                  <w:marLeft w:val="0"/>
                  <w:marRight w:val="0"/>
                  <w:marTop w:val="0"/>
                  <w:marBottom w:val="0"/>
                  <w:divBdr>
                    <w:top w:val="none" w:sz="0" w:space="0" w:color="auto"/>
                    <w:left w:val="none" w:sz="0" w:space="0" w:color="auto"/>
                    <w:bottom w:val="none" w:sz="0" w:space="0" w:color="auto"/>
                    <w:right w:val="none" w:sz="0" w:space="0" w:color="auto"/>
                  </w:divBdr>
                </w:div>
                <w:div w:id="1013191644">
                  <w:marLeft w:val="0"/>
                  <w:marRight w:val="0"/>
                  <w:marTop w:val="0"/>
                  <w:marBottom w:val="0"/>
                  <w:divBdr>
                    <w:top w:val="none" w:sz="0" w:space="0" w:color="auto"/>
                    <w:left w:val="none" w:sz="0" w:space="0" w:color="auto"/>
                    <w:bottom w:val="none" w:sz="0" w:space="0" w:color="auto"/>
                    <w:right w:val="none" w:sz="0" w:space="0" w:color="auto"/>
                  </w:divBdr>
                </w:div>
                <w:div w:id="1039284754">
                  <w:marLeft w:val="0"/>
                  <w:marRight w:val="0"/>
                  <w:marTop w:val="0"/>
                  <w:marBottom w:val="0"/>
                  <w:divBdr>
                    <w:top w:val="none" w:sz="0" w:space="0" w:color="auto"/>
                    <w:left w:val="none" w:sz="0" w:space="0" w:color="auto"/>
                    <w:bottom w:val="none" w:sz="0" w:space="0" w:color="auto"/>
                    <w:right w:val="none" w:sz="0" w:space="0" w:color="auto"/>
                  </w:divBdr>
                </w:div>
                <w:div w:id="1041710450">
                  <w:marLeft w:val="0"/>
                  <w:marRight w:val="0"/>
                  <w:marTop w:val="0"/>
                  <w:marBottom w:val="0"/>
                  <w:divBdr>
                    <w:top w:val="none" w:sz="0" w:space="0" w:color="auto"/>
                    <w:left w:val="none" w:sz="0" w:space="0" w:color="auto"/>
                    <w:bottom w:val="none" w:sz="0" w:space="0" w:color="auto"/>
                    <w:right w:val="none" w:sz="0" w:space="0" w:color="auto"/>
                  </w:divBdr>
                </w:div>
                <w:div w:id="1056275900">
                  <w:marLeft w:val="0"/>
                  <w:marRight w:val="0"/>
                  <w:marTop w:val="0"/>
                  <w:marBottom w:val="0"/>
                  <w:divBdr>
                    <w:top w:val="none" w:sz="0" w:space="0" w:color="auto"/>
                    <w:left w:val="none" w:sz="0" w:space="0" w:color="auto"/>
                    <w:bottom w:val="none" w:sz="0" w:space="0" w:color="auto"/>
                    <w:right w:val="none" w:sz="0" w:space="0" w:color="auto"/>
                  </w:divBdr>
                </w:div>
                <w:div w:id="1061322204">
                  <w:marLeft w:val="0"/>
                  <w:marRight w:val="0"/>
                  <w:marTop w:val="0"/>
                  <w:marBottom w:val="0"/>
                  <w:divBdr>
                    <w:top w:val="none" w:sz="0" w:space="0" w:color="auto"/>
                    <w:left w:val="none" w:sz="0" w:space="0" w:color="auto"/>
                    <w:bottom w:val="none" w:sz="0" w:space="0" w:color="auto"/>
                    <w:right w:val="none" w:sz="0" w:space="0" w:color="auto"/>
                  </w:divBdr>
                </w:div>
                <w:div w:id="1076126202">
                  <w:marLeft w:val="0"/>
                  <w:marRight w:val="0"/>
                  <w:marTop w:val="0"/>
                  <w:marBottom w:val="0"/>
                  <w:divBdr>
                    <w:top w:val="none" w:sz="0" w:space="0" w:color="auto"/>
                    <w:left w:val="none" w:sz="0" w:space="0" w:color="auto"/>
                    <w:bottom w:val="none" w:sz="0" w:space="0" w:color="auto"/>
                    <w:right w:val="none" w:sz="0" w:space="0" w:color="auto"/>
                  </w:divBdr>
                </w:div>
                <w:div w:id="1155879074">
                  <w:marLeft w:val="0"/>
                  <w:marRight w:val="0"/>
                  <w:marTop w:val="0"/>
                  <w:marBottom w:val="0"/>
                  <w:divBdr>
                    <w:top w:val="none" w:sz="0" w:space="0" w:color="auto"/>
                    <w:left w:val="none" w:sz="0" w:space="0" w:color="auto"/>
                    <w:bottom w:val="none" w:sz="0" w:space="0" w:color="auto"/>
                    <w:right w:val="none" w:sz="0" w:space="0" w:color="auto"/>
                  </w:divBdr>
                </w:div>
                <w:div w:id="1169247236">
                  <w:marLeft w:val="0"/>
                  <w:marRight w:val="0"/>
                  <w:marTop w:val="0"/>
                  <w:marBottom w:val="0"/>
                  <w:divBdr>
                    <w:top w:val="none" w:sz="0" w:space="0" w:color="auto"/>
                    <w:left w:val="none" w:sz="0" w:space="0" w:color="auto"/>
                    <w:bottom w:val="none" w:sz="0" w:space="0" w:color="auto"/>
                    <w:right w:val="none" w:sz="0" w:space="0" w:color="auto"/>
                  </w:divBdr>
                </w:div>
                <w:div w:id="1183472720">
                  <w:marLeft w:val="0"/>
                  <w:marRight w:val="0"/>
                  <w:marTop w:val="0"/>
                  <w:marBottom w:val="0"/>
                  <w:divBdr>
                    <w:top w:val="none" w:sz="0" w:space="0" w:color="auto"/>
                    <w:left w:val="none" w:sz="0" w:space="0" w:color="auto"/>
                    <w:bottom w:val="none" w:sz="0" w:space="0" w:color="auto"/>
                    <w:right w:val="none" w:sz="0" w:space="0" w:color="auto"/>
                  </w:divBdr>
                </w:div>
                <w:div w:id="1184785139">
                  <w:marLeft w:val="0"/>
                  <w:marRight w:val="0"/>
                  <w:marTop w:val="0"/>
                  <w:marBottom w:val="0"/>
                  <w:divBdr>
                    <w:top w:val="none" w:sz="0" w:space="0" w:color="auto"/>
                    <w:left w:val="none" w:sz="0" w:space="0" w:color="auto"/>
                    <w:bottom w:val="none" w:sz="0" w:space="0" w:color="auto"/>
                    <w:right w:val="none" w:sz="0" w:space="0" w:color="auto"/>
                  </w:divBdr>
                </w:div>
                <w:div w:id="1197619001">
                  <w:marLeft w:val="0"/>
                  <w:marRight w:val="0"/>
                  <w:marTop w:val="0"/>
                  <w:marBottom w:val="0"/>
                  <w:divBdr>
                    <w:top w:val="none" w:sz="0" w:space="0" w:color="auto"/>
                    <w:left w:val="none" w:sz="0" w:space="0" w:color="auto"/>
                    <w:bottom w:val="none" w:sz="0" w:space="0" w:color="auto"/>
                    <w:right w:val="none" w:sz="0" w:space="0" w:color="auto"/>
                  </w:divBdr>
                </w:div>
                <w:div w:id="1209293776">
                  <w:marLeft w:val="0"/>
                  <w:marRight w:val="0"/>
                  <w:marTop w:val="0"/>
                  <w:marBottom w:val="0"/>
                  <w:divBdr>
                    <w:top w:val="none" w:sz="0" w:space="0" w:color="auto"/>
                    <w:left w:val="none" w:sz="0" w:space="0" w:color="auto"/>
                    <w:bottom w:val="none" w:sz="0" w:space="0" w:color="auto"/>
                    <w:right w:val="none" w:sz="0" w:space="0" w:color="auto"/>
                  </w:divBdr>
                </w:div>
                <w:div w:id="1283078673">
                  <w:marLeft w:val="0"/>
                  <w:marRight w:val="0"/>
                  <w:marTop w:val="0"/>
                  <w:marBottom w:val="0"/>
                  <w:divBdr>
                    <w:top w:val="none" w:sz="0" w:space="0" w:color="auto"/>
                    <w:left w:val="none" w:sz="0" w:space="0" w:color="auto"/>
                    <w:bottom w:val="none" w:sz="0" w:space="0" w:color="auto"/>
                    <w:right w:val="none" w:sz="0" w:space="0" w:color="auto"/>
                  </w:divBdr>
                </w:div>
                <w:div w:id="1322198689">
                  <w:marLeft w:val="0"/>
                  <w:marRight w:val="0"/>
                  <w:marTop w:val="0"/>
                  <w:marBottom w:val="0"/>
                  <w:divBdr>
                    <w:top w:val="none" w:sz="0" w:space="0" w:color="auto"/>
                    <w:left w:val="none" w:sz="0" w:space="0" w:color="auto"/>
                    <w:bottom w:val="none" w:sz="0" w:space="0" w:color="auto"/>
                    <w:right w:val="none" w:sz="0" w:space="0" w:color="auto"/>
                  </w:divBdr>
                </w:div>
                <w:div w:id="1337809261">
                  <w:marLeft w:val="0"/>
                  <w:marRight w:val="0"/>
                  <w:marTop w:val="0"/>
                  <w:marBottom w:val="0"/>
                  <w:divBdr>
                    <w:top w:val="none" w:sz="0" w:space="0" w:color="auto"/>
                    <w:left w:val="none" w:sz="0" w:space="0" w:color="auto"/>
                    <w:bottom w:val="none" w:sz="0" w:space="0" w:color="auto"/>
                    <w:right w:val="none" w:sz="0" w:space="0" w:color="auto"/>
                  </w:divBdr>
                </w:div>
                <w:div w:id="1347442283">
                  <w:marLeft w:val="0"/>
                  <w:marRight w:val="0"/>
                  <w:marTop w:val="0"/>
                  <w:marBottom w:val="0"/>
                  <w:divBdr>
                    <w:top w:val="none" w:sz="0" w:space="0" w:color="auto"/>
                    <w:left w:val="none" w:sz="0" w:space="0" w:color="auto"/>
                    <w:bottom w:val="none" w:sz="0" w:space="0" w:color="auto"/>
                    <w:right w:val="none" w:sz="0" w:space="0" w:color="auto"/>
                  </w:divBdr>
                </w:div>
                <w:div w:id="1378510647">
                  <w:marLeft w:val="0"/>
                  <w:marRight w:val="0"/>
                  <w:marTop w:val="0"/>
                  <w:marBottom w:val="0"/>
                  <w:divBdr>
                    <w:top w:val="none" w:sz="0" w:space="0" w:color="auto"/>
                    <w:left w:val="none" w:sz="0" w:space="0" w:color="auto"/>
                    <w:bottom w:val="none" w:sz="0" w:space="0" w:color="auto"/>
                    <w:right w:val="none" w:sz="0" w:space="0" w:color="auto"/>
                  </w:divBdr>
                </w:div>
                <w:div w:id="1378703507">
                  <w:marLeft w:val="0"/>
                  <w:marRight w:val="0"/>
                  <w:marTop w:val="0"/>
                  <w:marBottom w:val="0"/>
                  <w:divBdr>
                    <w:top w:val="none" w:sz="0" w:space="0" w:color="auto"/>
                    <w:left w:val="none" w:sz="0" w:space="0" w:color="auto"/>
                    <w:bottom w:val="none" w:sz="0" w:space="0" w:color="auto"/>
                    <w:right w:val="none" w:sz="0" w:space="0" w:color="auto"/>
                  </w:divBdr>
                </w:div>
                <w:div w:id="1442149145">
                  <w:marLeft w:val="0"/>
                  <w:marRight w:val="0"/>
                  <w:marTop w:val="0"/>
                  <w:marBottom w:val="0"/>
                  <w:divBdr>
                    <w:top w:val="none" w:sz="0" w:space="0" w:color="auto"/>
                    <w:left w:val="none" w:sz="0" w:space="0" w:color="auto"/>
                    <w:bottom w:val="none" w:sz="0" w:space="0" w:color="auto"/>
                    <w:right w:val="none" w:sz="0" w:space="0" w:color="auto"/>
                  </w:divBdr>
                </w:div>
                <w:div w:id="1461341162">
                  <w:marLeft w:val="0"/>
                  <w:marRight w:val="0"/>
                  <w:marTop w:val="0"/>
                  <w:marBottom w:val="0"/>
                  <w:divBdr>
                    <w:top w:val="none" w:sz="0" w:space="0" w:color="auto"/>
                    <w:left w:val="none" w:sz="0" w:space="0" w:color="auto"/>
                    <w:bottom w:val="none" w:sz="0" w:space="0" w:color="auto"/>
                    <w:right w:val="none" w:sz="0" w:space="0" w:color="auto"/>
                  </w:divBdr>
                </w:div>
                <w:div w:id="1466118353">
                  <w:marLeft w:val="0"/>
                  <w:marRight w:val="0"/>
                  <w:marTop w:val="0"/>
                  <w:marBottom w:val="0"/>
                  <w:divBdr>
                    <w:top w:val="none" w:sz="0" w:space="0" w:color="auto"/>
                    <w:left w:val="none" w:sz="0" w:space="0" w:color="auto"/>
                    <w:bottom w:val="none" w:sz="0" w:space="0" w:color="auto"/>
                    <w:right w:val="none" w:sz="0" w:space="0" w:color="auto"/>
                  </w:divBdr>
                </w:div>
                <w:div w:id="1471510855">
                  <w:marLeft w:val="0"/>
                  <w:marRight w:val="0"/>
                  <w:marTop w:val="0"/>
                  <w:marBottom w:val="0"/>
                  <w:divBdr>
                    <w:top w:val="none" w:sz="0" w:space="0" w:color="auto"/>
                    <w:left w:val="none" w:sz="0" w:space="0" w:color="auto"/>
                    <w:bottom w:val="none" w:sz="0" w:space="0" w:color="auto"/>
                    <w:right w:val="none" w:sz="0" w:space="0" w:color="auto"/>
                  </w:divBdr>
                </w:div>
                <w:div w:id="1504051424">
                  <w:marLeft w:val="0"/>
                  <w:marRight w:val="0"/>
                  <w:marTop w:val="0"/>
                  <w:marBottom w:val="0"/>
                  <w:divBdr>
                    <w:top w:val="none" w:sz="0" w:space="0" w:color="auto"/>
                    <w:left w:val="none" w:sz="0" w:space="0" w:color="auto"/>
                    <w:bottom w:val="none" w:sz="0" w:space="0" w:color="auto"/>
                    <w:right w:val="none" w:sz="0" w:space="0" w:color="auto"/>
                  </w:divBdr>
                </w:div>
                <w:div w:id="1520509503">
                  <w:marLeft w:val="0"/>
                  <w:marRight w:val="0"/>
                  <w:marTop w:val="0"/>
                  <w:marBottom w:val="0"/>
                  <w:divBdr>
                    <w:top w:val="none" w:sz="0" w:space="0" w:color="auto"/>
                    <w:left w:val="none" w:sz="0" w:space="0" w:color="auto"/>
                    <w:bottom w:val="none" w:sz="0" w:space="0" w:color="auto"/>
                    <w:right w:val="none" w:sz="0" w:space="0" w:color="auto"/>
                  </w:divBdr>
                </w:div>
                <w:div w:id="1540630030">
                  <w:marLeft w:val="0"/>
                  <w:marRight w:val="0"/>
                  <w:marTop w:val="0"/>
                  <w:marBottom w:val="0"/>
                  <w:divBdr>
                    <w:top w:val="none" w:sz="0" w:space="0" w:color="auto"/>
                    <w:left w:val="none" w:sz="0" w:space="0" w:color="auto"/>
                    <w:bottom w:val="none" w:sz="0" w:space="0" w:color="auto"/>
                    <w:right w:val="none" w:sz="0" w:space="0" w:color="auto"/>
                  </w:divBdr>
                </w:div>
                <w:div w:id="1571115638">
                  <w:marLeft w:val="0"/>
                  <w:marRight w:val="0"/>
                  <w:marTop w:val="0"/>
                  <w:marBottom w:val="0"/>
                  <w:divBdr>
                    <w:top w:val="none" w:sz="0" w:space="0" w:color="auto"/>
                    <w:left w:val="none" w:sz="0" w:space="0" w:color="auto"/>
                    <w:bottom w:val="none" w:sz="0" w:space="0" w:color="auto"/>
                    <w:right w:val="none" w:sz="0" w:space="0" w:color="auto"/>
                  </w:divBdr>
                </w:div>
                <w:div w:id="1585140616">
                  <w:marLeft w:val="0"/>
                  <w:marRight w:val="0"/>
                  <w:marTop w:val="0"/>
                  <w:marBottom w:val="0"/>
                  <w:divBdr>
                    <w:top w:val="none" w:sz="0" w:space="0" w:color="auto"/>
                    <w:left w:val="none" w:sz="0" w:space="0" w:color="auto"/>
                    <w:bottom w:val="none" w:sz="0" w:space="0" w:color="auto"/>
                    <w:right w:val="none" w:sz="0" w:space="0" w:color="auto"/>
                  </w:divBdr>
                </w:div>
                <w:div w:id="1586038685">
                  <w:marLeft w:val="0"/>
                  <w:marRight w:val="0"/>
                  <w:marTop w:val="0"/>
                  <w:marBottom w:val="0"/>
                  <w:divBdr>
                    <w:top w:val="none" w:sz="0" w:space="0" w:color="auto"/>
                    <w:left w:val="none" w:sz="0" w:space="0" w:color="auto"/>
                    <w:bottom w:val="none" w:sz="0" w:space="0" w:color="auto"/>
                    <w:right w:val="none" w:sz="0" w:space="0" w:color="auto"/>
                  </w:divBdr>
                </w:div>
                <w:div w:id="1594585058">
                  <w:marLeft w:val="0"/>
                  <w:marRight w:val="0"/>
                  <w:marTop w:val="0"/>
                  <w:marBottom w:val="0"/>
                  <w:divBdr>
                    <w:top w:val="none" w:sz="0" w:space="0" w:color="auto"/>
                    <w:left w:val="none" w:sz="0" w:space="0" w:color="auto"/>
                    <w:bottom w:val="none" w:sz="0" w:space="0" w:color="auto"/>
                    <w:right w:val="none" w:sz="0" w:space="0" w:color="auto"/>
                  </w:divBdr>
                </w:div>
                <w:div w:id="1623808388">
                  <w:marLeft w:val="0"/>
                  <w:marRight w:val="0"/>
                  <w:marTop w:val="0"/>
                  <w:marBottom w:val="0"/>
                  <w:divBdr>
                    <w:top w:val="none" w:sz="0" w:space="0" w:color="auto"/>
                    <w:left w:val="none" w:sz="0" w:space="0" w:color="auto"/>
                    <w:bottom w:val="none" w:sz="0" w:space="0" w:color="auto"/>
                    <w:right w:val="none" w:sz="0" w:space="0" w:color="auto"/>
                  </w:divBdr>
                </w:div>
                <w:div w:id="1639648555">
                  <w:marLeft w:val="0"/>
                  <w:marRight w:val="0"/>
                  <w:marTop w:val="0"/>
                  <w:marBottom w:val="0"/>
                  <w:divBdr>
                    <w:top w:val="none" w:sz="0" w:space="0" w:color="auto"/>
                    <w:left w:val="none" w:sz="0" w:space="0" w:color="auto"/>
                    <w:bottom w:val="none" w:sz="0" w:space="0" w:color="auto"/>
                    <w:right w:val="none" w:sz="0" w:space="0" w:color="auto"/>
                  </w:divBdr>
                </w:div>
                <w:div w:id="1664511140">
                  <w:marLeft w:val="0"/>
                  <w:marRight w:val="0"/>
                  <w:marTop w:val="0"/>
                  <w:marBottom w:val="0"/>
                  <w:divBdr>
                    <w:top w:val="none" w:sz="0" w:space="0" w:color="auto"/>
                    <w:left w:val="none" w:sz="0" w:space="0" w:color="auto"/>
                    <w:bottom w:val="none" w:sz="0" w:space="0" w:color="auto"/>
                    <w:right w:val="none" w:sz="0" w:space="0" w:color="auto"/>
                  </w:divBdr>
                </w:div>
                <w:div w:id="1666321813">
                  <w:marLeft w:val="0"/>
                  <w:marRight w:val="0"/>
                  <w:marTop w:val="0"/>
                  <w:marBottom w:val="0"/>
                  <w:divBdr>
                    <w:top w:val="none" w:sz="0" w:space="0" w:color="auto"/>
                    <w:left w:val="none" w:sz="0" w:space="0" w:color="auto"/>
                    <w:bottom w:val="none" w:sz="0" w:space="0" w:color="auto"/>
                    <w:right w:val="none" w:sz="0" w:space="0" w:color="auto"/>
                  </w:divBdr>
                </w:div>
                <w:div w:id="1694309024">
                  <w:marLeft w:val="0"/>
                  <w:marRight w:val="0"/>
                  <w:marTop w:val="0"/>
                  <w:marBottom w:val="0"/>
                  <w:divBdr>
                    <w:top w:val="none" w:sz="0" w:space="0" w:color="auto"/>
                    <w:left w:val="none" w:sz="0" w:space="0" w:color="auto"/>
                    <w:bottom w:val="none" w:sz="0" w:space="0" w:color="auto"/>
                    <w:right w:val="none" w:sz="0" w:space="0" w:color="auto"/>
                  </w:divBdr>
                </w:div>
                <w:div w:id="1702707744">
                  <w:marLeft w:val="0"/>
                  <w:marRight w:val="0"/>
                  <w:marTop w:val="0"/>
                  <w:marBottom w:val="0"/>
                  <w:divBdr>
                    <w:top w:val="none" w:sz="0" w:space="0" w:color="auto"/>
                    <w:left w:val="none" w:sz="0" w:space="0" w:color="auto"/>
                    <w:bottom w:val="none" w:sz="0" w:space="0" w:color="auto"/>
                    <w:right w:val="none" w:sz="0" w:space="0" w:color="auto"/>
                  </w:divBdr>
                </w:div>
                <w:div w:id="1714502949">
                  <w:marLeft w:val="0"/>
                  <w:marRight w:val="0"/>
                  <w:marTop w:val="0"/>
                  <w:marBottom w:val="0"/>
                  <w:divBdr>
                    <w:top w:val="none" w:sz="0" w:space="0" w:color="auto"/>
                    <w:left w:val="none" w:sz="0" w:space="0" w:color="auto"/>
                    <w:bottom w:val="none" w:sz="0" w:space="0" w:color="auto"/>
                    <w:right w:val="none" w:sz="0" w:space="0" w:color="auto"/>
                  </w:divBdr>
                </w:div>
                <w:div w:id="1721325058">
                  <w:marLeft w:val="0"/>
                  <w:marRight w:val="0"/>
                  <w:marTop w:val="0"/>
                  <w:marBottom w:val="0"/>
                  <w:divBdr>
                    <w:top w:val="none" w:sz="0" w:space="0" w:color="auto"/>
                    <w:left w:val="none" w:sz="0" w:space="0" w:color="auto"/>
                    <w:bottom w:val="none" w:sz="0" w:space="0" w:color="auto"/>
                    <w:right w:val="none" w:sz="0" w:space="0" w:color="auto"/>
                  </w:divBdr>
                </w:div>
                <w:div w:id="1743260324">
                  <w:marLeft w:val="0"/>
                  <w:marRight w:val="0"/>
                  <w:marTop w:val="0"/>
                  <w:marBottom w:val="0"/>
                  <w:divBdr>
                    <w:top w:val="none" w:sz="0" w:space="0" w:color="auto"/>
                    <w:left w:val="none" w:sz="0" w:space="0" w:color="auto"/>
                    <w:bottom w:val="none" w:sz="0" w:space="0" w:color="auto"/>
                    <w:right w:val="none" w:sz="0" w:space="0" w:color="auto"/>
                  </w:divBdr>
                </w:div>
                <w:div w:id="1744836951">
                  <w:marLeft w:val="0"/>
                  <w:marRight w:val="0"/>
                  <w:marTop w:val="0"/>
                  <w:marBottom w:val="0"/>
                  <w:divBdr>
                    <w:top w:val="none" w:sz="0" w:space="0" w:color="auto"/>
                    <w:left w:val="none" w:sz="0" w:space="0" w:color="auto"/>
                    <w:bottom w:val="none" w:sz="0" w:space="0" w:color="auto"/>
                    <w:right w:val="none" w:sz="0" w:space="0" w:color="auto"/>
                  </w:divBdr>
                </w:div>
                <w:div w:id="1783838703">
                  <w:marLeft w:val="0"/>
                  <w:marRight w:val="0"/>
                  <w:marTop w:val="0"/>
                  <w:marBottom w:val="0"/>
                  <w:divBdr>
                    <w:top w:val="none" w:sz="0" w:space="0" w:color="auto"/>
                    <w:left w:val="none" w:sz="0" w:space="0" w:color="auto"/>
                    <w:bottom w:val="none" w:sz="0" w:space="0" w:color="auto"/>
                    <w:right w:val="none" w:sz="0" w:space="0" w:color="auto"/>
                  </w:divBdr>
                </w:div>
                <w:div w:id="1783987439">
                  <w:marLeft w:val="0"/>
                  <w:marRight w:val="0"/>
                  <w:marTop w:val="0"/>
                  <w:marBottom w:val="0"/>
                  <w:divBdr>
                    <w:top w:val="none" w:sz="0" w:space="0" w:color="auto"/>
                    <w:left w:val="none" w:sz="0" w:space="0" w:color="auto"/>
                    <w:bottom w:val="none" w:sz="0" w:space="0" w:color="auto"/>
                    <w:right w:val="none" w:sz="0" w:space="0" w:color="auto"/>
                  </w:divBdr>
                </w:div>
                <w:div w:id="1857957960">
                  <w:marLeft w:val="0"/>
                  <w:marRight w:val="0"/>
                  <w:marTop w:val="0"/>
                  <w:marBottom w:val="0"/>
                  <w:divBdr>
                    <w:top w:val="none" w:sz="0" w:space="0" w:color="auto"/>
                    <w:left w:val="none" w:sz="0" w:space="0" w:color="auto"/>
                    <w:bottom w:val="none" w:sz="0" w:space="0" w:color="auto"/>
                    <w:right w:val="none" w:sz="0" w:space="0" w:color="auto"/>
                  </w:divBdr>
                </w:div>
                <w:div w:id="1868790723">
                  <w:marLeft w:val="0"/>
                  <w:marRight w:val="0"/>
                  <w:marTop w:val="0"/>
                  <w:marBottom w:val="0"/>
                  <w:divBdr>
                    <w:top w:val="none" w:sz="0" w:space="0" w:color="auto"/>
                    <w:left w:val="none" w:sz="0" w:space="0" w:color="auto"/>
                    <w:bottom w:val="none" w:sz="0" w:space="0" w:color="auto"/>
                    <w:right w:val="none" w:sz="0" w:space="0" w:color="auto"/>
                  </w:divBdr>
                </w:div>
                <w:div w:id="1904560641">
                  <w:marLeft w:val="0"/>
                  <w:marRight w:val="0"/>
                  <w:marTop w:val="0"/>
                  <w:marBottom w:val="0"/>
                  <w:divBdr>
                    <w:top w:val="none" w:sz="0" w:space="0" w:color="auto"/>
                    <w:left w:val="none" w:sz="0" w:space="0" w:color="auto"/>
                    <w:bottom w:val="none" w:sz="0" w:space="0" w:color="auto"/>
                    <w:right w:val="none" w:sz="0" w:space="0" w:color="auto"/>
                  </w:divBdr>
                </w:div>
                <w:div w:id="1909608826">
                  <w:marLeft w:val="0"/>
                  <w:marRight w:val="0"/>
                  <w:marTop w:val="0"/>
                  <w:marBottom w:val="0"/>
                  <w:divBdr>
                    <w:top w:val="none" w:sz="0" w:space="0" w:color="auto"/>
                    <w:left w:val="none" w:sz="0" w:space="0" w:color="auto"/>
                    <w:bottom w:val="none" w:sz="0" w:space="0" w:color="auto"/>
                    <w:right w:val="none" w:sz="0" w:space="0" w:color="auto"/>
                  </w:divBdr>
                </w:div>
                <w:div w:id="2031030929">
                  <w:marLeft w:val="0"/>
                  <w:marRight w:val="0"/>
                  <w:marTop w:val="0"/>
                  <w:marBottom w:val="0"/>
                  <w:divBdr>
                    <w:top w:val="none" w:sz="0" w:space="0" w:color="auto"/>
                    <w:left w:val="none" w:sz="0" w:space="0" w:color="auto"/>
                    <w:bottom w:val="none" w:sz="0" w:space="0" w:color="auto"/>
                    <w:right w:val="none" w:sz="0" w:space="0" w:color="auto"/>
                  </w:divBdr>
                </w:div>
                <w:div w:id="2034571284">
                  <w:marLeft w:val="0"/>
                  <w:marRight w:val="0"/>
                  <w:marTop w:val="0"/>
                  <w:marBottom w:val="0"/>
                  <w:divBdr>
                    <w:top w:val="none" w:sz="0" w:space="0" w:color="auto"/>
                    <w:left w:val="none" w:sz="0" w:space="0" w:color="auto"/>
                    <w:bottom w:val="none" w:sz="0" w:space="0" w:color="auto"/>
                    <w:right w:val="none" w:sz="0" w:space="0" w:color="auto"/>
                  </w:divBdr>
                </w:div>
                <w:div w:id="2051489516">
                  <w:marLeft w:val="0"/>
                  <w:marRight w:val="0"/>
                  <w:marTop w:val="0"/>
                  <w:marBottom w:val="0"/>
                  <w:divBdr>
                    <w:top w:val="none" w:sz="0" w:space="0" w:color="auto"/>
                    <w:left w:val="none" w:sz="0" w:space="0" w:color="auto"/>
                    <w:bottom w:val="none" w:sz="0" w:space="0" w:color="auto"/>
                    <w:right w:val="none" w:sz="0" w:space="0" w:color="auto"/>
                  </w:divBdr>
                </w:div>
                <w:div w:id="2068382873">
                  <w:marLeft w:val="0"/>
                  <w:marRight w:val="0"/>
                  <w:marTop w:val="0"/>
                  <w:marBottom w:val="0"/>
                  <w:divBdr>
                    <w:top w:val="none" w:sz="0" w:space="0" w:color="auto"/>
                    <w:left w:val="none" w:sz="0" w:space="0" w:color="auto"/>
                    <w:bottom w:val="none" w:sz="0" w:space="0" w:color="auto"/>
                    <w:right w:val="none" w:sz="0" w:space="0" w:color="auto"/>
                  </w:divBdr>
                </w:div>
                <w:div w:id="2074160853">
                  <w:marLeft w:val="0"/>
                  <w:marRight w:val="0"/>
                  <w:marTop w:val="0"/>
                  <w:marBottom w:val="0"/>
                  <w:divBdr>
                    <w:top w:val="none" w:sz="0" w:space="0" w:color="auto"/>
                    <w:left w:val="none" w:sz="0" w:space="0" w:color="auto"/>
                    <w:bottom w:val="none" w:sz="0" w:space="0" w:color="auto"/>
                    <w:right w:val="none" w:sz="0" w:space="0" w:color="auto"/>
                  </w:divBdr>
                </w:div>
                <w:div w:id="2076387949">
                  <w:marLeft w:val="0"/>
                  <w:marRight w:val="0"/>
                  <w:marTop w:val="0"/>
                  <w:marBottom w:val="0"/>
                  <w:divBdr>
                    <w:top w:val="none" w:sz="0" w:space="0" w:color="auto"/>
                    <w:left w:val="none" w:sz="0" w:space="0" w:color="auto"/>
                    <w:bottom w:val="none" w:sz="0" w:space="0" w:color="auto"/>
                    <w:right w:val="none" w:sz="0" w:space="0" w:color="auto"/>
                  </w:divBdr>
                </w:div>
                <w:div w:id="208306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5021">
          <w:marLeft w:val="0"/>
          <w:marRight w:val="0"/>
          <w:marTop w:val="0"/>
          <w:marBottom w:val="0"/>
          <w:divBdr>
            <w:top w:val="none" w:sz="0" w:space="0" w:color="auto"/>
            <w:left w:val="none" w:sz="0" w:space="0" w:color="auto"/>
            <w:bottom w:val="none" w:sz="0" w:space="0" w:color="auto"/>
            <w:right w:val="none" w:sz="0" w:space="0" w:color="auto"/>
          </w:divBdr>
        </w:div>
        <w:div w:id="1315262748">
          <w:marLeft w:val="0"/>
          <w:marRight w:val="0"/>
          <w:marTop w:val="0"/>
          <w:marBottom w:val="0"/>
          <w:divBdr>
            <w:top w:val="none" w:sz="0" w:space="0" w:color="auto"/>
            <w:left w:val="none" w:sz="0" w:space="0" w:color="auto"/>
            <w:bottom w:val="none" w:sz="0" w:space="0" w:color="auto"/>
            <w:right w:val="none" w:sz="0" w:space="0" w:color="auto"/>
          </w:divBdr>
          <w:divsChild>
            <w:div w:id="1839732199">
              <w:marLeft w:val="0"/>
              <w:marRight w:val="0"/>
              <w:marTop w:val="0"/>
              <w:marBottom w:val="0"/>
              <w:divBdr>
                <w:top w:val="none" w:sz="0" w:space="0" w:color="auto"/>
                <w:left w:val="none" w:sz="0" w:space="0" w:color="auto"/>
                <w:bottom w:val="none" w:sz="0" w:space="0" w:color="auto"/>
                <w:right w:val="none" w:sz="0" w:space="0" w:color="auto"/>
              </w:divBdr>
              <w:divsChild>
                <w:div w:id="6567419">
                  <w:marLeft w:val="0"/>
                  <w:marRight w:val="0"/>
                  <w:marTop w:val="0"/>
                  <w:marBottom w:val="0"/>
                  <w:divBdr>
                    <w:top w:val="none" w:sz="0" w:space="0" w:color="auto"/>
                    <w:left w:val="none" w:sz="0" w:space="0" w:color="auto"/>
                    <w:bottom w:val="none" w:sz="0" w:space="0" w:color="auto"/>
                    <w:right w:val="none" w:sz="0" w:space="0" w:color="auto"/>
                  </w:divBdr>
                </w:div>
                <w:div w:id="114641051">
                  <w:marLeft w:val="0"/>
                  <w:marRight w:val="0"/>
                  <w:marTop w:val="0"/>
                  <w:marBottom w:val="0"/>
                  <w:divBdr>
                    <w:top w:val="none" w:sz="0" w:space="0" w:color="auto"/>
                    <w:left w:val="none" w:sz="0" w:space="0" w:color="auto"/>
                    <w:bottom w:val="none" w:sz="0" w:space="0" w:color="auto"/>
                    <w:right w:val="none" w:sz="0" w:space="0" w:color="auto"/>
                  </w:divBdr>
                </w:div>
                <w:div w:id="125585950">
                  <w:marLeft w:val="0"/>
                  <w:marRight w:val="0"/>
                  <w:marTop w:val="0"/>
                  <w:marBottom w:val="0"/>
                  <w:divBdr>
                    <w:top w:val="none" w:sz="0" w:space="0" w:color="auto"/>
                    <w:left w:val="none" w:sz="0" w:space="0" w:color="auto"/>
                    <w:bottom w:val="none" w:sz="0" w:space="0" w:color="auto"/>
                    <w:right w:val="none" w:sz="0" w:space="0" w:color="auto"/>
                  </w:divBdr>
                </w:div>
                <w:div w:id="151141005">
                  <w:marLeft w:val="0"/>
                  <w:marRight w:val="0"/>
                  <w:marTop w:val="0"/>
                  <w:marBottom w:val="0"/>
                  <w:divBdr>
                    <w:top w:val="none" w:sz="0" w:space="0" w:color="auto"/>
                    <w:left w:val="none" w:sz="0" w:space="0" w:color="auto"/>
                    <w:bottom w:val="none" w:sz="0" w:space="0" w:color="auto"/>
                    <w:right w:val="none" w:sz="0" w:space="0" w:color="auto"/>
                  </w:divBdr>
                </w:div>
                <w:div w:id="207693579">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0522253">
                  <w:marLeft w:val="0"/>
                  <w:marRight w:val="0"/>
                  <w:marTop w:val="0"/>
                  <w:marBottom w:val="0"/>
                  <w:divBdr>
                    <w:top w:val="none" w:sz="0" w:space="0" w:color="auto"/>
                    <w:left w:val="none" w:sz="0" w:space="0" w:color="auto"/>
                    <w:bottom w:val="none" w:sz="0" w:space="0" w:color="auto"/>
                    <w:right w:val="none" w:sz="0" w:space="0" w:color="auto"/>
                  </w:divBdr>
                </w:div>
                <w:div w:id="318924242">
                  <w:marLeft w:val="0"/>
                  <w:marRight w:val="0"/>
                  <w:marTop w:val="0"/>
                  <w:marBottom w:val="0"/>
                  <w:divBdr>
                    <w:top w:val="none" w:sz="0" w:space="0" w:color="auto"/>
                    <w:left w:val="none" w:sz="0" w:space="0" w:color="auto"/>
                    <w:bottom w:val="none" w:sz="0" w:space="0" w:color="auto"/>
                    <w:right w:val="none" w:sz="0" w:space="0" w:color="auto"/>
                  </w:divBdr>
                </w:div>
                <w:div w:id="394473169">
                  <w:marLeft w:val="0"/>
                  <w:marRight w:val="0"/>
                  <w:marTop w:val="0"/>
                  <w:marBottom w:val="0"/>
                  <w:divBdr>
                    <w:top w:val="none" w:sz="0" w:space="0" w:color="auto"/>
                    <w:left w:val="none" w:sz="0" w:space="0" w:color="auto"/>
                    <w:bottom w:val="none" w:sz="0" w:space="0" w:color="auto"/>
                    <w:right w:val="none" w:sz="0" w:space="0" w:color="auto"/>
                  </w:divBdr>
                </w:div>
                <w:div w:id="400569252">
                  <w:marLeft w:val="0"/>
                  <w:marRight w:val="0"/>
                  <w:marTop w:val="0"/>
                  <w:marBottom w:val="0"/>
                  <w:divBdr>
                    <w:top w:val="none" w:sz="0" w:space="0" w:color="auto"/>
                    <w:left w:val="none" w:sz="0" w:space="0" w:color="auto"/>
                    <w:bottom w:val="none" w:sz="0" w:space="0" w:color="auto"/>
                    <w:right w:val="none" w:sz="0" w:space="0" w:color="auto"/>
                  </w:divBdr>
                </w:div>
                <w:div w:id="449511703">
                  <w:marLeft w:val="0"/>
                  <w:marRight w:val="0"/>
                  <w:marTop w:val="0"/>
                  <w:marBottom w:val="0"/>
                  <w:divBdr>
                    <w:top w:val="none" w:sz="0" w:space="0" w:color="auto"/>
                    <w:left w:val="none" w:sz="0" w:space="0" w:color="auto"/>
                    <w:bottom w:val="none" w:sz="0" w:space="0" w:color="auto"/>
                    <w:right w:val="none" w:sz="0" w:space="0" w:color="auto"/>
                  </w:divBdr>
                </w:div>
                <w:div w:id="451753200">
                  <w:marLeft w:val="0"/>
                  <w:marRight w:val="0"/>
                  <w:marTop w:val="0"/>
                  <w:marBottom w:val="0"/>
                  <w:divBdr>
                    <w:top w:val="none" w:sz="0" w:space="0" w:color="auto"/>
                    <w:left w:val="none" w:sz="0" w:space="0" w:color="auto"/>
                    <w:bottom w:val="none" w:sz="0" w:space="0" w:color="auto"/>
                    <w:right w:val="none" w:sz="0" w:space="0" w:color="auto"/>
                  </w:divBdr>
                </w:div>
                <w:div w:id="465009081">
                  <w:marLeft w:val="0"/>
                  <w:marRight w:val="0"/>
                  <w:marTop w:val="0"/>
                  <w:marBottom w:val="0"/>
                  <w:divBdr>
                    <w:top w:val="none" w:sz="0" w:space="0" w:color="auto"/>
                    <w:left w:val="none" w:sz="0" w:space="0" w:color="auto"/>
                    <w:bottom w:val="none" w:sz="0" w:space="0" w:color="auto"/>
                    <w:right w:val="none" w:sz="0" w:space="0" w:color="auto"/>
                  </w:divBdr>
                </w:div>
                <w:div w:id="475417659">
                  <w:marLeft w:val="0"/>
                  <w:marRight w:val="0"/>
                  <w:marTop w:val="0"/>
                  <w:marBottom w:val="0"/>
                  <w:divBdr>
                    <w:top w:val="none" w:sz="0" w:space="0" w:color="auto"/>
                    <w:left w:val="none" w:sz="0" w:space="0" w:color="auto"/>
                    <w:bottom w:val="none" w:sz="0" w:space="0" w:color="auto"/>
                    <w:right w:val="none" w:sz="0" w:space="0" w:color="auto"/>
                  </w:divBdr>
                </w:div>
                <w:div w:id="492532640">
                  <w:marLeft w:val="0"/>
                  <w:marRight w:val="0"/>
                  <w:marTop w:val="0"/>
                  <w:marBottom w:val="0"/>
                  <w:divBdr>
                    <w:top w:val="none" w:sz="0" w:space="0" w:color="auto"/>
                    <w:left w:val="none" w:sz="0" w:space="0" w:color="auto"/>
                    <w:bottom w:val="none" w:sz="0" w:space="0" w:color="auto"/>
                    <w:right w:val="none" w:sz="0" w:space="0" w:color="auto"/>
                  </w:divBdr>
                </w:div>
                <w:div w:id="508908563">
                  <w:marLeft w:val="0"/>
                  <w:marRight w:val="0"/>
                  <w:marTop w:val="0"/>
                  <w:marBottom w:val="0"/>
                  <w:divBdr>
                    <w:top w:val="none" w:sz="0" w:space="0" w:color="auto"/>
                    <w:left w:val="none" w:sz="0" w:space="0" w:color="auto"/>
                    <w:bottom w:val="none" w:sz="0" w:space="0" w:color="auto"/>
                    <w:right w:val="none" w:sz="0" w:space="0" w:color="auto"/>
                  </w:divBdr>
                </w:div>
                <w:div w:id="509107965">
                  <w:marLeft w:val="0"/>
                  <w:marRight w:val="0"/>
                  <w:marTop w:val="0"/>
                  <w:marBottom w:val="0"/>
                  <w:divBdr>
                    <w:top w:val="none" w:sz="0" w:space="0" w:color="auto"/>
                    <w:left w:val="none" w:sz="0" w:space="0" w:color="auto"/>
                    <w:bottom w:val="none" w:sz="0" w:space="0" w:color="auto"/>
                    <w:right w:val="none" w:sz="0" w:space="0" w:color="auto"/>
                  </w:divBdr>
                </w:div>
                <w:div w:id="511259411">
                  <w:marLeft w:val="0"/>
                  <w:marRight w:val="0"/>
                  <w:marTop w:val="0"/>
                  <w:marBottom w:val="0"/>
                  <w:divBdr>
                    <w:top w:val="none" w:sz="0" w:space="0" w:color="auto"/>
                    <w:left w:val="none" w:sz="0" w:space="0" w:color="auto"/>
                    <w:bottom w:val="none" w:sz="0" w:space="0" w:color="auto"/>
                    <w:right w:val="none" w:sz="0" w:space="0" w:color="auto"/>
                  </w:divBdr>
                </w:div>
                <w:div w:id="522087341">
                  <w:marLeft w:val="0"/>
                  <w:marRight w:val="0"/>
                  <w:marTop w:val="0"/>
                  <w:marBottom w:val="0"/>
                  <w:divBdr>
                    <w:top w:val="none" w:sz="0" w:space="0" w:color="auto"/>
                    <w:left w:val="none" w:sz="0" w:space="0" w:color="auto"/>
                    <w:bottom w:val="none" w:sz="0" w:space="0" w:color="auto"/>
                    <w:right w:val="none" w:sz="0" w:space="0" w:color="auto"/>
                  </w:divBdr>
                </w:div>
                <w:div w:id="607470422">
                  <w:marLeft w:val="0"/>
                  <w:marRight w:val="0"/>
                  <w:marTop w:val="0"/>
                  <w:marBottom w:val="0"/>
                  <w:divBdr>
                    <w:top w:val="none" w:sz="0" w:space="0" w:color="auto"/>
                    <w:left w:val="none" w:sz="0" w:space="0" w:color="auto"/>
                    <w:bottom w:val="none" w:sz="0" w:space="0" w:color="auto"/>
                    <w:right w:val="none" w:sz="0" w:space="0" w:color="auto"/>
                  </w:divBdr>
                </w:div>
                <w:div w:id="609895020">
                  <w:marLeft w:val="0"/>
                  <w:marRight w:val="0"/>
                  <w:marTop w:val="0"/>
                  <w:marBottom w:val="0"/>
                  <w:divBdr>
                    <w:top w:val="none" w:sz="0" w:space="0" w:color="auto"/>
                    <w:left w:val="none" w:sz="0" w:space="0" w:color="auto"/>
                    <w:bottom w:val="none" w:sz="0" w:space="0" w:color="auto"/>
                    <w:right w:val="none" w:sz="0" w:space="0" w:color="auto"/>
                  </w:divBdr>
                </w:div>
                <w:div w:id="634137190">
                  <w:marLeft w:val="0"/>
                  <w:marRight w:val="0"/>
                  <w:marTop w:val="0"/>
                  <w:marBottom w:val="0"/>
                  <w:divBdr>
                    <w:top w:val="none" w:sz="0" w:space="0" w:color="auto"/>
                    <w:left w:val="none" w:sz="0" w:space="0" w:color="auto"/>
                    <w:bottom w:val="none" w:sz="0" w:space="0" w:color="auto"/>
                    <w:right w:val="none" w:sz="0" w:space="0" w:color="auto"/>
                  </w:divBdr>
                </w:div>
                <w:div w:id="646709536">
                  <w:marLeft w:val="0"/>
                  <w:marRight w:val="0"/>
                  <w:marTop w:val="0"/>
                  <w:marBottom w:val="0"/>
                  <w:divBdr>
                    <w:top w:val="none" w:sz="0" w:space="0" w:color="auto"/>
                    <w:left w:val="none" w:sz="0" w:space="0" w:color="auto"/>
                    <w:bottom w:val="none" w:sz="0" w:space="0" w:color="auto"/>
                    <w:right w:val="none" w:sz="0" w:space="0" w:color="auto"/>
                  </w:divBdr>
                </w:div>
                <w:div w:id="659886992">
                  <w:marLeft w:val="0"/>
                  <w:marRight w:val="0"/>
                  <w:marTop w:val="0"/>
                  <w:marBottom w:val="0"/>
                  <w:divBdr>
                    <w:top w:val="none" w:sz="0" w:space="0" w:color="auto"/>
                    <w:left w:val="none" w:sz="0" w:space="0" w:color="auto"/>
                    <w:bottom w:val="none" w:sz="0" w:space="0" w:color="auto"/>
                    <w:right w:val="none" w:sz="0" w:space="0" w:color="auto"/>
                  </w:divBdr>
                </w:div>
                <w:div w:id="694962975">
                  <w:marLeft w:val="0"/>
                  <w:marRight w:val="0"/>
                  <w:marTop w:val="0"/>
                  <w:marBottom w:val="0"/>
                  <w:divBdr>
                    <w:top w:val="none" w:sz="0" w:space="0" w:color="auto"/>
                    <w:left w:val="none" w:sz="0" w:space="0" w:color="auto"/>
                    <w:bottom w:val="none" w:sz="0" w:space="0" w:color="auto"/>
                    <w:right w:val="none" w:sz="0" w:space="0" w:color="auto"/>
                  </w:divBdr>
                </w:div>
                <w:div w:id="728502486">
                  <w:marLeft w:val="0"/>
                  <w:marRight w:val="0"/>
                  <w:marTop w:val="0"/>
                  <w:marBottom w:val="0"/>
                  <w:divBdr>
                    <w:top w:val="none" w:sz="0" w:space="0" w:color="auto"/>
                    <w:left w:val="none" w:sz="0" w:space="0" w:color="auto"/>
                    <w:bottom w:val="none" w:sz="0" w:space="0" w:color="auto"/>
                    <w:right w:val="none" w:sz="0" w:space="0" w:color="auto"/>
                  </w:divBdr>
                </w:div>
                <w:div w:id="808327991">
                  <w:marLeft w:val="0"/>
                  <w:marRight w:val="0"/>
                  <w:marTop w:val="0"/>
                  <w:marBottom w:val="0"/>
                  <w:divBdr>
                    <w:top w:val="none" w:sz="0" w:space="0" w:color="auto"/>
                    <w:left w:val="none" w:sz="0" w:space="0" w:color="auto"/>
                    <w:bottom w:val="none" w:sz="0" w:space="0" w:color="auto"/>
                    <w:right w:val="none" w:sz="0" w:space="0" w:color="auto"/>
                  </w:divBdr>
                </w:div>
                <w:div w:id="877472817">
                  <w:marLeft w:val="0"/>
                  <w:marRight w:val="0"/>
                  <w:marTop w:val="0"/>
                  <w:marBottom w:val="0"/>
                  <w:divBdr>
                    <w:top w:val="none" w:sz="0" w:space="0" w:color="auto"/>
                    <w:left w:val="none" w:sz="0" w:space="0" w:color="auto"/>
                    <w:bottom w:val="none" w:sz="0" w:space="0" w:color="auto"/>
                    <w:right w:val="none" w:sz="0" w:space="0" w:color="auto"/>
                  </w:divBdr>
                </w:div>
                <w:div w:id="898171018">
                  <w:marLeft w:val="0"/>
                  <w:marRight w:val="0"/>
                  <w:marTop w:val="0"/>
                  <w:marBottom w:val="0"/>
                  <w:divBdr>
                    <w:top w:val="none" w:sz="0" w:space="0" w:color="auto"/>
                    <w:left w:val="none" w:sz="0" w:space="0" w:color="auto"/>
                    <w:bottom w:val="none" w:sz="0" w:space="0" w:color="auto"/>
                    <w:right w:val="none" w:sz="0" w:space="0" w:color="auto"/>
                  </w:divBdr>
                </w:div>
                <w:div w:id="919681802">
                  <w:marLeft w:val="0"/>
                  <w:marRight w:val="0"/>
                  <w:marTop w:val="0"/>
                  <w:marBottom w:val="0"/>
                  <w:divBdr>
                    <w:top w:val="none" w:sz="0" w:space="0" w:color="auto"/>
                    <w:left w:val="none" w:sz="0" w:space="0" w:color="auto"/>
                    <w:bottom w:val="none" w:sz="0" w:space="0" w:color="auto"/>
                    <w:right w:val="none" w:sz="0" w:space="0" w:color="auto"/>
                  </w:divBdr>
                </w:div>
                <w:div w:id="1021248241">
                  <w:marLeft w:val="0"/>
                  <w:marRight w:val="0"/>
                  <w:marTop w:val="0"/>
                  <w:marBottom w:val="0"/>
                  <w:divBdr>
                    <w:top w:val="none" w:sz="0" w:space="0" w:color="auto"/>
                    <w:left w:val="none" w:sz="0" w:space="0" w:color="auto"/>
                    <w:bottom w:val="none" w:sz="0" w:space="0" w:color="auto"/>
                    <w:right w:val="none" w:sz="0" w:space="0" w:color="auto"/>
                  </w:divBdr>
                </w:div>
                <w:div w:id="1033114964">
                  <w:marLeft w:val="0"/>
                  <w:marRight w:val="0"/>
                  <w:marTop w:val="0"/>
                  <w:marBottom w:val="0"/>
                  <w:divBdr>
                    <w:top w:val="none" w:sz="0" w:space="0" w:color="auto"/>
                    <w:left w:val="none" w:sz="0" w:space="0" w:color="auto"/>
                    <w:bottom w:val="none" w:sz="0" w:space="0" w:color="auto"/>
                    <w:right w:val="none" w:sz="0" w:space="0" w:color="auto"/>
                  </w:divBdr>
                </w:div>
                <w:div w:id="1094518215">
                  <w:marLeft w:val="0"/>
                  <w:marRight w:val="0"/>
                  <w:marTop w:val="0"/>
                  <w:marBottom w:val="0"/>
                  <w:divBdr>
                    <w:top w:val="none" w:sz="0" w:space="0" w:color="auto"/>
                    <w:left w:val="none" w:sz="0" w:space="0" w:color="auto"/>
                    <w:bottom w:val="none" w:sz="0" w:space="0" w:color="auto"/>
                    <w:right w:val="none" w:sz="0" w:space="0" w:color="auto"/>
                  </w:divBdr>
                </w:div>
                <w:div w:id="1103573387">
                  <w:marLeft w:val="0"/>
                  <w:marRight w:val="0"/>
                  <w:marTop w:val="0"/>
                  <w:marBottom w:val="0"/>
                  <w:divBdr>
                    <w:top w:val="none" w:sz="0" w:space="0" w:color="auto"/>
                    <w:left w:val="none" w:sz="0" w:space="0" w:color="auto"/>
                    <w:bottom w:val="none" w:sz="0" w:space="0" w:color="auto"/>
                    <w:right w:val="none" w:sz="0" w:space="0" w:color="auto"/>
                  </w:divBdr>
                </w:div>
                <w:div w:id="1127360269">
                  <w:marLeft w:val="0"/>
                  <w:marRight w:val="0"/>
                  <w:marTop w:val="0"/>
                  <w:marBottom w:val="0"/>
                  <w:divBdr>
                    <w:top w:val="none" w:sz="0" w:space="0" w:color="auto"/>
                    <w:left w:val="none" w:sz="0" w:space="0" w:color="auto"/>
                    <w:bottom w:val="none" w:sz="0" w:space="0" w:color="auto"/>
                    <w:right w:val="none" w:sz="0" w:space="0" w:color="auto"/>
                  </w:divBdr>
                </w:div>
                <w:div w:id="1143548496">
                  <w:marLeft w:val="0"/>
                  <w:marRight w:val="0"/>
                  <w:marTop w:val="0"/>
                  <w:marBottom w:val="0"/>
                  <w:divBdr>
                    <w:top w:val="none" w:sz="0" w:space="0" w:color="auto"/>
                    <w:left w:val="none" w:sz="0" w:space="0" w:color="auto"/>
                    <w:bottom w:val="none" w:sz="0" w:space="0" w:color="auto"/>
                    <w:right w:val="none" w:sz="0" w:space="0" w:color="auto"/>
                  </w:divBdr>
                </w:div>
                <w:div w:id="1199128327">
                  <w:marLeft w:val="0"/>
                  <w:marRight w:val="0"/>
                  <w:marTop w:val="0"/>
                  <w:marBottom w:val="0"/>
                  <w:divBdr>
                    <w:top w:val="none" w:sz="0" w:space="0" w:color="auto"/>
                    <w:left w:val="none" w:sz="0" w:space="0" w:color="auto"/>
                    <w:bottom w:val="none" w:sz="0" w:space="0" w:color="auto"/>
                    <w:right w:val="none" w:sz="0" w:space="0" w:color="auto"/>
                  </w:divBdr>
                </w:div>
                <w:div w:id="1261183946">
                  <w:marLeft w:val="0"/>
                  <w:marRight w:val="0"/>
                  <w:marTop w:val="0"/>
                  <w:marBottom w:val="0"/>
                  <w:divBdr>
                    <w:top w:val="none" w:sz="0" w:space="0" w:color="auto"/>
                    <w:left w:val="none" w:sz="0" w:space="0" w:color="auto"/>
                    <w:bottom w:val="none" w:sz="0" w:space="0" w:color="auto"/>
                    <w:right w:val="none" w:sz="0" w:space="0" w:color="auto"/>
                  </w:divBdr>
                </w:div>
                <w:div w:id="1272781129">
                  <w:marLeft w:val="0"/>
                  <w:marRight w:val="0"/>
                  <w:marTop w:val="0"/>
                  <w:marBottom w:val="0"/>
                  <w:divBdr>
                    <w:top w:val="none" w:sz="0" w:space="0" w:color="auto"/>
                    <w:left w:val="none" w:sz="0" w:space="0" w:color="auto"/>
                    <w:bottom w:val="none" w:sz="0" w:space="0" w:color="auto"/>
                    <w:right w:val="none" w:sz="0" w:space="0" w:color="auto"/>
                  </w:divBdr>
                </w:div>
                <w:div w:id="1297180405">
                  <w:marLeft w:val="0"/>
                  <w:marRight w:val="0"/>
                  <w:marTop w:val="0"/>
                  <w:marBottom w:val="0"/>
                  <w:divBdr>
                    <w:top w:val="none" w:sz="0" w:space="0" w:color="auto"/>
                    <w:left w:val="none" w:sz="0" w:space="0" w:color="auto"/>
                    <w:bottom w:val="none" w:sz="0" w:space="0" w:color="auto"/>
                    <w:right w:val="none" w:sz="0" w:space="0" w:color="auto"/>
                  </w:divBdr>
                </w:div>
                <w:div w:id="1331366577">
                  <w:marLeft w:val="0"/>
                  <w:marRight w:val="0"/>
                  <w:marTop w:val="0"/>
                  <w:marBottom w:val="0"/>
                  <w:divBdr>
                    <w:top w:val="none" w:sz="0" w:space="0" w:color="auto"/>
                    <w:left w:val="none" w:sz="0" w:space="0" w:color="auto"/>
                    <w:bottom w:val="none" w:sz="0" w:space="0" w:color="auto"/>
                    <w:right w:val="none" w:sz="0" w:space="0" w:color="auto"/>
                  </w:divBdr>
                </w:div>
                <w:div w:id="1433473596">
                  <w:marLeft w:val="0"/>
                  <w:marRight w:val="0"/>
                  <w:marTop w:val="0"/>
                  <w:marBottom w:val="0"/>
                  <w:divBdr>
                    <w:top w:val="none" w:sz="0" w:space="0" w:color="auto"/>
                    <w:left w:val="none" w:sz="0" w:space="0" w:color="auto"/>
                    <w:bottom w:val="none" w:sz="0" w:space="0" w:color="auto"/>
                    <w:right w:val="none" w:sz="0" w:space="0" w:color="auto"/>
                  </w:divBdr>
                </w:div>
                <w:div w:id="1440026593">
                  <w:marLeft w:val="0"/>
                  <w:marRight w:val="0"/>
                  <w:marTop w:val="0"/>
                  <w:marBottom w:val="0"/>
                  <w:divBdr>
                    <w:top w:val="none" w:sz="0" w:space="0" w:color="auto"/>
                    <w:left w:val="none" w:sz="0" w:space="0" w:color="auto"/>
                    <w:bottom w:val="none" w:sz="0" w:space="0" w:color="auto"/>
                    <w:right w:val="none" w:sz="0" w:space="0" w:color="auto"/>
                  </w:divBdr>
                </w:div>
                <w:div w:id="1509633013">
                  <w:marLeft w:val="0"/>
                  <w:marRight w:val="0"/>
                  <w:marTop w:val="0"/>
                  <w:marBottom w:val="0"/>
                  <w:divBdr>
                    <w:top w:val="none" w:sz="0" w:space="0" w:color="auto"/>
                    <w:left w:val="none" w:sz="0" w:space="0" w:color="auto"/>
                    <w:bottom w:val="none" w:sz="0" w:space="0" w:color="auto"/>
                    <w:right w:val="none" w:sz="0" w:space="0" w:color="auto"/>
                  </w:divBdr>
                </w:div>
                <w:div w:id="1526792581">
                  <w:marLeft w:val="0"/>
                  <w:marRight w:val="0"/>
                  <w:marTop w:val="0"/>
                  <w:marBottom w:val="0"/>
                  <w:divBdr>
                    <w:top w:val="none" w:sz="0" w:space="0" w:color="auto"/>
                    <w:left w:val="none" w:sz="0" w:space="0" w:color="auto"/>
                    <w:bottom w:val="none" w:sz="0" w:space="0" w:color="auto"/>
                    <w:right w:val="none" w:sz="0" w:space="0" w:color="auto"/>
                  </w:divBdr>
                </w:div>
                <w:div w:id="1562449197">
                  <w:marLeft w:val="0"/>
                  <w:marRight w:val="0"/>
                  <w:marTop w:val="0"/>
                  <w:marBottom w:val="0"/>
                  <w:divBdr>
                    <w:top w:val="none" w:sz="0" w:space="0" w:color="auto"/>
                    <w:left w:val="none" w:sz="0" w:space="0" w:color="auto"/>
                    <w:bottom w:val="none" w:sz="0" w:space="0" w:color="auto"/>
                    <w:right w:val="none" w:sz="0" w:space="0" w:color="auto"/>
                  </w:divBdr>
                </w:div>
                <w:div w:id="1589732348">
                  <w:marLeft w:val="0"/>
                  <w:marRight w:val="0"/>
                  <w:marTop w:val="0"/>
                  <w:marBottom w:val="0"/>
                  <w:divBdr>
                    <w:top w:val="none" w:sz="0" w:space="0" w:color="auto"/>
                    <w:left w:val="none" w:sz="0" w:space="0" w:color="auto"/>
                    <w:bottom w:val="none" w:sz="0" w:space="0" w:color="auto"/>
                    <w:right w:val="none" w:sz="0" w:space="0" w:color="auto"/>
                  </w:divBdr>
                </w:div>
                <w:div w:id="1601527974">
                  <w:marLeft w:val="0"/>
                  <w:marRight w:val="0"/>
                  <w:marTop w:val="0"/>
                  <w:marBottom w:val="0"/>
                  <w:divBdr>
                    <w:top w:val="none" w:sz="0" w:space="0" w:color="auto"/>
                    <w:left w:val="none" w:sz="0" w:space="0" w:color="auto"/>
                    <w:bottom w:val="none" w:sz="0" w:space="0" w:color="auto"/>
                    <w:right w:val="none" w:sz="0" w:space="0" w:color="auto"/>
                  </w:divBdr>
                </w:div>
                <w:div w:id="1601990139">
                  <w:marLeft w:val="0"/>
                  <w:marRight w:val="0"/>
                  <w:marTop w:val="0"/>
                  <w:marBottom w:val="0"/>
                  <w:divBdr>
                    <w:top w:val="none" w:sz="0" w:space="0" w:color="auto"/>
                    <w:left w:val="none" w:sz="0" w:space="0" w:color="auto"/>
                    <w:bottom w:val="none" w:sz="0" w:space="0" w:color="auto"/>
                    <w:right w:val="none" w:sz="0" w:space="0" w:color="auto"/>
                  </w:divBdr>
                </w:div>
                <w:div w:id="1626111819">
                  <w:marLeft w:val="0"/>
                  <w:marRight w:val="0"/>
                  <w:marTop w:val="0"/>
                  <w:marBottom w:val="0"/>
                  <w:divBdr>
                    <w:top w:val="none" w:sz="0" w:space="0" w:color="auto"/>
                    <w:left w:val="none" w:sz="0" w:space="0" w:color="auto"/>
                    <w:bottom w:val="none" w:sz="0" w:space="0" w:color="auto"/>
                    <w:right w:val="none" w:sz="0" w:space="0" w:color="auto"/>
                  </w:divBdr>
                </w:div>
                <w:div w:id="1627929240">
                  <w:marLeft w:val="0"/>
                  <w:marRight w:val="0"/>
                  <w:marTop w:val="0"/>
                  <w:marBottom w:val="0"/>
                  <w:divBdr>
                    <w:top w:val="none" w:sz="0" w:space="0" w:color="auto"/>
                    <w:left w:val="none" w:sz="0" w:space="0" w:color="auto"/>
                    <w:bottom w:val="none" w:sz="0" w:space="0" w:color="auto"/>
                    <w:right w:val="none" w:sz="0" w:space="0" w:color="auto"/>
                  </w:divBdr>
                </w:div>
                <w:div w:id="1636064933">
                  <w:marLeft w:val="0"/>
                  <w:marRight w:val="0"/>
                  <w:marTop w:val="0"/>
                  <w:marBottom w:val="0"/>
                  <w:divBdr>
                    <w:top w:val="none" w:sz="0" w:space="0" w:color="auto"/>
                    <w:left w:val="none" w:sz="0" w:space="0" w:color="auto"/>
                    <w:bottom w:val="none" w:sz="0" w:space="0" w:color="auto"/>
                    <w:right w:val="none" w:sz="0" w:space="0" w:color="auto"/>
                  </w:divBdr>
                </w:div>
                <w:div w:id="1647398627">
                  <w:marLeft w:val="0"/>
                  <w:marRight w:val="0"/>
                  <w:marTop w:val="0"/>
                  <w:marBottom w:val="0"/>
                  <w:divBdr>
                    <w:top w:val="none" w:sz="0" w:space="0" w:color="auto"/>
                    <w:left w:val="none" w:sz="0" w:space="0" w:color="auto"/>
                    <w:bottom w:val="none" w:sz="0" w:space="0" w:color="auto"/>
                    <w:right w:val="none" w:sz="0" w:space="0" w:color="auto"/>
                  </w:divBdr>
                </w:div>
                <w:div w:id="1708289535">
                  <w:marLeft w:val="0"/>
                  <w:marRight w:val="0"/>
                  <w:marTop w:val="0"/>
                  <w:marBottom w:val="0"/>
                  <w:divBdr>
                    <w:top w:val="none" w:sz="0" w:space="0" w:color="auto"/>
                    <w:left w:val="none" w:sz="0" w:space="0" w:color="auto"/>
                    <w:bottom w:val="none" w:sz="0" w:space="0" w:color="auto"/>
                    <w:right w:val="none" w:sz="0" w:space="0" w:color="auto"/>
                  </w:divBdr>
                </w:div>
                <w:div w:id="1726099285">
                  <w:marLeft w:val="0"/>
                  <w:marRight w:val="0"/>
                  <w:marTop w:val="0"/>
                  <w:marBottom w:val="0"/>
                  <w:divBdr>
                    <w:top w:val="none" w:sz="0" w:space="0" w:color="auto"/>
                    <w:left w:val="none" w:sz="0" w:space="0" w:color="auto"/>
                    <w:bottom w:val="none" w:sz="0" w:space="0" w:color="auto"/>
                    <w:right w:val="none" w:sz="0" w:space="0" w:color="auto"/>
                  </w:divBdr>
                </w:div>
                <w:div w:id="1751269054">
                  <w:marLeft w:val="0"/>
                  <w:marRight w:val="0"/>
                  <w:marTop w:val="0"/>
                  <w:marBottom w:val="0"/>
                  <w:divBdr>
                    <w:top w:val="none" w:sz="0" w:space="0" w:color="auto"/>
                    <w:left w:val="none" w:sz="0" w:space="0" w:color="auto"/>
                    <w:bottom w:val="none" w:sz="0" w:space="0" w:color="auto"/>
                    <w:right w:val="none" w:sz="0" w:space="0" w:color="auto"/>
                  </w:divBdr>
                </w:div>
                <w:div w:id="1877350897">
                  <w:marLeft w:val="0"/>
                  <w:marRight w:val="0"/>
                  <w:marTop w:val="0"/>
                  <w:marBottom w:val="0"/>
                  <w:divBdr>
                    <w:top w:val="none" w:sz="0" w:space="0" w:color="auto"/>
                    <w:left w:val="none" w:sz="0" w:space="0" w:color="auto"/>
                    <w:bottom w:val="none" w:sz="0" w:space="0" w:color="auto"/>
                    <w:right w:val="none" w:sz="0" w:space="0" w:color="auto"/>
                  </w:divBdr>
                </w:div>
                <w:div w:id="1888838459">
                  <w:marLeft w:val="0"/>
                  <w:marRight w:val="0"/>
                  <w:marTop w:val="0"/>
                  <w:marBottom w:val="0"/>
                  <w:divBdr>
                    <w:top w:val="none" w:sz="0" w:space="0" w:color="auto"/>
                    <w:left w:val="none" w:sz="0" w:space="0" w:color="auto"/>
                    <w:bottom w:val="none" w:sz="0" w:space="0" w:color="auto"/>
                    <w:right w:val="none" w:sz="0" w:space="0" w:color="auto"/>
                  </w:divBdr>
                </w:div>
                <w:div w:id="1903634919">
                  <w:marLeft w:val="0"/>
                  <w:marRight w:val="0"/>
                  <w:marTop w:val="0"/>
                  <w:marBottom w:val="0"/>
                  <w:divBdr>
                    <w:top w:val="none" w:sz="0" w:space="0" w:color="auto"/>
                    <w:left w:val="none" w:sz="0" w:space="0" w:color="auto"/>
                    <w:bottom w:val="none" w:sz="0" w:space="0" w:color="auto"/>
                    <w:right w:val="none" w:sz="0" w:space="0" w:color="auto"/>
                  </w:divBdr>
                </w:div>
                <w:div w:id="1914899228">
                  <w:marLeft w:val="0"/>
                  <w:marRight w:val="0"/>
                  <w:marTop w:val="0"/>
                  <w:marBottom w:val="0"/>
                  <w:divBdr>
                    <w:top w:val="none" w:sz="0" w:space="0" w:color="auto"/>
                    <w:left w:val="none" w:sz="0" w:space="0" w:color="auto"/>
                    <w:bottom w:val="none" w:sz="0" w:space="0" w:color="auto"/>
                    <w:right w:val="none" w:sz="0" w:space="0" w:color="auto"/>
                  </w:divBdr>
                </w:div>
                <w:div w:id="1939364512">
                  <w:marLeft w:val="0"/>
                  <w:marRight w:val="0"/>
                  <w:marTop w:val="0"/>
                  <w:marBottom w:val="0"/>
                  <w:divBdr>
                    <w:top w:val="none" w:sz="0" w:space="0" w:color="auto"/>
                    <w:left w:val="none" w:sz="0" w:space="0" w:color="auto"/>
                    <w:bottom w:val="none" w:sz="0" w:space="0" w:color="auto"/>
                    <w:right w:val="none" w:sz="0" w:space="0" w:color="auto"/>
                  </w:divBdr>
                </w:div>
                <w:div w:id="1939369025">
                  <w:marLeft w:val="0"/>
                  <w:marRight w:val="0"/>
                  <w:marTop w:val="0"/>
                  <w:marBottom w:val="0"/>
                  <w:divBdr>
                    <w:top w:val="none" w:sz="0" w:space="0" w:color="auto"/>
                    <w:left w:val="none" w:sz="0" w:space="0" w:color="auto"/>
                    <w:bottom w:val="none" w:sz="0" w:space="0" w:color="auto"/>
                    <w:right w:val="none" w:sz="0" w:space="0" w:color="auto"/>
                  </w:divBdr>
                </w:div>
                <w:div w:id="1971401281">
                  <w:marLeft w:val="0"/>
                  <w:marRight w:val="0"/>
                  <w:marTop w:val="0"/>
                  <w:marBottom w:val="0"/>
                  <w:divBdr>
                    <w:top w:val="none" w:sz="0" w:space="0" w:color="auto"/>
                    <w:left w:val="none" w:sz="0" w:space="0" w:color="auto"/>
                    <w:bottom w:val="none" w:sz="0" w:space="0" w:color="auto"/>
                    <w:right w:val="none" w:sz="0" w:space="0" w:color="auto"/>
                  </w:divBdr>
                </w:div>
                <w:div w:id="1996107542">
                  <w:marLeft w:val="0"/>
                  <w:marRight w:val="0"/>
                  <w:marTop w:val="0"/>
                  <w:marBottom w:val="0"/>
                  <w:divBdr>
                    <w:top w:val="none" w:sz="0" w:space="0" w:color="auto"/>
                    <w:left w:val="none" w:sz="0" w:space="0" w:color="auto"/>
                    <w:bottom w:val="none" w:sz="0" w:space="0" w:color="auto"/>
                    <w:right w:val="none" w:sz="0" w:space="0" w:color="auto"/>
                  </w:divBdr>
                </w:div>
                <w:div w:id="2038969421">
                  <w:marLeft w:val="0"/>
                  <w:marRight w:val="0"/>
                  <w:marTop w:val="0"/>
                  <w:marBottom w:val="0"/>
                  <w:divBdr>
                    <w:top w:val="none" w:sz="0" w:space="0" w:color="auto"/>
                    <w:left w:val="none" w:sz="0" w:space="0" w:color="auto"/>
                    <w:bottom w:val="none" w:sz="0" w:space="0" w:color="auto"/>
                    <w:right w:val="none" w:sz="0" w:space="0" w:color="auto"/>
                  </w:divBdr>
                </w:div>
                <w:div w:id="2049794556">
                  <w:marLeft w:val="0"/>
                  <w:marRight w:val="0"/>
                  <w:marTop w:val="0"/>
                  <w:marBottom w:val="0"/>
                  <w:divBdr>
                    <w:top w:val="none" w:sz="0" w:space="0" w:color="auto"/>
                    <w:left w:val="none" w:sz="0" w:space="0" w:color="auto"/>
                    <w:bottom w:val="none" w:sz="0" w:space="0" w:color="auto"/>
                    <w:right w:val="none" w:sz="0" w:space="0" w:color="auto"/>
                  </w:divBdr>
                </w:div>
                <w:div w:id="2064718587">
                  <w:marLeft w:val="0"/>
                  <w:marRight w:val="0"/>
                  <w:marTop w:val="0"/>
                  <w:marBottom w:val="0"/>
                  <w:divBdr>
                    <w:top w:val="none" w:sz="0" w:space="0" w:color="auto"/>
                    <w:left w:val="none" w:sz="0" w:space="0" w:color="auto"/>
                    <w:bottom w:val="none" w:sz="0" w:space="0" w:color="auto"/>
                    <w:right w:val="none" w:sz="0" w:space="0" w:color="auto"/>
                  </w:divBdr>
                </w:div>
                <w:div w:id="2080899554">
                  <w:marLeft w:val="0"/>
                  <w:marRight w:val="0"/>
                  <w:marTop w:val="0"/>
                  <w:marBottom w:val="0"/>
                  <w:divBdr>
                    <w:top w:val="none" w:sz="0" w:space="0" w:color="auto"/>
                    <w:left w:val="none" w:sz="0" w:space="0" w:color="auto"/>
                    <w:bottom w:val="none" w:sz="0" w:space="0" w:color="auto"/>
                    <w:right w:val="none" w:sz="0" w:space="0" w:color="auto"/>
                  </w:divBdr>
                </w:div>
                <w:div w:id="2083479470">
                  <w:marLeft w:val="0"/>
                  <w:marRight w:val="0"/>
                  <w:marTop w:val="0"/>
                  <w:marBottom w:val="0"/>
                  <w:divBdr>
                    <w:top w:val="none" w:sz="0" w:space="0" w:color="auto"/>
                    <w:left w:val="none" w:sz="0" w:space="0" w:color="auto"/>
                    <w:bottom w:val="none" w:sz="0" w:space="0" w:color="auto"/>
                    <w:right w:val="none" w:sz="0" w:space="0" w:color="auto"/>
                  </w:divBdr>
                </w:div>
                <w:div w:id="209840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12703">
          <w:marLeft w:val="0"/>
          <w:marRight w:val="0"/>
          <w:marTop w:val="0"/>
          <w:marBottom w:val="0"/>
          <w:divBdr>
            <w:top w:val="none" w:sz="0" w:space="0" w:color="auto"/>
            <w:left w:val="none" w:sz="0" w:space="0" w:color="auto"/>
            <w:bottom w:val="none" w:sz="0" w:space="0" w:color="auto"/>
            <w:right w:val="none" w:sz="0" w:space="0" w:color="auto"/>
          </w:divBdr>
        </w:div>
        <w:div w:id="1515338038">
          <w:marLeft w:val="0"/>
          <w:marRight w:val="0"/>
          <w:marTop w:val="0"/>
          <w:marBottom w:val="0"/>
          <w:divBdr>
            <w:top w:val="none" w:sz="0" w:space="0" w:color="auto"/>
            <w:left w:val="none" w:sz="0" w:space="0" w:color="auto"/>
            <w:bottom w:val="none" w:sz="0" w:space="0" w:color="auto"/>
            <w:right w:val="none" w:sz="0" w:space="0" w:color="auto"/>
          </w:divBdr>
        </w:div>
        <w:div w:id="1516731807">
          <w:marLeft w:val="0"/>
          <w:marRight w:val="0"/>
          <w:marTop w:val="0"/>
          <w:marBottom w:val="0"/>
          <w:divBdr>
            <w:top w:val="none" w:sz="0" w:space="0" w:color="auto"/>
            <w:left w:val="none" w:sz="0" w:space="0" w:color="auto"/>
            <w:bottom w:val="none" w:sz="0" w:space="0" w:color="auto"/>
            <w:right w:val="none" w:sz="0" w:space="0" w:color="auto"/>
          </w:divBdr>
        </w:div>
        <w:div w:id="1631091338">
          <w:marLeft w:val="0"/>
          <w:marRight w:val="0"/>
          <w:marTop w:val="0"/>
          <w:marBottom w:val="0"/>
          <w:divBdr>
            <w:top w:val="none" w:sz="0" w:space="0" w:color="auto"/>
            <w:left w:val="none" w:sz="0" w:space="0" w:color="auto"/>
            <w:bottom w:val="none" w:sz="0" w:space="0" w:color="auto"/>
            <w:right w:val="none" w:sz="0" w:space="0" w:color="auto"/>
          </w:divBdr>
        </w:div>
        <w:div w:id="1727413722">
          <w:marLeft w:val="0"/>
          <w:marRight w:val="0"/>
          <w:marTop w:val="0"/>
          <w:marBottom w:val="0"/>
          <w:divBdr>
            <w:top w:val="none" w:sz="0" w:space="0" w:color="auto"/>
            <w:left w:val="none" w:sz="0" w:space="0" w:color="auto"/>
            <w:bottom w:val="none" w:sz="0" w:space="0" w:color="auto"/>
            <w:right w:val="none" w:sz="0" w:space="0" w:color="auto"/>
          </w:divBdr>
        </w:div>
        <w:div w:id="1807504068">
          <w:marLeft w:val="0"/>
          <w:marRight w:val="0"/>
          <w:marTop w:val="0"/>
          <w:marBottom w:val="0"/>
          <w:divBdr>
            <w:top w:val="none" w:sz="0" w:space="0" w:color="auto"/>
            <w:left w:val="none" w:sz="0" w:space="0" w:color="auto"/>
            <w:bottom w:val="none" w:sz="0" w:space="0" w:color="auto"/>
            <w:right w:val="none" w:sz="0" w:space="0" w:color="auto"/>
          </w:divBdr>
        </w:div>
        <w:div w:id="1826045689">
          <w:marLeft w:val="0"/>
          <w:marRight w:val="0"/>
          <w:marTop w:val="0"/>
          <w:marBottom w:val="0"/>
          <w:divBdr>
            <w:top w:val="none" w:sz="0" w:space="0" w:color="auto"/>
            <w:left w:val="none" w:sz="0" w:space="0" w:color="auto"/>
            <w:bottom w:val="none" w:sz="0" w:space="0" w:color="auto"/>
            <w:right w:val="none" w:sz="0" w:space="0" w:color="auto"/>
          </w:divBdr>
        </w:div>
        <w:div w:id="1855805863">
          <w:marLeft w:val="0"/>
          <w:marRight w:val="0"/>
          <w:marTop w:val="0"/>
          <w:marBottom w:val="0"/>
          <w:divBdr>
            <w:top w:val="none" w:sz="0" w:space="0" w:color="auto"/>
            <w:left w:val="none" w:sz="0" w:space="0" w:color="auto"/>
            <w:bottom w:val="none" w:sz="0" w:space="0" w:color="auto"/>
            <w:right w:val="none" w:sz="0" w:space="0" w:color="auto"/>
          </w:divBdr>
        </w:div>
        <w:div w:id="1894463278">
          <w:marLeft w:val="0"/>
          <w:marRight w:val="0"/>
          <w:marTop w:val="0"/>
          <w:marBottom w:val="0"/>
          <w:divBdr>
            <w:top w:val="none" w:sz="0" w:space="0" w:color="auto"/>
            <w:left w:val="none" w:sz="0" w:space="0" w:color="auto"/>
            <w:bottom w:val="none" w:sz="0" w:space="0" w:color="auto"/>
            <w:right w:val="none" w:sz="0" w:space="0" w:color="auto"/>
          </w:divBdr>
        </w:div>
        <w:div w:id="1980379725">
          <w:marLeft w:val="0"/>
          <w:marRight w:val="0"/>
          <w:marTop w:val="0"/>
          <w:marBottom w:val="0"/>
          <w:divBdr>
            <w:top w:val="none" w:sz="0" w:space="0" w:color="auto"/>
            <w:left w:val="none" w:sz="0" w:space="0" w:color="auto"/>
            <w:bottom w:val="none" w:sz="0" w:space="0" w:color="auto"/>
            <w:right w:val="none" w:sz="0" w:space="0" w:color="auto"/>
          </w:divBdr>
        </w:div>
        <w:div w:id="1987934772">
          <w:marLeft w:val="0"/>
          <w:marRight w:val="0"/>
          <w:marTop w:val="0"/>
          <w:marBottom w:val="0"/>
          <w:divBdr>
            <w:top w:val="none" w:sz="0" w:space="0" w:color="auto"/>
            <w:left w:val="none" w:sz="0" w:space="0" w:color="auto"/>
            <w:bottom w:val="none" w:sz="0" w:space="0" w:color="auto"/>
            <w:right w:val="none" w:sz="0" w:space="0" w:color="auto"/>
          </w:divBdr>
        </w:div>
        <w:div w:id="2023773366">
          <w:marLeft w:val="0"/>
          <w:marRight w:val="0"/>
          <w:marTop w:val="0"/>
          <w:marBottom w:val="0"/>
          <w:divBdr>
            <w:top w:val="none" w:sz="0" w:space="0" w:color="auto"/>
            <w:left w:val="none" w:sz="0" w:space="0" w:color="auto"/>
            <w:bottom w:val="none" w:sz="0" w:space="0" w:color="auto"/>
            <w:right w:val="none" w:sz="0" w:space="0" w:color="auto"/>
          </w:divBdr>
        </w:div>
        <w:div w:id="2039430446">
          <w:marLeft w:val="0"/>
          <w:marRight w:val="0"/>
          <w:marTop w:val="0"/>
          <w:marBottom w:val="0"/>
          <w:divBdr>
            <w:top w:val="none" w:sz="0" w:space="0" w:color="auto"/>
            <w:left w:val="none" w:sz="0" w:space="0" w:color="auto"/>
            <w:bottom w:val="none" w:sz="0" w:space="0" w:color="auto"/>
            <w:right w:val="none" w:sz="0" w:space="0" w:color="auto"/>
          </w:divBdr>
        </w:div>
        <w:div w:id="212876643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7.bin"/><Relationship Id="rId39" Type="http://schemas.openxmlformats.org/officeDocument/2006/relationships/oleObject" Target="embeddings/oleObject15.bin"/><Relationship Id="rId21" Type="http://schemas.openxmlformats.org/officeDocument/2006/relationships/oleObject" Target="embeddings/oleObject5.bin"/><Relationship Id="rId34" Type="http://schemas.openxmlformats.org/officeDocument/2006/relationships/image" Target="media/image16.wmf"/><Relationship Id="rId42" Type="http://schemas.openxmlformats.org/officeDocument/2006/relationships/image" Target="media/image19.wmf"/><Relationship Id="rId47" Type="http://schemas.openxmlformats.org/officeDocument/2006/relationships/oleObject" Target="embeddings/oleObject19.bin"/><Relationship Id="rId50" Type="http://schemas.openxmlformats.org/officeDocument/2006/relationships/oleObject" Target="embeddings/oleObject22.bin"/><Relationship Id="rId55" Type="http://schemas.openxmlformats.org/officeDocument/2006/relationships/image" Target="media/image2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image" Target="media/image14.png"/><Relationship Id="rId41" Type="http://schemas.openxmlformats.org/officeDocument/2006/relationships/oleObject" Target="embeddings/oleObject16.bin"/><Relationship Id="rId54" Type="http://schemas.openxmlformats.org/officeDocument/2006/relationships/image" Target="media/image2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1.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45" Type="http://schemas.openxmlformats.org/officeDocument/2006/relationships/image" Target="media/image21.wmf"/><Relationship Id="rId53" Type="http://schemas.openxmlformats.org/officeDocument/2006/relationships/footer" Target="footer1.xml"/><Relationship Id="rId58"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image" Target="media/image25.png"/><Relationship Id="rId61"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oleObject" Target="embeddings/oleObject4.bin"/><Relationship Id="rId31" Type="http://schemas.openxmlformats.org/officeDocument/2006/relationships/image" Target="media/image15.wmf"/><Relationship Id="rId44" Type="http://schemas.openxmlformats.org/officeDocument/2006/relationships/image" Target="media/image20.png"/><Relationship Id="rId52" Type="http://schemas.openxmlformats.org/officeDocument/2006/relationships/hyperlink" Target="http://www.consultant.ru/document/cons_doc_LAW_99661/?dst=100004" TargetMode="External"/><Relationship Id="rId60"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oleObject" Target="embeddings/oleObject17.bin"/><Relationship Id="rId48" Type="http://schemas.openxmlformats.org/officeDocument/2006/relationships/oleObject" Target="embeddings/oleObject20.bin"/><Relationship Id="rId56" Type="http://schemas.openxmlformats.org/officeDocument/2006/relationships/image" Target="media/image24.png"/><Relationship Id="rId8" Type="http://schemas.openxmlformats.org/officeDocument/2006/relationships/image" Target="media/image1.jpeg"/><Relationship Id="rId51" Type="http://schemas.openxmlformats.org/officeDocument/2006/relationships/oleObject" Target="embeddings/oleObject23.bin"/><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2.wmf"/><Relationship Id="rId33" Type="http://schemas.openxmlformats.org/officeDocument/2006/relationships/oleObject" Target="embeddings/oleObject11.bin"/><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23357-5361-4B4A-91BD-9F6E6B3FA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115208</Words>
  <Characters>656689</Characters>
  <Application>Microsoft Office Word</Application>
  <DocSecurity>0</DocSecurity>
  <Lines>5472</Lines>
  <Paragraphs>1540</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SPecialiST RePack</Company>
  <LinksUpToDate>false</LinksUpToDate>
  <CharactersWithSpaces>770357</CharactersWithSpaces>
  <SharedDoc>false</SharedDoc>
  <HLinks>
    <vt:vector size="6" baseType="variant">
      <vt:variant>
        <vt:i4>4325438</vt:i4>
      </vt:variant>
      <vt:variant>
        <vt:i4>85</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Вачкова Светлана Николаевна</dc:creator>
  <cp:lastModifiedBy>Администратор</cp:lastModifiedBy>
  <cp:revision>2</cp:revision>
  <cp:lastPrinted>2017-01-14T13:21:00Z</cp:lastPrinted>
  <dcterms:created xsi:type="dcterms:W3CDTF">2019-03-13T17:46:00Z</dcterms:created>
  <dcterms:modified xsi:type="dcterms:W3CDTF">2019-03-13T17:46:00Z</dcterms:modified>
</cp:coreProperties>
</file>