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87" w:rsidRDefault="00FB4687" w:rsidP="00FB4687">
      <w:pPr>
        <w:jc w:val="center"/>
        <w:rPr>
          <w:b/>
          <w:sz w:val="56"/>
        </w:rPr>
      </w:pPr>
    </w:p>
    <w:p w:rsidR="00FB4687" w:rsidRDefault="00FB4687" w:rsidP="00FB4687">
      <w:pPr>
        <w:jc w:val="center"/>
        <w:rPr>
          <w:b/>
          <w:sz w:val="72"/>
        </w:rPr>
      </w:pPr>
    </w:p>
    <w:p w:rsidR="00FB4687" w:rsidRDefault="00FB4687" w:rsidP="00FB4687">
      <w:pPr>
        <w:jc w:val="center"/>
        <w:rPr>
          <w:b/>
          <w:sz w:val="72"/>
        </w:rPr>
      </w:pPr>
    </w:p>
    <w:p w:rsidR="00FB4687" w:rsidRDefault="00FB4687" w:rsidP="00FB4687">
      <w:pPr>
        <w:jc w:val="center"/>
        <w:rPr>
          <w:b/>
          <w:sz w:val="96"/>
        </w:rPr>
      </w:pPr>
      <w:r>
        <w:rPr>
          <w:b/>
          <w:sz w:val="96"/>
        </w:rPr>
        <w:t>Учебный план</w:t>
      </w:r>
    </w:p>
    <w:p w:rsidR="00FB4687" w:rsidRDefault="00FB4687" w:rsidP="00FB4687">
      <w:pPr>
        <w:jc w:val="center"/>
        <w:rPr>
          <w:b/>
          <w:sz w:val="56"/>
        </w:rPr>
      </w:pPr>
      <w:r>
        <w:rPr>
          <w:b/>
          <w:sz w:val="56"/>
        </w:rPr>
        <w:t>МКОУ «Митлиурибская основная общеобразовательная школа»</w:t>
      </w:r>
    </w:p>
    <w:p w:rsidR="00FB4687" w:rsidRDefault="00127F51" w:rsidP="00FB4687">
      <w:pPr>
        <w:jc w:val="center"/>
        <w:rPr>
          <w:b/>
          <w:sz w:val="56"/>
        </w:rPr>
      </w:pPr>
      <w:r>
        <w:rPr>
          <w:b/>
          <w:sz w:val="56"/>
        </w:rPr>
        <w:t>на 2017-2018</w:t>
      </w:r>
      <w:r w:rsidR="00FB4687">
        <w:rPr>
          <w:b/>
          <w:sz w:val="56"/>
        </w:rPr>
        <w:t>г.</w:t>
      </w:r>
    </w:p>
    <w:p w:rsidR="00FB4687" w:rsidRDefault="00FB4687" w:rsidP="00FB4687">
      <w:pPr>
        <w:jc w:val="center"/>
        <w:rPr>
          <w:b/>
          <w:sz w:val="52"/>
        </w:rPr>
      </w:pPr>
      <w:r>
        <w:rPr>
          <w:b/>
          <w:sz w:val="52"/>
        </w:rPr>
        <w:t>(далее индивидуальный учебный план)</w:t>
      </w: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53652F">
      <w:pPr>
        <w:rPr>
          <w:b/>
        </w:rPr>
      </w:pPr>
    </w:p>
    <w:p w:rsidR="0053652F" w:rsidRDefault="0053652F" w:rsidP="0053652F">
      <w:pPr>
        <w:rPr>
          <w:b/>
        </w:rPr>
      </w:pPr>
      <w:r>
        <w:rPr>
          <w:b/>
        </w:rPr>
        <w:t xml:space="preserve">            </w:t>
      </w:r>
    </w:p>
    <w:p w:rsidR="000E3832" w:rsidRDefault="00127F51" w:rsidP="000E3832">
      <w:pPr>
        <w:jc w:val="center"/>
        <w:rPr>
          <w:b/>
        </w:rPr>
      </w:pPr>
      <w:r>
        <w:rPr>
          <w:b/>
        </w:rPr>
        <w:t>с.Митлиуриб 2017</w:t>
      </w:r>
      <w:r w:rsidR="00FB4687">
        <w:rPr>
          <w:b/>
        </w:rPr>
        <w:t>.</w:t>
      </w:r>
    </w:p>
    <w:p w:rsidR="0053652F" w:rsidRDefault="0053652F" w:rsidP="0053652F">
      <w:pPr>
        <w:pStyle w:val="ab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25A0" w:rsidRDefault="007125A0" w:rsidP="007125A0">
      <w:pPr>
        <w:pStyle w:val="ab"/>
        <w:jc w:val="center"/>
        <w:rPr>
          <w:b/>
        </w:rPr>
      </w:pPr>
      <w:r>
        <w:rPr>
          <w:b/>
        </w:rPr>
        <w:t xml:space="preserve">             </w:t>
      </w:r>
    </w:p>
    <w:p w:rsidR="004B1B26" w:rsidRDefault="007125A0" w:rsidP="004B1B26">
      <w:pPr>
        <w:pStyle w:val="ab"/>
        <w:jc w:val="righ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4B1B26">
        <w:rPr>
          <w:b/>
        </w:rPr>
        <w:t xml:space="preserve">                               </w:t>
      </w:r>
      <w:r>
        <w:rPr>
          <w:b/>
        </w:rPr>
        <w:t>Приложение -1 к приказу</w:t>
      </w:r>
      <w:r w:rsidR="004B1B26">
        <w:rPr>
          <w:b/>
        </w:rPr>
        <w:t xml:space="preserve"> №</w:t>
      </w:r>
      <w:r>
        <w:rPr>
          <w:b/>
        </w:rPr>
        <w:t xml:space="preserve"> 18/9</w:t>
      </w:r>
      <w:r w:rsidR="004B1B26">
        <w:rPr>
          <w:b/>
        </w:rPr>
        <w:t xml:space="preserve">                      от 01.09.2017г.</w:t>
      </w:r>
    </w:p>
    <w:p w:rsidR="007125A0" w:rsidRDefault="007125A0" w:rsidP="004B1B26">
      <w:pPr>
        <w:pStyle w:val="ab"/>
      </w:pPr>
      <w:r>
        <w:t xml:space="preserve"> </w:t>
      </w:r>
    </w:p>
    <w:p w:rsidR="000E3832" w:rsidRPr="003F0F6D" w:rsidRDefault="003F0F6D" w:rsidP="0053652F">
      <w:pPr>
        <w:pStyle w:val="ab"/>
        <w:jc w:val="center"/>
        <w:rPr>
          <w:b/>
        </w:rPr>
      </w:pPr>
      <w:r>
        <w:rPr>
          <w:b/>
        </w:rPr>
        <w:t>Министерство образования и науки РД о</w:t>
      </w:r>
      <w:r w:rsidR="005D2351" w:rsidRPr="003F0F6D">
        <w:rPr>
          <w:b/>
        </w:rPr>
        <w:t xml:space="preserve">тдел образования администрации                                                                                        </w:t>
      </w:r>
      <w:r>
        <w:rPr>
          <w:b/>
        </w:rPr>
        <w:t xml:space="preserve">                            </w:t>
      </w:r>
      <w:r w:rsidR="005D2351" w:rsidRPr="003F0F6D">
        <w:rPr>
          <w:b/>
        </w:rPr>
        <w:t>МР «Шамильский район»</w:t>
      </w:r>
      <w:r w:rsidR="007125A0">
        <w:rPr>
          <w:b/>
        </w:rPr>
        <w:t xml:space="preserve">                              </w:t>
      </w:r>
    </w:p>
    <w:p w:rsidR="005D2351" w:rsidRDefault="00E86CBC" w:rsidP="005D2351">
      <w:pPr>
        <w:pStyle w:val="ab"/>
        <w:jc w:val="center"/>
        <w:rPr>
          <w:b/>
          <w:sz w:val="52"/>
          <w:szCs w:val="5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646545" cy="3327141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33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351" w:rsidRDefault="005D2351" w:rsidP="005D2351">
      <w:pPr>
        <w:pStyle w:val="ab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Учебный план</w:t>
      </w:r>
    </w:p>
    <w:p w:rsidR="005D2351" w:rsidRPr="000E3832" w:rsidRDefault="000E3832" w:rsidP="000E3832">
      <w:pPr>
        <w:pStyle w:val="ab"/>
        <w:jc w:val="center"/>
        <w:rPr>
          <w:b/>
          <w:sz w:val="44"/>
          <w:szCs w:val="44"/>
        </w:rPr>
      </w:pPr>
      <w:r w:rsidRPr="000E3832">
        <w:rPr>
          <w:b/>
          <w:sz w:val="44"/>
          <w:szCs w:val="44"/>
        </w:rPr>
        <w:t xml:space="preserve">Муниципального казенное общеобразовательное учреждение «Митлиурибская основная общеобразовательная школа»                                      </w:t>
      </w:r>
      <w:r w:rsidR="005D2351" w:rsidRPr="000E3832">
        <w:rPr>
          <w:b/>
          <w:sz w:val="44"/>
          <w:szCs w:val="44"/>
        </w:rPr>
        <w:t>на 2017-2018 учебный год</w:t>
      </w:r>
    </w:p>
    <w:p w:rsidR="005D2351" w:rsidRDefault="005D2351" w:rsidP="005D2351"/>
    <w:p w:rsidR="005D2351" w:rsidRDefault="005D2351" w:rsidP="005D2351">
      <w:pPr>
        <w:rPr>
          <w:b/>
          <w:sz w:val="24"/>
          <w:szCs w:val="24"/>
        </w:rPr>
      </w:pPr>
    </w:p>
    <w:p w:rsidR="005D2351" w:rsidRDefault="005D2351" w:rsidP="005D2351">
      <w:pPr>
        <w:pStyle w:val="ab"/>
        <w:rPr>
          <w:b/>
        </w:rPr>
      </w:pPr>
    </w:p>
    <w:p w:rsidR="005D2351" w:rsidRPr="005D2351" w:rsidRDefault="005D2351" w:rsidP="005D2351">
      <w:pPr>
        <w:pStyle w:val="ab"/>
        <w:rPr>
          <w:b/>
          <w:sz w:val="22"/>
          <w:szCs w:val="22"/>
        </w:rPr>
      </w:pPr>
    </w:p>
    <w:p w:rsidR="005D2351" w:rsidRDefault="005D2351" w:rsidP="0007216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164" w:rsidRDefault="00072164" w:rsidP="00072164">
      <w:pPr>
        <w:rPr>
          <w:b/>
          <w:sz w:val="36"/>
        </w:rPr>
      </w:pPr>
    </w:p>
    <w:p w:rsidR="00F22FD8" w:rsidRPr="00F22FD8" w:rsidRDefault="00F22FD8" w:rsidP="00A32B46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  <w:r>
        <w:rPr>
          <w:b/>
          <w:sz w:val="28"/>
          <w:szCs w:val="28"/>
        </w:rPr>
        <w:t xml:space="preserve">Отдел </w:t>
      </w:r>
      <w:r w:rsidR="00D1505B">
        <w:rPr>
          <w:b/>
          <w:sz w:val="28"/>
          <w:szCs w:val="28"/>
        </w:rPr>
        <w:t xml:space="preserve"> образования администрации МР</w:t>
      </w:r>
      <w:r w:rsidRPr="00FB5B47">
        <w:rPr>
          <w:b/>
          <w:sz w:val="28"/>
          <w:szCs w:val="28"/>
        </w:rPr>
        <w:t xml:space="preserve"> «Шамильский район»</w:t>
      </w:r>
    </w:p>
    <w:p w:rsidR="00F22FD8" w:rsidRPr="00FB5B47" w:rsidRDefault="00F22FD8" w:rsidP="00A32B46">
      <w:pPr>
        <w:jc w:val="center"/>
        <w:rPr>
          <w:b/>
          <w:sz w:val="28"/>
          <w:szCs w:val="28"/>
        </w:rPr>
      </w:pPr>
      <w:r w:rsidRPr="00FB5B4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22FD8" w:rsidRPr="00FB5B47" w:rsidRDefault="00F22FD8" w:rsidP="00A32B46">
      <w:pPr>
        <w:jc w:val="center"/>
        <w:rPr>
          <w:b/>
          <w:sz w:val="28"/>
          <w:szCs w:val="28"/>
        </w:rPr>
      </w:pPr>
      <w:r w:rsidRPr="00FB5B47">
        <w:rPr>
          <w:b/>
          <w:sz w:val="28"/>
          <w:szCs w:val="28"/>
        </w:rPr>
        <w:t>МКОУ «Митлиурибская основная общеобразовательная школа»</w:t>
      </w:r>
    </w:p>
    <w:p w:rsidR="00F22FD8" w:rsidRPr="00D616CA" w:rsidRDefault="00F22FD8" w:rsidP="00F22FD8">
      <w:pPr>
        <w:rPr>
          <w:sz w:val="28"/>
          <w:szCs w:val="28"/>
        </w:rPr>
      </w:pPr>
    </w:p>
    <w:p w:rsidR="00F22FD8" w:rsidRPr="00D616CA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D616CA">
        <w:rPr>
          <w:sz w:val="28"/>
          <w:szCs w:val="28"/>
        </w:rPr>
        <w:t xml:space="preserve">П Р И К А З </w:t>
      </w:r>
      <w:r>
        <w:rPr>
          <w:sz w:val="28"/>
          <w:szCs w:val="28"/>
        </w:rPr>
        <w:t xml:space="preserve">                                               № __</w:t>
      </w:r>
    </w:p>
    <w:p w:rsidR="00F22FD8" w:rsidRPr="00D616CA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>от 01.09.20</w:t>
      </w:r>
      <w:r w:rsidRPr="00F22FD8">
        <w:rPr>
          <w:sz w:val="28"/>
          <w:szCs w:val="28"/>
        </w:rPr>
        <w:t>1</w:t>
      </w:r>
      <w:r w:rsidR="00127F51">
        <w:rPr>
          <w:sz w:val="28"/>
          <w:szCs w:val="28"/>
        </w:rPr>
        <w:t>7</w:t>
      </w:r>
      <w:r>
        <w:rPr>
          <w:sz w:val="28"/>
          <w:szCs w:val="28"/>
        </w:rPr>
        <w:t>г.</w:t>
      </w:r>
    </w:p>
    <w:p w:rsidR="00F22FD8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«Об утверждении учебного плана школы»</w:t>
      </w:r>
    </w:p>
    <w:p w:rsidR="00F22FD8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со ст. 28 Закона РФ «Об образовании», на основании решения педагогического совета школы (протокол № 1</w:t>
      </w:r>
      <w:r w:rsidR="00127F51">
        <w:rPr>
          <w:sz w:val="28"/>
          <w:szCs w:val="28"/>
        </w:rPr>
        <w:t xml:space="preserve"> от 31.08.2017</w:t>
      </w:r>
      <w:r>
        <w:rPr>
          <w:sz w:val="28"/>
          <w:szCs w:val="28"/>
        </w:rPr>
        <w:t>г.)</w:t>
      </w:r>
    </w:p>
    <w:p w:rsidR="00F22FD8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22FD8" w:rsidRPr="00F22FD8" w:rsidRDefault="00F22FD8" w:rsidP="00F22FD8">
      <w:pPr>
        <w:pStyle w:val="a7"/>
        <w:numPr>
          <w:ilvl w:val="0"/>
          <w:numId w:val="3"/>
        </w:numPr>
        <w:spacing w:after="0"/>
        <w:rPr>
          <w:sz w:val="28"/>
          <w:szCs w:val="28"/>
        </w:rPr>
      </w:pPr>
      <w:r w:rsidRPr="00F22FD8">
        <w:rPr>
          <w:sz w:val="28"/>
          <w:szCs w:val="28"/>
        </w:rPr>
        <w:t>Утвердить учебный план МКОУ «Митлиурибская основная об</w:t>
      </w:r>
      <w:r w:rsidR="00D1505B">
        <w:rPr>
          <w:sz w:val="28"/>
          <w:szCs w:val="28"/>
        </w:rPr>
        <w:t xml:space="preserve">щеобразовательная школа» на </w:t>
      </w:r>
      <w:r w:rsidR="00127F51">
        <w:rPr>
          <w:sz w:val="28"/>
          <w:szCs w:val="28"/>
        </w:rPr>
        <w:t>2017–2018</w:t>
      </w:r>
      <w:r w:rsidRPr="00F22FD8">
        <w:rPr>
          <w:sz w:val="28"/>
          <w:szCs w:val="28"/>
        </w:rPr>
        <w:t xml:space="preserve"> учебный год. (приложение №1,2,3)</w:t>
      </w:r>
    </w:p>
    <w:p w:rsidR="00F22FD8" w:rsidRDefault="00F22FD8" w:rsidP="00F22FD8">
      <w:pPr>
        <w:rPr>
          <w:sz w:val="28"/>
          <w:szCs w:val="28"/>
        </w:rPr>
      </w:pPr>
    </w:p>
    <w:p w:rsidR="00F22FD8" w:rsidRDefault="00F22FD8" w:rsidP="00F22FD8">
      <w:pPr>
        <w:rPr>
          <w:sz w:val="28"/>
          <w:szCs w:val="28"/>
        </w:rPr>
      </w:pPr>
      <w:r w:rsidRPr="00D616CA">
        <w:rPr>
          <w:sz w:val="28"/>
          <w:szCs w:val="28"/>
        </w:rPr>
        <w:t xml:space="preserve">Директор школы </w:t>
      </w:r>
      <w:r>
        <w:rPr>
          <w:sz w:val="28"/>
          <w:szCs w:val="28"/>
        </w:rPr>
        <w:t>:</w:t>
      </w:r>
      <w:r w:rsidRPr="00D616CA">
        <w:rPr>
          <w:sz w:val="28"/>
          <w:szCs w:val="28"/>
        </w:rPr>
        <w:t xml:space="preserve">                                                         О.М. Ибрагимов</w:t>
      </w:r>
    </w:p>
    <w:p w:rsidR="00F22FD8" w:rsidRDefault="00F22FD8" w:rsidP="00F22FD8">
      <w:pPr>
        <w:rPr>
          <w:sz w:val="28"/>
          <w:szCs w:val="28"/>
        </w:rPr>
      </w:pPr>
    </w:p>
    <w:p w:rsidR="00F22FD8" w:rsidRPr="00D616CA" w:rsidRDefault="00127F51" w:rsidP="00F22FD8">
      <w:pPr>
        <w:rPr>
          <w:sz w:val="28"/>
          <w:szCs w:val="28"/>
        </w:rPr>
      </w:pPr>
      <w:r>
        <w:rPr>
          <w:sz w:val="28"/>
          <w:szCs w:val="28"/>
        </w:rPr>
        <w:t>Дата   01.09.2017</w:t>
      </w:r>
      <w:r w:rsidR="00F22FD8">
        <w:rPr>
          <w:sz w:val="28"/>
          <w:szCs w:val="28"/>
        </w:rPr>
        <w:t>г.</w:t>
      </w:r>
    </w:p>
    <w:p w:rsidR="00F22FD8" w:rsidRPr="00161115" w:rsidRDefault="00F22FD8" w:rsidP="00F22FD8">
      <w:pPr>
        <w:rPr>
          <w:sz w:val="28"/>
          <w:szCs w:val="28"/>
        </w:rPr>
      </w:pPr>
    </w:p>
    <w:p w:rsidR="000D7E1B" w:rsidRDefault="000D7E1B" w:rsidP="00F22FD8">
      <w:pPr>
        <w:spacing w:after="0" w:line="28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D03C74" w:rsidRDefault="00D03C74" w:rsidP="00F22FD8">
      <w:pPr>
        <w:spacing w:after="0" w:line="28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0D7E1B" w:rsidRDefault="000D7E1B" w:rsidP="00F22FD8">
      <w:pPr>
        <w:spacing w:after="0" w:line="28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F22FD8" w:rsidRDefault="00F22FD8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A32B46" w:rsidRDefault="00A32B46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A32B46" w:rsidRDefault="00A32B46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F22FD8" w:rsidRDefault="00F22FD8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F22FD8" w:rsidRDefault="00F22FD8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1F659B" w:rsidRPr="001F659B" w:rsidRDefault="00907185" w:rsidP="00EA6A38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6"/>
          <w:szCs w:val="26"/>
        </w:rPr>
      </w:pP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lastRenderedPageBreak/>
        <w:t>МУНИЦИПАЛЬНОЕ КаЗЕННОе</w:t>
      </w:r>
      <w:r w:rsidR="001F659B" w:rsidRPr="001F659B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 xml:space="preserve">  ОБЩЕОБРАЗОВАТЕЛЬНОЕ УЧРЕЖДЕНИЕ</w:t>
      </w:r>
    </w:p>
    <w:p w:rsidR="00D03C74" w:rsidRDefault="00417DF5" w:rsidP="007059B2">
      <w:pPr>
        <w:spacing w:after="135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"</w:t>
      </w:r>
      <w:r w:rsidR="008558D3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 xml:space="preserve">Митлиурибская  </w:t>
      </w: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 xml:space="preserve">ОСНОВНАЯ </w:t>
      </w:r>
    </w:p>
    <w:p w:rsidR="00D74B7B" w:rsidRPr="007059B2" w:rsidRDefault="00417DF5" w:rsidP="007059B2">
      <w:pPr>
        <w:spacing w:after="135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6"/>
          <w:szCs w:val="26"/>
        </w:rPr>
      </w:pP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ОБЩЕОБРАЗОВАТЕЛЬНАЯ ШКОЛА</w:t>
      </w:r>
      <w:r w:rsidR="001F659B" w:rsidRPr="001F659B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"</w:t>
      </w:r>
    </w:p>
    <w:p w:rsidR="00D74B7B" w:rsidRDefault="00EA6A38" w:rsidP="001F659B">
      <w:pPr>
        <w:spacing w:after="168" w:line="285" w:lineRule="atLeast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aps/>
          <w:noProof/>
          <w:color w:val="000000"/>
          <w:kern w:val="36"/>
          <w:sz w:val="30"/>
          <w:szCs w:val="30"/>
        </w:rPr>
        <w:drawing>
          <wp:inline distT="0" distB="0" distL="0" distR="0">
            <wp:extent cx="6343650" cy="4333875"/>
            <wp:effectExtent l="19050" t="0" r="0" b="0"/>
            <wp:docPr id="3" name="Рисунок 1" descr="C:\Documents and Settings\UserXP\Рабочий стол\новая школа\IMG_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новая школа\IMG_73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9B2" w:rsidRDefault="007059B2" w:rsidP="001F659B">
      <w:pPr>
        <w:spacing w:after="168" w:line="285" w:lineRule="atLeast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</w:p>
    <w:p w:rsidR="001F659B" w:rsidRPr="001F659B" w:rsidRDefault="00127F51" w:rsidP="00A32B46">
      <w:pPr>
        <w:spacing w:after="168" w:line="285" w:lineRule="atLeast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  <w:t>УЧЕБНЫЙ ПЛАН НА 2017-2018</w:t>
      </w:r>
      <w:r w:rsidR="001F659B" w:rsidRPr="001F659B"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  <w:t xml:space="preserve"> УЧЕБНЫЙ ГОД</w:t>
      </w:r>
    </w:p>
    <w:p w:rsidR="001F659B" w:rsidRPr="001F659B" w:rsidRDefault="00127F51" w:rsidP="00A32B46">
      <w:pPr>
        <w:spacing w:after="120" w:line="285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31 августа 2017</w:t>
      </w: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к учебному  плану  </w:t>
      </w:r>
    </w:p>
    <w:p w:rsidR="001F659B" w:rsidRPr="001F659B" w:rsidRDefault="00417DF5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муниципального казенного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общеобразовательного учреждения</w:t>
      </w:r>
    </w:p>
    <w:p w:rsidR="001F659B" w:rsidRPr="001F659B" w:rsidRDefault="00417DF5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r w:rsidR="008558D3">
        <w:rPr>
          <w:rFonts w:ascii="Times New Roman" w:eastAsia="Times New Roman" w:hAnsi="Times New Roman" w:cs="Times New Roman"/>
          <w:b/>
          <w:bCs/>
          <w:color w:val="000000"/>
          <w:sz w:val="28"/>
        </w:rPr>
        <w:t>Митлиурибская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сновная  общеобразовательная школа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AB5160" w:rsidRDefault="00417DF5" w:rsidP="00AB5160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для 1-9 </w:t>
      </w:r>
      <w:r w:rsidR="00B1548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классов на 201</w:t>
      </w:r>
      <w:r w:rsidR="00127F51">
        <w:rPr>
          <w:rFonts w:ascii="Times New Roman" w:eastAsia="Times New Roman" w:hAnsi="Times New Roman" w:cs="Times New Roman"/>
          <w:b/>
          <w:bCs/>
          <w:color w:val="000000"/>
          <w:sz w:val="28"/>
        </w:rPr>
        <w:t>7 - 2018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</w:t>
      </w:r>
      <w:r w:rsidR="00AB5160">
        <w:rPr>
          <w:rFonts w:ascii="Times New Roman" w:eastAsia="Times New Roman" w:hAnsi="Times New Roman" w:cs="Times New Roman"/>
          <w:b/>
          <w:bCs/>
          <w:color w:val="000000"/>
          <w:sz w:val="28"/>
        </w:rPr>
        <w:t>ебный год</w:t>
      </w:r>
    </w:p>
    <w:p w:rsidR="00AB5160" w:rsidRDefault="00AB5160" w:rsidP="00AB5160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72164" w:rsidRDefault="00D96CDC" w:rsidP="00AB5160">
      <w:pPr>
        <w:spacing w:after="0" w:line="285" w:lineRule="atLeast"/>
        <w:jc w:val="both"/>
        <w:textAlignment w:val="baseline"/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Муниципальное </w:t>
      </w:r>
      <w:r w:rsidR="00417DF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казенное</w:t>
      </w:r>
      <w:r w:rsidR="001F659B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общеобразовательное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659B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</w:t>
      </w:r>
      <w:r w:rsidR="00150C49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8558D3" w:rsidRPr="00D96CDC">
        <w:rPr>
          <w:rFonts w:eastAsia="Times New Roman" w:cs="Times New Roman"/>
          <w:b/>
          <w:bCs/>
          <w:color w:val="000000"/>
          <w:sz w:val="28"/>
        </w:rPr>
        <w:t>« Митлиурибская о</w:t>
      </w:r>
      <w:r w:rsidR="00417DF5" w:rsidRPr="00D96CDC">
        <w:rPr>
          <w:rFonts w:eastAsia="Times New Roman" w:cs="Times New Roman"/>
          <w:b/>
          <w:bCs/>
          <w:color w:val="000000"/>
          <w:sz w:val="28"/>
        </w:rPr>
        <w:t>сновная общеобразовательная школа</w:t>
      </w:r>
      <w:r w:rsidR="001F659B" w:rsidRPr="00D96CDC">
        <w:rPr>
          <w:rFonts w:eastAsia="Times New Roman" w:cs="Times New Roman"/>
          <w:b/>
          <w:bCs/>
          <w:color w:val="000000"/>
          <w:sz w:val="28"/>
        </w:rPr>
        <w:t xml:space="preserve">» </w:t>
      </w:r>
      <w:r w:rsidR="001F659B"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осуществляет свою деятельность на основе </w:t>
      </w:r>
      <w:r w:rsidR="00BE3919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лицензии   №</w:t>
      </w:r>
      <w:r w:rsidR="00B77FB4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0001949</w:t>
      </w:r>
      <w:r w:rsidR="00BE3919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 от</w:t>
      </w:r>
      <w:r w:rsidR="00B77FB4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7 апреля 2014 </w:t>
      </w:r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года</w:t>
      </w:r>
      <w:r w:rsidR="00007430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</w:t>
      </w:r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(срок </w:t>
      </w:r>
      <w:r w:rsidR="00072164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действия</w:t>
      </w:r>
    </w:p>
    <w:p w:rsidR="001F659B" w:rsidRPr="00AB5160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lastRenderedPageBreak/>
        <w:t>-бессрочная) и свидетельства</w:t>
      </w:r>
      <w:r w:rsidRPr="00D96CDC">
        <w:rPr>
          <w:rFonts w:eastAsia="Times New Roman" w:cs="Times New Roman"/>
          <w:color w:val="000000"/>
          <w:spacing w:val="-1"/>
          <w:sz w:val="29"/>
        </w:rPr>
        <w:t> 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о гос</w:t>
      </w:r>
      <w:r w:rsidR="0090718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ударственной ак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кредитации </w:t>
      </w:r>
      <w:r w:rsid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№ 5245</w:t>
      </w:r>
      <w:r w:rsidR="00B77FB4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от 30.05</w:t>
      </w:r>
      <w:r w:rsidR="0090718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2012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</w:t>
      </w:r>
      <w:r w:rsidR="00B77FB4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(д</w:t>
      </w:r>
      <w:r w:rsidR="0090718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ействительно до 30.05.2024г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.).</w:t>
      </w:r>
    </w:p>
    <w:p w:rsidR="001F659B" w:rsidRPr="001F659B" w:rsidRDefault="001F659B" w:rsidP="00AB5160">
      <w:pPr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</w:t>
      </w:r>
      <w:r w:rsidR="00417DF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й план муниципального казенного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общеобра</w:t>
      </w:r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зовательного учреждения «Митлиурибская о</w:t>
      </w:r>
      <w:r w:rsidR="00417DF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сновная общеобразовательная школа </w:t>
      </w:r>
      <w:r w:rsidR="00D528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» </w:t>
      </w:r>
      <w:r w:rsidR="000721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на 2017-2018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учебный год – нормативно-правовой акт, устанавливающий перечень учебных предметов и объем учебного времени, отводимого на их изучение.</w:t>
      </w:r>
    </w:p>
    <w:p w:rsidR="001F659B" w:rsidRPr="001F659B" w:rsidRDefault="00417DF5" w:rsidP="00AB5160">
      <w:pPr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Учебный план </w:t>
      </w:r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МКОУ «Митлиурибская 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сновная общеобразовательная школа </w:t>
      </w:r>
      <w:r w:rsidR="001F659B"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» составлен в соответствии со следующими нормативными документами:</w:t>
      </w:r>
    </w:p>
    <w:p w:rsidR="001F659B" w:rsidRPr="001F659B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Закон Российской Федерации «Об образовании»;</w:t>
      </w:r>
    </w:p>
    <w:p w:rsidR="001F659B" w:rsidRPr="001F659B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  Российской Федерации  от 05.03.2004г.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F659B" w:rsidRPr="00D96CDC" w:rsidRDefault="001F659B" w:rsidP="001F659B">
      <w:pPr>
        <w:spacing w:after="0" w:line="285" w:lineRule="atLeast"/>
        <w:ind w:hanging="360"/>
        <w:textAlignment w:val="baseline"/>
        <w:rPr>
          <w:rFonts w:eastAsia="Times New Roman" w:cs="Times New Roman"/>
          <w:b/>
          <w:color w:val="000000"/>
          <w:sz w:val="24"/>
          <w:szCs w:val="24"/>
        </w:rPr>
      </w:pPr>
      <w:r w:rsidRPr="00D96CDC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</w:rPr>
        <w:t>-</w:t>
      </w:r>
      <w:r w:rsidRPr="00D96CDC">
        <w:rPr>
          <w:rFonts w:eastAsia="Times New Roman" w:cs="Times New Roman"/>
          <w:b/>
          <w:color w:val="000000"/>
          <w:sz w:val="14"/>
          <w:szCs w:val="14"/>
          <w:bdr w:val="none" w:sz="0" w:space="0" w:color="auto" w:frame="1"/>
        </w:rPr>
        <w:t>        </w:t>
      </w:r>
      <w:r w:rsidRPr="00D96CDC">
        <w:rPr>
          <w:rFonts w:eastAsia="Times New Roman" w:cs="Times New Roman"/>
          <w:b/>
          <w:color w:val="000000"/>
          <w:sz w:val="14"/>
        </w:rPr>
        <w:t> 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РФ от 9 марта 2004 г №1312 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1F659B" w:rsidRPr="001F659B" w:rsidRDefault="001F659B" w:rsidP="00417DF5">
      <w:pPr>
        <w:spacing w:after="0" w:line="285" w:lineRule="atLeast"/>
        <w:ind w:right="-1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(об увеличении предельно допустимой учебной нагрузки);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1 февраля 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(о введении  комплексного учебного курса «Основы религиозных культур и светской этики»);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20 августа 2008 г. N 241 “О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РФ от 30 августа 2010 г 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образования»,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Санитарно-эпидемиологические требования к условиям и организации обучения в общеобразовательных учреждениях. (СанПиН 2.4.2.2821-10, утвержденные Постановлением Главного государственного санитарного врача Российской Федерации от 29 декабря 2010 г. N 189 г. Москва «Об утверждении СанПиН 2.4.2.2821-10);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етодические рекомендации  «О реализации элективных курсов предпрофильной подготовки и профильного обучения» (письмо МО и науки  РФ от 04.03.2010г. №03-413);</w:t>
      </w:r>
    </w:p>
    <w:p w:rsidR="001F659B" w:rsidRPr="00D96CDC" w:rsidRDefault="001F659B" w:rsidP="00417DF5">
      <w:pPr>
        <w:spacing w:after="0" w:line="285" w:lineRule="atLeast"/>
        <w:ind w:hanging="360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D96CDC">
        <w:rPr>
          <w:rFonts w:eastAsia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D96CDC">
        <w:rPr>
          <w:rFonts w:eastAsia="Times New Roman" w:cs="Times New Roman"/>
          <w:color w:val="000000"/>
          <w:sz w:val="14"/>
        </w:rPr>
        <w:t> 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РФ от 26 ноября 2010г  №1241 «О внесении изменений в Федеральный государственный  образовательный стандарт начального общего образования, утвержденный приказом министерства образования и науки РФ от 6 октября 2009 г  №373»,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  перечень учебников, рекомендованных и допущенных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Министерством образования и науки Российской Федерации к использованию в образовательном процессе в общеобразовательных учреждениях на 2013-2014 учебный год, утвержд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енный приказом МО и Н РФ от 27.12.2011 г. №2885;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приказ № 1499 от 14 апреля 2012 г « О введении лексического 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учебного курса «Основы религиозных культур и светской этики»</w:t>
      </w:r>
    </w:p>
    <w:p w:rsidR="0041708D" w:rsidRPr="00AB5160" w:rsidRDefault="0041708D" w:rsidP="00AB5160"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иказ Министерства образования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наук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 РД </w:t>
      </w:r>
      <w:r w:rsidR="00127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 19 июня 2017г. №1837-01/17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«Об утверждении примерные учебные планы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общеобразовательных учреждени</w:t>
      </w:r>
      <w:r w:rsidR="00127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  Республики Дагестан  на  2017-2018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Устав МК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B545C2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«Митлиурибская о</w:t>
      </w:r>
      <w:r w:rsidR="00417DF5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сновная общеобразовательная школа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образовательная программа школы;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программа развития школы;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одовой план работы школы на </w:t>
      </w:r>
      <w:r w:rsidR="00127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2017-2018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год.</w:t>
      </w:r>
    </w:p>
    <w:p w:rsidR="001F659B" w:rsidRPr="001F659B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Содержание учебного плана и распределение учебных часов инвариантной и вариативной частей направлены на достижение следующей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цели</w:t>
      </w:r>
      <w:r w:rsidR="007347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деятельности педагогического колл</w:t>
      </w:r>
      <w:r w:rsidR="00417D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ектива муниципального казенного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 xml:space="preserve"> общеобр</w:t>
      </w:r>
      <w:r w:rsidR="00BE39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азовательного учреждения « Митлиурибская о</w:t>
      </w:r>
      <w:r w:rsidR="00417D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сновная общеобразовательная школа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»: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создание условий для доступного качественного образования, разноуровневого обучения и развития обучающихся, воспитания творческой высоконравственной личности,  способной адаптироваться в современных социально-экономических условиях,  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 формировать общую культуру личности обучающихся на основе усвоения обязательного минимума содержания образовательных программ, адаптировать их к жизни в обществе;</w:t>
      </w:r>
    </w:p>
    <w:p w:rsidR="001F659B" w:rsidRPr="001F659B" w:rsidRDefault="00417DF5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воспитывать гражданственность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трудолюбие, уважение к правам и свободам человека, любовь к окружающей природе, родине, семье, истории, культуре, традициям и духовно-нравственным ценностям своего народа;</w:t>
      </w:r>
    </w:p>
    <w:p w:rsidR="001F659B" w:rsidRPr="001F659B" w:rsidRDefault="001F659B" w:rsidP="00417DF5">
      <w:pPr>
        <w:spacing w:after="0" w:line="285" w:lineRule="atLeast"/>
        <w:ind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создать основы для осознанного выбора и последующего освоения профессиональных образовательных программ;</w:t>
      </w:r>
    </w:p>
    <w:p w:rsidR="001F659B" w:rsidRPr="001F659B" w:rsidRDefault="001F659B" w:rsidP="00417DF5">
      <w:pPr>
        <w:spacing w:after="0" w:line="285" w:lineRule="atLeast"/>
        <w:ind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  создать условия для развития творческих, умственных, психологических  способностей  ребёнка на всех этапах обучения;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  изучать и внедрять в практику новые педагогические технологии, в том числе ИКТ, в целях развития познавательного интереса учащихся;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  совершенствовать систему контроля качества образования и воспитания;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  продолжить работу 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внедрению  ФГОС НОО на базе 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-х классов, 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ФГОС ООО на базе 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5-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кл.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создать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условия для дальнейшего успешного перехода на ФГОС второго поколения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8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кл.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совершенствовать работу с обучающимися по подготовке к сдаче выпускн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ых экзаменов в формате ГИА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  развивать систему внеурочной деятельности </w:t>
      </w:r>
      <w:r w:rsidR="007347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продолжить повышение профессионального уровня педагогов, развитие их мотивации к овладению новыми педагогическими технологиями;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создавать  положительное  эмоциональное  поле  взаимоотношений «учитель-ученик», «ученик-ученик», «учитель-родитель»;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оптимизировать  деятельность педагогического 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коллектива  по созданию здоровь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сберегающей среды воспитательно-образовательного процесса;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обеспечить условия, соответствующие нормам охраны труда, правилам техники безопасности, нормам производственной санитарии и возрастным особенностям учащихся.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совершенствовать материально-техническую и информационную  базу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школы, обеспечивающую приоритетные направления реализации образовательных программ.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417DF5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 Учебный план МКОУ «Митлиурибская ООШ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  представлен для начального общего, основ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ного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общего образования. Для каждой ступени обучения приводится перечень учебных предметов, отражающий требования федерального государственного образовательного стандарта и специфики образовательного учреждения.</w:t>
      </w:r>
    </w:p>
    <w:p w:rsidR="001F659B" w:rsidRPr="001F659B" w:rsidRDefault="00F22FD8" w:rsidP="00F22FD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структуру учебного плана МКОУ «Митлиурибская ООШ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входят: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 компонент (инвариантная часть), в котором обозначены предметные области, создающие единство образовательного пространства на территории РФ;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Национально-региональный компонент (вариативная часть), отвечающий целям региональной образовательной политики;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Школьный компонент, обеспечив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ающий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индивидуальный характер развития школьников в соответствии с их потребностями.</w:t>
      </w:r>
    </w:p>
    <w:p w:rsidR="00A32B46" w:rsidRDefault="00CC7FA8" w:rsidP="00CC7FA8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</w:t>
      </w:r>
    </w:p>
    <w:p w:rsidR="00A32B46" w:rsidRDefault="00A32B46" w:rsidP="00CC7FA8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1F659B" w:rsidP="00A32B46">
      <w:pPr>
        <w:spacing w:after="0" w:line="27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Структура школы:</w:t>
      </w:r>
    </w:p>
    <w:p w:rsidR="001F659B" w:rsidRPr="001F659B" w:rsidRDefault="001F659B" w:rsidP="001F659B">
      <w:pPr>
        <w:spacing w:after="0" w:line="274" w:lineRule="atLeast"/>
        <w:ind w:left="4064" w:firstLine="55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F659B" w:rsidRPr="001F659B" w:rsidRDefault="001F659B" w:rsidP="00CC7FA8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 ступень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1-4 классы, начальное общее образование: классы, обучающиеся по учебно-методическим комплектам «Школа России».</w:t>
      </w:r>
    </w:p>
    <w:p w:rsidR="001F659B" w:rsidRPr="001F659B" w:rsidRDefault="001F659B" w:rsidP="00CC7FA8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В учебном плане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1–4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 реализуется новый Федеральный государственный образовательный стандарт начального общего образования (ФГОС НОО).</w:t>
      </w:r>
    </w:p>
    <w:p w:rsidR="001F659B" w:rsidRPr="001F659B" w:rsidRDefault="001F659B" w:rsidP="00CC7FA8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1 ступень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обеспечивает развитие обучающихся, овладение ими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1F659B" w:rsidRDefault="00CC7FA8" w:rsidP="00B1548A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 ступень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5-9 классы,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сновное общее образование;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Обучение на 2 ступени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обеспечивает освоение обучающимися общеобразовательных программ основного общего образования,  условия становления и формирования личности обучающегося, развитие его склонностей, интересов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способностей к социальному самоопределению</w:t>
      </w:r>
      <w:r w:rsidR="00B15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F22FD8" w:rsidRPr="00F22FD8" w:rsidRDefault="00F22FD8" w:rsidP="00B1548A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D8">
        <w:rPr>
          <w:rFonts w:ascii="Times New Roman" w:eastAsia="Times New Roman" w:hAnsi="Times New Roman" w:cs="Times New Roman"/>
          <w:bCs/>
          <w:color w:val="000000"/>
          <w:sz w:val="28"/>
        </w:rPr>
        <w:t>В учебном плане 5-</w:t>
      </w:r>
      <w:r w:rsidR="00604B55">
        <w:rPr>
          <w:rFonts w:ascii="Times New Roman" w:eastAsia="Times New Roman" w:hAnsi="Times New Roman" w:cs="Times New Roman"/>
          <w:bCs/>
          <w:color w:val="000000"/>
          <w:sz w:val="28"/>
        </w:rPr>
        <w:t>7</w:t>
      </w:r>
      <w:r w:rsidR="00AB5160">
        <w:rPr>
          <w:rFonts w:ascii="Times New Roman" w:eastAsia="Times New Roman" w:hAnsi="Times New Roman" w:cs="Times New Roman"/>
          <w:bCs/>
          <w:color w:val="000000"/>
          <w:sz w:val="28"/>
        </w:rPr>
        <w:t>х классов</w:t>
      </w:r>
      <w:r w:rsidRPr="00F22FD8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реализуется новый федеральный государственный образовательный стандарт основного общего образования  (ФГОС ООО)</w:t>
      </w:r>
    </w:p>
    <w:p w:rsidR="001F659B" w:rsidRPr="001F659B" w:rsidRDefault="00B545C2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Учебный план МКОУ «Митлиурибская о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сновная  общеобразовательная школа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рассчитан на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8558D3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классов – комплектов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 том числе:</w:t>
      </w:r>
    </w:p>
    <w:p w:rsidR="001F659B" w:rsidRPr="001F659B" w:rsidRDefault="00CC7FA8" w:rsidP="001F659B">
      <w:pPr>
        <w:spacing w:after="0" w:line="285" w:lineRule="atLeast"/>
        <w:ind w:left="47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1 - 4 классы - 4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классов-комплектов;</w:t>
      </w:r>
    </w:p>
    <w:p w:rsidR="001F659B" w:rsidRPr="001F659B" w:rsidRDefault="00CC7FA8" w:rsidP="001F659B">
      <w:pPr>
        <w:spacing w:after="0" w:line="285" w:lineRule="atLeast"/>
        <w:ind w:left="47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5 - 9 классы - 5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классов-комплектов;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5940425" cy="4455319"/>
            <wp:effectExtent l="19050" t="0" r="3175" b="0"/>
            <wp:docPr id="10" name="Рисунок 7" descr="C:\Documents and Settings\User\Мои документы\Мои рисунки\IMG_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IMG_3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30" w:rsidRDefault="00084C30" w:rsidP="00084C3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084C30" w:rsidP="00084C3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         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 организации воспитательно-образовательного процесса.</w:t>
      </w:r>
    </w:p>
    <w:p w:rsidR="001F659B" w:rsidRPr="001F659B" w:rsidRDefault="001F659B" w:rsidP="00907185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Школа работает в режиме шестидневной недели две сме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ны. Во втор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ую смену занимаются 1</w:t>
      </w:r>
      <w:r w:rsidR="00B154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 начальные классы</w:t>
      </w:r>
      <w:r w:rsidR="00BE3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1-й 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учатс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5 дней в неделю 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продолжительность перемен 5, 20мин.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     Продо</w:t>
      </w:r>
      <w:r w:rsidR="00BE39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лжительность учебного года в 1-м  классе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– 33 учебные недели;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во 2-</w:t>
      </w:r>
      <w:r w:rsidR="00CC7F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8-х, в 9-м, 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– 34 учебных недели (без учёта периода государственной итоговой аттестации).</w:t>
      </w:r>
      <w:r w:rsidR="005D45A9" w:rsidRP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5-9 классы  основной </w:t>
      </w:r>
      <w:r w:rsidR="005D45A9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школы  обучаются  в первую смену.</w:t>
      </w:r>
    </w:p>
    <w:p w:rsidR="001F659B" w:rsidRPr="001F659B" w:rsidRDefault="00CC7FA8" w:rsidP="001F659B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перем</w:t>
      </w:r>
      <w:r w:rsidR="00EE38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 – 5;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15</w:t>
      </w:r>
      <w:r w:rsidR="00B154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минут.</w:t>
      </w:r>
      <w:r w:rsidR="001F659B" w:rsidRPr="001F659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</w:rPr>
        <w:t>                                     </w:t>
      </w:r>
    </w:p>
    <w:p w:rsidR="00BE3919" w:rsidRDefault="00BE3919" w:rsidP="001F659B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</w:rPr>
      </w:pPr>
    </w:p>
    <w:p w:rsidR="001F659B" w:rsidRPr="001F659B" w:rsidRDefault="001F659B" w:rsidP="001F659B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</w:rPr>
        <w:t>Для 1-ой ступени обучения:</w:t>
      </w:r>
    </w:p>
    <w:p w:rsidR="001F659B" w:rsidRPr="001F659B" w:rsidRDefault="001F659B" w:rsidP="001F659B">
      <w:pPr>
        <w:spacing w:after="0" w:line="285" w:lineRule="atLeast"/>
        <w:ind w:left="4230"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4-летний срок освоения образовательных программ начального общего образования для 1-4 классов;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уроков  в 1-м классе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п.10.10. СанПиН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 – по 3 урока по 35 минут (сентябрь, октябрь), по 4 урока  по 35 минут (ноябрь, декабрь), по 4 урока по 40 минут (январь - май);</w:t>
      </w:r>
    </w:p>
    <w:p w:rsidR="00F22FD8" w:rsidRDefault="001F659B" w:rsidP="00F22FD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урока для 2-4 классов - 40минут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 10.9 СанПиН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4-5 уроков в день;</w:t>
      </w:r>
    </w:p>
    <w:p w:rsidR="001F659B" w:rsidRPr="001F659B" w:rsidRDefault="001F659B" w:rsidP="00F22FD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составлении учебного плана образовательного учреждения занятия внеурочной деятельности обучающихся проводятся с учетом санитарных правил и нормативов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п.10.6. СанПиН 2.4.2. 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Между началом внеурочной деятельности и последним уроком обязательно устраивается перерыв продолжительностью не менее 20 минут.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в 1-м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проводится без бального оценивания знаний обучающихся и домашних заданий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п.10.10. СанПиН 2.4.2. 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 Объем домашних заданий во 2-3 классах – 1,5 часа, в 4-х классах – 2 часа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пп. 10.30 СанПиН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общий объем каникулярного времени в учебном году составляет 30календарных дней, в том числе две недели в зимний период. В первом классе предусмотрены дополнительные каникулы в феврале сроком одна неделя;</w:t>
      </w:r>
    </w:p>
    <w:p w:rsidR="001F659B" w:rsidRPr="001F659B" w:rsidRDefault="001F659B" w:rsidP="001F659B">
      <w:pPr>
        <w:spacing w:after="0" w:line="360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1F659B">
      <w:pPr>
        <w:spacing w:after="0" w:line="360" w:lineRule="atLeast"/>
        <w:ind w:right="1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2-ой ступени обучения: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5-летний срок освоения образовательных программ основного общего образования для 5-9 классов;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урока – 40 минут;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домашние задания задаются обучающимся с учетом возможности их выполнения в следующих пределах: в 5 –м -2ч.,  6-8-м - до 2,5 ч.,  в 9-м – до 3,5 ч.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п.10.30  СанПиН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:rsidR="001F659B" w:rsidRPr="001F659B" w:rsidRDefault="001F659B" w:rsidP="001F659B">
      <w:pPr>
        <w:spacing w:after="0" w:line="274" w:lineRule="atLeast"/>
        <w:ind w:left="40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 учебных предметов отводится количество часов не меньше, чем это предусмотрено федеральным компонентом Федерального базисного учебного плана.  Нагрузка обучающихся по всем классам не превышает установленных нормативов.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lastRenderedPageBreak/>
        <w:t>Набор учебных предметов не нарушает единого образовательного пространства Российской Федерации, что гарантирует соблюдение Закона «Об образовании» и дает</w:t>
      </w:r>
      <w:r w:rsidR="00CC7F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возможность учащимся перейти в другое учебное заведение, не испытывая затруднений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</w:rPr>
        <w:t>при дальнейшем обучении.</w:t>
      </w:r>
    </w:p>
    <w:p w:rsidR="001F659B" w:rsidRPr="001F659B" w:rsidRDefault="001F659B" w:rsidP="001F659B">
      <w:pPr>
        <w:spacing w:after="0" w:line="285" w:lineRule="atLeast"/>
        <w:ind w:left="4074"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учебном плане школы соблюдается соотношение между федеральным компонентом, региональным (не менее 10%) компонентом и компонентом образовательного учреждения (не менее 10%).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   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  При проведении учебных</w:t>
      </w:r>
      <w:r w:rsidR="00D528A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занятий по русскому, родному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и </w:t>
      </w:r>
      <w:r w:rsidR="00CC7FA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иностранному языкам (2-9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классы), технологии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="00CC7F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(5-7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классы), информатике и ИКТ (8-</w:t>
      </w:r>
      <w:r w:rsidR="00CC7F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9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классы) осуществляется деление классов (при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наполняемости 25 и более человек) на две подгруппы.</w:t>
      </w:r>
    </w:p>
    <w:p w:rsidR="00F22FD8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проводится по образовательным программам начального общего, основн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ого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общего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образования, входящих в федеральный комплект программ, рабочим программам учителей, рассмотренным и утверждённым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педагогическим советом школы, имеющи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 рецензии и экспертную оценку </w:t>
      </w:r>
      <w:r w:rsidR="00072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РД</w:t>
      </w:r>
      <w:r w:rsidR="002C3F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24B41" w:rsidRDefault="00F22FD8" w:rsidP="00084C3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 xml:space="preserve">                </w:t>
      </w:r>
    </w:p>
    <w:p w:rsidR="00424B41" w:rsidRDefault="00424B41" w:rsidP="00084C3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1F659B" w:rsidRPr="00084C30" w:rsidRDefault="001F659B" w:rsidP="00424B4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Особенности учебного плана по ступеням обучения</w:t>
      </w:r>
    </w:p>
    <w:p w:rsidR="001F659B" w:rsidRPr="001F659B" w:rsidRDefault="001F659B" w:rsidP="00424B41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Начальное общее образование</w:t>
      </w:r>
    </w:p>
    <w:p w:rsidR="001F659B" w:rsidRPr="001F659B" w:rsidRDefault="001F659B" w:rsidP="00424B41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59B" w:rsidRPr="001F659B" w:rsidRDefault="001F659B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1 ступень обучения - начальная школа. Учебный план для 1 ступени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ориентирован на 4-х-летний нормативный срок освоения образовательных программ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bdr w:val="none" w:sz="0" w:space="0" w:color="auto" w:frame="1"/>
        </w:rPr>
        <w:t>начального общего образования. (1-4 классы).</w:t>
      </w:r>
    </w:p>
    <w:p w:rsidR="001F659B" w:rsidRPr="001F659B" w:rsidRDefault="001F659B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 Обучение в 1-4 классах осуществляется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по учебно-методическому комплекту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1"/>
          <w:sz w:val="29"/>
        </w:rPr>
        <w:t>«Школа России»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, который обеспечивает реализацию вариативного и разноуровневого подходов, позволяет организовать учебно-воспитательный процесс в соответствии с индивидуальными способностями и возможностями обучающихся.</w:t>
      </w:r>
    </w:p>
    <w:p w:rsidR="001F659B" w:rsidRDefault="001F659B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      В учебном плане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D528A1">
        <w:rPr>
          <w:rFonts w:ascii="Times New Roman" w:eastAsia="Times New Roman" w:hAnsi="Times New Roman" w:cs="Times New Roman"/>
          <w:b/>
          <w:bCs/>
          <w:color w:val="000033"/>
          <w:sz w:val="28"/>
        </w:rPr>
        <w:t>1–4</w:t>
      </w:r>
      <w:r w:rsidRPr="001F659B">
        <w:rPr>
          <w:rFonts w:ascii="Times New Roman" w:eastAsia="Times New Roman" w:hAnsi="Times New Roman" w:cs="Times New Roman"/>
          <w:b/>
          <w:bCs/>
          <w:color w:val="000033"/>
          <w:sz w:val="28"/>
        </w:rPr>
        <w:t xml:space="preserve"> классов</w:t>
      </w:r>
      <w:r w:rsidRPr="001F659B">
        <w:rPr>
          <w:rFonts w:ascii="Times New Roman" w:eastAsia="Times New Roman" w:hAnsi="Times New Roman" w:cs="Times New Roman"/>
          <w:color w:val="00003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33"/>
          <w:sz w:val="28"/>
          <w:szCs w:val="28"/>
          <w:bdr w:val="none" w:sz="0" w:space="0" w:color="auto" w:frame="1"/>
        </w:rPr>
        <w:t>реализуется новый Федеральный государственный образовательный стандарт начального общего образования (ФГОС НОО).</w:t>
      </w:r>
      <w:r w:rsidRPr="001F659B">
        <w:rPr>
          <w:rFonts w:ascii="Times New Roman" w:eastAsia="Times New Roman" w:hAnsi="Times New Roman" w:cs="Times New Roman"/>
          <w:color w:val="000033"/>
          <w:sz w:val="28"/>
        </w:rPr>
        <w:t> </w:t>
      </w:r>
    </w:p>
    <w:p w:rsidR="00F22FD8" w:rsidRDefault="00F22FD8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F22FD8" w:rsidRDefault="00F22FD8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F22FD8" w:rsidRDefault="00F22FD8" w:rsidP="001E40FC">
      <w:pPr>
        <w:spacing w:after="0" w:line="285" w:lineRule="atLeast"/>
        <w:ind w:right="-365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7059B2" w:rsidRPr="001E40FC" w:rsidRDefault="001E40FC" w:rsidP="001E40FC">
      <w:pPr>
        <w:spacing w:after="0" w:line="285" w:lineRule="atLeast"/>
        <w:ind w:right="-3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lastRenderedPageBreak/>
        <w:t xml:space="preserve">   </w:t>
      </w:r>
      <w:r w:rsidR="004806A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u w:val="single"/>
        </w:rPr>
        <w:drawing>
          <wp:inline distT="0" distB="0" distL="0" distR="0">
            <wp:extent cx="5940425" cy="4455319"/>
            <wp:effectExtent l="19050" t="0" r="3175" b="0"/>
            <wp:docPr id="2" name="Рисунок 1" descr="C:\Documents and Settings\UserXP\Мои документы\Мои рисунки\Изображение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Мои документы\Мои рисунки\Изображение 2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9B2" w:rsidRDefault="007059B2" w:rsidP="001E40FC">
      <w:pPr>
        <w:spacing w:after="0" w:line="285" w:lineRule="atLeast"/>
        <w:ind w:left="3510" w:right="-365" w:firstLine="5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424B41" w:rsidRDefault="00424B41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424B41" w:rsidRDefault="00424B41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424B41" w:rsidRDefault="00424B41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1E40FC" w:rsidRDefault="001F659B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Учебный план начального </w:t>
      </w:r>
      <w:r w:rsidR="00D528A1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образования  1 – 4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  классы </w:t>
      </w:r>
    </w:p>
    <w:p w:rsidR="001F659B" w:rsidRPr="001F659B" w:rsidRDefault="001F659B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(ФГОС НОО)</w:t>
      </w:r>
    </w:p>
    <w:p w:rsidR="001F659B" w:rsidRPr="001F659B" w:rsidRDefault="001F659B" w:rsidP="001E40FC">
      <w:pPr>
        <w:spacing w:after="0" w:line="285" w:lineRule="atLeast"/>
        <w:ind w:left="3510" w:right="-365"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 Образование в начальной школе является базой, фундаментом всего последующего обучения. В начальной школе формируются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универсальные учебные действия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 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 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деятельностного подхода и индивидуализации обучения по каждому предмету (математика, окружающий мир, художественный труд).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F22FD8" w:rsidRDefault="00F22FD8" w:rsidP="001F659B">
      <w:pPr>
        <w:spacing w:after="0" w:line="285" w:lineRule="atLeast"/>
        <w:ind w:right="-1" w:firstLine="5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1F659B" w:rsidP="001F659B">
      <w:pPr>
        <w:spacing w:after="0" w:line="285" w:lineRule="atLeast"/>
        <w:ind w:right="-1"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Обязательная (инвариантная) часть.</w:t>
      </w:r>
    </w:p>
    <w:p w:rsidR="001F659B" w:rsidRPr="001F659B" w:rsidRDefault="001F659B" w:rsidP="001F659B">
      <w:pPr>
        <w:spacing w:after="0" w:line="28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«Филология»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представлена следующими компонентами: русский язык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литературное чтение, родной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язык, литературное чтени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F22FD8" w:rsidRPr="00C35E8E">
        <w:rPr>
          <w:rFonts w:ascii="Times New Roman" w:eastAsia="Times New Roman" w:hAnsi="Times New Roman" w:cs="Times New Roman"/>
          <w:b/>
          <w:color w:val="000000"/>
          <w:sz w:val="28"/>
        </w:rPr>
        <w:t>иностранного (англий</w:t>
      </w:r>
      <w:r w:rsidR="00C35E8E" w:rsidRPr="00C35E8E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 w:rsidR="00F22FD8" w:rsidRPr="00C35E8E">
        <w:rPr>
          <w:rFonts w:ascii="Times New Roman" w:eastAsia="Times New Roman" w:hAnsi="Times New Roman" w:cs="Times New Roman"/>
          <w:b/>
          <w:color w:val="000000"/>
          <w:sz w:val="28"/>
        </w:rPr>
        <w:t>кого</w:t>
      </w:r>
      <w:r w:rsidR="00C35E8E" w:rsidRPr="00C35E8E"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  <w:r w:rsidR="00C35E8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4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русского и родного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 школе направлено на развитие 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ношения к русскому и родному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иностранному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языкам, пробуждение познавательного интереса к слову, стремления совершенствовать свою речь. Для изучения русског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языка в 1</w:t>
      </w:r>
      <w:r w:rsidR="00072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отводитс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5 часа, в </w:t>
      </w:r>
      <w:r w:rsidR="00681D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2,4классах 4 часов в неделю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Для изучения родного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языка в 1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 классах- 3 часа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иностранного (английского языка  2-4 классах – 2часа)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74" w:lineRule="atLeast"/>
        <w:ind w:left="4074"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«Литературное чтение»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  развитие нравственных и эстетических чувств школьника, способного к творческой деятельности. На изучение предмета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«Литературное чтение» на русском языке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отводится в  1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,4кл.-2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часа, </w:t>
      </w:r>
      <w:r w:rsidR="00C35E8E" w:rsidRP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2-3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кл.- 3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часа,</w:t>
      </w:r>
      <w:r w:rsidR="00644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на родн</w:t>
      </w:r>
      <w:r w:rsidR="007D51D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ую литературу 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отводится в  1-4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 классах- 2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</w:t>
      </w:r>
      <w:r w:rsidR="007320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85" w:lineRule="atLeast"/>
        <w:ind w:right="-1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«Математика и информатика»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Изучение</w:t>
      </w:r>
      <w:r w:rsidR="007510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математики (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1-4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по 4 часа) направлено на формирование первоначальных представлений о математике как части общечеловеческой культуры, на 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1F659B" w:rsidRPr="001F659B" w:rsidRDefault="001F659B" w:rsidP="001F659B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«Обществознание и естествознание»</w:t>
      </w:r>
      <w:r w:rsidR="007347D0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представлена компонентом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«Окружающий мир» </w:t>
      </w:r>
      <w:r w:rsidR="00B47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 классы по 2 часа)</w:t>
      </w:r>
      <w:r w:rsidR="004E41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интегрированного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«Окружающий мир»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направлено на воспитание любви и уважения к природе, своему городу (селу),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  Особое внимание уделяется формированию у младших школьников здорового образа жизни, элементарных знаний о поведении в экстремальных ситуациях, т. е.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основам безопасности жизнедеятельности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«Искусство»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включает 2 часа. Они распределены в соответствии с федеральными программами: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- 1 час,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изобразительное искусство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</w:t>
      </w:r>
      <w:r w:rsidR="00604B5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труд-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час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,(1,3-4 кл.) 2 часа во 2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Изучение этих предметов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эстетического цикла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направлено на развитие способности к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1F659B" w:rsidRPr="001F659B" w:rsidRDefault="001F659B" w:rsidP="001F659B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предметной области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«Физическая культура»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часы распределены согласно федеральной программе: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3 часа в 2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классах, в 1 классе 2 ч. И 1 час на изучение шахмат.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Занятия по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физической культуре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направлены на укрепление здоровья, содействие гармоничному физическому развитию и всесторонней физической подготовленности ученика.</w:t>
      </w:r>
      <w:r w:rsidRPr="001F659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</w:rPr>
        <w:t> </w:t>
      </w:r>
    </w:p>
    <w:p w:rsidR="00D528A1" w:rsidRDefault="001F659B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528A1" w:rsidRDefault="00D528A1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D528A1" w:rsidRDefault="00D528A1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2C3FD7" w:rsidRDefault="002C3FD7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C3FD7" w:rsidRDefault="002C3FD7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E40FC" w:rsidRDefault="001E40FC" w:rsidP="001E40FC">
      <w:pPr>
        <w:pStyle w:val="ab"/>
        <w:jc w:val="center"/>
        <w:rPr>
          <w:b/>
          <w:bCs/>
          <w:color w:val="000000"/>
          <w:sz w:val="28"/>
        </w:rPr>
      </w:pPr>
    </w:p>
    <w:p w:rsidR="00C35E8E" w:rsidRDefault="00C35E8E" w:rsidP="001E40FC">
      <w:pPr>
        <w:pStyle w:val="ab"/>
        <w:jc w:val="center"/>
        <w:rPr>
          <w:b/>
          <w:bCs/>
          <w:color w:val="000000"/>
          <w:sz w:val="28"/>
        </w:rPr>
      </w:pPr>
    </w:p>
    <w:p w:rsidR="00C35E8E" w:rsidRDefault="00C35E8E" w:rsidP="001E40FC">
      <w:pPr>
        <w:pStyle w:val="ab"/>
        <w:jc w:val="center"/>
        <w:rPr>
          <w:b/>
          <w:bCs/>
          <w:color w:val="000000"/>
          <w:sz w:val="28"/>
        </w:rPr>
      </w:pPr>
    </w:p>
    <w:p w:rsidR="00424B41" w:rsidRDefault="00424B41" w:rsidP="00BE3919">
      <w:pPr>
        <w:pStyle w:val="ab"/>
        <w:rPr>
          <w:b/>
          <w:bCs/>
          <w:color w:val="000000"/>
          <w:sz w:val="28"/>
        </w:rPr>
      </w:pPr>
    </w:p>
    <w:p w:rsidR="00424B41" w:rsidRDefault="00424B41" w:rsidP="00BE3919">
      <w:pPr>
        <w:pStyle w:val="ab"/>
        <w:rPr>
          <w:b/>
          <w:bCs/>
          <w:color w:val="000000"/>
          <w:sz w:val="28"/>
        </w:rPr>
      </w:pPr>
    </w:p>
    <w:p w:rsidR="00D66D88" w:rsidRDefault="00D66D88" w:rsidP="00D66D88">
      <w:pPr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66D88" w:rsidRDefault="00D66D88" w:rsidP="00D66D88">
      <w:pPr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66D88" w:rsidRDefault="00D66D88" w:rsidP="00D66D88">
      <w:pPr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66D88" w:rsidRDefault="00D66D88" w:rsidP="00D66D88">
      <w:pPr>
        <w:pStyle w:val="ab"/>
        <w:rPr>
          <w:b/>
          <w:bCs/>
          <w:color w:val="000000"/>
          <w:sz w:val="28"/>
        </w:rPr>
      </w:pPr>
    </w:p>
    <w:p w:rsidR="00F92B1D" w:rsidRDefault="00F92B1D" w:rsidP="00F92B1D">
      <w:pPr>
        <w:pStyle w:val="ab"/>
        <w:rPr>
          <w:b/>
          <w:sz w:val="16"/>
          <w:szCs w:val="16"/>
        </w:rPr>
      </w:pPr>
    </w:p>
    <w:p w:rsidR="00072164" w:rsidRDefault="00F92B1D" w:rsidP="00F92B1D">
      <w:pPr>
        <w:pStyle w:val="ab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D66D88" w:rsidRPr="00D66D88" w:rsidRDefault="00F92B1D" w:rsidP="00072164">
      <w:pPr>
        <w:pStyle w:val="ab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             </w:t>
      </w:r>
      <w:r w:rsidR="00D66D88" w:rsidRPr="00D66D88">
        <w:rPr>
          <w:b/>
          <w:sz w:val="16"/>
          <w:szCs w:val="16"/>
        </w:rPr>
        <w:t>Приложение №1 к приказу</w:t>
      </w:r>
    </w:p>
    <w:p w:rsidR="00D66D88" w:rsidRPr="00D66D88" w:rsidRDefault="00D66D88" w:rsidP="00D66D88">
      <w:pPr>
        <w:pStyle w:val="ab"/>
        <w:jc w:val="right"/>
        <w:rPr>
          <w:b/>
          <w:sz w:val="16"/>
          <w:szCs w:val="16"/>
        </w:rPr>
      </w:pPr>
      <w:r w:rsidRPr="00D66D88">
        <w:rPr>
          <w:b/>
          <w:sz w:val="16"/>
          <w:szCs w:val="16"/>
        </w:rPr>
        <w:t>№___ от 01.09.2017г.</w:t>
      </w:r>
    </w:p>
    <w:p w:rsidR="00D96CDC" w:rsidRPr="00D66D88" w:rsidRDefault="00D96CDC" w:rsidP="00D66D88">
      <w:pPr>
        <w:pStyle w:val="ab"/>
        <w:jc w:val="center"/>
        <w:rPr>
          <w:b/>
        </w:rPr>
      </w:pPr>
      <w:r w:rsidRPr="00D66D88">
        <w:rPr>
          <w:b/>
        </w:rPr>
        <w:t>УЧЕБНЫЙ ПЛАН (недельный)</w:t>
      </w:r>
      <w:r w:rsidR="00D66D88">
        <w:rPr>
          <w:b/>
        </w:rPr>
        <w:t xml:space="preserve">                                                                                                                       </w:t>
      </w:r>
      <w:r w:rsidRPr="00D66D88">
        <w:rPr>
          <w:b/>
        </w:rPr>
        <w:t>МКОУ «Митлиурибская основная общеобразовательная школа» с родным  (аварским) языком обучения</w:t>
      </w:r>
    </w:p>
    <w:p w:rsidR="00D96CDC" w:rsidRPr="00D66D88" w:rsidRDefault="00D96CDC" w:rsidP="00D66D88">
      <w:pPr>
        <w:pStyle w:val="ab"/>
        <w:jc w:val="center"/>
        <w:rPr>
          <w:b/>
        </w:rPr>
      </w:pPr>
      <w:r w:rsidRPr="00D66D88">
        <w:rPr>
          <w:b/>
        </w:rPr>
        <w:t>Начальное общее</w:t>
      </w:r>
      <w:r w:rsidR="001520F4" w:rsidRPr="00D66D88">
        <w:rPr>
          <w:b/>
        </w:rPr>
        <w:t xml:space="preserve"> </w:t>
      </w:r>
      <w:r w:rsidRPr="00D66D88">
        <w:rPr>
          <w:b/>
        </w:rPr>
        <w:t>образование.</w:t>
      </w:r>
    </w:p>
    <w:tbl>
      <w:tblPr>
        <w:tblpPr w:leftFromText="180" w:rightFromText="180" w:vertAnchor="text" w:horzAnchor="margin" w:tblpXSpec="center" w:tblpY="264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  <w:gridCol w:w="1117"/>
        <w:gridCol w:w="1117"/>
        <w:gridCol w:w="1117"/>
        <w:gridCol w:w="1080"/>
        <w:gridCol w:w="1155"/>
      </w:tblGrid>
      <w:tr w:rsidR="00D96CDC" w:rsidTr="00604B55">
        <w:trPr>
          <w:cantSplit/>
        </w:trPr>
        <w:tc>
          <w:tcPr>
            <w:tcW w:w="4500" w:type="dxa"/>
            <w:vMerge w:val="restart"/>
            <w:vAlign w:val="center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Учебные предметы</w:t>
            </w:r>
          </w:p>
        </w:tc>
        <w:tc>
          <w:tcPr>
            <w:tcW w:w="4431" w:type="dxa"/>
            <w:gridSpan w:val="4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Количество часов в неделю</w:t>
            </w:r>
          </w:p>
        </w:tc>
        <w:tc>
          <w:tcPr>
            <w:tcW w:w="1155" w:type="dxa"/>
            <w:vMerge w:val="restart"/>
            <w:vAlign w:val="center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Всего</w:t>
            </w:r>
          </w:p>
        </w:tc>
      </w:tr>
      <w:tr w:rsidR="00D96CDC" w:rsidTr="00604B55">
        <w:trPr>
          <w:cantSplit/>
        </w:trPr>
        <w:tc>
          <w:tcPr>
            <w:tcW w:w="4500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4431" w:type="dxa"/>
            <w:gridSpan w:val="4"/>
          </w:tcPr>
          <w:p w:rsidR="00D96CDC" w:rsidRPr="008136E9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55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</w:tr>
      <w:tr w:rsidR="00D96CDC" w:rsidTr="00604B55">
        <w:trPr>
          <w:cantSplit/>
        </w:trPr>
        <w:tc>
          <w:tcPr>
            <w:tcW w:w="4500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III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IV</w:t>
            </w:r>
          </w:p>
        </w:tc>
        <w:tc>
          <w:tcPr>
            <w:tcW w:w="1155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</w:tr>
      <w:tr w:rsidR="00D96CDC" w:rsidTr="00604B55">
        <w:trPr>
          <w:trHeight w:val="585"/>
        </w:trPr>
        <w:tc>
          <w:tcPr>
            <w:tcW w:w="4500" w:type="dxa"/>
          </w:tcPr>
          <w:p w:rsidR="00604B55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Русский язык </w:t>
            </w:r>
          </w:p>
        </w:tc>
        <w:tc>
          <w:tcPr>
            <w:tcW w:w="1117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117" w:type="dxa"/>
          </w:tcPr>
          <w:p w:rsidR="00D96CDC" w:rsidRDefault="00072164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080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55" w:type="dxa"/>
          </w:tcPr>
          <w:p w:rsidR="00D96CDC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="00604B55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604B55" w:rsidTr="00604B55">
        <w:trPr>
          <w:trHeight w:val="420"/>
        </w:trPr>
        <w:tc>
          <w:tcPr>
            <w:tcW w:w="4500" w:type="dxa"/>
          </w:tcPr>
          <w:p w:rsidR="00604B55" w:rsidRDefault="00604B55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Литература 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604B55" w:rsidRDefault="00072164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604B55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9</w:t>
            </w:r>
            <w:r w:rsidR="00604B55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D96CDC" w:rsidTr="00604B55">
        <w:trPr>
          <w:trHeight w:val="315"/>
        </w:trPr>
        <w:tc>
          <w:tcPr>
            <w:tcW w:w="4500" w:type="dxa"/>
          </w:tcPr>
          <w:p w:rsidR="00D52CBD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Родной язык </w:t>
            </w:r>
          </w:p>
        </w:tc>
        <w:tc>
          <w:tcPr>
            <w:tcW w:w="1117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D52CBD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55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</w:t>
            </w:r>
            <w:r w:rsidR="00604B55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604B55" w:rsidTr="00604B55">
        <w:trPr>
          <w:trHeight w:val="180"/>
        </w:trPr>
        <w:tc>
          <w:tcPr>
            <w:tcW w:w="4500" w:type="dxa"/>
          </w:tcPr>
          <w:p w:rsidR="00604B55" w:rsidRDefault="00604B55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Литература 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8ч</w:t>
            </w:r>
          </w:p>
        </w:tc>
      </w:tr>
      <w:tr w:rsidR="00D52CBD" w:rsidTr="00604B55">
        <w:trPr>
          <w:trHeight w:val="645"/>
        </w:trPr>
        <w:tc>
          <w:tcPr>
            <w:tcW w:w="4500" w:type="dxa"/>
          </w:tcPr>
          <w:p w:rsidR="00D52CBD" w:rsidRDefault="00D52CBD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Иностранный язык </w:t>
            </w:r>
          </w:p>
        </w:tc>
        <w:tc>
          <w:tcPr>
            <w:tcW w:w="1117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Математика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D96CDC" w:rsidRDefault="007347D0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55" w:type="dxa"/>
          </w:tcPr>
          <w:p w:rsidR="00D96CDC" w:rsidRDefault="007347D0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16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Культура и традиции народов Дагестана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D96CDC" w:rsidTr="00604B55">
        <w:trPr>
          <w:trHeight w:val="570"/>
        </w:trPr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Окружающий мир (человек, природа, общество)</w:t>
            </w:r>
          </w:p>
        </w:tc>
        <w:tc>
          <w:tcPr>
            <w:tcW w:w="1117" w:type="dxa"/>
          </w:tcPr>
          <w:p w:rsidR="00D96CDC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D96CDC" w:rsidTr="00604B55">
        <w:trPr>
          <w:trHeight w:val="75"/>
        </w:trPr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Музыка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Изобразительное искусство</w:t>
            </w:r>
            <w:r w:rsidR="001520F4">
              <w:rPr>
                <w:rFonts w:ascii="Calibri" w:eastAsia="Times New Roman" w:hAnsi="Calibri" w:cs="Times New Roman"/>
                <w:b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</w:rPr>
              <w:t>+</w:t>
            </w:r>
            <w:r w:rsidR="001520F4">
              <w:rPr>
                <w:rFonts w:ascii="Calibri" w:eastAsia="Times New Roman" w:hAnsi="Calibri" w:cs="Times New Roman"/>
                <w:b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</w:rPr>
              <w:t>труд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Физическая культура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12</w:t>
            </w:r>
          </w:p>
        </w:tc>
      </w:tr>
      <w:tr w:rsidR="00D96CDC" w:rsidTr="00604B55">
        <w:trPr>
          <w:trHeight w:val="420"/>
        </w:trPr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ИТОГО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21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99</w:t>
            </w:r>
          </w:p>
        </w:tc>
      </w:tr>
      <w:tr w:rsidR="00EE38D7" w:rsidTr="00604B55">
        <w:trPr>
          <w:trHeight w:val="214"/>
        </w:trPr>
        <w:tc>
          <w:tcPr>
            <w:tcW w:w="4500" w:type="dxa"/>
          </w:tcPr>
          <w:p w:rsidR="00EE38D7" w:rsidRDefault="00EE38D7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Внеурочная деятельность (кружки, секции, проектная деятельность…)</w:t>
            </w:r>
          </w:p>
        </w:tc>
        <w:tc>
          <w:tcPr>
            <w:tcW w:w="1117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17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EE38D7" w:rsidTr="00604B55">
        <w:trPr>
          <w:trHeight w:val="768"/>
        </w:trPr>
        <w:tc>
          <w:tcPr>
            <w:tcW w:w="4500" w:type="dxa"/>
            <w:tcBorders>
              <w:top w:val="nil"/>
            </w:tcBorders>
          </w:tcPr>
          <w:p w:rsidR="00EE38D7" w:rsidRDefault="00EE38D7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Предельно допустимая учебная нагрузка</w:t>
            </w:r>
          </w:p>
        </w:tc>
        <w:tc>
          <w:tcPr>
            <w:tcW w:w="1117" w:type="dxa"/>
            <w:tcBorders>
              <w:top w:val="nil"/>
            </w:tcBorders>
            <w:vAlign w:val="center"/>
          </w:tcPr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22</w:t>
            </w:r>
          </w:p>
        </w:tc>
        <w:tc>
          <w:tcPr>
            <w:tcW w:w="1117" w:type="dxa"/>
            <w:vAlign w:val="center"/>
          </w:tcPr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28</w:t>
            </w:r>
          </w:p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17" w:type="dxa"/>
            <w:vAlign w:val="center"/>
          </w:tcPr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 28</w:t>
            </w:r>
          </w:p>
        </w:tc>
        <w:tc>
          <w:tcPr>
            <w:tcW w:w="1080" w:type="dxa"/>
            <w:vAlign w:val="center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28</w:t>
            </w:r>
          </w:p>
        </w:tc>
        <w:tc>
          <w:tcPr>
            <w:tcW w:w="1155" w:type="dxa"/>
            <w:vAlign w:val="center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106</w:t>
            </w:r>
          </w:p>
        </w:tc>
      </w:tr>
    </w:tbl>
    <w:p w:rsidR="00D96CDC" w:rsidRDefault="00D66D88" w:rsidP="00D66D8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D96CDC">
        <w:t xml:space="preserve">  </w:t>
      </w:r>
      <w:r w:rsidR="00D96CDC">
        <w:rPr>
          <w:rFonts w:ascii="Calibri" w:eastAsia="Times New Roman" w:hAnsi="Calibri" w:cs="Times New Roman"/>
        </w:rPr>
        <w:t xml:space="preserve">Приложение №2 к приказу </w:t>
      </w:r>
    </w:p>
    <w:p w:rsidR="00D96CDC" w:rsidRDefault="00D66D88" w:rsidP="00D96CDC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№ ____от 01.09.2017</w:t>
      </w:r>
      <w:r w:rsidR="00D96CDC">
        <w:rPr>
          <w:rFonts w:ascii="Calibri" w:eastAsia="Times New Roman" w:hAnsi="Calibri" w:cs="Times New Roman"/>
        </w:rPr>
        <w:t>г.</w:t>
      </w:r>
    </w:p>
    <w:p w:rsidR="00D96CDC" w:rsidRDefault="00D96CDC" w:rsidP="00D96CDC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УЧЕБНЫЙ ПЛАН (недельный)</w:t>
      </w:r>
    </w:p>
    <w:p w:rsidR="00D96CDC" w:rsidRDefault="00D96CDC" w:rsidP="00D96CDC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МКОУ «Митлиурибская основная общеобразовательная школа» </w:t>
      </w:r>
    </w:p>
    <w:p w:rsidR="00D96CDC" w:rsidRDefault="00D96CDC" w:rsidP="00D96CDC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с русским (не родным) языком обучения</w:t>
      </w:r>
    </w:p>
    <w:p w:rsidR="00D96CDC" w:rsidRDefault="00D96CDC" w:rsidP="00D96CDC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</w:t>
      </w:r>
      <w:r>
        <w:rPr>
          <w:b/>
        </w:rPr>
        <w:t xml:space="preserve">                         </w:t>
      </w:r>
      <w:r>
        <w:rPr>
          <w:rFonts w:ascii="Calibri" w:eastAsia="Times New Roman" w:hAnsi="Calibri" w:cs="Times New Roman"/>
          <w:b/>
        </w:rPr>
        <w:t xml:space="preserve">  основное общее образование</w:t>
      </w:r>
    </w:p>
    <w:p w:rsidR="00D96CDC" w:rsidRDefault="00D96CDC" w:rsidP="002450D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</w:t>
      </w:r>
    </w:p>
    <w:tbl>
      <w:tblPr>
        <w:tblW w:w="0" w:type="auto"/>
        <w:jc w:val="center"/>
        <w:tblInd w:w="-464" w:type="dxa"/>
        <w:tblLayout w:type="fixed"/>
        <w:tblLook w:val="0000"/>
      </w:tblPr>
      <w:tblGrid>
        <w:gridCol w:w="3686"/>
        <w:gridCol w:w="714"/>
        <w:gridCol w:w="703"/>
        <w:gridCol w:w="709"/>
        <w:gridCol w:w="851"/>
        <w:gridCol w:w="713"/>
        <w:gridCol w:w="1560"/>
      </w:tblGrid>
      <w:tr w:rsidR="00D96CDC" w:rsidTr="002450D5">
        <w:trPr>
          <w:cantSplit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Учебные предметы</w:t>
            </w: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Всего</w:t>
            </w:r>
          </w:p>
          <w:p w:rsidR="00D96CDC" w:rsidRDefault="00D96CDC" w:rsidP="00B1548A">
            <w:pPr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cantSplit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cantSplit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VIII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IX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Русский язык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D66D88">
              <w:rPr>
                <w:rFonts w:ascii="Calibri" w:eastAsia="Times New Roman" w:hAnsi="Calibri" w:cs="Times New Roman"/>
                <w:b/>
              </w:rPr>
              <w:t>9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Русская литература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D66D88">
              <w:rPr>
                <w:rFonts w:ascii="Calibri" w:eastAsia="Times New Roman" w:hAnsi="Calibri" w:cs="Times New Roman"/>
                <w:b/>
              </w:rPr>
              <w:t>8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Родной язык и литература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10/10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Иностранный язык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  <w:r w:rsidR="00D66D88">
              <w:rPr>
                <w:rFonts w:ascii="Calibri" w:eastAsia="Times New Roman" w:hAnsi="Calibri" w:cs="Times New Roman"/>
                <w:b/>
              </w:rPr>
              <w:t>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AB5160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  <w:r w:rsidR="00D66D88">
              <w:rPr>
                <w:rFonts w:ascii="Calibri" w:eastAsia="Times New Roman" w:hAnsi="Calibri" w:cs="Times New Roman"/>
                <w:b/>
              </w:rPr>
              <w:t>+1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D66D88"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Информатика и ИКТ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Pr="00AB5160" w:rsidRDefault="00D96CDC" w:rsidP="00D66D88">
            <w:pPr>
              <w:snapToGrid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История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История Дагестана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1,5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Обществознание (включая экономику и право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Культура и традиции народов Дагестана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1,5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География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2450D5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География Дагестана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Биология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2450D5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Химия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Музыка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Изобразительное искусство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Физическая культура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15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ОБЖ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Технология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52CBD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52CBD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trHeight w:val="40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ИТОГО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172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2D6F5F" w:rsidRDefault="00644C6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 xml:space="preserve">               </w:t>
      </w: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D66D88" w:rsidRDefault="00D66D88" w:rsidP="00F7578D">
      <w:pPr>
        <w:pStyle w:val="ab"/>
        <w:jc w:val="right"/>
      </w:pPr>
    </w:p>
    <w:p w:rsidR="00D66D88" w:rsidRDefault="00D66D88" w:rsidP="00F7578D">
      <w:pPr>
        <w:pStyle w:val="ab"/>
        <w:jc w:val="right"/>
      </w:pPr>
    </w:p>
    <w:p w:rsidR="00F7578D" w:rsidRPr="00084C30" w:rsidRDefault="00F7578D" w:rsidP="00F7578D">
      <w:pPr>
        <w:pStyle w:val="ab"/>
        <w:jc w:val="right"/>
        <w:rPr>
          <w:b/>
          <w:bCs/>
          <w:color w:val="000000"/>
          <w:sz w:val="28"/>
        </w:rPr>
      </w:pPr>
      <w:r>
        <w:lastRenderedPageBreak/>
        <w:t xml:space="preserve">Приложение №3 к приказу </w:t>
      </w:r>
    </w:p>
    <w:p w:rsidR="00F7578D" w:rsidRDefault="00F7578D" w:rsidP="00F7578D">
      <w:pPr>
        <w:pStyle w:val="ab"/>
        <w:jc w:val="right"/>
      </w:pPr>
      <w:r>
        <w:t xml:space="preserve">                                                                                                         </w:t>
      </w:r>
      <w:r w:rsidR="00D66D88">
        <w:t xml:space="preserve">             №  __  от01.09.2017</w:t>
      </w:r>
      <w:r>
        <w:t>г.</w:t>
      </w:r>
    </w:p>
    <w:p w:rsidR="00F7578D" w:rsidRDefault="00F7578D" w:rsidP="00F7578D"/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 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Внеурочная деятельность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1-4 классов ФГОС</w:t>
      </w:r>
    </w:p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</w:p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 Раздел вариативной части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«Внеурочная деятельность»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позволяет в полной мере реализовать требования федеральных государственных образовательных стандартов общего образования. За счет внеурочных занятий общеобразовательное учреждение реализует дополнительные образовательные программы, программу социализации учащихся, воспитательные программы. </w:t>
      </w:r>
    </w:p>
    <w:p w:rsidR="00F7578D" w:rsidRDefault="00F7578D" w:rsidP="00F7578D">
      <w:pPr>
        <w:pStyle w:val="ab"/>
        <w:jc w:val="center"/>
        <w:rPr>
          <w:b/>
          <w:bCs/>
          <w:color w:val="000000"/>
          <w:sz w:val="28"/>
          <w:szCs w:val="28"/>
        </w:rPr>
      </w:pPr>
    </w:p>
    <w:p w:rsidR="00F7578D" w:rsidRDefault="00F7578D" w:rsidP="00F7578D">
      <w:pPr>
        <w:pStyle w:val="ab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рамках реализации Федерального государственного образовательного стандарта в 1-4 классах вводится по 7 часов внеурочной деятельности . Внеурочная деятельность предоставлена  2 разделами:</w:t>
      </w:r>
    </w:p>
    <w:p w:rsidR="00F7578D" w:rsidRDefault="00F7578D" w:rsidP="00F7578D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</w:p>
    <w:p w:rsidR="00F7578D" w:rsidRDefault="00F7578D" w:rsidP="00F757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 класс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5"/>
        <w:gridCol w:w="1103"/>
        <w:gridCol w:w="1926"/>
        <w:gridCol w:w="1928"/>
        <w:gridCol w:w="1927"/>
        <w:gridCol w:w="1940"/>
      </w:tblGrid>
      <w:tr w:rsidR="00F7578D" w:rsidTr="00604B55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 п/п</w:t>
            </w:r>
          </w:p>
        </w:tc>
        <w:tc>
          <w:tcPr>
            <w:tcW w:w="30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F7578D" w:rsidTr="00604B55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P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F7578D" w:rsidTr="00604B55">
        <w:trPr>
          <w:gridAfter w:val="4"/>
          <w:wAfter w:w="7721" w:type="dxa"/>
        </w:trPr>
        <w:tc>
          <w:tcPr>
            <w:tcW w:w="1928" w:type="dxa"/>
            <w:gridSpan w:val="2"/>
            <w:tcBorders>
              <w:top w:val="nil"/>
              <w:left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F7578D" w:rsidTr="00604B55">
        <w:tc>
          <w:tcPr>
            <w:tcW w:w="385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</w:tr>
    </w:tbl>
    <w:p w:rsidR="00F7578D" w:rsidRDefault="00F7578D" w:rsidP="00F7578D">
      <w:pPr>
        <w:rPr>
          <w:rFonts w:ascii="Times New Roman" w:hAnsi="Times New Roman"/>
          <w:sz w:val="28"/>
          <w:szCs w:val="28"/>
        </w:rPr>
      </w:pPr>
      <w:r>
        <w:rPr>
          <w:lang w:eastAsia="en-US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2  класс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5"/>
        <w:gridCol w:w="3029"/>
        <w:gridCol w:w="1928"/>
        <w:gridCol w:w="1927"/>
        <w:gridCol w:w="1940"/>
      </w:tblGrid>
      <w:tr w:rsidR="00F7578D" w:rsidTr="00604B55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 п/п</w:t>
            </w:r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F7578D" w:rsidTr="00604B55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P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F7578D" w:rsidTr="00604B55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«Этика : азбука добра»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Духовно-нравственное  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F7578D" w:rsidTr="00604B55">
        <w:tc>
          <w:tcPr>
            <w:tcW w:w="3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</w:t>
            </w:r>
          </w:p>
        </w:tc>
      </w:tr>
    </w:tbl>
    <w:p w:rsidR="00F7578D" w:rsidRDefault="00F7578D" w:rsidP="00F7578D">
      <w:pPr>
        <w:rPr>
          <w:lang w:eastAsia="en-US"/>
        </w:rPr>
      </w:pPr>
      <w:r>
        <w:rPr>
          <w:lang w:eastAsia="en-US"/>
        </w:rPr>
        <w:t xml:space="preserve">                                           </w:t>
      </w:r>
    </w:p>
    <w:p w:rsidR="00F7578D" w:rsidRPr="00F7578D" w:rsidRDefault="00F7578D" w:rsidP="00F7578D">
      <w:pPr>
        <w:jc w:val="center"/>
        <w:rPr>
          <w:lang w:eastAsia="en-US"/>
        </w:rPr>
      </w:pPr>
      <w:r w:rsidRPr="00F7578D">
        <w:rPr>
          <w:sz w:val="28"/>
          <w:szCs w:val="28"/>
          <w:lang w:eastAsia="en-US"/>
        </w:rPr>
        <w:lastRenderedPageBreak/>
        <w:t>3 класс</w:t>
      </w:r>
    </w:p>
    <w:tbl>
      <w:tblPr>
        <w:tblStyle w:val="af3"/>
        <w:tblpPr w:leftFromText="180" w:rightFromText="180" w:vertAnchor="page" w:horzAnchor="margin" w:tblpY="2911"/>
        <w:tblW w:w="0" w:type="auto"/>
        <w:tblLayout w:type="fixed"/>
        <w:tblLook w:val="04A0"/>
      </w:tblPr>
      <w:tblGrid>
        <w:gridCol w:w="534"/>
        <w:gridCol w:w="2693"/>
        <w:gridCol w:w="2843"/>
        <w:gridCol w:w="1882"/>
        <w:gridCol w:w="1619"/>
      </w:tblGrid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№п/п</w:t>
            </w:r>
          </w:p>
        </w:tc>
        <w:tc>
          <w:tcPr>
            <w:tcW w:w="269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</w:t>
            </w:r>
          </w:p>
        </w:tc>
        <w:tc>
          <w:tcPr>
            <w:tcW w:w="284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  внеурочной деятельности</w:t>
            </w: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Кол-во  часов</w:t>
            </w:r>
          </w:p>
        </w:tc>
      </w:tr>
      <w:tr w:rsidR="00F7578D" w:rsidRPr="00711959" w:rsidTr="00F7578D">
        <w:trPr>
          <w:trHeight w:val="120"/>
        </w:trPr>
        <w:tc>
          <w:tcPr>
            <w:tcW w:w="534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</w:tr>
      <w:tr w:rsidR="00F7578D" w:rsidRPr="00711959" w:rsidTr="00F7578D">
        <w:trPr>
          <w:trHeight w:val="156"/>
        </w:trPr>
        <w:tc>
          <w:tcPr>
            <w:tcW w:w="534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«Этика : азбука добра»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Литературное  чтени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</w:tr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284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 ч.</w:t>
            </w:r>
          </w:p>
        </w:tc>
      </w:tr>
    </w:tbl>
    <w:p w:rsidR="00F7578D" w:rsidRPr="00AD2E2C" w:rsidRDefault="00F7578D" w:rsidP="00F7578D">
      <w:pPr>
        <w:rPr>
          <w:rFonts w:ascii="Times New Roman" w:hAnsi="Times New Roman"/>
          <w:sz w:val="24"/>
          <w:szCs w:val="24"/>
        </w:rPr>
      </w:pPr>
      <w:r>
        <w:rPr>
          <w:lang w:eastAsia="en-US"/>
        </w:rPr>
        <w:t xml:space="preserve">                                       </w:t>
      </w:r>
    </w:p>
    <w:p w:rsidR="00F7578D" w:rsidRDefault="00F7578D" w:rsidP="00F7578D">
      <w:pPr>
        <w:ind w:right="5"/>
        <w:rPr>
          <w:rFonts w:ascii="Calibri" w:eastAsia="Times New Roman" w:hAnsi="Calibri" w:cs="Times New Roman"/>
          <w:sz w:val="16"/>
          <w:szCs w:val="16"/>
        </w:rPr>
      </w:pPr>
    </w:p>
    <w:p w:rsidR="00F7578D" w:rsidRPr="00711959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</w:t>
      </w:r>
    </w:p>
    <w:p w:rsidR="00F7578D" w:rsidRPr="00711959" w:rsidRDefault="00F7578D" w:rsidP="00F7578D">
      <w:pPr>
        <w:rPr>
          <w:rFonts w:asciiTheme="majorHAnsi" w:hAnsiTheme="majorHAnsi"/>
          <w:sz w:val="24"/>
          <w:szCs w:val="24"/>
        </w:rPr>
      </w:pPr>
    </w:p>
    <w:p w:rsidR="00F7578D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  <w:r w:rsidRPr="00711959">
        <w:rPr>
          <w:rFonts w:asciiTheme="majorHAnsi" w:hAnsiTheme="majorHAnsi"/>
          <w:sz w:val="24"/>
          <w:szCs w:val="24"/>
        </w:rPr>
        <w:tab/>
        <w:t xml:space="preserve">                                                               </w:t>
      </w:r>
    </w:p>
    <w:p w:rsidR="00F7578D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</w:p>
    <w:p w:rsidR="00F7578D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</w:p>
    <w:p w:rsidR="00F7578D" w:rsidRPr="00F7578D" w:rsidRDefault="00F7578D" w:rsidP="00F7578D">
      <w:pPr>
        <w:tabs>
          <w:tab w:val="left" w:pos="3432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="Calibri" w:eastAsia="Times New Roman" w:hAnsi="Calibri" w:cs="Times New Roman"/>
          <w:sz w:val="28"/>
          <w:szCs w:val="16"/>
        </w:rPr>
        <w:t>4 класс</w:t>
      </w:r>
    </w:p>
    <w:tbl>
      <w:tblPr>
        <w:tblStyle w:val="af3"/>
        <w:tblpPr w:leftFromText="180" w:rightFromText="180" w:vertAnchor="page" w:horzAnchor="margin" w:tblpY="6916"/>
        <w:tblW w:w="0" w:type="auto"/>
        <w:tblLayout w:type="fixed"/>
        <w:tblLook w:val="04A0"/>
      </w:tblPr>
      <w:tblGrid>
        <w:gridCol w:w="534"/>
        <w:gridCol w:w="2551"/>
        <w:gridCol w:w="2985"/>
        <w:gridCol w:w="1882"/>
        <w:gridCol w:w="1619"/>
      </w:tblGrid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№п/п</w:t>
            </w:r>
          </w:p>
        </w:tc>
        <w:tc>
          <w:tcPr>
            <w:tcW w:w="2551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</w:t>
            </w:r>
          </w:p>
        </w:tc>
        <w:tc>
          <w:tcPr>
            <w:tcW w:w="2985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  внеурочной деятельности</w:t>
            </w: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Кол-во  часов</w:t>
            </w:r>
          </w:p>
        </w:tc>
      </w:tr>
      <w:tr w:rsidR="00F7578D" w:rsidRPr="00711959" w:rsidTr="00F7578D">
        <w:trPr>
          <w:trHeight w:val="120"/>
        </w:trPr>
        <w:tc>
          <w:tcPr>
            <w:tcW w:w="534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«Я , исследователь»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</w:tr>
      <w:tr w:rsidR="00F7578D" w:rsidRPr="00711959" w:rsidTr="00F7578D">
        <w:trPr>
          <w:trHeight w:val="156"/>
        </w:trPr>
        <w:tc>
          <w:tcPr>
            <w:tcW w:w="534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spacing w:line="48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«Этика : азбука добра»</w:t>
            </w:r>
          </w:p>
        </w:tc>
        <w:tc>
          <w:tcPr>
            <w:tcW w:w="2985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Литературное  чтени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</w:tr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2985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 ч.</w:t>
            </w:r>
          </w:p>
        </w:tc>
      </w:tr>
    </w:tbl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lastRenderedPageBreak/>
        <w:t>Особенности учебного плана по ступеням обучения</w:t>
      </w:r>
    </w:p>
    <w:p w:rsidR="00A32B46" w:rsidRDefault="00A32B46" w:rsidP="00A32B46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Основное  общее образование</w:t>
      </w:r>
    </w:p>
    <w:p w:rsidR="00A32B46" w:rsidRDefault="00A32B46" w:rsidP="00A32B46">
      <w:pPr>
        <w:spacing w:after="0" w:line="285" w:lineRule="atLeast"/>
        <w:ind w:left="47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 xml:space="preserve"> ступень обучения – основная  школа. Учебный план для 2 ступени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ориентирован на 5-ти-летний нормативный срок освоения образовательных программ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bdr w:val="none" w:sz="0" w:space="0" w:color="auto" w:frame="1"/>
        </w:rPr>
        <w:t>основного общего образования. (5-9  классы).</w:t>
      </w:r>
    </w:p>
    <w:p w:rsidR="00A32B46" w:rsidRDefault="005D45A9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 Обучение в 5-7</w:t>
      </w:r>
      <w:r w:rsidR="00A32B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 классе </w:t>
      </w:r>
      <w:r w:rsidR="00A32B46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осуществляется  по УМК:</w:t>
      </w:r>
    </w:p>
    <w:tbl>
      <w:tblPr>
        <w:tblW w:w="9720" w:type="dxa"/>
        <w:tblInd w:w="-80" w:type="dxa"/>
        <w:tblLayout w:type="fixed"/>
        <w:tblLook w:val="04A0"/>
      </w:tblPr>
      <w:tblGrid>
        <w:gridCol w:w="2460"/>
        <w:gridCol w:w="3402"/>
        <w:gridCol w:w="1985"/>
        <w:gridCol w:w="1873"/>
      </w:tblGrid>
      <w:tr w:rsidR="00A32B46" w:rsidTr="00A32B46">
        <w:trPr>
          <w:trHeight w:val="359"/>
        </w:trPr>
        <w:tc>
          <w:tcPr>
            <w:tcW w:w="971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1Ладыженская Т.А. 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М.Т.Баранова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Л.А. Тростенцова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1,2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2015/16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В.Я.Коровин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Журавлев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 Корогин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  ч. 1,2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2015/16</w:t>
            </w:r>
          </w:p>
        </w:tc>
      </w:tr>
      <w:tr w:rsidR="00A32B46" w:rsidTr="00A32B46">
        <w:trPr>
          <w:trHeight w:val="884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Г.И. Годер 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И.С.Свенцицкая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древнего мира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2015/16</w:t>
            </w:r>
          </w:p>
        </w:tc>
      </w:tr>
      <w:tr w:rsidR="00A32B46" w:rsidTr="00A32B46">
        <w:trPr>
          <w:trHeight w:val="820"/>
        </w:trPr>
        <w:tc>
          <w:tcPr>
            <w:tcW w:w="2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О.В.Афанасьева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Виленкин Н.Я.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В.И.Жохов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И.И.Баранов 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Абдулаев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Муртазалиев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С.М.Мухтаров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Аварская литература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Сергеева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Горяева Н.А.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Крупская  Ю.В.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В.А.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</w:tbl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который обеспечивает реализацию вариативного и разноуровневого подходов, позволяет организовать учебно-воспитательный процесс в соответствии с индивидуальными способностями и возможностями обучающихся</w:t>
      </w:r>
    </w:p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      В учебном плане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D66D88">
        <w:rPr>
          <w:rFonts w:ascii="Times New Roman" w:eastAsia="Times New Roman" w:hAnsi="Times New Roman" w:cs="Times New Roman"/>
          <w:b/>
          <w:bCs/>
          <w:color w:val="000033"/>
          <w:sz w:val="28"/>
        </w:rPr>
        <w:t>5-7</w:t>
      </w:r>
      <w:r w:rsidR="00150C49">
        <w:rPr>
          <w:rFonts w:ascii="Times New Roman" w:eastAsia="Times New Roman" w:hAnsi="Times New Roman" w:cs="Times New Roman"/>
          <w:b/>
          <w:bCs/>
          <w:color w:val="000033"/>
          <w:sz w:val="28"/>
        </w:rPr>
        <w:t>-х</w:t>
      </w:r>
      <w:r>
        <w:rPr>
          <w:rFonts w:ascii="Times New Roman" w:eastAsia="Times New Roman" w:hAnsi="Times New Roman" w:cs="Times New Roman"/>
          <w:b/>
          <w:bCs/>
          <w:color w:val="000033"/>
          <w:sz w:val="28"/>
        </w:rPr>
        <w:t xml:space="preserve"> классов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  <w:r>
        <w:rPr>
          <w:rFonts w:ascii="Times New Roman" w:eastAsia="Times New Roman" w:hAnsi="Times New Roman" w:cs="Times New Roman"/>
          <w:color w:val="000033"/>
          <w:sz w:val="28"/>
          <w:szCs w:val="28"/>
          <w:bdr w:val="none" w:sz="0" w:space="0" w:color="auto" w:frame="1"/>
        </w:rPr>
        <w:t>реализуется новый Федеральный государственный образовательный стандарт основного общего образования (ФГОС ООО).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</w:p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2D6F5F" w:rsidRDefault="002D6F5F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D66D88" w:rsidRDefault="00D66D88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1F659B" w:rsidRPr="00D96CDC" w:rsidRDefault="00644C66" w:rsidP="00D96CDC">
      <w:pPr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Основное общее образование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1F659B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Вторая ступень – основное общее образование обеспечивает освоение обучающимися образовательных программ основного общего образования, способствует становлению личностных качеств обучающегося, его склонностей, интересов и способностей к социальному самоопределению.</w:t>
      </w:r>
    </w:p>
    <w:p w:rsidR="001F659B" w:rsidRPr="001F659B" w:rsidRDefault="001F659B" w:rsidP="0075104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Содержание обучения в 5-х классах обеспечивает принцип преемственности с начальной школой (адаптация к новым условиям, организационным формам обучения).</w:t>
      </w:r>
    </w:p>
    <w:p w:rsidR="001F659B" w:rsidRPr="001F659B" w:rsidRDefault="001F659B" w:rsidP="001F659B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 Учебный план для 2 ступени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ориентирован на 5-ти-летний нормативный срок освоения образовательных программ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основного общего образования.</w:t>
      </w:r>
    </w:p>
    <w:p w:rsidR="001F659B" w:rsidRPr="001F659B" w:rsidRDefault="001F659B" w:rsidP="001F659B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Основное общее образование обеспечивает формирование прочных, устойчивых, глубоких знаний основ наук, составляющих ядро базового образования, общих и специальных умений и навыков, что является базой для получения среднего (полного) общего образования и способствует выбору направления дальнейшей специализации. Задачей основного общего образования является создание условий для воспитания, становления, формирования личности обучающихся и развития их склонностей, интересов, творческих способностей и стремления к социальному самоопределению.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</w:p>
    <w:p w:rsidR="009F2C62" w:rsidRDefault="009F2C62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F2C62" w:rsidRDefault="009F2C62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Инвариантная часть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(основная школа).</w:t>
      </w: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9"/>
          <w:sz w:val="29"/>
        </w:rPr>
        <w:t>  Учебный предмет «Русский язык»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направлен на формирование у учащихся языковой, коммуникативной и лингвистической компетенций, воспитание бережного отношения к языку и речи, стремление к самосовершенствованию в области языковой подготовки и культуры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речевого общения,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позволяет сформировать целостный взгляд на науку о русском языке. На этой основе учащиеся могут лучше овладеть практической грамотностью, усвоить правила орфографии и пунктуации, повысить свою речевую грамотность.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русского языка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классах отведено количество часов в соответствии с требованиями Федерального базисного учебного плана, образоват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ельных программ. В 5 классе – 5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часов,  6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-7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классе – 4 часа,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8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 – 3 часа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644C66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предмет «Родной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язык»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 на формирование у учащихся языковой, коммуникативной и лингвистической компетенций, воспитание бережного отношения к  родному языку и речи, стремление к самосовершенствованию в области языковой подготовки и культуры речевого общения, позволяет сформировать целостный взгляд на науку о чеченском языке. На этой основе учащиеся могут лучше овладеть практической грамотно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стью, усвоить правила написания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расстановку знаков препинания.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644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родного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языка</w:t>
      </w:r>
      <w:r w:rsidR="008620B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(аварского) 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классах отведено количество часов в соответствии с требованиями  базисного учебного плана, образовательных программ. В 5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2 часа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644C66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 Цель изучения</w:t>
      </w:r>
      <w:r w:rsidR="00B47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русской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классе – приобщение учащихся к искусству слова, богатству русской классической и зарубежной литературы, развитие читательских умений и интересов обучающихся, приобщение их к чтению, совершенствование культуры художественного восприятия:  развитие обучающегося как творческой личности, включение его в литературно-творческую деятельность.</w:t>
      </w:r>
      <w:r w:rsidR="001520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="00B47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русской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 отводится в соответствии с требованиями Федераль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ного базисного учебного плана 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 часов в 5 кл. 4  часа в неделю в 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6 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3 часа  в неделю в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7-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 классах.</w:t>
      </w:r>
    </w:p>
    <w:p w:rsidR="001F659B" w:rsidRPr="001F659B" w:rsidRDefault="001F659B" w:rsidP="00644C66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Цель изучения  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родной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классе – приобщение учащихся к иску</w:t>
      </w:r>
      <w:r w:rsidR="00D301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сству слова, богатству аварской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литературы, развитие читательских умений и интересов обучающихся, приобщение их к чтению, совершенствование культуры художественного восприятия:  развитие обучающегося как творческой личности, включение его в литературно-творческую дея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тельность. На изучение аварской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 отводится в соответствии с требованиями базисного учебного плана  2 часа в неделю в 5-9 классах.</w:t>
      </w:r>
    </w:p>
    <w:p w:rsidR="00D52CBD" w:rsidRPr="00072164" w:rsidRDefault="001F659B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Основной целью обучения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</w:rPr>
        <w:t>иностранному языку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явл</w:t>
      </w:r>
      <w:r w:rsidR="00D52CB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яется формирование и развитие 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школьников   коммуникативной   компетенции,   в   которую   помимо   коммуникативных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="00D52CBD"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у</w:t>
      </w:r>
      <w:r w:rsidR="00D52C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 xml:space="preserve">мений      включаются      социально </w:t>
      </w:r>
      <w:r w:rsidR="00D52CBD"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культурная,      языковая,      учебно-познавательная      и</w:t>
      </w:r>
      <w:r w:rsidR="00D52CBD"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компенсаторная составляющие.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="00D52CBD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</w:t>
      </w:r>
      <w:r w:rsidR="009F2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учение иностранного (</w:t>
      </w:r>
      <w:r w:rsidR="009F2C62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английского</w:t>
      </w:r>
      <w:r w:rsidR="00D52CB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D66D88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языка) в 5,</w:t>
      </w:r>
      <w:r w:rsidR="002450D5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8</w:t>
      </w:r>
      <w:r w:rsidR="00D66D88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-9</w:t>
      </w:r>
      <w:r w:rsidR="002450D5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классах  </w:t>
      </w:r>
      <w:r w:rsidR="00D52CB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отводится  по 3 часа </w:t>
      </w:r>
      <w:r w:rsidR="00D66D88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 6-7  классах</w:t>
      </w:r>
      <w:r w:rsidR="002927D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-4</w:t>
      </w:r>
      <w:r w:rsidR="002450D5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часа в неделю</w:t>
      </w:r>
      <w:r w:rsidR="002927D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за счет школьного компонента.</w:t>
      </w:r>
    </w:p>
    <w:p w:rsidR="00D52CBD" w:rsidRPr="00072164" w:rsidRDefault="00D52CBD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72164"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изучение</w:t>
      </w:r>
      <w:r w:rsidRPr="00072164">
        <w:rPr>
          <w:rFonts w:ascii="Times New Roman" w:eastAsia="Times New Roman" w:hAnsi="Times New Roman" w:cs="Times New Roman"/>
          <w:color w:val="000000"/>
        </w:rPr>
        <w:t> </w:t>
      </w:r>
      <w:r w:rsidRPr="00072164">
        <w:rPr>
          <w:rFonts w:ascii="Times New Roman" w:eastAsia="Times New Roman" w:hAnsi="Times New Roman" w:cs="Times New Roman"/>
          <w:b/>
          <w:bCs/>
          <w:color w:val="000000"/>
        </w:rPr>
        <w:t>математики </w:t>
      </w:r>
      <w:r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в 6-9 классах согласно Федеральному базисному учебному плану отводится 5 часов в неделю, в 5 классе- 6 часов  </w:t>
      </w:r>
      <w:r w:rsidR="00072164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(час за счет школьного компонента)</w:t>
      </w:r>
    </w:p>
    <w:p w:rsidR="00D52CBD" w:rsidRPr="001F659B" w:rsidRDefault="00D52CBD" w:rsidP="00D52CBD">
      <w:pPr>
        <w:spacing w:after="0" w:line="285" w:lineRule="atLeast"/>
        <w:ind w:right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 Целью курса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«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Информатика и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ИКТ»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в 8-9 классах является приобретение обучающимися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компьютерной грамотности, развитие у них информационной культуры, привитие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элементов логического мышления, выражающегося в умении рассуждать, доказывать,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обосновывать предлагаемые решения, использование специальных компьютерных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программ для более эффективного усвоения знаний по другим учебным предметам.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8 классе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учебный предмет «Информатика и ИКТ» изучается как самостоятельный учебный предмет  в количестве 1 часа в неделю, согласно Федеральному базисному учебному плану. В 9-х классах согласно Федеральному базисному учебному плану на изучение информатики и ИКТ отводится 2 часа. Предусмотрено деление классов на группы</w:t>
      </w:r>
      <w:r w:rsidR="002450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1F659B" w:rsidRDefault="00D52CBD" w:rsidP="00D52CBD">
      <w:pPr>
        <w:spacing w:after="0" w:line="285" w:lineRule="atLeast"/>
        <w:ind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</w:rPr>
        <w:t>Учебный предмет «История»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подчиняется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концентрическому принципу изучения программного материала.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 истории отводится 68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часов в год (2 часа в неделю) в 5-9 классах.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bdr w:val="none" w:sz="0" w:space="0" w:color="auto" w:frame="1"/>
        </w:rPr>
        <w:t>Важнейшая специфическая функция обучения истории - это функция социальной</w:t>
      </w:r>
      <w:r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памяти.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В процессе обучения истории формируется историческое мышление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личности, её историческое сознание.</w:t>
      </w:r>
    </w:p>
    <w:p w:rsidR="00D52CBD" w:rsidRPr="001F659B" w:rsidRDefault="00D52CBD" w:rsidP="00D52CB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Преподавание учебного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«Обществознание (включая экономику и право)»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направлено на реализацию новой структуры обществоведческого образования, рассматривающей острые общественные вопросы,  поэтому данный предмет вводи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для изучения школьникам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с 6-го класса  и изучается 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 по 1 часу в неделю.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bdr w:val="none" w:sz="0" w:space="0" w:color="auto" w:frame="1"/>
        </w:rPr>
        <w:t xml:space="preserve">Изучение курса призвано содействовать формированию у 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bdr w:val="none" w:sz="0" w:space="0" w:color="auto" w:frame="1"/>
        </w:rPr>
        <w:lastRenderedPageBreak/>
        <w:t>учащихся целостного представления о тенденциях и закономерностях развития человеческого общества, его социальной структуре, политических институтов, экономического базиса и духовной сферы, становлению правосознания, гражданской позиции.</w:t>
      </w:r>
    </w:p>
    <w:p w:rsidR="00D52CBD" w:rsidRPr="00644C66" w:rsidRDefault="00D52CBD" w:rsidP="00D52CBD">
      <w:pPr>
        <w:spacing w:after="0" w:line="285" w:lineRule="atLeast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Преподавание учебного предмета</w:t>
      </w:r>
      <w:r w:rsidRPr="00644C66">
        <w:rPr>
          <w:rFonts w:eastAsia="Times New Roman" w:cs="Times New Roman"/>
          <w:color w:val="000000"/>
          <w:sz w:val="28"/>
        </w:rPr>
        <w:t> </w:t>
      </w:r>
      <w:r w:rsidRPr="00644C66">
        <w:rPr>
          <w:rFonts w:eastAsia="Times New Roman" w:cs="Times New Roman"/>
          <w:b/>
          <w:bCs/>
          <w:color w:val="000000"/>
          <w:sz w:val="28"/>
        </w:rPr>
        <w:t>«География»</w:t>
      </w:r>
      <w:r>
        <w:rPr>
          <w:rFonts w:eastAsia="Times New Roman" w:cs="Times New Roman"/>
          <w:b/>
          <w:bCs/>
          <w:color w:val="000000"/>
          <w:sz w:val="28"/>
        </w:rPr>
        <w:t xml:space="preserve"> 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формирует целостное представление об особенностях природы, населения, хозяйства нашей Родины, о месте России в современном мире. Изучение</w:t>
      </w:r>
      <w:r w:rsidRPr="00644C66">
        <w:rPr>
          <w:rFonts w:eastAsia="Times New Roman" w:cs="Times New Roman"/>
          <w:b/>
          <w:bCs/>
          <w:color w:val="000000"/>
          <w:sz w:val="28"/>
        </w:rPr>
        <w:t> географии</w:t>
      </w:r>
      <w:r>
        <w:rPr>
          <w:rFonts w:eastAsia="Times New Roman" w:cs="Times New Roman"/>
          <w:b/>
          <w:bCs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вводится в </w:t>
      </w:r>
      <w:r w:rsidR="002450D5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="002927DD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-6 классах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34 ча</w:t>
      </w:r>
      <w:r w:rsidR="002927DD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са в год  (1 час в неделю).  С 7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-го по 9-й класс количество часов, отведенных на изучение этого курса - 2 часа в неделю</w:t>
      </w:r>
      <w:r w:rsidR="002927DD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D30170" w:rsidRDefault="00D52CBD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 Курс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биологии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призван развивать у учащихся понимание величайшей ценности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bdr w:val="none" w:sz="0" w:space="0" w:color="auto" w:frame="1"/>
        </w:rPr>
        <w:t>жизни, ценности биологического разнообразия, развивать экологическую культуру,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нацелен на установление гармонических отношений школьников с природой.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9F2C6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биологии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вводится 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 34 часа в год (1 час в неделю)</w:t>
      </w:r>
      <w:r w:rsidR="009F2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Биология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7-9-х классах биология изучается в количестве 2 часов в неделю, согласно Федеральному базисному учебному плану.</w:t>
      </w:r>
    </w:p>
    <w:p w:rsidR="00D52CBD" w:rsidRPr="001F659B" w:rsidRDefault="00D52CBD" w:rsidP="00D52CBD">
      <w:pPr>
        <w:spacing w:after="0" w:line="26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</w:rPr>
        <w:t>Учебный предмет «Физика»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изучается с 7-го класса по 9-й класс в количестве 2 часов в неделю согласно Федеральному базисному учебному плану.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Значение физики в школьном образовании определяется ролью физической науки 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жизни современного общества, ее влиянием на темпы развития научно-технического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прогресса.</w:t>
      </w:r>
    </w:p>
    <w:p w:rsidR="00D52CBD" w:rsidRPr="00644C66" w:rsidRDefault="00D52CBD" w:rsidP="00D52CBD">
      <w:pPr>
        <w:spacing w:after="0" w:line="285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1F659B">
        <w:rPr>
          <w:rFonts w:ascii="Verdana" w:eastAsia="Times New Roman" w:hAnsi="Verdana" w:cs="Times New Roman"/>
          <w:b/>
          <w:bCs/>
          <w:color w:val="000000"/>
          <w:spacing w:val="-9"/>
          <w:sz w:val="28"/>
        </w:rPr>
        <w:t>       </w:t>
      </w:r>
      <w:r w:rsidRPr="00644C66">
        <w:rPr>
          <w:rFonts w:eastAsia="Times New Roman" w:cs="Times New Roman"/>
          <w:b/>
          <w:bCs/>
          <w:color w:val="000000"/>
          <w:spacing w:val="-7"/>
          <w:sz w:val="28"/>
        </w:rPr>
        <w:t>Учебный предмет «Химия» 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изучается с 8-го класса по 9-й класс в количестве 2 часов в неделю согласно Федеральному базисному учебному плану.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Усвоение  базового образования по химии способствует формированию у обучающихся экологически целесообразного поведения, разумного отношения к себе, людям, окружающей среде, выработке понимания общественной потребности в развитии химии, формированию у обучающихся отношения к химии как возможной области   будущей практической деятельности.</w:t>
      </w:r>
    </w:p>
    <w:p w:rsidR="00D52CBD" w:rsidRPr="001F659B" w:rsidRDefault="002927DD" w:rsidP="00D52CBD">
      <w:pPr>
        <w:spacing w:after="0" w:line="274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Учебные предметы  </w:t>
      </w:r>
      <w:r w:rsidR="00D52CBD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«Изобразительное искусство» преподаются в 5-7  классах  по 1 часу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07226E" w:rsidRDefault="00D52CBD" w:rsidP="00D52CBD">
      <w:pPr>
        <w:spacing w:after="0" w:line="274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курса «Искусство» учебный предмет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«Изобразительное искусство»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преподаётся в 5-7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-х  классах  отдельно по 1 часу в неделю. Цель изучения предмета</w:t>
      </w:r>
      <w:r w:rsidR="009F2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«Изобразительное искусство»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формирование художественной культуры обучающихся как неотъемлемой части культуры духовной; развитие художественно-творческих способностей и склонностей обучающихся</w:t>
      </w:r>
    </w:p>
    <w:p w:rsidR="00D52CBD" w:rsidRPr="001F659B" w:rsidRDefault="00D52CBD" w:rsidP="00D52CBD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 В рамках курса «Искусство» учебный предмет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«Музыка»</w:t>
      </w:r>
      <w:r w:rsidR="00072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преподаётся в 5-8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-х  классах  отдельно по 1 часу в неделю. Цель изучения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«Музыка»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развитие музыкальной культуры обучающихся, их музыкального мышления, установление связи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литературой, историей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1F659B" w:rsidRDefault="00D52CBD" w:rsidP="00D52CB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D52CBD" w:rsidRPr="001F659B" w:rsidRDefault="00D52CBD" w:rsidP="00D52CBD">
      <w:pPr>
        <w:spacing w:after="0" w:line="270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Главная цель учебного предмета «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</w:rPr>
        <w:t>Технология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» - подготовка учащихся к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самостоятельной трудовой жизни в условиях рыночной экономики, формирование у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 xml:space="preserve">учащихся качеств творчески думающей, активно действующей и легко 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lastRenderedPageBreak/>
        <w:t>адаптирующейся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личности в новых социально-экономических условиях.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Учебный предмет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«Техно</w:t>
      </w:r>
      <w:r w:rsidR="000721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логия» в 5-7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классах рассчитан </w:t>
      </w:r>
      <w:r w:rsidR="009F2C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1 час 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в неделю</w:t>
      </w:r>
      <w:r w:rsidR="009F2C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, 6 классе – 2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час в неделю.</w:t>
      </w:r>
    </w:p>
    <w:p w:rsidR="00D52CBD" w:rsidRPr="001F659B" w:rsidRDefault="00D52CBD" w:rsidP="00D52CB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Количество часов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физической культуры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5-9-х классах – 3 часа в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ю (в соответствии с приказом МО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 и Молодежной политики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РФ от 30.08.10. № 889) для увеличения двигательной активности обучающихся, внедрения современных систем физического воспитания.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Целью физического воспитания в школе  является содействие всестороннему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bdr w:val="none" w:sz="0" w:space="0" w:color="auto" w:frame="1"/>
        </w:rPr>
        <w:t>развитию личности посредством формирования физической культуры личности школьника,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укрепление здоровья, содействие гармоническому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физическому развитию, содействию воспитанию нравственных и волевых качеств.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обеспечено «Комплексной программой физи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ческого воспитания учащихся 1-9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классов»  (рук.  Лях В.И.).</w:t>
      </w:r>
    </w:p>
    <w:p w:rsidR="00D52CBD" w:rsidRPr="001F659B" w:rsidRDefault="00D52CBD" w:rsidP="00D52CB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D52CBD" w:rsidRPr="001F659B" w:rsidRDefault="00D52CBD" w:rsidP="00D52CB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«Основы безопасности жизнедеятельности»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изучается за счёт федерального компонента в 8-х классах по 1 часу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916812" w:rsidRDefault="00D52CBD" w:rsidP="00D52CBD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 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Таким образом, построение учебного плана основной школы позволяет реализовать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государственные образовательные стандарты, создаёт условия для широкого общего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образования, дает глубокие фундаментальные теоретические знания, практическую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подготовку и знания прикладного характера. Учебный план позволяет проявлять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инициативу учащимся, создает условия для свободного развития личности, учитывает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принципы индивидуального и дифференцированного обучения.</w:t>
      </w:r>
    </w:p>
    <w:p w:rsidR="00D52CBD" w:rsidRPr="001F659B" w:rsidRDefault="00D52CBD" w:rsidP="00D52CBD">
      <w:pPr>
        <w:spacing w:after="0" w:line="285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F659B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D52CBD" w:rsidRDefault="00D52CBD" w:rsidP="00D52CB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2CBD" w:rsidRPr="001F659B" w:rsidRDefault="00D52CBD" w:rsidP="00D52CB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D52CBD" w:rsidRPr="001F659B" w:rsidRDefault="00D52CBD" w:rsidP="00D52CB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59B" w:rsidRPr="001F659B" w:rsidRDefault="001F659B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5190" w:rsidRPr="001F659B" w:rsidRDefault="00475190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75190" w:rsidRPr="001F659B" w:rsidSect="00A72A9B">
      <w:headerReference w:type="default" r:id="rId12"/>
      <w:pgSz w:w="11907" w:h="16839" w:code="9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573" w:rsidRDefault="00203573" w:rsidP="00046231">
      <w:pPr>
        <w:spacing w:after="0" w:line="240" w:lineRule="auto"/>
      </w:pPr>
      <w:r>
        <w:separator/>
      </w:r>
    </w:p>
  </w:endnote>
  <w:endnote w:type="continuationSeparator" w:id="1">
    <w:p w:rsidR="00203573" w:rsidRDefault="00203573" w:rsidP="000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573" w:rsidRDefault="00203573" w:rsidP="00046231">
      <w:pPr>
        <w:spacing w:after="0" w:line="240" w:lineRule="auto"/>
      </w:pPr>
      <w:r>
        <w:separator/>
      </w:r>
    </w:p>
  </w:footnote>
  <w:footnote w:type="continuationSeparator" w:id="1">
    <w:p w:rsidR="00203573" w:rsidRDefault="00203573" w:rsidP="000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832" w:rsidRDefault="000E3832">
    <w:pPr>
      <w:pStyle w:val="af"/>
    </w:pPr>
  </w:p>
  <w:p w:rsidR="000E3832" w:rsidRDefault="000E3832">
    <w:pPr>
      <w:pStyle w:val="af"/>
    </w:pPr>
  </w:p>
  <w:p w:rsidR="000E3832" w:rsidRDefault="000E3832">
    <w:pPr>
      <w:pStyle w:val="af"/>
    </w:pPr>
  </w:p>
  <w:p w:rsidR="000E3832" w:rsidRDefault="000E3832">
    <w:pPr>
      <w:pStyle w:val="af"/>
    </w:pPr>
  </w:p>
  <w:p w:rsidR="000E3832" w:rsidRDefault="000E383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A0AA6"/>
    <w:multiLevelType w:val="hybridMultilevel"/>
    <w:tmpl w:val="F58CC388"/>
    <w:lvl w:ilvl="0" w:tplc="B116286A">
      <w:start w:val="1"/>
      <w:numFmt w:val="decimal"/>
      <w:lvlText w:val="%1."/>
      <w:lvlJc w:val="left"/>
      <w:pPr>
        <w:tabs>
          <w:tab w:val="num" w:pos="1695"/>
        </w:tabs>
        <w:ind w:left="169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DA61F21"/>
    <w:multiLevelType w:val="multilevel"/>
    <w:tmpl w:val="8E3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81161"/>
    <w:multiLevelType w:val="hybridMultilevel"/>
    <w:tmpl w:val="A3A2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659B"/>
    <w:rsid w:val="00007430"/>
    <w:rsid w:val="000136F6"/>
    <w:rsid w:val="00037417"/>
    <w:rsid w:val="00046231"/>
    <w:rsid w:val="00072164"/>
    <w:rsid w:val="0007226E"/>
    <w:rsid w:val="00084C30"/>
    <w:rsid w:val="00086813"/>
    <w:rsid w:val="000944B9"/>
    <w:rsid w:val="000B7C69"/>
    <w:rsid w:val="000D2D4F"/>
    <w:rsid w:val="000D7E1B"/>
    <w:rsid w:val="000E3832"/>
    <w:rsid w:val="00101FB2"/>
    <w:rsid w:val="00127F51"/>
    <w:rsid w:val="00135317"/>
    <w:rsid w:val="00150C49"/>
    <w:rsid w:val="001520F4"/>
    <w:rsid w:val="001A0A22"/>
    <w:rsid w:val="001C7BDA"/>
    <w:rsid w:val="001D1459"/>
    <w:rsid w:val="001E40FC"/>
    <w:rsid w:val="001F659B"/>
    <w:rsid w:val="00203573"/>
    <w:rsid w:val="002124C7"/>
    <w:rsid w:val="002450D5"/>
    <w:rsid w:val="002927DD"/>
    <w:rsid w:val="002C3FD7"/>
    <w:rsid w:val="002D6F5F"/>
    <w:rsid w:val="002F5670"/>
    <w:rsid w:val="003513CE"/>
    <w:rsid w:val="0036636F"/>
    <w:rsid w:val="00394B98"/>
    <w:rsid w:val="003A443B"/>
    <w:rsid w:val="003F0F6D"/>
    <w:rsid w:val="0041708D"/>
    <w:rsid w:val="00417718"/>
    <w:rsid w:val="00417DF5"/>
    <w:rsid w:val="00424B41"/>
    <w:rsid w:val="0044325D"/>
    <w:rsid w:val="00450B17"/>
    <w:rsid w:val="00475190"/>
    <w:rsid w:val="00477171"/>
    <w:rsid w:val="004806A0"/>
    <w:rsid w:val="0048259E"/>
    <w:rsid w:val="0049397C"/>
    <w:rsid w:val="004B1B26"/>
    <w:rsid w:val="004D4123"/>
    <w:rsid w:val="004E41EF"/>
    <w:rsid w:val="004E7CA3"/>
    <w:rsid w:val="005043BE"/>
    <w:rsid w:val="0051436E"/>
    <w:rsid w:val="0053652F"/>
    <w:rsid w:val="00576E3D"/>
    <w:rsid w:val="00595D17"/>
    <w:rsid w:val="005B40FA"/>
    <w:rsid w:val="005D2351"/>
    <w:rsid w:val="005D45A9"/>
    <w:rsid w:val="005D673A"/>
    <w:rsid w:val="00604B55"/>
    <w:rsid w:val="00640EBC"/>
    <w:rsid w:val="00644C66"/>
    <w:rsid w:val="006546E6"/>
    <w:rsid w:val="0066239C"/>
    <w:rsid w:val="00681DC3"/>
    <w:rsid w:val="00696A74"/>
    <w:rsid w:val="006C1324"/>
    <w:rsid w:val="006E6382"/>
    <w:rsid w:val="0070041E"/>
    <w:rsid w:val="007059B2"/>
    <w:rsid w:val="007125A0"/>
    <w:rsid w:val="00732033"/>
    <w:rsid w:val="007347D0"/>
    <w:rsid w:val="00751045"/>
    <w:rsid w:val="007925FA"/>
    <w:rsid w:val="007A1E1F"/>
    <w:rsid w:val="007D51D4"/>
    <w:rsid w:val="00807095"/>
    <w:rsid w:val="00814DD9"/>
    <w:rsid w:val="00840024"/>
    <w:rsid w:val="008558D3"/>
    <w:rsid w:val="008620B3"/>
    <w:rsid w:val="00884B69"/>
    <w:rsid w:val="008E504F"/>
    <w:rsid w:val="00907185"/>
    <w:rsid w:val="00916812"/>
    <w:rsid w:val="009740E8"/>
    <w:rsid w:val="009A5A7C"/>
    <w:rsid w:val="009D7D01"/>
    <w:rsid w:val="009E5989"/>
    <w:rsid w:val="009F2C62"/>
    <w:rsid w:val="00A1071A"/>
    <w:rsid w:val="00A314D4"/>
    <w:rsid w:val="00A32B46"/>
    <w:rsid w:val="00A40BD3"/>
    <w:rsid w:val="00A72A9B"/>
    <w:rsid w:val="00AB5160"/>
    <w:rsid w:val="00AD4175"/>
    <w:rsid w:val="00B1548A"/>
    <w:rsid w:val="00B276A1"/>
    <w:rsid w:val="00B336AB"/>
    <w:rsid w:val="00B35111"/>
    <w:rsid w:val="00B470B3"/>
    <w:rsid w:val="00B539A7"/>
    <w:rsid w:val="00B545C2"/>
    <w:rsid w:val="00B6509A"/>
    <w:rsid w:val="00B723E4"/>
    <w:rsid w:val="00B745BC"/>
    <w:rsid w:val="00B76143"/>
    <w:rsid w:val="00B77FB4"/>
    <w:rsid w:val="00B97899"/>
    <w:rsid w:val="00BC2C92"/>
    <w:rsid w:val="00BE3919"/>
    <w:rsid w:val="00C02474"/>
    <w:rsid w:val="00C21E28"/>
    <w:rsid w:val="00C35E8E"/>
    <w:rsid w:val="00C40B0F"/>
    <w:rsid w:val="00C64168"/>
    <w:rsid w:val="00C733BF"/>
    <w:rsid w:val="00C77547"/>
    <w:rsid w:val="00CC6EAA"/>
    <w:rsid w:val="00CC7FA8"/>
    <w:rsid w:val="00CD5481"/>
    <w:rsid w:val="00CE5665"/>
    <w:rsid w:val="00D03C74"/>
    <w:rsid w:val="00D11E11"/>
    <w:rsid w:val="00D1505B"/>
    <w:rsid w:val="00D30170"/>
    <w:rsid w:val="00D316ED"/>
    <w:rsid w:val="00D528A1"/>
    <w:rsid w:val="00D52CBD"/>
    <w:rsid w:val="00D66D88"/>
    <w:rsid w:val="00D71FF4"/>
    <w:rsid w:val="00D721F0"/>
    <w:rsid w:val="00D74B7B"/>
    <w:rsid w:val="00D91476"/>
    <w:rsid w:val="00D96CDC"/>
    <w:rsid w:val="00D97F2A"/>
    <w:rsid w:val="00DA0D8B"/>
    <w:rsid w:val="00DA2528"/>
    <w:rsid w:val="00DB26AC"/>
    <w:rsid w:val="00E166F7"/>
    <w:rsid w:val="00E17082"/>
    <w:rsid w:val="00E86CBC"/>
    <w:rsid w:val="00E924BC"/>
    <w:rsid w:val="00EA6A38"/>
    <w:rsid w:val="00EE38D7"/>
    <w:rsid w:val="00EF1BA7"/>
    <w:rsid w:val="00F01D31"/>
    <w:rsid w:val="00F2264F"/>
    <w:rsid w:val="00F22FD8"/>
    <w:rsid w:val="00F477D0"/>
    <w:rsid w:val="00F531BB"/>
    <w:rsid w:val="00F603EF"/>
    <w:rsid w:val="00F65438"/>
    <w:rsid w:val="00F7578D"/>
    <w:rsid w:val="00F801FF"/>
    <w:rsid w:val="00F92B1D"/>
    <w:rsid w:val="00FB4687"/>
    <w:rsid w:val="00FE626F"/>
    <w:rsid w:val="00FF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6F"/>
  </w:style>
  <w:style w:type="paragraph" w:styleId="1">
    <w:name w:val="heading 1"/>
    <w:basedOn w:val="a"/>
    <w:link w:val="10"/>
    <w:uiPriority w:val="9"/>
    <w:qFormat/>
    <w:rsid w:val="001F6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F6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5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F6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eak">
    <w:name w:val="weak"/>
    <w:basedOn w:val="a0"/>
    <w:rsid w:val="001F659B"/>
  </w:style>
  <w:style w:type="character" w:styleId="a3">
    <w:name w:val="Strong"/>
    <w:basedOn w:val="a0"/>
    <w:uiPriority w:val="22"/>
    <w:qFormat/>
    <w:rsid w:val="001F659B"/>
    <w:rPr>
      <w:b/>
      <w:bCs/>
    </w:rPr>
  </w:style>
  <w:style w:type="character" w:styleId="a4">
    <w:name w:val="Emphasis"/>
    <w:basedOn w:val="a0"/>
    <w:uiPriority w:val="20"/>
    <w:qFormat/>
    <w:rsid w:val="001F659B"/>
    <w:rPr>
      <w:i/>
      <w:iCs/>
    </w:rPr>
  </w:style>
  <w:style w:type="character" w:styleId="a5">
    <w:name w:val="Hyperlink"/>
    <w:basedOn w:val="a0"/>
    <w:uiPriority w:val="99"/>
    <w:unhideWhenUsed/>
    <w:rsid w:val="001F659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F659B"/>
    <w:rPr>
      <w:color w:val="800080"/>
      <w:u w:val="single"/>
    </w:rPr>
  </w:style>
  <w:style w:type="character" w:customStyle="1" w:styleId="apple-converted-space">
    <w:name w:val="apple-converted-space"/>
    <w:basedOn w:val="a0"/>
    <w:rsid w:val="001F659B"/>
  </w:style>
  <w:style w:type="paragraph" w:customStyle="1" w:styleId="block-date">
    <w:name w:val="block-date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snova">
    <w:name w:val="osnova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11"/>
    <w:basedOn w:val="a0"/>
    <w:rsid w:val="001F659B"/>
  </w:style>
  <w:style w:type="paragraph" w:styleId="a8">
    <w:name w:val="Normal (Web)"/>
    <w:basedOn w:val="a"/>
    <w:uiPriority w:val="99"/>
    <w:semiHidden/>
    <w:unhideWhenUsed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659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F659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style49"/>
    <w:basedOn w:val="a0"/>
    <w:rsid w:val="001F659B"/>
  </w:style>
  <w:style w:type="paragraph" w:customStyle="1" w:styleId="style30">
    <w:name w:val="style30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style50"/>
    <w:basedOn w:val="a0"/>
    <w:rsid w:val="001F659B"/>
  </w:style>
  <w:style w:type="paragraph" w:customStyle="1" w:styleId="style21">
    <w:name w:val="style21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style53"/>
    <w:basedOn w:val="a0"/>
    <w:rsid w:val="001F659B"/>
  </w:style>
  <w:style w:type="paragraph" w:customStyle="1" w:styleId="style12">
    <w:name w:val="style12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style51"/>
    <w:basedOn w:val="a0"/>
    <w:rsid w:val="001F659B"/>
  </w:style>
  <w:style w:type="character" w:customStyle="1" w:styleId="fontstyle52">
    <w:name w:val="fontstyle52"/>
    <w:basedOn w:val="a0"/>
    <w:rsid w:val="001F659B"/>
  </w:style>
  <w:style w:type="paragraph" w:customStyle="1" w:styleId="style13">
    <w:name w:val="style13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style56"/>
    <w:basedOn w:val="a0"/>
    <w:rsid w:val="001F659B"/>
  </w:style>
  <w:style w:type="paragraph" w:customStyle="1" w:styleId="style33">
    <w:name w:val="style33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style54"/>
    <w:basedOn w:val="a0"/>
    <w:rsid w:val="001F659B"/>
  </w:style>
  <w:style w:type="paragraph" w:customStyle="1" w:styleId="style32">
    <w:name w:val="style32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style55"/>
    <w:basedOn w:val="a0"/>
    <w:rsid w:val="001F659B"/>
  </w:style>
  <w:style w:type="character" w:customStyle="1" w:styleId="fontstyle57">
    <w:name w:val="fontstyle57"/>
    <w:basedOn w:val="a0"/>
    <w:rsid w:val="001F659B"/>
  </w:style>
  <w:style w:type="paragraph" w:customStyle="1" w:styleId="style14">
    <w:name w:val="style14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style58"/>
    <w:basedOn w:val="a0"/>
    <w:rsid w:val="001F659B"/>
  </w:style>
  <w:style w:type="paragraph" w:customStyle="1" w:styleId="style28">
    <w:name w:val="style28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style44"/>
    <w:basedOn w:val="a0"/>
    <w:rsid w:val="001F659B"/>
  </w:style>
  <w:style w:type="paragraph" w:customStyle="1" w:styleId="style29">
    <w:name w:val="style29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style60"/>
    <w:basedOn w:val="a0"/>
    <w:rsid w:val="001F659B"/>
  </w:style>
  <w:style w:type="paragraph" w:customStyle="1" w:styleId="style25">
    <w:name w:val="style25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9">
    <w:name w:val="fontstyle59"/>
    <w:basedOn w:val="a0"/>
    <w:rsid w:val="001F659B"/>
  </w:style>
  <w:style w:type="paragraph" w:customStyle="1" w:styleId="style15">
    <w:name w:val="style15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F6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659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6CD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046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46231"/>
  </w:style>
  <w:style w:type="paragraph" w:styleId="af1">
    <w:name w:val="footer"/>
    <w:basedOn w:val="a"/>
    <w:link w:val="af2"/>
    <w:uiPriority w:val="99"/>
    <w:semiHidden/>
    <w:unhideWhenUsed/>
    <w:rsid w:val="00046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46231"/>
  </w:style>
  <w:style w:type="table" w:styleId="af3">
    <w:name w:val="Table Grid"/>
    <w:basedOn w:val="a1"/>
    <w:uiPriority w:val="59"/>
    <w:rsid w:val="00B47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173">
          <w:marLeft w:val="0"/>
          <w:marRight w:val="0"/>
          <w:marTop w:val="0"/>
          <w:marBottom w:val="135"/>
          <w:divBdr>
            <w:top w:val="single" w:sz="18" w:space="0" w:color="9BC550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07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5128">
              <w:marLeft w:val="4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6856">
                  <w:marLeft w:val="0"/>
                  <w:marRight w:val="0"/>
                  <w:marTop w:val="0"/>
                  <w:marBottom w:val="150"/>
                  <w:divBdr>
                    <w:top w:val="single" w:sz="36" w:space="0" w:color="FFFFFF"/>
                    <w:left w:val="single" w:sz="36" w:space="0" w:color="FFFFFF"/>
                    <w:bottom w:val="single" w:sz="36" w:space="0" w:color="FFFFFF"/>
                    <w:right w:val="single" w:sz="36" w:space="0" w:color="FFFFFF"/>
                  </w:divBdr>
                </w:div>
                <w:div w:id="16264971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7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299450">
                  <w:marLeft w:val="0"/>
                  <w:marRight w:val="0"/>
                  <w:marTop w:val="0"/>
                  <w:marBottom w:val="150"/>
                  <w:divBdr>
                    <w:top w:val="single" w:sz="6" w:space="15" w:color="CCCCCC"/>
                    <w:left w:val="none" w:sz="0" w:space="15" w:color="auto"/>
                    <w:bottom w:val="none" w:sz="0" w:space="8" w:color="auto"/>
                    <w:right w:val="none" w:sz="0" w:space="15" w:color="auto"/>
                  </w:divBdr>
                  <w:divsChild>
                    <w:div w:id="137326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3A5A-9D37-4225-9A08-762D493C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5297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87</cp:revision>
  <cp:lastPrinted>2018-01-17T06:09:00Z</cp:lastPrinted>
  <dcterms:created xsi:type="dcterms:W3CDTF">2014-02-06T14:02:00Z</dcterms:created>
  <dcterms:modified xsi:type="dcterms:W3CDTF">2018-05-04T08:04:00Z</dcterms:modified>
</cp:coreProperties>
</file>