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9571"/>
      </w:tblGrid>
      <w:tr w:rsidR="00DA2895" w:rsidRPr="00DA2895" w:rsidTr="00DA2895">
        <w:trPr>
          <w:trHeight w:val="5143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A2895" w:rsidRPr="00DA2895" w:rsidRDefault="00DA2895" w:rsidP="00A209EC">
            <w:pPr>
              <w:rPr>
                <w:rFonts w:ascii="Monotype Corsiva" w:hAnsi="Monotype Corsiva" w:cs="Arial"/>
                <w:b/>
                <w:color w:val="FF0000"/>
                <w:sz w:val="48"/>
                <w:szCs w:val="20"/>
                <w:shd w:val="clear" w:color="auto" w:fill="FFFFFF"/>
              </w:rPr>
            </w:pPr>
            <w:r w:rsidRPr="00DA2895">
              <w:rPr>
                <w:rFonts w:ascii="Monotype Corsiva" w:hAnsi="Monotype Corsiva" w:cs="Arial"/>
                <w:b/>
                <w:color w:val="FF0000"/>
                <w:sz w:val="48"/>
                <w:szCs w:val="20"/>
                <w:shd w:val="clear" w:color="auto" w:fill="FFFFFF"/>
              </w:rPr>
              <w:t xml:space="preserve">День культуры и языков народов Дагестана </w:t>
            </w:r>
          </w:p>
          <w:p w:rsidR="00DA2895" w:rsidRPr="00DA2895" w:rsidRDefault="00DA2895" w:rsidP="00A209EC">
            <w:pPr>
              <w:rPr>
                <w:rFonts w:ascii="Monotype Corsiva" w:hAnsi="Monotype Corsiva" w:cs="Arial"/>
                <w:b/>
                <w:color w:val="FF0000"/>
                <w:sz w:val="48"/>
                <w:szCs w:val="20"/>
                <w:shd w:val="clear" w:color="auto" w:fill="FFFFFF"/>
              </w:rPr>
            </w:pPr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В МКОУ «</w:t>
            </w:r>
            <w:proofErr w:type="spellStart"/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Митлиурибская</w:t>
            </w:r>
            <w:proofErr w:type="spellEnd"/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основная общеобразовательная школа»  в рамках празднования Дня дагестанской культуры и языков,  был проведен урок-беседа в 5-9 классах. Организаторами выступили учитель родного языка и литературы </w:t>
            </w:r>
            <w:proofErr w:type="spellStart"/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Хадисова</w:t>
            </w:r>
            <w:proofErr w:type="spellEnd"/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У.З.и учитель истории </w:t>
            </w:r>
            <w:proofErr w:type="spellStart"/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Садуев</w:t>
            </w:r>
            <w:proofErr w:type="spellEnd"/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Ш.Б. Урок проведен в целях формирования у детей и молодежи интереса к творчеству дагестанских поэтов и писателей, сохранения и развития языковых традиций дагестанского народа, любви к родному языку.</w:t>
            </w:r>
            <w:r w:rsidRPr="00DA2895">
              <w:rPr>
                <w:rStyle w:val="apple-converted-space"/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Школьники читали стихотворные произведения на родном языке на тему отечества и языка, любви к родине и родной земле, родителям, дружбы и братства народов. Был отмечен высокий уровень исполнительского мастерства и культуры речи у большинства участников. </w:t>
            </w:r>
            <w:r w:rsidRPr="00DA2895">
              <w:rPr>
                <w:rStyle w:val="apple-converted-space"/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Учитель истории </w:t>
            </w:r>
            <w:proofErr w:type="spellStart"/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>Садуев</w:t>
            </w:r>
            <w:proofErr w:type="spellEnd"/>
            <w:r w:rsidRPr="00DA2895">
              <w:rPr>
                <w:rFonts w:ascii="Arial" w:hAnsi="Arial" w:cs="Arial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Ш.Б. провел беседу о традициях и обычаях народов Дагестана.</w:t>
            </w:r>
            <w:r w:rsidRPr="00DA2895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DA2895">
              <w:rPr>
                <w:rFonts w:ascii="Monotype Corsiva" w:hAnsi="Monotype Corsiva" w:cs="Arial"/>
                <w:color w:val="00B050"/>
                <w:sz w:val="24"/>
                <w:szCs w:val="20"/>
                <w:shd w:val="clear" w:color="auto" w:fill="FFFFFF"/>
              </w:rPr>
              <w:t>«</w:t>
            </w:r>
            <w:r w:rsidRPr="00DA2895">
              <w:rPr>
                <w:rStyle w:val="a3"/>
                <w:rFonts w:ascii="Monotype Corsiva" w:hAnsi="Monotype Corsiva" w:cs="Arial"/>
                <w:color w:val="00B050"/>
                <w:sz w:val="24"/>
                <w:szCs w:val="20"/>
                <w:shd w:val="clear" w:color="auto" w:fill="FFFFFF"/>
              </w:rPr>
              <w:t>Нас всех объединяет чудо языка. Язык – не только предмет для изучения, а живая душа народа, его радость, боль, память, сокровище. Именно язык не дает народу забыть себя. Все плохое приходит и уходит, а народ и его язык бессмертны</w:t>
            </w:r>
            <w:r w:rsidRPr="00DA2895">
              <w:rPr>
                <w:rFonts w:ascii="Monotype Corsiva" w:hAnsi="Monotype Corsiva" w:cs="Arial"/>
                <w:color w:val="00B050"/>
                <w:sz w:val="24"/>
                <w:szCs w:val="20"/>
                <w:shd w:val="clear" w:color="auto" w:fill="FFFFFF"/>
              </w:rPr>
              <w:t>».</w:t>
            </w:r>
            <w:r w:rsidRPr="00DA2895">
              <w:rPr>
                <w:rFonts w:ascii="Monotype Corsiva" w:hAnsi="Monotype Corsiva" w:cs="Arial"/>
                <w:color w:val="00B050"/>
                <w:sz w:val="24"/>
                <w:szCs w:val="20"/>
              </w:rPr>
              <w:br/>
            </w:r>
            <w:r w:rsidRPr="00DA2895">
              <w:rPr>
                <w:rFonts w:ascii="Monotype Corsiva" w:hAnsi="Monotype Corsiva" w:cs="Arial"/>
                <w:color w:val="00B050"/>
                <w:sz w:val="24"/>
                <w:szCs w:val="20"/>
              </w:rPr>
              <w:br/>
            </w:r>
            <w:r w:rsidRPr="00DA2895">
              <w:rPr>
                <w:rFonts w:ascii="Monotype Corsiva" w:hAnsi="Monotype Corsiva" w:cs="Arial"/>
                <w:color w:val="00B050"/>
                <w:sz w:val="24"/>
                <w:szCs w:val="20"/>
              </w:rPr>
              <w:br/>
            </w:r>
          </w:p>
        </w:tc>
      </w:tr>
    </w:tbl>
    <w:p w:rsidR="00F449FB" w:rsidRDefault="00F449FB" w:rsidP="00DA2895"/>
    <w:sectPr w:rsidR="00F449FB" w:rsidSect="00F44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733F"/>
    <w:rsid w:val="000C504C"/>
    <w:rsid w:val="0030733F"/>
    <w:rsid w:val="00513DB0"/>
    <w:rsid w:val="00997C30"/>
    <w:rsid w:val="00A4359D"/>
    <w:rsid w:val="00BE77F2"/>
    <w:rsid w:val="00DA2895"/>
    <w:rsid w:val="00F449FB"/>
    <w:rsid w:val="00FA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733F"/>
  </w:style>
  <w:style w:type="character" w:styleId="a3">
    <w:name w:val="Strong"/>
    <w:basedOn w:val="a0"/>
    <w:uiPriority w:val="22"/>
    <w:qFormat/>
    <w:rsid w:val="0030733F"/>
    <w:rPr>
      <w:b/>
      <w:bCs/>
    </w:rPr>
  </w:style>
  <w:style w:type="table" w:styleId="a4">
    <w:name w:val="Table Grid"/>
    <w:basedOn w:val="a1"/>
    <w:uiPriority w:val="59"/>
    <w:rsid w:val="00DA28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917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7</cp:revision>
  <dcterms:created xsi:type="dcterms:W3CDTF">2017-10-26T09:16:00Z</dcterms:created>
  <dcterms:modified xsi:type="dcterms:W3CDTF">2017-10-29T08:21:00Z</dcterms:modified>
</cp:coreProperties>
</file>