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9" w:rsidRPr="00DC1F40" w:rsidRDefault="00317969" w:rsidP="00317969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дел образования администрации МР</w:t>
      </w:r>
      <w:r w:rsidRPr="00DC1F40">
        <w:rPr>
          <w:b/>
          <w:sz w:val="28"/>
          <w:szCs w:val="28"/>
        </w:rPr>
        <w:t xml:space="preserve"> «</w:t>
      </w:r>
      <w:proofErr w:type="spellStart"/>
      <w:r w:rsidRPr="00DC1F40">
        <w:rPr>
          <w:b/>
          <w:sz w:val="28"/>
          <w:szCs w:val="28"/>
        </w:rPr>
        <w:t>Шамильский</w:t>
      </w:r>
      <w:proofErr w:type="spellEnd"/>
      <w:r w:rsidRPr="00DC1F40">
        <w:rPr>
          <w:b/>
          <w:sz w:val="28"/>
          <w:szCs w:val="28"/>
        </w:rPr>
        <w:t xml:space="preserve"> район»</w:t>
      </w:r>
    </w:p>
    <w:p w:rsidR="00317969" w:rsidRPr="00DC1F40" w:rsidRDefault="00317969" w:rsidP="00317969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317969" w:rsidRPr="00DC1F40" w:rsidRDefault="00317969" w:rsidP="00317969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«</w:t>
      </w:r>
      <w:proofErr w:type="spellStart"/>
      <w:r w:rsidRPr="00DC1F40">
        <w:rPr>
          <w:b/>
          <w:sz w:val="28"/>
          <w:szCs w:val="28"/>
        </w:rPr>
        <w:t>Митлиурибская</w:t>
      </w:r>
      <w:proofErr w:type="spellEnd"/>
      <w:r w:rsidRPr="00DC1F40">
        <w:rPr>
          <w:b/>
          <w:sz w:val="28"/>
          <w:szCs w:val="28"/>
        </w:rPr>
        <w:t xml:space="preserve"> основная общеобразовательная школа»</w:t>
      </w:r>
    </w:p>
    <w:p w:rsidR="00317969" w:rsidRPr="00DC1F40" w:rsidRDefault="00317969" w:rsidP="00317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 18/12</w:t>
      </w:r>
    </w:p>
    <w:p w:rsidR="00317969" w:rsidRPr="00DC1F40" w:rsidRDefault="00317969" w:rsidP="00317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01.09.2017</w:t>
      </w:r>
      <w:r w:rsidRPr="00DC1F40">
        <w:rPr>
          <w:b/>
          <w:sz w:val="28"/>
          <w:szCs w:val="28"/>
        </w:rPr>
        <w:t xml:space="preserve">г. </w:t>
      </w:r>
    </w:p>
    <w:p w:rsidR="00317969" w:rsidRPr="00DC1F40" w:rsidRDefault="00317969" w:rsidP="00317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C1F40">
        <w:rPr>
          <w:b/>
          <w:sz w:val="28"/>
          <w:szCs w:val="28"/>
        </w:rPr>
        <w:t>Об организации ме</w:t>
      </w:r>
      <w:r>
        <w:rPr>
          <w:b/>
          <w:sz w:val="28"/>
          <w:szCs w:val="28"/>
        </w:rPr>
        <w:t>тодической работы в школе в 2017-2018</w:t>
      </w:r>
    </w:p>
    <w:p w:rsidR="00317969" w:rsidRPr="00DC1F40" w:rsidRDefault="00317969" w:rsidP="00317969">
      <w:pPr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Учебном году и соз</w:t>
      </w:r>
      <w:r>
        <w:rPr>
          <w:b/>
          <w:sz w:val="28"/>
          <w:szCs w:val="28"/>
        </w:rPr>
        <w:t>дании методического совета школы»</w:t>
      </w:r>
      <w:proofErr w:type="gramStart"/>
      <w:r w:rsidRPr="00DC1F40">
        <w:rPr>
          <w:b/>
          <w:sz w:val="28"/>
          <w:szCs w:val="28"/>
        </w:rPr>
        <w:t xml:space="preserve"> .</w:t>
      </w:r>
      <w:proofErr w:type="gramEnd"/>
    </w:p>
    <w:p w:rsidR="00317969" w:rsidRPr="008E37FC" w:rsidRDefault="00317969" w:rsidP="00317969">
      <w:pPr>
        <w:pStyle w:val="Default"/>
        <w:rPr>
          <w:sz w:val="28"/>
          <w:szCs w:val="22"/>
        </w:rPr>
      </w:pPr>
      <w:proofErr w:type="gramStart"/>
      <w:r w:rsidRPr="008E37FC">
        <w:rPr>
          <w:sz w:val="28"/>
          <w:szCs w:val="22"/>
        </w:rPr>
        <w:t>С целью создания условий для организационно-управленческого, кадрового, научно-методического и информационного обеспечения введения ФГОС НОО и ФГОС ООО в соответствии с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образования, приказом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от</w:t>
      </w:r>
      <w:proofErr w:type="gramEnd"/>
      <w:r w:rsidRPr="008E37FC">
        <w:rPr>
          <w:sz w:val="28"/>
          <w:szCs w:val="22"/>
        </w:rPr>
        <w:t xml:space="preserve"> 17.12.2010 № 1897 </w:t>
      </w:r>
    </w:p>
    <w:p w:rsidR="00317969" w:rsidRPr="00DC1F40" w:rsidRDefault="00317969" w:rsidP="00317969">
      <w:pPr>
        <w:rPr>
          <w:sz w:val="28"/>
          <w:szCs w:val="28"/>
        </w:rPr>
      </w:pPr>
      <w:r w:rsidRPr="00DC1F40">
        <w:rPr>
          <w:sz w:val="28"/>
          <w:szCs w:val="28"/>
        </w:rPr>
        <w:t>Приказываю:</w:t>
      </w:r>
    </w:p>
    <w:p w:rsidR="00317969" w:rsidRPr="00DC1F40" w:rsidRDefault="00317969" w:rsidP="003179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Продолжить работу над методической темой школы: «Формирование творческого потенциала  ученика  у учителя в условиях введения ФГОС» </w:t>
      </w:r>
    </w:p>
    <w:p w:rsidR="00317969" w:rsidRPr="00DC1F40" w:rsidRDefault="00317969" w:rsidP="003179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1F40">
        <w:rPr>
          <w:sz w:val="28"/>
          <w:szCs w:val="28"/>
        </w:rPr>
        <w:t>Педагогическому коллективу обеспечить в течени</w:t>
      </w:r>
      <w:proofErr w:type="gramStart"/>
      <w:r w:rsidRPr="00DC1F40">
        <w:rPr>
          <w:sz w:val="28"/>
          <w:szCs w:val="28"/>
        </w:rPr>
        <w:t>и</w:t>
      </w:r>
      <w:proofErr w:type="gramEnd"/>
      <w:r w:rsidRPr="00DC1F40">
        <w:rPr>
          <w:sz w:val="28"/>
          <w:szCs w:val="28"/>
        </w:rPr>
        <w:t xml:space="preserve"> учебного года решение следующих задач: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</w:t>
      </w:r>
      <w:r>
        <w:rPr>
          <w:sz w:val="28"/>
          <w:szCs w:val="28"/>
        </w:rPr>
        <w:t>словия для получения обучающимис</w:t>
      </w:r>
      <w:r w:rsidRPr="00DC1F40">
        <w:rPr>
          <w:sz w:val="28"/>
          <w:szCs w:val="28"/>
        </w:rPr>
        <w:t>я качественного доступного основного общего и дополнительного образования;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-Внедрять новые модели и механизмы управления, обеспечивающие эф</w:t>
      </w:r>
      <w:r>
        <w:rPr>
          <w:sz w:val="28"/>
          <w:szCs w:val="28"/>
        </w:rPr>
        <w:t>ф</w:t>
      </w:r>
      <w:r w:rsidRPr="00DC1F40">
        <w:rPr>
          <w:sz w:val="28"/>
          <w:szCs w:val="28"/>
        </w:rPr>
        <w:t>ективность развития образовательного учреждения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-Развивать информационную среду образовательного учреждения;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условия для формирования духовно-нравственной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социально-активной и успешной личности;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условия для перехода  на федеральные государственные образовательные стандарты;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-создавать условия для сохранения и укрепления здоровья школьников, обеспечения комплексной безопасности в образовательном учреждении. 3.Планировать образовательную, воспитательную, научно-методическую, </w:t>
      </w:r>
      <w:proofErr w:type="spellStart"/>
      <w:r w:rsidRPr="00DC1F40">
        <w:rPr>
          <w:sz w:val="28"/>
          <w:szCs w:val="28"/>
        </w:rPr>
        <w:t>иновационную</w:t>
      </w:r>
      <w:proofErr w:type="spellEnd"/>
      <w:r w:rsidRPr="00DC1F40">
        <w:rPr>
          <w:sz w:val="28"/>
          <w:szCs w:val="28"/>
        </w:rPr>
        <w:t xml:space="preserve"> деятельность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исходя из перечисленных в п.2 задач.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4.Назначить руководителями ШМО следующих учителей</w:t>
      </w:r>
      <w:proofErr w:type="gramStart"/>
      <w:r w:rsidRPr="00DC1F40">
        <w:rPr>
          <w:sz w:val="28"/>
          <w:szCs w:val="28"/>
        </w:rPr>
        <w:t xml:space="preserve"> :</w:t>
      </w:r>
      <w:proofErr w:type="gramEnd"/>
      <w:r w:rsidRPr="00DC1F40">
        <w:rPr>
          <w:sz w:val="28"/>
          <w:szCs w:val="28"/>
        </w:rPr>
        <w:t xml:space="preserve">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Абдулатипову</w:t>
      </w:r>
      <w:proofErr w:type="spellEnd"/>
      <w:r w:rsidRPr="00DC1F40">
        <w:rPr>
          <w:sz w:val="28"/>
          <w:szCs w:val="28"/>
        </w:rPr>
        <w:t xml:space="preserve"> Х.М. (ШМО учителей начальных классов);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Ибрагимову З.А. (ШМО учителей гуманитарного цикла);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Гаджиясулову</w:t>
      </w:r>
      <w:proofErr w:type="spellEnd"/>
      <w:r w:rsidRPr="00DC1F40">
        <w:rPr>
          <w:sz w:val="28"/>
          <w:szCs w:val="28"/>
        </w:rPr>
        <w:t xml:space="preserve"> Р.М. (ШМО учител</w:t>
      </w:r>
      <w:r>
        <w:rPr>
          <w:sz w:val="28"/>
          <w:szCs w:val="28"/>
        </w:rPr>
        <w:t>ей естественно – математического</w:t>
      </w:r>
      <w:r w:rsidRPr="00DC1F40">
        <w:rPr>
          <w:sz w:val="28"/>
          <w:szCs w:val="28"/>
        </w:rPr>
        <w:t xml:space="preserve"> цикла);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Ибрагимову П.М. (ШМО классных руководителей)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5. Утвердить состав Методического Совета школы</w:t>
      </w:r>
      <w:proofErr w:type="gramStart"/>
      <w:r w:rsidRPr="00DC1F40">
        <w:rPr>
          <w:sz w:val="28"/>
          <w:szCs w:val="28"/>
        </w:rPr>
        <w:t xml:space="preserve"> :</w:t>
      </w:r>
      <w:proofErr w:type="gramEnd"/>
    </w:p>
    <w:p w:rsidR="00317969" w:rsidRPr="00DC1F40" w:rsidRDefault="00317969" w:rsidP="00317969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Гаджиясулова</w:t>
      </w:r>
      <w:proofErr w:type="spellEnd"/>
      <w:r w:rsidRPr="00DC1F40">
        <w:rPr>
          <w:sz w:val="28"/>
          <w:szCs w:val="28"/>
        </w:rPr>
        <w:t xml:space="preserve"> П.М. Заместитель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директора школы по УВР, председатель </w:t>
      </w:r>
      <w:proofErr w:type="spellStart"/>
      <w:r w:rsidRPr="00DC1F40">
        <w:rPr>
          <w:sz w:val="28"/>
          <w:szCs w:val="28"/>
        </w:rPr>
        <w:t>метадического</w:t>
      </w:r>
      <w:proofErr w:type="spellEnd"/>
      <w:r w:rsidRPr="00DC1F40">
        <w:rPr>
          <w:sz w:val="28"/>
          <w:szCs w:val="28"/>
        </w:rPr>
        <w:t xml:space="preserve"> совета.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Члены  методического совета: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 И.М- заместитель директора по воспитательной работе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17969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Ибрагимова З.А. – руководите</w:t>
      </w:r>
      <w:r>
        <w:rPr>
          <w:sz w:val="28"/>
          <w:szCs w:val="28"/>
        </w:rPr>
        <w:t>ль ШМО учителей гуманитарного</w:t>
      </w:r>
      <w:r w:rsidRPr="00DC1F40">
        <w:rPr>
          <w:sz w:val="28"/>
          <w:szCs w:val="28"/>
        </w:rPr>
        <w:t xml:space="preserve"> цикла;</w:t>
      </w:r>
    </w:p>
    <w:p w:rsidR="00317969" w:rsidRDefault="00317969" w:rsidP="00317969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Абдулатипова</w:t>
      </w:r>
      <w:proofErr w:type="spellEnd"/>
      <w:r>
        <w:rPr>
          <w:sz w:val="28"/>
          <w:szCs w:val="28"/>
        </w:rPr>
        <w:t xml:space="preserve"> Х.М.- руководитель ШМО учителей начальных классов;</w:t>
      </w:r>
    </w:p>
    <w:p w:rsidR="00317969" w:rsidRDefault="00317969" w:rsidP="00317969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Гажиясулова</w:t>
      </w:r>
      <w:proofErr w:type="spellEnd"/>
      <w:r>
        <w:rPr>
          <w:sz w:val="28"/>
          <w:szCs w:val="28"/>
        </w:rPr>
        <w:t xml:space="preserve"> Р.М.- руководитель ШМО естественно- математического цикла;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Ибрагимова П.О.- руководитель ШМО классных руководителей;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6.Методическому совету школы руководителям ШМО в своей работе руководствоват</w:t>
      </w:r>
      <w:r>
        <w:rPr>
          <w:sz w:val="28"/>
          <w:szCs w:val="28"/>
        </w:rPr>
        <w:t>ь</w:t>
      </w:r>
      <w:r w:rsidRPr="00DC1F40">
        <w:rPr>
          <w:sz w:val="28"/>
          <w:szCs w:val="28"/>
        </w:rPr>
        <w:t xml:space="preserve">ся Положением о деятельности методического совета, Положением о деятельности методических объединений школы.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7. заместителям директора по учебной и воспитательной работе школы, руководителям ШМО обеспечить: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Работу педагогического коллектива по проблеме школы «Формирование творческого потенциала ученика у учителя в условиях введения ФГОС» и </w:t>
      </w:r>
      <w:r>
        <w:rPr>
          <w:sz w:val="28"/>
          <w:szCs w:val="28"/>
        </w:rPr>
        <w:t>участие в работе опытно- экспери</w:t>
      </w:r>
      <w:r w:rsidRPr="00DC1F40">
        <w:rPr>
          <w:sz w:val="28"/>
          <w:szCs w:val="28"/>
        </w:rPr>
        <w:t>ментальных площадок;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Анализ состояния 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DC1F40"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- </w:t>
      </w:r>
      <w:r w:rsidRPr="00DC1F40">
        <w:rPr>
          <w:sz w:val="28"/>
          <w:szCs w:val="28"/>
        </w:rPr>
        <w:t xml:space="preserve"> воспитательной</w:t>
      </w:r>
      <w:proofErr w:type="gramEnd"/>
      <w:r w:rsidRPr="00DC1F40">
        <w:rPr>
          <w:sz w:val="28"/>
          <w:szCs w:val="28"/>
        </w:rPr>
        <w:t xml:space="preserve"> работы в школе (по итогам учебных четвертей и года);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Предоставление педа</w:t>
      </w:r>
      <w:r w:rsidRPr="00DC1F40">
        <w:rPr>
          <w:sz w:val="28"/>
          <w:szCs w:val="28"/>
        </w:rPr>
        <w:t>гогическим работника необходимой информации по основным направлениям развития образ</w:t>
      </w:r>
      <w:r>
        <w:rPr>
          <w:sz w:val="28"/>
          <w:szCs w:val="28"/>
        </w:rPr>
        <w:t>ования, о программах, новых педа</w:t>
      </w:r>
      <w:r w:rsidRPr="00DC1F40">
        <w:rPr>
          <w:sz w:val="28"/>
          <w:szCs w:val="28"/>
        </w:rPr>
        <w:t>гогических технологиях, учебно-методической  литературе по проблемам обучения и воспитания детей, новинок  методической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психолого-педагогической литературы и нормативных документов;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Качество </w:t>
      </w:r>
      <w:proofErr w:type="spellStart"/>
      <w:r w:rsidRPr="00DC1F40">
        <w:rPr>
          <w:sz w:val="28"/>
          <w:szCs w:val="28"/>
        </w:rPr>
        <w:t>учебно</w:t>
      </w:r>
      <w:proofErr w:type="spellEnd"/>
      <w:r w:rsidRPr="00DC1F40">
        <w:rPr>
          <w:sz w:val="28"/>
          <w:szCs w:val="28"/>
        </w:rPr>
        <w:t>- воспитательного процесса путем внедрения программ нового поколения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новых педагогических технологий обучения и воспитания. 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Выявления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изучение и оценку результативности педагогического опыта в школе; </w:t>
      </w:r>
      <w:r>
        <w:rPr>
          <w:sz w:val="28"/>
          <w:szCs w:val="28"/>
        </w:rPr>
        <w:t>обобщение и распространение передо</w:t>
      </w:r>
      <w:r w:rsidRPr="00DC1F40">
        <w:rPr>
          <w:sz w:val="28"/>
          <w:szCs w:val="28"/>
        </w:rPr>
        <w:t xml:space="preserve">вого педагогического опыта 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Прогно</w:t>
      </w:r>
      <w:r w:rsidRPr="00DC1F40">
        <w:rPr>
          <w:sz w:val="28"/>
          <w:szCs w:val="28"/>
        </w:rPr>
        <w:t>зирование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планирование и работу по повышению квалификации педагогических и руководящих работников школы, а так же оказание им организационно- методической помощи в системе непрерывного образования, осуществление непрерывной связи с институтами повышения квалификации.</w:t>
      </w:r>
    </w:p>
    <w:p w:rsidR="00317969" w:rsidRPr="00DC1F40" w:rsidRDefault="00317969" w:rsidP="0031796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>Поддержку педагогических работников  школы в инновационной деятельности, организации и проведении экспертной оценке авторских программ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п</w:t>
      </w:r>
      <w:r>
        <w:rPr>
          <w:sz w:val="28"/>
          <w:szCs w:val="28"/>
        </w:rPr>
        <w:t>особий , рабочих программ, помощ</w:t>
      </w:r>
      <w:r w:rsidRPr="00DC1F40">
        <w:rPr>
          <w:sz w:val="28"/>
          <w:szCs w:val="28"/>
        </w:rPr>
        <w:t>ь  в подготовке педагогических работников школы к аттестации.</w:t>
      </w:r>
    </w:p>
    <w:p w:rsidR="00317969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8. Утвердить план методической работы школы </w:t>
      </w:r>
      <w:r>
        <w:rPr>
          <w:sz w:val="28"/>
          <w:szCs w:val="28"/>
        </w:rPr>
        <w:t>по обеспечению сопровождения введения ФГОС НОО и ФГОС ОО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 xml:space="preserve"> приложения №1)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9. Утвердить план работы Методического Совета школы                                             (приложения №2)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Pr="00DC1F40">
        <w:rPr>
          <w:sz w:val="28"/>
          <w:szCs w:val="28"/>
        </w:rPr>
        <w:t>. Членам – методического совета содействовать подготовке к тематическим педсоветам, способствовать оказанию практической методической помощи учителям школы  через проведение плановых заседаний, методических семинаров, конференц</w:t>
      </w:r>
      <w:r>
        <w:rPr>
          <w:sz w:val="28"/>
          <w:szCs w:val="28"/>
        </w:rPr>
        <w:t>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оказывать действенную помощ</w:t>
      </w:r>
      <w:r w:rsidRPr="00DC1F40">
        <w:rPr>
          <w:sz w:val="28"/>
          <w:szCs w:val="28"/>
        </w:rPr>
        <w:t>ь в подготовке материалов к аттестации .</w:t>
      </w:r>
    </w:p>
    <w:p w:rsidR="00317969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Pr="00DC1F40">
        <w:rPr>
          <w:sz w:val="28"/>
          <w:szCs w:val="28"/>
        </w:rPr>
        <w:t>.Методическим объединениям  учителей- предметников на организац</w:t>
      </w:r>
      <w:r>
        <w:rPr>
          <w:sz w:val="28"/>
          <w:szCs w:val="28"/>
        </w:rPr>
        <w:t>ионном заседании  включить в об</w:t>
      </w:r>
      <w:r w:rsidRPr="00DC1F40">
        <w:rPr>
          <w:sz w:val="28"/>
          <w:szCs w:val="28"/>
        </w:rPr>
        <w:t>язательную повестку следующие вопросы для обсуждения:</w:t>
      </w:r>
    </w:p>
    <w:p w:rsidR="00317969" w:rsidRPr="00DC1F40" w:rsidRDefault="00317969" w:rsidP="0031796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Согласование и утверждение плана работы ШМО, в том числе по следующим позициям:</w:t>
      </w:r>
    </w:p>
    <w:p w:rsidR="00317969" w:rsidRPr="00DC1F40" w:rsidRDefault="00317969" w:rsidP="0031796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Аттестация педагогических работников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17969" w:rsidRPr="00DC1F40" w:rsidRDefault="00317969" w:rsidP="0031796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Курсовая переподготовка  и повышения квалификации;</w:t>
      </w:r>
    </w:p>
    <w:p w:rsidR="00317969" w:rsidRPr="00DC1F40" w:rsidRDefault="00317969" w:rsidP="0031796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Направления работы по сопро</w:t>
      </w:r>
      <w:r w:rsidRPr="00DC1F40">
        <w:rPr>
          <w:sz w:val="28"/>
          <w:szCs w:val="28"/>
        </w:rPr>
        <w:t xml:space="preserve">вождению  молодых специалистов; </w:t>
      </w:r>
    </w:p>
    <w:p w:rsidR="00317969" w:rsidRPr="00DC1F40" w:rsidRDefault="00317969" w:rsidP="0031796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Проектирование предметных  образовательных периодов (олимпиад,</w:t>
      </w:r>
      <w:r>
        <w:rPr>
          <w:sz w:val="28"/>
          <w:szCs w:val="28"/>
        </w:rPr>
        <w:t xml:space="preserve"> </w:t>
      </w:r>
      <w:r w:rsidRPr="00DC1F40">
        <w:rPr>
          <w:sz w:val="28"/>
          <w:szCs w:val="28"/>
        </w:rPr>
        <w:t xml:space="preserve">массовых мероприятий, проектной деятельности,….) </w:t>
      </w:r>
    </w:p>
    <w:p w:rsidR="00317969" w:rsidRPr="00DC1F40" w:rsidRDefault="00317969" w:rsidP="0031796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Утверждение рабочих программ педагогов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Pr="00DC1F40">
        <w:rPr>
          <w:sz w:val="28"/>
          <w:szCs w:val="28"/>
        </w:rPr>
        <w:t xml:space="preserve">. Заместителю директора по УВР </w:t>
      </w:r>
      <w:proofErr w:type="spellStart"/>
      <w:r w:rsidRPr="00DC1F40">
        <w:rPr>
          <w:sz w:val="28"/>
          <w:szCs w:val="28"/>
        </w:rPr>
        <w:t>Гаджиясуловой</w:t>
      </w:r>
      <w:proofErr w:type="spellEnd"/>
      <w:r w:rsidRPr="00DC1F40">
        <w:rPr>
          <w:sz w:val="28"/>
          <w:szCs w:val="28"/>
        </w:rPr>
        <w:t xml:space="preserve"> П.М.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-поручить общее руководство  методической работы в школе;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- организовать работу над методической темой школы «Формирование творческого потенциала ученика и учителя в условиях ФГОС»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-Обеспечить информационно- методическую под</w:t>
      </w:r>
      <w:r>
        <w:rPr>
          <w:sz w:val="28"/>
          <w:szCs w:val="28"/>
        </w:rPr>
        <w:t>д</w:t>
      </w:r>
      <w:r w:rsidRPr="00DC1F40">
        <w:rPr>
          <w:sz w:val="28"/>
          <w:szCs w:val="28"/>
        </w:rPr>
        <w:t xml:space="preserve">ержку </w:t>
      </w:r>
      <w:proofErr w:type="gramStart"/>
      <w:r w:rsidRPr="00DC1F40">
        <w:rPr>
          <w:sz w:val="28"/>
          <w:szCs w:val="28"/>
        </w:rPr>
        <w:t>аттестующихся</w:t>
      </w:r>
      <w:proofErr w:type="gramEnd"/>
      <w:r w:rsidRPr="00DC1F40">
        <w:rPr>
          <w:sz w:val="28"/>
          <w:szCs w:val="28"/>
        </w:rPr>
        <w:t xml:space="preserve"> в ходе проведения аттестации;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-организовать наставничество молодых специалистов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>а так же занятия в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 районной  «Школе молодого учителя»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-содействовать росту педагогического мастерства  учителей через проведения и организацию посещения семинаров, конференции и т.д.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-организовать и контро</w:t>
      </w:r>
      <w:r w:rsidRPr="00DC1F40">
        <w:rPr>
          <w:sz w:val="28"/>
          <w:szCs w:val="28"/>
        </w:rPr>
        <w:t xml:space="preserve">лировать курсовую систему повышения квалификации  педагогов МКОУ «МООШ» 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13.Заместителю директора по ВР Иб</w:t>
      </w:r>
      <w:r w:rsidRPr="00DC1F40">
        <w:rPr>
          <w:sz w:val="28"/>
          <w:szCs w:val="28"/>
        </w:rPr>
        <w:t>рагимову И.М. обеспечить проведение семинаров классных руководителей.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14</w:t>
      </w:r>
      <w:r w:rsidRPr="00DC1F40">
        <w:rPr>
          <w:sz w:val="28"/>
          <w:szCs w:val="28"/>
        </w:rPr>
        <w:t>. Методическим объединениям  учителям предметникам организовать и провести предметные недели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предметные школьные олимпиады и принять активное участие в район</w:t>
      </w:r>
      <w:r>
        <w:rPr>
          <w:sz w:val="28"/>
          <w:szCs w:val="28"/>
        </w:rPr>
        <w:t>н</w:t>
      </w:r>
      <w:r w:rsidRPr="00DC1F40">
        <w:rPr>
          <w:sz w:val="28"/>
          <w:szCs w:val="28"/>
        </w:rPr>
        <w:t xml:space="preserve">ой олимпиаде </w:t>
      </w:r>
      <w:r>
        <w:rPr>
          <w:sz w:val="28"/>
          <w:szCs w:val="28"/>
        </w:rPr>
        <w:t xml:space="preserve">                         </w:t>
      </w:r>
      <w:r w:rsidRPr="00DC1F40">
        <w:rPr>
          <w:sz w:val="28"/>
          <w:szCs w:val="28"/>
        </w:rPr>
        <w:t>( согласно графику) .</w:t>
      </w:r>
    </w:p>
    <w:p w:rsidR="00317969" w:rsidRPr="00DC1F40" w:rsidRDefault="00317969" w:rsidP="00317969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-Разработать план работы методических объединений и методического совета</w:t>
      </w:r>
      <w:proofErr w:type="gramStart"/>
      <w:r w:rsidRPr="00DC1F40">
        <w:rPr>
          <w:sz w:val="28"/>
          <w:szCs w:val="28"/>
        </w:rPr>
        <w:t xml:space="preserve"> .</w:t>
      </w:r>
      <w:proofErr w:type="gramEnd"/>
    </w:p>
    <w:p w:rsidR="00317969" w:rsidRDefault="00317969" w:rsidP="00317969">
      <w:pPr>
        <w:pStyle w:val="a3"/>
        <w:rPr>
          <w:sz w:val="28"/>
          <w:szCs w:val="28"/>
        </w:rPr>
      </w:pPr>
      <w:r>
        <w:rPr>
          <w:sz w:val="28"/>
          <w:szCs w:val="28"/>
        </w:rPr>
        <w:t>15</w:t>
      </w:r>
      <w:r w:rsidRPr="00DC1F40">
        <w:rPr>
          <w:sz w:val="28"/>
          <w:szCs w:val="28"/>
        </w:rPr>
        <w:t xml:space="preserve">. </w:t>
      </w:r>
      <w:proofErr w:type="gramStart"/>
      <w:r w:rsidRPr="00DC1F40">
        <w:rPr>
          <w:sz w:val="28"/>
          <w:szCs w:val="28"/>
        </w:rPr>
        <w:t>Контроль за</w:t>
      </w:r>
      <w:proofErr w:type="gramEnd"/>
      <w:r w:rsidRPr="00DC1F40">
        <w:rPr>
          <w:sz w:val="28"/>
          <w:szCs w:val="28"/>
        </w:rPr>
        <w:t xml:space="preserve"> испол</w:t>
      </w:r>
      <w:r>
        <w:rPr>
          <w:sz w:val="28"/>
          <w:szCs w:val="28"/>
        </w:rPr>
        <w:t>н</w:t>
      </w:r>
      <w:r w:rsidRPr="00DC1F40">
        <w:rPr>
          <w:sz w:val="28"/>
          <w:szCs w:val="28"/>
        </w:rPr>
        <w:t>ение</w:t>
      </w:r>
      <w:r>
        <w:rPr>
          <w:sz w:val="28"/>
          <w:szCs w:val="28"/>
        </w:rPr>
        <w:t>м</w:t>
      </w:r>
      <w:r w:rsidRPr="00DC1F40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 xml:space="preserve"> оставляю за собой.                                 </w:t>
      </w:r>
    </w:p>
    <w:p w:rsidR="00317969" w:rsidRDefault="00317969" w:rsidP="00317969">
      <w:pPr>
        <w:pStyle w:val="a3"/>
        <w:rPr>
          <w:sz w:val="28"/>
          <w:szCs w:val="28"/>
        </w:rPr>
      </w:pPr>
    </w:p>
    <w:p w:rsidR="007F3DFC" w:rsidRDefault="00317969">
      <w:r w:rsidRPr="00317969">
        <w:drawing>
          <wp:inline distT="0" distB="0" distL="0" distR="0">
            <wp:extent cx="5940425" cy="364199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2DDB"/>
    <w:multiLevelType w:val="hybridMultilevel"/>
    <w:tmpl w:val="E1566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616C9"/>
    <w:multiLevelType w:val="hybridMultilevel"/>
    <w:tmpl w:val="5D724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F71F29"/>
    <w:multiLevelType w:val="hybridMultilevel"/>
    <w:tmpl w:val="BF8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90270"/>
    <w:multiLevelType w:val="hybridMultilevel"/>
    <w:tmpl w:val="0AA49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969"/>
    <w:rsid w:val="00317969"/>
    <w:rsid w:val="007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969"/>
    <w:pPr>
      <w:ind w:left="720"/>
      <w:contextualSpacing/>
    </w:pPr>
  </w:style>
  <w:style w:type="paragraph" w:styleId="a4">
    <w:name w:val="No Spacing"/>
    <w:uiPriority w:val="1"/>
    <w:qFormat/>
    <w:rsid w:val="00317969"/>
    <w:pPr>
      <w:spacing w:after="0" w:line="240" w:lineRule="auto"/>
    </w:pPr>
  </w:style>
  <w:style w:type="paragraph" w:customStyle="1" w:styleId="Default">
    <w:name w:val="Default"/>
    <w:rsid w:val="00317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5540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2018-06-22T09:43:00Z</dcterms:created>
  <dcterms:modified xsi:type="dcterms:W3CDTF">2018-06-22T09:43:00Z</dcterms:modified>
</cp:coreProperties>
</file>