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556" w:rsidRPr="00D15556" w:rsidRDefault="00D15556" w:rsidP="00D15556">
      <w:pPr>
        <w:spacing w:after="120" w:line="240" w:lineRule="auto"/>
        <w:jc w:val="center"/>
        <w:rPr>
          <w:rFonts w:ascii="Times New Roman" w:eastAsia="Times New Roman" w:hAnsi="Times New Roman" w:cs="Times New Roman"/>
          <w:b/>
          <w:color w:val="000000"/>
          <w:sz w:val="24"/>
          <w:szCs w:val="17"/>
        </w:rPr>
      </w:pPr>
      <w:r w:rsidRPr="00D15556">
        <w:rPr>
          <w:rFonts w:ascii="Times New Roman" w:eastAsia="Times New Roman" w:hAnsi="Times New Roman" w:cs="Times New Roman"/>
          <w:b/>
          <w:color w:val="000000"/>
          <w:sz w:val="24"/>
          <w:szCs w:val="17"/>
        </w:rPr>
        <w:t>Работа со слабоуспевающими учащимися по английскому языку на 201</w:t>
      </w:r>
      <w:r>
        <w:rPr>
          <w:rFonts w:ascii="Times New Roman" w:eastAsia="Times New Roman" w:hAnsi="Times New Roman" w:cs="Times New Roman"/>
          <w:b/>
          <w:color w:val="000000"/>
          <w:sz w:val="24"/>
          <w:szCs w:val="17"/>
        </w:rPr>
        <w:t>7</w:t>
      </w:r>
      <w:r w:rsidRPr="00D15556">
        <w:rPr>
          <w:rFonts w:ascii="Times New Roman" w:eastAsia="Times New Roman" w:hAnsi="Times New Roman" w:cs="Times New Roman"/>
          <w:b/>
          <w:color w:val="000000"/>
          <w:sz w:val="24"/>
          <w:szCs w:val="17"/>
        </w:rPr>
        <w:t>-201</w:t>
      </w:r>
      <w:r>
        <w:rPr>
          <w:rFonts w:ascii="Times New Roman" w:eastAsia="Times New Roman" w:hAnsi="Times New Roman" w:cs="Times New Roman"/>
          <w:b/>
          <w:color w:val="000000"/>
          <w:sz w:val="24"/>
          <w:szCs w:val="17"/>
        </w:rPr>
        <w:t>8</w:t>
      </w:r>
      <w:r w:rsidRPr="00D15556">
        <w:rPr>
          <w:rFonts w:ascii="Times New Roman" w:eastAsia="Times New Roman" w:hAnsi="Times New Roman" w:cs="Times New Roman"/>
          <w:b/>
          <w:color w:val="000000"/>
          <w:sz w:val="24"/>
          <w:szCs w:val="17"/>
        </w:rPr>
        <w:t xml:space="preserve"> </w:t>
      </w:r>
      <w:proofErr w:type="spellStart"/>
      <w:r w:rsidRPr="00D15556">
        <w:rPr>
          <w:rFonts w:ascii="Times New Roman" w:eastAsia="Times New Roman" w:hAnsi="Times New Roman" w:cs="Times New Roman"/>
          <w:b/>
          <w:color w:val="000000"/>
          <w:sz w:val="24"/>
          <w:szCs w:val="17"/>
        </w:rPr>
        <w:t>уч</w:t>
      </w:r>
      <w:proofErr w:type="gramStart"/>
      <w:r w:rsidRPr="00D15556">
        <w:rPr>
          <w:rFonts w:ascii="Times New Roman" w:eastAsia="Times New Roman" w:hAnsi="Times New Roman" w:cs="Times New Roman"/>
          <w:b/>
          <w:color w:val="000000"/>
          <w:sz w:val="24"/>
          <w:szCs w:val="17"/>
        </w:rPr>
        <w:t>.г</w:t>
      </w:r>
      <w:proofErr w:type="gramEnd"/>
      <w:r w:rsidRPr="00D15556">
        <w:rPr>
          <w:rFonts w:ascii="Times New Roman" w:eastAsia="Times New Roman" w:hAnsi="Times New Roman" w:cs="Times New Roman"/>
          <w:b/>
          <w:color w:val="000000"/>
          <w:sz w:val="24"/>
          <w:szCs w:val="17"/>
        </w:rPr>
        <w:t>од</w:t>
      </w:r>
      <w:proofErr w:type="spellEnd"/>
    </w:p>
    <w:p w:rsidR="00D15556" w:rsidRPr="00D15556" w:rsidRDefault="00D15556" w:rsidP="00D15556">
      <w:pPr>
        <w:spacing w:after="120" w:line="240" w:lineRule="auto"/>
        <w:jc w:val="center"/>
        <w:rPr>
          <w:rFonts w:ascii="Times New Roman" w:eastAsia="Times New Roman" w:hAnsi="Times New Roman" w:cs="Times New Roman"/>
          <w:b/>
          <w:color w:val="000000"/>
          <w:sz w:val="24"/>
          <w:szCs w:val="17"/>
        </w:rPr>
      </w:pPr>
    </w:p>
    <w:p w:rsidR="00D15556" w:rsidRPr="00D15556" w:rsidRDefault="00D15556" w:rsidP="00D15556">
      <w:pPr>
        <w:spacing w:after="120" w:line="240" w:lineRule="auto"/>
        <w:rPr>
          <w:rFonts w:ascii="Times New Roman" w:eastAsia="Times New Roman" w:hAnsi="Times New Roman" w:cs="Times New Roman"/>
          <w:color w:val="000000"/>
          <w:sz w:val="18"/>
          <w:szCs w:val="17"/>
        </w:rPr>
      </w:pPr>
      <w:r w:rsidRPr="00D15556">
        <w:rPr>
          <w:rFonts w:ascii="Times New Roman" w:eastAsia="Times New Roman" w:hAnsi="Times New Roman" w:cs="Times New Roman"/>
          <w:b/>
          <w:bCs/>
          <w:color w:val="000000"/>
          <w:sz w:val="18"/>
          <w:szCs w:val="17"/>
        </w:rPr>
        <w:t>Главный смысл деятельности учителя состоит в том, чтобы создать каждому ученику ситуацию успеха. Успех в учении - единственный источник внутренних сил ребенка, рождающий энергию для преодоления трудностей при изучении трудных предметов. Даже разовое переживание успеха может коренным образом изменить психологическое самочувствие ребенка. Успех школьнику может создать учитель, который сам переживает радость успеха. Учитель может помочь слабоуспевающему ученику подготовить посильное задание, с которым он должен выступить перед классом.</w:t>
      </w:r>
    </w:p>
    <w:p w:rsidR="00D15556" w:rsidRPr="00D15556" w:rsidRDefault="00D15556" w:rsidP="00D15556">
      <w:pPr>
        <w:spacing w:after="120" w:line="240" w:lineRule="auto"/>
        <w:rPr>
          <w:rFonts w:ascii="Times New Roman" w:eastAsia="Times New Roman" w:hAnsi="Times New Roman" w:cs="Times New Roman"/>
          <w:color w:val="000000"/>
          <w:sz w:val="18"/>
          <w:szCs w:val="17"/>
        </w:rPr>
      </w:pPr>
      <w:r w:rsidRPr="00D15556">
        <w:rPr>
          <w:rFonts w:ascii="Times New Roman" w:eastAsia="Times New Roman" w:hAnsi="Times New Roman" w:cs="Times New Roman"/>
          <w:b/>
          <w:bCs/>
          <w:color w:val="000000"/>
          <w:sz w:val="18"/>
          <w:szCs w:val="17"/>
        </w:rPr>
        <w:t>Ученик может отставать в обучении по разным зависящим и независящим от него причинам:</w:t>
      </w:r>
    </w:p>
    <w:p w:rsidR="00D15556" w:rsidRPr="00D15556" w:rsidRDefault="00D15556" w:rsidP="00D15556">
      <w:pPr>
        <w:numPr>
          <w:ilvl w:val="0"/>
          <w:numId w:val="1"/>
        </w:numPr>
        <w:spacing w:after="120" w:line="240" w:lineRule="auto"/>
        <w:rPr>
          <w:rFonts w:ascii="Times New Roman" w:eastAsia="Times New Roman" w:hAnsi="Times New Roman" w:cs="Times New Roman"/>
          <w:color w:val="000000"/>
          <w:sz w:val="18"/>
          <w:szCs w:val="17"/>
        </w:rPr>
      </w:pPr>
      <w:r w:rsidRPr="00D15556">
        <w:rPr>
          <w:rFonts w:ascii="Times New Roman" w:eastAsia="Times New Roman" w:hAnsi="Times New Roman" w:cs="Times New Roman"/>
          <w:b/>
          <w:bCs/>
          <w:color w:val="000000"/>
          <w:sz w:val="18"/>
          <w:szCs w:val="17"/>
        </w:rPr>
        <w:t>пропуски занятий по болезни;</w:t>
      </w:r>
    </w:p>
    <w:p w:rsidR="00D15556" w:rsidRPr="00D15556" w:rsidRDefault="00D15556" w:rsidP="00D15556">
      <w:pPr>
        <w:spacing w:after="120" w:line="240" w:lineRule="auto"/>
        <w:rPr>
          <w:rFonts w:ascii="Times New Roman" w:eastAsia="Times New Roman" w:hAnsi="Times New Roman" w:cs="Times New Roman"/>
          <w:color w:val="000000"/>
          <w:sz w:val="18"/>
          <w:szCs w:val="17"/>
        </w:rPr>
      </w:pPr>
    </w:p>
    <w:p w:rsidR="00D15556" w:rsidRPr="00D15556" w:rsidRDefault="00D15556" w:rsidP="00D15556">
      <w:pPr>
        <w:numPr>
          <w:ilvl w:val="0"/>
          <w:numId w:val="2"/>
        </w:numPr>
        <w:spacing w:after="120" w:line="240" w:lineRule="auto"/>
        <w:rPr>
          <w:rFonts w:ascii="Times New Roman" w:eastAsia="Times New Roman" w:hAnsi="Times New Roman" w:cs="Times New Roman"/>
          <w:color w:val="000000"/>
          <w:sz w:val="18"/>
          <w:szCs w:val="17"/>
        </w:rPr>
      </w:pPr>
      <w:r w:rsidRPr="00D15556">
        <w:rPr>
          <w:rFonts w:ascii="Times New Roman" w:eastAsia="Times New Roman" w:hAnsi="Times New Roman" w:cs="Times New Roman"/>
          <w:b/>
          <w:bCs/>
          <w:color w:val="000000"/>
          <w:sz w:val="18"/>
          <w:szCs w:val="17"/>
        </w:rPr>
        <w:t>слабое общее физическое развитие, наличие хронических заболеваний;</w:t>
      </w:r>
    </w:p>
    <w:p w:rsidR="00D15556" w:rsidRPr="00D15556" w:rsidRDefault="00D15556" w:rsidP="00D15556">
      <w:pPr>
        <w:spacing w:after="120" w:line="240" w:lineRule="auto"/>
        <w:rPr>
          <w:rFonts w:ascii="Times New Roman" w:eastAsia="Times New Roman" w:hAnsi="Times New Roman" w:cs="Times New Roman"/>
          <w:color w:val="000000"/>
          <w:sz w:val="18"/>
          <w:szCs w:val="17"/>
        </w:rPr>
      </w:pPr>
    </w:p>
    <w:p w:rsidR="00D15556" w:rsidRPr="00D15556" w:rsidRDefault="00D15556" w:rsidP="00D15556">
      <w:pPr>
        <w:numPr>
          <w:ilvl w:val="0"/>
          <w:numId w:val="3"/>
        </w:numPr>
        <w:spacing w:after="120" w:line="240" w:lineRule="auto"/>
        <w:rPr>
          <w:rFonts w:ascii="Times New Roman" w:eastAsia="Times New Roman" w:hAnsi="Times New Roman" w:cs="Times New Roman"/>
          <w:b/>
          <w:color w:val="000000"/>
          <w:sz w:val="18"/>
          <w:szCs w:val="17"/>
        </w:rPr>
      </w:pPr>
      <w:r w:rsidRPr="00D15556">
        <w:rPr>
          <w:rFonts w:ascii="Times New Roman" w:eastAsia="Times New Roman" w:hAnsi="Times New Roman" w:cs="Times New Roman"/>
          <w:b/>
          <w:bCs/>
          <w:color w:val="000000"/>
          <w:sz w:val="18"/>
          <w:szCs w:val="17"/>
        </w:rPr>
        <w:t>задержка психического развития.</w:t>
      </w:r>
    </w:p>
    <w:p w:rsidR="00D15556" w:rsidRPr="00D15556" w:rsidRDefault="00D15556" w:rsidP="00D15556">
      <w:pPr>
        <w:spacing w:after="120" w:line="240" w:lineRule="auto"/>
        <w:rPr>
          <w:rFonts w:ascii="Times New Roman" w:eastAsia="Times New Roman" w:hAnsi="Times New Roman" w:cs="Times New Roman"/>
          <w:color w:val="000000"/>
          <w:sz w:val="18"/>
          <w:szCs w:val="17"/>
        </w:rPr>
      </w:pPr>
    </w:p>
    <w:p w:rsidR="00D15556" w:rsidRPr="00D15556" w:rsidRDefault="00D15556" w:rsidP="00D15556">
      <w:pPr>
        <w:numPr>
          <w:ilvl w:val="0"/>
          <w:numId w:val="4"/>
        </w:numPr>
        <w:spacing w:after="120" w:line="240" w:lineRule="auto"/>
        <w:rPr>
          <w:rFonts w:ascii="Times New Roman" w:eastAsia="Times New Roman" w:hAnsi="Times New Roman" w:cs="Times New Roman"/>
          <w:color w:val="000000"/>
          <w:sz w:val="18"/>
          <w:szCs w:val="17"/>
        </w:rPr>
      </w:pPr>
      <w:r w:rsidRPr="00D15556">
        <w:rPr>
          <w:rFonts w:ascii="Times New Roman" w:eastAsia="Times New Roman" w:hAnsi="Times New Roman" w:cs="Times New Roman"/>
          <w:b/>
          <w:bCs/>
          <w:color w:val="000000"/>
          <w:sz w:val="18"/>
          <w:szCs w:val="17"/>
        </w:rPr>
        <w:t xml:space="preserve">педагогическая запущенность: отсутствие у ребенка наработанных </w:t>
      </w:r>
      <w:proofErr w:type="spellStart"/>
      <w:r w:rsidRPr="00D15556">
        <w:rPr>
          <w:rFonts w:ascii="Times New Roman" w:eastAsia="Times New Roman" w:hAnsi="Times New Roman" w:cs="Times New Roman"/>
          <w:b/>
          <w:bCs/>
          <w:color w:val="000000"/>
          <w:sz w:val="18"/>
          <w:szCs w:val="17"/>
        </w:rPr>
        <w:t>общеучебных</w:t>
      </w:r>
      <w:proofErr w:type="spellEnd"/>
      <w:r w:rsidRPr="00D15556">
        <w:rPr>
          <w:rFonts w:ascii="Times New Roman" w:eastAsia="Times New Roman" w:hAnsi="Times New Roman" w:cs="Times New Roman"/>
          <w:b/>
          <w:bCs/>
          <w:color w:val="000000"/>
          <w:sz w:val="18"/>
          <w:szCs w:val="17"/>
        </w:rPr>
        <w:t xml:space="preserve"> умений и навыков за предыдущие годы обучения: низкая техника чтения, техника письма, счета, отсутствие навыков самостоятельности в работе и др.;</w:t>
      </w:r>
    </w:p>
    <w:p w:rsidR="00D15556" w:rsidRPr="00D15556" w:rsidRDefault="00D15556" w:rsidP="00D15556">
      <w:pPr>
        <w:spacing w:after="120" w:line="240" w:lineRule="auto"/>
        <w:rPr>
          <w:rFonts w:ascii="Times New Roman" w:eastAsia="Times New Roman" w:hAnsi="Times New Roman" w:cs="Times New Roman"/>
          <w:color w:val="000000"/>
          <w:sz w:val="18"/>
          <w:szCs w:val="17"/>
        </w:rPr>
      </w:pPr>
    </w:p>
    <w:p w:rsidR="00A866F0" w:rsidRPr="00D15556" w:rsidRDefault="00D15556" w:rsidP="00A866F0">
      <w:pPr>
        <w:numPr>
          <w:ilvl w:val="0"/>
          <w:numId w:val="5"/>
        </w:numPr>
        <w:spacing w:after="120" w:line="240" w:lineRule="auto"/>
        <w:rPr>
          <w:rFonts w:ascii="Times New Roman" w:eastAsia="Times New Roman" w:hAnsi="Times New Roman" w:cs="Times New Roman"/>
          <w:color w:val="000000"/>
          <w:sz w:val="18"/>
          <w:szCs w:val="17"/>
        </w:rPr>
      </w:pPr>
      <w:r w:rsidRPr="00D15556">
        <w:rPr>
          <w:rFonts w:ascii="Times New Roman" w:eastAsia="Times New Roman" w:hAnsi="Times New Roman" w:cs="Times New Roman"/>
          <w:b/>
          <w:bCs/>
          <w:color w:val="000000"/>
          <w:sz w:val="18"/>
          <w:szCs w:val="17"/>
        </w:rPr>
        <w:t>неблагополучная семья</w:t>
      </w:r>
    </w:p>
    <w:p w:rsidR="00D15556" w:rsidRPr="00D15556" w:rsidRDefault="00D15556" w:rsidP="00D15556">
      <w:pPr>
        <w:spacing w:after="120" w:line="240" w:lineRule="auto"/>
        <w:jc w:val="center"/>
        <w:rPr>
          <w:rFonts w:ascii="Times New Roman" w:eastAsia="Times New Roman" w:hAnsi="Times New Roman" w:cs="Times New Roman"/>
          <w:color w:val="000000"/>
          <w:sz w:val="17"/>
          <w:szCs w:val="17"/>
        </w:rPr>
      </w:pPr>
      <w:r w:rsidRPr="00D15556">
        <w:rPr>
          <w:rFonts w:ascii="Times New Roman" w:eastAsia="Times New Roman" w:hAnsi="Times New Roman" w:cs="Times New Roman"/>
          <w:color w:val="000000"/>
          <w:sz w:val="17"/>
          <w:szCs w:val="17"/>
        </w:rPr>
        <w:br/>
      </w:r>
    </w:p>
    <w:p w:rsidR="00D15556" w:rsidRPr="00D15556" w:rsidRDefault="00D15556" w:rsidP="00D15556">
      <w:pPr>
        <w:spacing w:after="120" w:line="240" w:lineRule="auto"/>
        <w:jc w:val="center"/>
        <w:rPr>
          <w:rFonts w:ascii="Times New Roman" w:eastAsia="Times New Roman" w:hAnsi="Times New Roman" w:cs="Times New Roman"/>
          <w:b/>
          <w:color w:val="000000"/>
          <w:szCs w:val="17"/>
        </w:rPr>
      </w:pPr>
      <w:r w:rsidRPr="00D15556">
        <w:rPr>
          <w:rFonts w:ascii="Times New Roman" w:eastAsia="Times New Roman" w:hAnsi="Times New Roman" w:cs="Times New Roman"/>
          <w:b/>
          <w:color w:val="000000"/>
          <w:szCs w:val="17"/>
        </w:rPr>
        <w:t>Список слабоуспевающих учащихся</w:t>
      </w:r>
    </w:p>
    <w:p w:rsidR="00D15556" w:rsidRPr="00D15556" w:rsidRDefault="00D15556" w:rsidP="00D15556">
      <w:pPr>
        <w:spacing w:after="120" w:line="240" w:lineRule="auto"/>
        <w:jc w:val="center"/>
        <w:rPr>
          <w:rFonts w:ascii="Times New Roman" w:eastAsia="Times New Roman" w:hAnsi="Times New Roman" w:cs="Times New Roman"/>
          <w:b/>
          <w:color w:val="000000"/>
          <w:szCs w:val="17"/>
        </w:rPr>
      </w:pPr>
      <w:r w:rsidRPr="00D15556">
        <w:rPr>
          <w:rFonts w:ascii="Times New Roman" w:eastAsia="Times New Roman" w:hAnsi="Times New Roman" w:cs="Times New Roman"/>
          <w:b/>
          <w:color w:val="000000"/>
          <w:szCs w:val="17"/>
        </w:rPr>
        <w:t>по английскому языку на 201</w:t>
      </w:r>
      <w:r>
        <w:rPr>
          <w:rFonts w:ascii="Times New Roman" w:eastAsia="Times New Roman" w:hAnsi="Times New Roman" w:cs="Times New Roman"/>
          <w:b/>
          <w:color w:val="000000"/>
          <w:szCs w:val="17"/>
        </w:rPr>
        <w:t>7</w:t>
      </w:r>
      <w:r w:rsidRPr="00D15556">
        <w:rPr>
          <w:rFonts w:ascii="Times New Roman" w:eastAsia="Times New Roman" w:hAnsi="Times New Roman" w:cs="Times New Roman"/>
          <w:b/>
          <w:color w:val="000000"/>
          <w:szCs w:val="17"/>
        </w:rPr>
        <w:t>-201</w:t>
      </w:r>
      <w:r>
        <w:rPr>
          <w:rFonts w:ascii="Times New Roman" w:eastAsia="Times New Roman" w:hAnsi="Times New Roman" w:cs="Times New Roman"/>
          <w:b/>
          <w:color w:val="000000"/>
          <w:szCs w:val="17"/>
        </w:rPr>
        <w:t>8</w:t>
      </w:r>
      <w:r w:rsidRPr="00D15556">
        <w:rPr>
          <w:rFonts w:ascii="Times New Roman" w:eastAsia="Times New Roman" w:hAnsi="Times New Roman" w:cs="Times New Roman"/>
          <w:b/>
          <w:color w:val="000000"/>
          <w:szCs w:val="17"/>
        </w:rPr>
        <w:t xml:space="preserve"> учебный год</w:t>
      </w:r>
    </w:p>
    <w:p w:rsidR="00A866F0" w:rsidRDefault="00A866F0" w:rsidP="00D15556">
      <w:pPr>
        <w:spacing w:after="120" w:line="240" w:lineRule="auto"/>
        <w:rPr>
          <w:rFonts w:ascii="Times New Roman" w:eastAsia="Times New Roman" w:hAnsi="Times New Roman" w:cs="Times New Roman"/>
          <w:color w:val="000000"/>
          <w:sz w:val="17"/>
          <w:szCs w:val="17"/>
        </w:rPr>
      </w:pPr>
    </w:p>
    <w:p w:rsidR="00A866F0" w:rsidRDefault="00A866F0" w:rsidP="00D15556">
      <w:pPr>
        <w:spacing w:after="120" w:line="240" w:lineRule="auto"/>
        <w:rPr>
          <w:rFonts w:ascii="Times New Roman" w:eastAsia="Times New Roman" w:hAnsi="Times New Roman" w:cs="Times New Roman"/>
          <w:color w:val="000000"/>
          <w:sz w:val="17"/>
          <w:szCs w:val="17"/>
        </w:rPr>
      </w:pPr>
    </w:p>
    <w:p w:rsidR="00A866F0" w:rsidRDefault="00A866F0" w:rsidP="00D15556">
      <w:pPr>
        <w:spacing w:after="120" w:line="240" w:lineRule="auto"/>
        <w:rPr>
          <w:rFonts w:ascii="Times New Roman" w:eastAsia="Times New Roman" w:hAnsi="Times New Roman" w:cs="Times New Roman"/>
          <w:color w:val="000000"/>
          <w:sz w:val="17"/>
          <w:szCs w:val="17"/>
        </w:rPr>
      </w:pPr>
    </w:p>
    <w:p w:rsidR="00D15556" w:rsidRPr="00D15556" w:rsidRDefault="00B02C60" w:rsidP="00D15556">
      <w:pPr>
        <w:spacing w:after="12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5</w:t>
      </w:r>
      <w:r w:rsidR="00D15556" w:rsidRPr="00D15556">
        <w:rPr>
          <w:rFonts w:ascii="Times New Roman" w:eastAsia="Times New Roman" w:hAnsi="Times New Roman" w:cs="Times New Roman"/>
          <w:color w:val="000000"/>
          <w:sz w:val="17"/>
          <w:szCs w:val="17"/>
        </w:rPr>
        <w:t xml:space="preserve"> класс </w:t>
      </w:r>
      <w:proofErr w:type="gramStart"/>
      <w:r w:rsidR="00D15556" w:rsidRPr="00D15556">
        <w:rPr>
          <w:rFonts w:ascii="Times New Roman" w:eastAsia="Times New Roman" w:hAnsi="Times New Roman" w:cs="Times New Roman"/>
          <w:color w:val="000000"/>
          <w:sz w:val="17"/>
          <w:szCs w:val="17"/>
        </w:rPr>
        <w:t>–</w:t>
      </w:r>
      <w:r>
        <w:rPr>
          <w:rFonts w:ascii="Times New Roman" w:eastAsia="Times New Roman" w:hAnsi="Times New Roman" w:cs="Times New Roman"/>
          <w:color w:val="000000"/>
          <w:sz w:val="17"/>
          <w:szCs w:val="17"/>
        </w:rPr>
        <w:t>М</w:t>
      </w:r>
      <w:proofErr w:type="gramEnd"/>
      <w:r>
        <w:rPr>
          <w:rFonts w:ascii="Times New Roman" w:eastAsia="Times New Roman" w:hAnsi="Times New Roman" w:cs="Times New Roman"/>
          <w:color w:val="000000"/>
          <w:sz w:val="17"/>
          <w:szCs w:val="17"/>
        </w:rPr>
        <w:t>агомедов М.</w:t>
      </w:r>
    </w:p>
    <w:p w:rsidR="00D15556" w:rsidRPr="00D15556" w:rsidRDefault="00B02C60" w:rsidP="00D15556">
      <w:pPr>
        <w:spacing w:after="12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6</w:t>
      </w:r>
      <w:r w:rsidR="00D15556" w:rsidRPr="00D15556">
        <w:rPr>
          <w:rFonts w:ascii="Times New Roman" w:eastAsia="Times New Roman" w:hAnsi="Times New Roman" w:cs="Times New Roman"/>
          <w:color w:val="000000"/>
          <w:sz w:val="17"/>
          <w:szCs w:val="17"/>
        </w:rPr>
        <w:t xml:space="preserve"> класс – </w:t>
      </w:r>
      <w:proofErr w:type="spellStart"/>
      <w:r>
        <w:rPr>
          <w:rFonts w:ascii="Times New Roman" w:eastAsia="Times New Roman" w:hAnsi="Times New Roman" w:cs="Times New Roman"/>
          <w:color w:val="000000"/>
          <w:sz w:val="17"/>
          <w:szCs w:val="17"/>
        </w:rPr>
        <w:t>Абдулаева</w:t>
      </w:r>
      <w:proofErr w:type="spellEnd"/>
      <w:r>
        <w:rPr>
          <w:rFonts w:ascii="Times New Roman" w:eastAsia="Times New Roman" w:hAnsi="Times New Roman" w:cs="Times New Roman"/>
          <w:color w:val="000000"/>
          <w:sz w:val="17"/>
          <w:szCs w:val="17"/>
        </w:rPr>
        <w:t xml:space="preserve"> З.</w:t>
      </w:r>
    </w:p>
    <w:p w:rsidR="00A866F0" w:rsidRDefault="00B02C60" w:rsidP="00A866F0">
      <w:pPr>
        <w:spacing w:after="12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7</w:t>
      </w:r>
      <w:r w:rsidR="00D15556">
        <w:rPr>
          <w:rFonts w:ascii="Times New Roman" w:eastAsia="Times New Roman" w:hAnsi="Times New Roman" w:cs="Times New Roman"/>
          <w:color w:val="000000"/>
          <w:sz w:val="17"/>
          <w:szCs w:val="17"/>
        </w:rPr>
        <w:t xml:space="preserve"> класс –</w:t>
      </w:r>
      <w:r>
        <w:rPr>
          <w:rFonts w:ascii="Times New Roman" w:eastAsia="Times New Roman" w:hAnsi="Times New Roman" w:cs="Times New Roman"/>
          <w:color w:val="000000"/>
          <w:sz w:val="17"/>
          <w:szCs w:val="17"/>
        </w:rPr>
        <w:t xml:space="preserve"> Гамзатов Ш.</w:t>
      </w:r>
    </w:p>
    <w:p w:rsidR="00B02C60" w:rsidRDefault="00B02C60" w:rsidP="00A866F0">
      <w:pPr>
        <w:spacing w:after="12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8 класс – </w:t>
      </w:r>
      <w:proofErr w:type="spellStart"/>
      <w:r>
        <w:rPr>
          <w:rFonts w:ascii="Times New Roman" w:eastAsia="Times New Roman" w:hAnsi="Times New Roman" w:cs="Times New Roman"/>
          <w:color w:val="000000"/>
          <w:sz w:val="17"/>
          <w:szCs w:val="17"/>
        </w:rPr>
        <w:t>Абдулаева</w:t>
      </w:r>
      <w:proofErr w:type="spellEnd"/>
      <w:r>
        <w:rPr>
          <w:rFonts w:ascii="Times New Roman" w:eastAsia="Times New Roman" w:hAnsi="Times New Roman" w:cs="Times New Roman"/>
          <w:color w:val="000000"/>
          <w:sz w:val="17"/>
          <w:szCs w:val="17"/>
        </w:rPr>
        <w:t xml:space="preserve"> </w:t>
      </w:r>
      <w:proofErr w:type="spellStart"/>
      <w:r>
        <w:rPr>
          <w:rFonts w:ascii="Times New Roman" w:eastAsia="Times New Roman" w:hAnsi="Times New Roman" w:cs="Times New Roman"/>
          <w:color w:val="000000"/>
          <w:sz w:val="17"/>
          <w:szCs w:val="17"/>
        </w:rPr>
        <w:t>П.,Гасаналиева</w:t>
      </w:r>
      <w:proofErr w:type="spellEnd"/>
      <w:r>
        <w:rPr>
          <w:rFonts w:ascii="Times New Roman" w:eastAsia="Times New Roman" w:hAnsi="Times New Roman" w:cs="Times New Roman"/>
          <w:color w:val="000000"/>
          <w:sz w:val="17"/>
          <w:szCs w:val="17"/>
        </w:rPr>
        <w:t xml:space="preserve"> </w:t>
      </w:r>
      <w:proofErr w:type="spellStart"/>
      <w:r>
        <w:rPr>
          <w:rFonts w:ascii="Times New Roman" w:eastAsia="Times New Roman" w:hAnsi="Times New Roman" w:cs="Times New Roman"/>
          <w:color w:val="000000"/>
          <w:sz w:val="17"/>
          <w:szCs w:val="17"/>
        </w:rPr>
        <w:t>А.,Магомедов</w:t>
      </w:r>
      <w:proofErr w:type="spellEnd"/>
      <w:r>
        <w:rPr>
          <w:rFonts w:ascii="Times New Roman" w:eastAsia="Times New Roman" w:hAnsi="Times New Roman" w:cs="Times New Roman"/>
          <w:color w:val="000000"/>
          <w:sz w:val="17"/>
          <w:szCs w:val="17"/>
        </w:rPr>
        <w:t xml:space="preserve"> М.</w:t>
      </w:r>
    </w:p>
    <w:p w:rsidR="00B02C60" w:rsidRPr="00A866F0" w:rsidRDefault="00B02C60" w:rsidP="00A866F0">
      <w:pPr>
        <w:spacing w:after="12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9 класс- Магомедов А.И.</w:t>
      </w:r>
    </w:p>
    <w:p w:rsidR="00A866F0" w:rsidRDefault="00A866F0" w:rsidP="00D15556">
      <w:pPr>
        <w:spacing w:after="120" w:line="240" w:lineRule="auto"/>
        <w:jc w:val="center"/>
        <w:rPr>
          <w:rFonts w:ascii="Times New Roman" w:eastAsia="Times New Roman" w:hAnsi="Times New Roman" w:cs="Times New Roman"/>
          <w:b/>
          <w:bCs/>
          <w:color w:val="000000"/>
          <w:szCs w:val="17"/>
        </w:rPr>
      </w:pPr>
    </w:p>
    <w:p w:rsidR="00A866F0" w:rsidRDefault="00A866F0" w:rsidP="00D15556">
      <w:pPr>
        <w:spacing w:after="120" w:line="240" w:lineRule="auto"/>
        <w:jc w:val="center"/>
        <w:rPr>
          <w:rFonts w:ascii="Times New Roman" w:eastAsia="Times New Roman" w:hAnsi="Times New Roman" w:cs="Times New Roman"/>
          <w:b/>
          <w:bCs/>
          <w:color w:val="000000"/>
          <w:szCs w:val="17"/>
        </w:rPr>
      </w:pPr>
    </w:p>
    <w:p w:rsidR="00A866F0" w:rsidRDefault="00A866F0" w:rsidP="00D15556">
      <w:pPr>
        <w:spacing w:after="120" w:line="240" w:lineRule="auto"/>
        <w:jc w:val="center"/>
        <w:rPr>
          <w:rFonts w:ascii="Times New Roman" w:eastAsia="Times New Roman" w:hAnsi="Times New Roman" w:cs="Times New Roman"/>
          <w:b/>
          <w:bCs/>
          <w:color w:val="000000"/>
          <w:szCs w:val="17"/>
        </w:rPr>
      </w:pPr>
    </w:p>
    <w:p w:rsidR="00A866F0" w:rsidRDefault="00A866F0" w:rsidP="00D15556">
      <w:pPr>
        <w:spacing w:after="120" w:line="240" w:lineRule="auto"/>
        <w:jc w:val="center"/>
        <w:rPr>
          <w:rFonts w:ascii="Times New Roman" w:eastAsia="Times New Roman" w:hAnsi="Times New Roman" w:cs="Times New Roman"/>
          <w:b/>
          <w:bCs/>
          <w:color w:val="000000"/>
          <w:szCs w:val="17"/>
        </w:rPr>
      </w:pPr>
    </w:p>
    <w:p w:rsidR="00D15556" w:rsidRPr="00D15556" w:rsidRDefault="00D15556" w:rsidP="00D15556">
      <w:pPr>
        <w:spacing w:after="120" w:line="240" w:lineRule="auto"/>
        <w:jc w:val="center"/>
        <w:rPr>
          <w:rFonts w:ascii="Times New Roman" w:eastAsia="Times New Roman" w:hAnsi="Times New Roman" w:cs="Times New Roman"/>
          <w:color w:val="000000"/>
          <w:szCs w:val="17"/>
        </w:rPr>
      </w:pPr>
      <w:r w:rsidRPr="00D15556">
        <w:rPr>
          <w:rFonts w:ascii="Times New Roman" w:eastAsia="Times New Roman" w:hAnsi="Times New Roman" w:cs="Times New Roman"/>
          <w:b/>
          <w:bCs/>
          <w:color w:val="000000"/>
          <w:szCs w:val="17"/>
        </w:rPr>
        <w:t>Причины слабой успеваемости</w:t>
      </w:r>
    </w:p>
    <w:tbl>
      <w:tblPr>
        <w:tblW w:w="9567" w:type="dxa"/>
        <w:tblCellMar>
          <w:top w:w="84" w:type="dxa"/>
          <w:left w:w="84" w:type="dxa"/>
          <w:bottom w:w="84" w:type="dxa"/>
          <w:right w:w="84" w:type="dxa"/>
        </w:tblCellMar>
        <w:tblLook w:val="04A0"/>
      </w:tblPr>
      <w:tblGrid>
        <w:gridCol w:w="896"/>
        <w:gridCol w:w="2925"/>
        <w:gridCol w:w="1924"/>
        <w:gridCol w:w="1911"/>
        <w:gridCol w:w="1911"/>
      </w:tblGrid>
      <w:tr w:rsidR="00D15556" w:rsidRPr="00D15556" w:rsidTr="00D15556">
        <w:tc>
          <w:tcPr>
            <w:tcW w:w="896"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D15556" w:rsidRPr="00D15556" w:rsidRDefault="00D15556" w:rsidP="00D15556">
            <w:pPr>
              <w:spacing w:after="120" w:line="240" w:lineRule="auto"/>
              <w:jc w:val="center"/>
              <w:rPr>
                <w:rFonts w:ascii="Times New Roman" w:eastAsia="Times New Roman" w:hAnsi="Times New Roman" w:cs="Times New Roman"/>
                <w:color w:val="000000"/>
                <w:sz w:val="17"/>
                <w:szCs w:val="17"/>
              </w:rPr>
            </w:pPr>
            <w:r w:rsidRPr="00D15556">
              <w:rPr>
                <w:rFonts w:ascii="Times New Roman" w:eastAsia="Times New Roman" w:hAnsi="Times New Roman" w:cs="Times New Roman"/>
                <w:b/>
                <w:bCs/>
                <w:color w:val="000000"/>
                <w:sz w:val="17"/>
                <w:szCs w:val="17"/>
              </w:rPr>
              <w:t>Класс</w:t>
            </w:r>
          </w:p>
        </w:tc>
        <w:tc>
          <w:tcPr>
            <w:tcW w:w="292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D15556" w:rsidRPr="00D15556" w:rsidRDefault="00D15556" w:rsidP="00D15556">
            <w:pPr>
              <w:spacing w:after="120" w:line="240" w:lineRule="auto"/>
              <w:jc w:val="center"/>
              <w:rPr>
                <w:rFonts w:ascii="Times New Roman" w:eastAsia="Times New Roman" w:hAnsi="Times New Roman" w:cs="Times New Roman"/>
                <w:color w:val="000000"/>
                <w:sz w:val="17"/>
                <w:szCs w:val="17"/>
              </w:rPr>
            </w:pPr>
            <w:r w:rsidRPr="00D15556">
              <w:rPr>
                <w:rFonts w:ascii="Times New Roman" w:eastAsia="Times New Roman" w:hAnsi="Times New Roman" w:cs="Times New Roman"/>
                <w:b/>
                <w:bCs/>
                <w:color w:val="000000"/>
                <w:sz w:val="17"/>
                <w:szCs w:val="17"/>
              </w:rPr>
              <w:t>Ф.И.О</w:t>
            </w:r>
          </w:p>
        </w:tc>
        <w:tc>
          <w:tcPr>
            <w:tcW w:w="19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D15556" w:rsidRPr="00D15556" w:rsidRDefault="00D15556" w:rsidP="00D15556">
            <w:pPr>
              <w:spacing w:after="120" w:line="240" w:lineRule="auto"/>
              <w:jc w:val="center"/>
              <w:rPr>
                <w:rFonts w:ascii="Times New Roman" w:eastAsia="Times New Roman" w:hAnsi="Times New Roman" w:cs="Times New Roman"/>
                <w:color w:val="000000"/>
                <w:sz w:val="17"/>
                <w:szCs w:val="17"/>
              </w:rPr>
            </w:pPr>
            <w:r w:rsidRPr="00D15556">
              <w:rPr>
                <w:rFonts w:ascii="Times New Roman" w:eastAsia="Times New Roman" w:hAnsi="Times New Roman" w:cs="Times New Roman"/>
                <w:b/>
                <w:bCs/>
                <w:color w:val="000000"/>
                <w:sz w:val="17"/>
                <w:szCs w:val="17"/>
              </w:rPr>
              <w:t>Причины слабой успеваемости</w:t>
            </w:r>
          </w:p>
        </w:tc>
        <w:tc>
          <w:tcPr>
            <w:tcW w:w="191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D15556" w:rsidRPr="00D15556" w:rsidRDefault="00D15556" w:rsidP="00D15556">
            <w:pPr>
              <w:spacing w:after="120" w:line="240" w:lineRule="auto"/>
              <w:jc w:val="center"/>
              <w:rPr>
                <w:rFonts w:ascii="Times New Roman" w:eastAsia="Times New Roman" w:hAnsi="Times New Roman" w:cs="Times New Roman"/>
                <w:color w:val="000000"/>
                <w:sz w:val="17"/>
                <w:szCs w:val="17"/>
              </w:rPr>
            </w:pPr>
            <w:r w:rsidRPr="00D15556">
              <w:rPr>
                <w:rFonts w:ascii="Times New Roman" w:eastAsia="Times New Roman" w:hAnsi="Times New Roman" w:cs="Times New Roman"/>
                <w:b/>
                <w:bCs/>
                <w:color w:val="000000"/>
                <w:sz w:val="17"/>
                <w:szCs w:val="17"/>
              </w:rPr>
              <w:t>Пути решения</w:t>
            </w:r>
          </w:p>
        </w:tc>
        <w:tc>
          <w:tcPr>
            <w:tcW w:w="1911" w:type="dxa"/>
            <w:tcBorders>
              <w:top w:val="single" w:sz="4" w:space="0" w:color="00000A"/>
              <w:left w:val="single" w:sz="4" w:space="0" w:color="00000A"/>
              <w:bottom w:val="single" w:sz="4" w:space="0" w:color="00000A"/>
              <w:right w:val="single" w:sz="4" w:space="0" w:color="00000A"/>
            </w:tcBorders>
          </w:tcPr>
          <w:p w:rsidR="00D15556" w:rsidRPr="00D15556" w:rsidRDefault="00D15556" w:rsidP="00D15556">
            <w:pPr>
              <w:spacing w:after="120" w:line="240" w:lineRule="auto"/>
              <w:jc w:val="center"/>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sz w:val="17"/>
                <w:szCs w:val="17"/>
              </w:rPr>
              <w:t>Результат</w:t>
            </w:r>
          </w:p>
        </w:tc>
      </w:tr>
      <w:tr w:rsidR="00D15556" w:rsidRPr="00D15556" w:rsidTr="00D15556">
        <w:tc>
          <w:tcPr>
            <w:tcW w:w="896"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D15556" w:rsidRPr="00D15556" w:rsidRDefault="00B02C60" w:rsidP="00D15556">
            <w:pPr>
              <w:spacing w:after="12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5</w:t>
            </w:r>
          </w:p>
        </w:tc>
        <w:tc>
          <w:tcPr>
            <w:tcW w:w="292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D15556" w:rsidRPr="00D15556" w:rsidRDefault="00B02C60" w:rsidP="00D15556">
            <w:pPr>
              <w:spacing w:after="12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Магомедов М.</w:t>
            </w:r>
          </w:p>
        </w:tc>
        <w:tc>
          <w:tcPr>
            <w:tcW w:w="19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D15556" w:rsidRPr="00D15556" w:rsidRDefault="00D15556" w:rsidP="00D15556">
            <w:pPr>
              <w:spacing w:after="120" w:line="240" w:lineRule="auto"/>
              <w:rPr>
                <w:rFonts w:ascii="Times New Roman" w:eastAsia="Times New Roman" w:hAnsi="Times New Roman" w:cs="Times New Roman"/>
                <w:color w:val="000000"/>
                <w:sz w:val="17"/>
                <w:szCs w:val="17"/>
              </w:rPr>
            </w:pPr>
            <w:r w:rsidRPr="00D15556">
              <w:rPr>
                <w:rFonts w:ascii="Times New Roman" w:eastAsia="Times New Roman" w:hAnsi="Times New Roman" w:cs="Times New Roman"/>
                <w:color w:val="000000"/>
                <w:sz w:val="17"/>
                <w:szCs w:val="17"/>
              </w:rPr>
              <w:t>-Систематическое невыполнение домашних заданий</w:t>
            </w:r>
          </w:p>
          <w:p w:rsidR="00D15556" w:rsidRPr="00D15556" w:rsidRDefault="00D15556" w:rsidP="00D15556">
            <w:pPr>
              <w:spacing w:after="120" w:line="240" w:lineRule="auto"/>
              <w:rPr>
                <w:rFonts w:ascii="Times New Roman" w:eastAsia="Times New Roman" w:hAnsi="Times New Roman" w:cs="Times New Roman"/>
                <w:color w:val="000000"/>
                <w:sz w:val="17"/>
                <w:szCs w:val="17"/>
              </w:rPr>
            </w:pPr>
            <w:r w:rsidRPr="00D15556">
              <w:rPr>
                <w:rFonts w:ascii="Times New Roman" w:eastAsia="Times New Roman" w:hAnsi="Times New Roman" w:cs="Times New Roman"/>
                <w:color w:val="000000"/>
                <w:sz w:val="17"/>
                <w:szCs w:val="17"/>
              </w:rPr>
              <w:t>-Слабая мотивация к учебе;</w:t>
            </w:r>
          </w:p>
          <w:p w:rsidR="00D15556" w:rsidRDefault="00D15556" w:rsidP="00D15556">
            <w:pPr>
              <w:spacing w:after="120" w:line="240" w:lineRule="auto"/>
              <w:rPr>
                <w:rFonts w:ascii="Times New Roman" w:eastAsia="Times New Roman" w:hAnsi="Times New Roman" w:cs="Times New Roman"/>
                <w:color w:val="000000"/>
                <w:sz w:val="17"/>
                <w:szCs w:val="17"/>
              </w:rPr>
            </w:pPr>
            <w:r w:rsidRPr="00D15556">
              <w:rPr>
                <w:rFonts w:ascii="Times New Roman" w:eastAsia="Times New Roman" w:hAnsi="Times New Roman" w:cs="Times New Roman"/>
                <w:color w:val="000000"/>
                <w:sz w:val="17"/>
                <w:szCs w:val="17"/>
              </w:rPr>
              <w:t>-недостаточный контроль родителей</w:t>
            </w:r>
          </w:p>
          <w:p w:rsidR="00D15556" w:rsidRPr="00D15556" w:rsidRDefault="00D15556" w:rsidP="00D15556">
            <w:pPr>
              <w:spacing w:after="12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-проблемы со </w:t>
            </w:r>
            <w:r>
              <w:rPr>
                <w:rFonts w:ascii="Times New Roman" w:eastAsia="Times New Roman" w:hAnsi="Times New Roman" w:cs="Times New Roman"/>
                <w:color w:val="000000"/>
                <w:sz w:val="17"/>
                <w:szCs w:val="17"/>
              </w:rPr>
              <w:lastRenderedPageBreak/>
              <w:t>здоровьем</w:t>
            </w:r>
          </w:p>
        </w:tc>
        <w:tc>
          <w:tcPr>
            <w:tcW w:w="191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D15556" w:rsidRPr="00D15556" w:rsidRDefault="00D15556" w:rsidP="00D15556">
            <w:pPr>
              <w:spacing w:after="120" w:line="240" w:lineRule="auto"/>
              <w:rPr>
                <w:rFonts w:ascii="Times New Roman" w:eastAsia="Times New Roman" w:hAnsi="Times New Roman" w:cs="Times New Roman"/>
                <w:color w:val="000000"/>
                <w:sz w:val="17"/>
                <w:szCs w:val="17"/>
              </w:rPr>
            </w:pPr>
            <w:r w:rsidRPr="00D15556">
              <w:rPr>
                <w:rFonts w:ascii="Times New Roman" w:eastAsia="Times New Roman" w:hAnsi="Times New Roman" w:cs="Times New Roman"/>
                <w:color w:val="000000"/>
                <w:sz w:val="17"/>
                <w:szCs w:val="17"/>
              </w:rPr>
              <w:lastRenderedPageBreak/>
              <w:t xml:space="preserve">Контроль за выполнением домашних заданий, Индивидуальная </w:t>
            </w:r>
            <w:proofErr w:type="spellStart"/>
            <w:r w:rsidRPr="00D15556">
              <w:rPr>
                <w:rFonts w:ascii="Times New Roman" w:eastAsia="Times New Roman" w:hAnsi="Times New Roman" w:cs="Times New Roman"/>
                <w:color w:val="000000"/>
                <w:sz w:val="17"/>
                <w:szCs w:val="17"/>
              </w:rPr>
              <w:t>работа</w:t>
            </w:r>
            <w:proofErr w:type="gramStart"/>
            <w:r>
              <w:rPr>
                <w:rFonts w:ascii="Times New Roman" w:eastAsia="Times New Roman" w:hAnsi="Times New Roman" w:cs="Times New Roman"/>
                <w:color w:val="000000"/>
                <w:sz w:val="17"/>
                <w:szCs w:val="17"/>
              </w:rPr>
              <w:t>.</w:t>
            </w:r>
            <w:r w:rsidR="00A866F0" w:rsidRPr="00A866F0">
              <w:rPr>
                <w:rFonts w:ascii="Arial" w:hAnsi="Arial" w:cs="Arial"/>
                <w:color w:val="5A5A5A"/>
                <w:sz w:val="16"/>
                <w:szCs w:val="19"/>
                <w:shd w:val="clear" w:color="auto" w:fill="FFFFFF"/>
              </w:rPr>
              <w:t>С</w:t>
            </w:r>
            <w:proofErr w:type="gramEnd"/>
            <w:r w:rsidR="00A866F0" w:rsidRPr="00A866F0">
              <w:rPr>
                <w:rFonts w:ascii="Arial" w:hAnsi="Arial" w:cs="Arial"/>
                <w:color w:val="5A5A5A"/>
                <w:sz w:val="16"/>
                <w:szCs w:val="19"/>
                <w:shd w:val="clear" w:color="auto" w:fill="FFFFFF"/>
              </w:rPr>
              <w:t>пециальная</w:t>
            </w:r>
            <w:proofErr w:type="spellEnd"/>
            <w:r w:rsidR="00A866F0" w:rsidRPr="00A866F0">
              <w:rPr>
                <w:rFonts w:ascii="Arial" w:hAnsi="Arial" w:cs="Arial"/>
                <w:color w:val="5A5A5A"/>
                <w:sz w:val="16"/>
                <w:szCs w:val="19"/>
                <w:shd w:val="clear" w:color="auto" w:fill="FFFFFF"/>
              </w:rPr>
              <w:t xml:space="preserve"> система домашних заданий.</w:t>
            </w:r>
          </w:p>
        </w:tc>
        <w:tc>
          <w:tcPr>
            <w:tcW w:w="1911" w:type="dxa"/>
            <w:tcBorders>
              <w:top w:val="single" w:sz="4" w:space="0" w:color="00000A"/>
              <w:left w:val="single" w:sz="4" w:space="0" w:color="00000A"/>
              <w:bottom w:val="single" w:sz="4" w:space="0" w:color="00000A"/>
              <w:right w:val="single" w:sz="4" w:space="0" w:color="00000A"/>
            </w:tcBorders>
          </w:tcPr>
          <w:p w:rsidR="00D15556" w:rsidRPr="00D15556" w:rsidRDefault="00D15556" w:rsidP="00D15556">
            <w:pPr>
              <w:spacing w:after="12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Повысился темп работы на уроке, улучшился темп </w:t>
            </w:r>
            <w:r w:rsidR="00A866F0">
              <w:rPr>
                <w:rFonts w:ascii="Times New Roman" w:eastAsia="Times New Roman" w:hAnsi="Times New Roman" w:cs="Times New Roman"/>
                <w:color w:val="000000"/>
                <w:sz w:val="17"/>
                <w:szCs w:val="17"/>
              </w:rPr>
              <w:t>чтения, научились работать индивидуально.</w:t>
            </w:r>
          </w:p>
        </w:tc>
      </w:tr>
      <w:tr w:rsidR="00D15556" w:rsidRPr="00D15556" w:rsidTr="00D15556">
        <w:tc>
          <w:tcPr>
            <w:tcW w:w="896"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D15556" w:rsidRPr="00D15556" w:rsidRDefault="00B02C60" w:rsidP="00D15556">
            <w:pPr>
              <w:spacing w:after="12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lastRenderedPageBreak/>
              <w:t>6</w:t>
            </w:r>
          </w:p>
        </w:tc>
        <w:tc>
          <w:tcPr>
            <w:tcW w:w="292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D15556" w:rsidRPr="00D15556" w:rsidRDefault="00B02C60" w:rsidP="00D15556">
            <w:pPr>
              <w:spacing w:after="120" w:line="240" w:lineRule="auto"/>
              <w:rPr>
                <w:rFonts w:ascii="Times New Roman" w:eastAsia="Times New Roman" w:hAnsi="Times New Roman" w:cs="Times New Roman"/>
                <w:color w:val="000000"/>
                <w:sz w:val="17"/>
                <w:szCs w:val="17"/>
              </w:rPr>
            </w:pPr>
            <w:proofErr w:type="spellStart"/>
            <w:r>
              <w:rPr>
                <w:rFonts w:ascii="Times New Roman" w:eastAsia="Times New Roman" w:hAnsi="Times New Roman" w:cs="Times New Roman"/>
                <w:color w:val="000000"/>
                <w:sz w:val="17"/>
                <w:szCs w:val="17"/>
              </w:rPr>
              <w:t>Абдулаева</w:t>
            </w:r>
            <w:proofErr w:type="spellEnd"/>
            <w:r>
              <w:rPr>
                <w:rFonts w:ascii="Times New Roman" w:eastAsia="Times New Roman" w:hAnsi="Times New Roman" w:cs="Times New Roman"/>
                <w:color w:val="000000"/>
                <w:sz w:val="17"/>
                <w:szCs w:val="17"/>
              </w:rPr>
              <w:t xml:space="preserve"> З.</w:t>
            </w:r>
          </w:p>
        </w:tc>
        <w:tc>
          <w:tcPr>
            <w:tcW w:w="19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D15556" w:rsidRPr="00D15556" w:rsidRDefault="00D15556" w:rsidP="00D15556">
            <w:pPr>
              <w:spacing w:after="120" w:line="240" w:lineRule="auto"/>
              <w:rPr>
                <w:rFonts w:ascii="Times New Roman" w:eastAsia="Times New Roman" w:hAnsi="Times New Roman" w:cs="Times New Roman"/>
                <w:color w:val="000000"/>
                <w:sz w:val="17"/>
                <w:szCs w:val="17"/>
              </w:rPr>
            </w:pPr>
            <w:r w:rsidRPr="00D15556">
              <w:rPr>
                <w:rFonts w:ascii="Times New Roman" w:eastAsia="Times New Roman" w:hAnsi="Times New Roman" w:cs="Times New Roman"/>
                <w:color w:val="000000"/>
                <w:sz w:val="17"/>
                <w:szCs w:val="17"/>
              </w:rPr>
              <w:t>-Слабая мотивация к учебе;</w:t>
            </w:r>
          </w:p>
          <w:p w:rsidR="00D15556" w:rsidRDefault="00D15556" w:rsidP="00D15556">
            <w:pPr>
              <w:spacing w:after="120" w:line="240" w:lineRule="auto"/>
              <w:rPr>
                <w:rFonts w:ascii="Times New Roman" w:eastAsia="Times New Roman" w:hAnsi="Times New Roman" w:cs="Times New Roman"/>
                <w:color w:val="000000"/>
                <w:sz w:val="17"/>
                <w:szCs w:val="17"/>
              </w:rPr>
            </w:pPr>
            <w:r w:rsidRPr="00D15556">
              <w:rPr>
                <w:rFonts w:ascii="Times New Roman" w:eastAsia="Times New Roman" w:hAnsi="Times New Roman" w:cs="Times New Roman"/>
                <w:color w:val="000000"/>
                <w:sz w:val="17"/>
                <w:szCs w:val="17"/>
              </w:rPr>
              <w:t>-недостаточный контроль родителей</w:t>
            </w:r>
          </w:p>
          <w:p w:rsidR="00B02C60" w:rsidRPr="00D15556" w:rsidRDefault="00B02C60" w:rsidP="00D15556">
            <w:pPr>
              <w:spacing w:after="12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-проблемы со здоровьем</w:t>
            </w:r>
          </w:p>
        </w:tc>
        <w:tc>
          <w:tcPr>
            <w:tcW w:w="191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D15556" w:rsidRPr="00D15556" w:rsidRDefault="00D15556" w:rsidP="00D15556">
            <w:pPr>
              <w:spacing w:after="120" w:line="240" w:lineRule="auto"/>
              <w:rPr>
                <w:rFonts w:ascii="Times New Roman" w:eastAsia="Times New Roman" w:hAnsi="Times New Roman" w:cs="Times New Roman"/>
                <w:color w:val="000000"/>
                <w:sz w:val="17"/>
                <w:szCs w:val="17"/>
              </w:rPr>
            </w:pPr>
            <w:proofErr w:type="gramStart"/>
            <w:r w:rsidRPr="00D15556">
              <w:rPr>
                <w:rFonts w:ascii="Times New Roman" w:eastAsia="Times New Roman" w:hAnsi="Times New Roman" w:cs="Times New Roman"/>
                <w:color w:val="000000"/>
                <w:sz w:val="17"/>
                <w:szCs w:val="17"/>
              </w:rPr>
              <w:t>Контроль за</w:t>
            </w:r>
            <w:proofErr w:type="gramEnd"/>
            <w:r w:rsidRPr="00D15556">
              <w:rPr>
                <w:rFonts w:ascii="Times New Roman" w:eastAsia="Times New Roman" w:hAnsi="Times New Roman" w:cs="Times New Roman"/>
                <w:color w:val="000000"/>
                <w:sz w:val="17"/>
                <w:szCs w:val="17"/>
              </w:rPr>
              <w:t xml:space="preserve"> выполнением домашних заданий, Индивидуальная работа</w:t>
            </w:r>
            <w:r w:rsidR="00A866F0">
              <w:rPr>
                <w:rFonts w:ascii="Times New Roman" w:eastAsia="Times New Roman" w:hAnsi="Times New Roman" w:cs="Times New Roman"/>
                <w:color w:val="000000"/>
                <w:sz w:val="17"/>
                <w:szCs w:val="17"/>
              </w:rPr>
              <w:t>.</w:t>
            </w:r>
            <w:r w:rsidR="00A866F0">
              <w:rPr>
                <w:rFonts w:ascii="Arial" w:hAnsi="Arial" w:cs="Arial"/>
                <w:color w:val="5A5A5A"/>
                <w:sz w:val="19"/>
                <w:szCs w:val="19"/>
                <w:shd w:val="clear" w:color="auto" w:fill="FFFFFF"/>
              </w:rPr>
              <w:t xml:space="preserve"> </w:t>
            </w:r>
            <w:r w:rsidR="00A866F0" w:rsidRPr="00A866F0">
              <w:rPr>
                <w:rFonts w:ascii="Arial" w:hAnsi="Arial" w:cs="Arial"/>
                <w:color w:val="5A5A5A"/>
                <w:sz w:val="14"/>
                <w:szCs w:val="19"/>
                <w:shd w:val="clear" w:color="auto" w:fill="FFFFFF"/>
              </w:rPr>
              <w:t>Специальная система домашних заданий.</w:t>
            </w:r>
          </w:p>
        </w:tc>
        <w:tc>
          <w:tcPr>
            <w:tcW w:w="1911" w:type="dxa"/>
            <w:tcBorders>
              <w:top w:val="single" w:sz="4" w:space="0" w:color="00000A"/>
              <w:left w:val="single" w:sz="4" w:space="0" w:color="00000A"/>
              <w:bottom w:val="single" w:sz="4" w:space="0" w:color="00000A"/>
              <w:right w:val="single" w:sz="4" w:space="0" w:color="00000A"/>
            </w:tcBorders>
          </w:tcPr>
          <w:p w:rsidR="00D15556" w:rsidRPr="00D15556" w:rsidRDefault="00A866F0" w:rsidP="00D15556">
            <w:pPr>
              <w:spacing w:after="12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Повысился темп работы на уроке, улучшился темп чтения, научились работать индивидуально.</w:t>
            </w:r>
          </w:p>
        </w:tc>
      </w:tr>
      <w:tr w:rsidR="00D15556" w:rsidRPr="00D15556" w:rsidTr="00B02C60">
        <w:trPr>
          <w:trHeight w:val="1536"/>
        </w:trPr>
        <w:tc>
          <w:tcPr>
            <w:tcW w:w="896" w:type="dxa"/>
            <w:tcBorders>
              <w:top w:val="single" w:sz="4" w:space="0" w:color="00000A"/>
              <w:left w:val="single" w:sz="4" w:space="0" w:color="00000A"/>
              <w:bottom w:val="single" w:sz="4" w:space="0" w:color="auto"/>
              <w:right w:val="single" w:sz="4" w:space="0" w:color="00000A"/>
            </w:tcBorders>
            <w:shd w:val="clear" w:color="auto" w:fill="auto"/>
            <w:tcMar>
              <w:top w:w="0" w:type="dxa"/>
              <w:left w:w="115" w:type="dxa"/>
              <w:bottom w:w="0" w:type="dxa"/>
              <w:right w:w="115" w:type="dxa"/>
            </w:tcMar>
            <w:hideMark/>
          </w:tcPr>
          <w:p w:rsidR="00D15556" w:rsidRPr="00D15556" w:rsidRDefault="00B02C60" w:rsidP="00D15556">
            <w:pPr>
              <w:spacing w:after="12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7</w:t>
            </w:r>
          </w:p>
        </w:tc>
        <w:tc>
          <w:tcPr>
            <w:tcW w:w="2925" w:type="dxa"/>
            <w:tcBorders>
              <w:top w:val="single" w:sz="4" w:space="0" w:color="00000A"/>
              <w:left w:val="single" w:sz="4" w:space="0" w:color="00000A"/>
              <w:bottom w:val="single" w:sz="4" w:space="0" w:color="auto"/>
              <w:right w:val="single" w:sz="4" w:space="0" w:color="00000A"/>
            </w:tcBorders>
            <w:shd w:val="clear" w:color="auto" w:fill="auto"/>
            <w:tcMar>
              <w:top w:w="0" w:type="dxa"/>
              <w:left w:w="115" w:type="dxa"/>
              <w:bottom w:w="0" w:type="dxa"/>
              <w:right w:w="115" w:type="dxa"/>
            </w:tcMar>
            <w:hideMark/>
          </w:tcPr>
          <w:p w:rsidR="00D15556" w:rsidRPr="00D15556" w:rsidRDefault="00B02C60" w:rsidP="00D15556">
            <w:pPr>
              <w:spacing w:after="12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Гамзатов Ш.</w:t>
            </w:r>
          </w:p>
        </w:tc>
        <w:tc>
          <w:tcPr>
            <w:tcW w:w="1924" w:type="dxa"/>
            <w:tcBorders>
              <w:top w:val="single" w:sz="4" w:space="0" w:color="00000A"/>
              <w:left w:val="single" w:sz="4" w:space="0" w:color="00000A"/>
              <w:bottom w:val="single" w:sz="4" w:space="0" w:color="auto"/>
              <w:right w:val="single" w:sz="4" w:space="0" w:color="00000A"/>
            </w:tcBorders>
            <w:shd w:val="clear" w:color="auto" w:fill="auto"/>
            <w:tcMar>
              <w:top w:w="0" w:type="dxa"/>
              <w:left w:w="115" w:type="dxa"/>
              <w:bottom w:w="0" w:type="dxa"/>
              <w:right w:w="115" w:type="dxa"/>
            </w:tcMar>
            <w:hideMark/>
          </w:tcPr>
          <w:p w:rsidR="00D15556" w:rsidRPr="00D15556" w:rsidRDefault="00D15556" w:rsidP="00D15556">
            <w:pPr>
              <w:spacing w:after="120" w:line="240" w:lineRule="auto"/>
              <w:rPr>
                <w:rFonts w:ascii="Times New Roman" w:eastAsia="Times New Roman" w:hAnsi="Times New Roman" w:cs="Times New Roman"/>
                <w:color w:val="000000"/>
                <w:sz w:val="17"/>
                <w:szCs w:val="17"/>
              </w:rPr>
            </w:pPr>
            <w:r w:rsidRPr="00D15556">
              <w:rPr>
                <w:rFonts w:ascii="Times New Roman" w:eastAsia="Times New Roman" w:hAnsi="Times New Roman" w:cs="Times New Roman"/>
                <w:color w:val="000000"/>
                <w:sz w:val="17"/>
                <w:szCs w:val="17"/>
              </w:rPr>
              <w:t>-Слабая мотивация к учебе;</w:t>
            </w:r>
          </w:p>
          <w:p w:rsidR="00D15556" w:rsidRDefault="00D15556" w:rsidP="00D15556">
            <w:pPr>
              <w:spacing w:after="120" w:line="240" w:lineRule="auto"/>
              <w:rPr>
                <w:rFonts w:ascii="Times New Roman" w:eastAsia="Times New Roman" w:hAnsi="Times New Roman" w:cs="Times New Roman"/>
                <w:color w:val="000000"/>
                <w:sz w:val="17"/>
                <w:szCs w:val="17"/>
              </w:rPr>
            </w:pPr>
            <w:r w:rsidRPr="00D15556">
              <w:rPr>
                <w:rFonts w:ascii="Times New Roman" w:eastAsia="Times New Roman" w:hAnsi="Times New Roman" w:cs="Times New Roman"/>
                <w:color w:val="000000"/>
                <w:sz w:val="17"/>
                <w:szCs w:val="17"/>
              </w:rPr>
              <w:t>-недостаточный контроль родителей</w:t>
            </w:r>
          </w:p>
          <w:p w:rsidR="00D15556" w:rsidRPr="00D15556" w:rsidRDefault="00D15556" w:rsidP="00D15556">
            <w:pPr>
              <w:spacing w:after="120" w:line="240" w:lineRule="auto"/>
              <w:rPr>
                <w:rFonts w:ascii="Times New Roman" w:eastAsia="Times New Roman" w:hAnsi="Times New Roman" w:cs="Times New Roman"/>
                <w:color w:val="000000"/>
                <w:sz w:val="18"/>
                <w:szCs w:val="17"/>
              </w:rPr>
            </w:pPr>
          </w:p>
          <w:p w:rsidR="00D15556" w:rsidRPr="00D15556" w:rsidRDefault="00D15556" w:rsidP="00D15556">
            <w:pPr>
              <w:spacing w:after="120" w:line="240" w:lineRule="auto"/>
              <w:rPr>
                <w:rFonts w:ascii="Times New Roman" w:eastAsia="Times New Roman" w:hAnsi="Times New Roman" w:cs="Times New Roman"/>
                <w:color w:val="000000"/>
                <w:sz w:val="17"/>
                <w:szCs w:val="17"/>
              </w:rPr>
            </w:pPr>
          </w:p>
        </w:tc>
        <w:tc>
          <w:tcPr>
            <w:tcW w:w="1911" w:type="dxa"/>
            <w:tcBorders>
              <w:top w:val="single" w:sz="4" w:space="0" w:color="00000A"/>
              <w:left w:val="single" w:sz="4" w:space="0" w:color="00000A"/>
              <w:bottom w:val="single" w:sz="4" w:space="0" w:color="auto"/>
              <w:right w:val="single" w:sz="4" w:space="0" w:color="00000A"/>
            </w:tcBorders>
            <w:shd w:val="clear" w:color="auto" w:fill="auto"/>
            <w:tcMar>
              <w:top w:w="0" w:type="dxa"/>
              <w:left w:w="115" w:type="dxa"/>
              <w:bottom w:w="0" w:type="dxa"/>
              <w:right w:w="115" w:type="dxa"/>
            </w:tcMar>
            <w:hideMark/>
          </w:tcPr>
          <w:p w:rsidR="00D15556" w:rsidRPr="00D15556" w:rsidRDefault="00D15556" w:rsidP="00D15556">
            <w:pPr>
              <w:spacing w:after="120" w:line="240" w:lineRule="auto"/>
              <w:rPr>
                <w:rFonts w:ascii="Times New Roman" w:eastAsia="Times New Roman" w:hAnsi="Times New Roman" w:cs="Times New Roman"/>
                <w:color w:val="000000"/>
                <w:sz w:val="17"/>
                <w:szCs w:val="17"/>
              </w:rPr>
            </w:pPr>
            <w:proofErr w:type="gramStart"/>
            <w:r w:rsidRPr="00D15556">
              <w:rPr>
                <w:rFonts w:ascii="Times New Roman" w:eastAsia="Times New Roman" w:hAnsi="Times New Roman" w:cs="Times New Roman"/>
                <w:color w:val="000000"/>
                <w:sz w:val="17"/>
                <w:szCs w:val="17"/>
              </w:rPr>
              <w:t>Контроль за</w:t>
            </w:r>
            <w:proofErr w:type="gramEnd"/>
            <w:r w:rsidRPr="00D15556">
              <w:rPr>
                <w:rFonts w:ascii="Times New Roman" w:eastAsia="Times New Roman" w:hAnsi="Times New Roman" w:cs="Times New Roman"/>
                <w:color w:val="000000"/>
                <w:sz w:val="17"/>
                <w:szCs w:val="17"/>
              </w:rPr>
              <w:t xml:space="preserve"> выполнением домашних заданий, Индивидуальная работа</w:t>
            </w:r>
            <w:r w:rsidR="00A866F0">
              <w:rPr>
                <w:rFonts w:ascii="Arial" w:hAnsi="Arial" w:cs="Arial"/>
                <w:color w:val="5A5A5A"/>
                <w:sz w:val="19"/>
                <w:szCs w:val="19"/>
                <w:shd w:val="clear" w:color="auto" w:fill="FFFFFF"/>
              </w:rPr>
              <w:t xml:space="preserve"> </w:t>
            </w:r>
            <w:r w:rsidR="00A866F0" w:rsidRPr="00A866F0">
              <w:rPr>
                <w:rFonts w:ascii="Arial" w:hAnsi="Arial" w:cs="Arial"/>
                <w:color w:val="5A5A5A"/>
                <w:sz w:val="16"/>
                <w:szCs w:val="19"/>
                <w:shd w:val="clear" w:color="auto" w:fill="FFFFFF"/>
              </w:rPr>
              <w:t>Специальная система домашних заданий.</w:t>
            </w:r>
          </w:p>
        </w:tc>
        <w:tc>
          <w:tcPr>
            <w:tcW w:w="1911" w:type="dxa"/>
            <w:tcBorders>
              <w:top w:val="single" w:sz="4" w:space="0" w:color="00000A"/>
              <w:left w:val="single" w:sz="4" w:space="0" w:color="00000A"/>
              <w:bottom w:val="single" w:sz="4" w:space="0" w:color="auto"/>
              <w:right w:val="single" w:sz="4" w:space="0" w:color="00000A"/>
            </w:tcBorders>
          </w:tcPr>
          <w:p w:rsidR="00D15556" w:rsidRPr="00D15556" w:rsidRDefault="00A866F0" w:rsidP="00D15556">
            <w:pPr>
              <w:spacing w:after="12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Повысился темп работы на уроке, улучшился темп чтения, </w:t>
            </w:r>
          </w:p>
        </w:tc>
      </w:tr>
      <w:tr w:rsidR="00B02C60" w:rsidRPr="00D15556" w:rsidTr="00B02C60">
        <w:trPr>
          <w:trHeight w:val="156"/>
        </w:trPr>
        <w:tc>
          <w:tcPr>
            <w:tcW w:w="896" w:type="dxa"/>
            <w:tcBorders>
              <w:top w:val="single" w:sz="4" w:space="0" w:color="auto"/>
              <w:left w:val="single" w:sz="4" w:space="0" w:color="00000A"/>
              <w:bottom w:val="single" w:sz="4" w:space="0" w:color="auto"/>
              <w:right w:val="single" w:sz="4" w:space="0" w:color="00000A"/>
            </w:tcBorders>
            <w:shd w:val="clear" w:color="auto" w:fill="auto"/>
            <w:tcMar>
              <w:top w:w="0" w:type="dxa"/>
              <w:left w:w="115" w:type="dxa"/>
              <w:bottom w:w="0" w:type="dxa"/>
              <w:right w:w="115" w:type="dxa"/>
            </w:tcMar>
            <w:hideMark/>
          </w:tcPr>
          <w:p w:rsidR="00B02C60" w:rsidRDefault="00B02C60" w:rsidP="00D15556">
            <w:pPr>
              <w:spacing w:after="12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8</w:t>
            </w:r>
          </w:p>
        </w:tc>
        <w:tc>
          <w:tcPr>
            <w:tcW w:w="2925" w:type="dxa"/>
            <w:tcBorders>
              <w:top w:val="single" w:sz="4" w:space="0" w:color="auto"/>
              <w:left w:val="single" w:sz="4" w:space="0" w:color="00000A"/>
              <w:bottom w:val="single" w:sz="4" w:space="0" w:color="auto"/>
              <w:right w:val="single" w:sz="4" w:space="0" w:color="00000A"/>
            </w:tcBorders>
            <w:shd w:val="clear" w:color="auto" w:fill="auto"/>
            <w:tcMar>
              <w:top w:w="0" w:type="dxa"/>
              <w:left w:w="115" w:type="dxa"/>
              <w:bottom w:w="0" w:type="dxa"/>
              <w:right w:w="115" w:type="dxa"/>
            </w:tcMar>
            <w:hideMark/>
          </w:tcPr>
          <w:p w:rsidR="00B02C60" w:rsidRDefault="00B02C60" w:rsidP="00B02C60">
            <w:pPr>
              <w:spacing w:after="120" w:line="240" w:lineRule="auto"/>
              <w:rPr>
                <w:rFonts w:ascii="Times New Roman" w:eastAsia="Times New Roman" w:hAnsi="Times New Roman" w:cs="Times New Roman"/>
                <w:color w:val="000000"/>
                <w:sz w:val="17"/>
                <w:szCs w:val="17"/>
              </w:rPr>
            </w:pPr>
            <w:proofErr w:type="spellStart"/>
            <w:r>
              <w:rPr>
                <w:rFonts w:ascii="Times New Roman" w:eastAsia="Times New Roman" w:hAnsi="Times New Roman" w:cs="Times New Roman"/>
                <w:color w:val="000000"/>
                <w:sz w:val="17"/>
                <w:szCs w:val="17"/>
              </w:rPr>
              <w:t>Абдулаева</w:t>
            </w:r>
            <w:proofErr w:type="spellEnd"/>
            <w:r>
              <w:rPr>
                <w:rFonts w:ascii="Times New Roman" w:eastAsia="Times New Roman" w:hAnsi="Times New Roman" w:cs="Times New Roman"/>
                <w:color w:val="000000"/>
                <w:sz w:val="17"/>
                <w:szCs w:val="17"/>
              </w:rPr>
              <w:t xml:space="preserve"> П.,</w:t>
            </w:r>
          </w:p>
          <w:p w:rsidR="00B02C60" w:rsidRDefault="00B02C60" w:rsidP="00B02C60">
            <w:pPr>
              <w:spacing w:after="120" w:line="240" w:lineRule="auto"/>
              <w:rPr>
                <w:rFonts w:ascii="Times New Roman" w:eastAsia="Times New Roman" w:hAnsi="Times New Roman" w:cs="Times New Roman"/>
                <w:color w:val="000000"/>
                <w:sz w:val="17"/>
                <w:szCs w:val="17"/>
              </w:rPr>
            </w:pPr>
            <w:proofErr w:type="spellStart"/>
            <w:r>
              <w:rPr>
                <w:rFonts w:ascii="Times New Roman" w:eastAsia="Times New Roman" w:hAnsi="Times New Roman" w:cs="Times New Roman"/>
                <w:color w:val="000000"/>
                <w:sz w:val="17"/>
                <w:szCs w:val="17"/>
              </w:rPr>
              <w:t>Гасаналиева</w:t>
            </w:r>
            <w:proofErr w:type="spellEnd"/>
            <w:r>
              <w:rPr>
                <w:rFonts w:ascii="Times New Roman" w:eastAsia="Times New Roman" w:hAnsi="Times New Roman" w:cs="Times New Roman"/>
                <w:color w:val="000000"/>
                <w:sz w:val="17"/>
                <w:szCs w:val="17"/>
              </w:rPr>
              <w:t xml:space="preserve"> </w:t>
            </w:r>
            <w:proofErr w:type="spellStart"/>
            <w:r>
              <w:rPr>
                <w:rFonts w:ascii="Times New Roman" w:eastAsia="Times New Roman" w:hAnsi="Times New Roman" w:cs="Times New Roman"/>
                <w:color w:val="000000"/>
                <w:sz w:val="17"/>
                <w:szCs w:val="17"/>
              </w:rPr>
              <w:t>А.,Магомедов</w:t>
            </w:r>
            <w:proofErr w:type="spellEnd"/>
            <w:r>
              <w:rPr>
                <w:rFonts w:ascii="Times New Roman" w:eastAsia="Times New Roman" w:hAnsi="Times New Roman" w:cs="Times New Roman"/>
                <w:color w:val="000000"/>
                <w:sz w:val="17"/>
                <w:szCs w:val="17"/>
              </w:rPr>
              <w:t xml:space="preserve"> М.</w:t>
            </w:r>
          </w:p>
          <w:p w:rsidR="00B02C60" w:rsidRDefault="00B02C60" w:rsidP="00D15556">
            <w:pPr>
              <w:spacing w:after="120" w:line="240" w:lineRule="auto"/>
              <w:rPr>
                <w:rFonts w:ascii="Times New Roman" w:eastAsia="Times New Roman" w:hAnsi="Times New Roman" w:cs="Times New Roman"/>
                <w:color w:val="000000"/>
                <w:sz w:val="17"/>
                <w:szCs w:val="17"/>
              </w:rPr>
            </w:pPr>
          </w:p>
        </w:tc>
        <w:tc>
          <w:tcPr>
            <w:tcW w:w="1924" w:type="dxa"/>
            <w:tcBorders>
              <w:top w:val="single" w:sz="4" w:space="0" w:color="auto"/>
              <w:left w:val="single" w:sz="4" w:space="0" w:color="00000A"/>
              <w:bottom w:val="single" w:sz="4" w:space="0" w:color="auto"/>
              <w:right w:val="single" w:sz="4" w:space="0" w:color="00000A"/>
            </w:tcBorders>
            <w:shd w:val="clear" w:color="auto" w:fill="auto"/>
            <w:tcMar>
              <w:top w:w="0" w:type="dxa"/>
              <w:left w:w="115" w:type="dxa"/>
              <w:bottom w:w="0" w:type="dxa"/>
              <w:right w:w="115" w:type="dxa"/>
            </w:tcMar>
            <w:hideMark/>
          </w:tcPr>
          <w:p w:rsidR="00B02C60" w:rsidRPr="00D15556" w:rsidRDefault="00B02C60" w:rsidP="00B02C60">
            <w:pPr>
              <w:spacing w:after="120" w:line="240" w:lineRule="auto"/>
              <w:rPr>
                <w:rFonts w:ascii="Times New Roman" w:eastAsia="Times New Roman" w:hAnsi="Times New Roman" w:cs="Times New Roman"/>
                <w:color w:val="000000"/>
                <w:sz w:val="17"/>
                <w:szCs w:val="17"/>
              </w:rPr>
            </w:pPr>
            <w:r w:rsidRPr="00D15556">
              <w:rPr>
                <w:rFonts w:ascii="Times New Roman" w:eastAsia="Times New Roman" w:hAnsi="Times New Roman" w:cs="Times New Roman"/>
                <w:color w:val="000000"/>
                <w:sz w:val="17"/>
                <w:szCs w:val="17"/>
              </w:rPr>
              <w:t>-Слабая мотивация к учебе;</w:t>
            </w:r>
          </w:p>
          <w:p w:rsidR="00B02C60" w:rsidRDefault="00B02C60" w:rsidP="00B02C60">
            <w:pPr>
              <w:spacing w:after="120" w:line="240" w:lineRule="auto"/>
              <w:rPr>
                <w:rFonts w:ascii="Times New Roman" w:eastAsia="Times New Roman" w:hAnsi="Times New Roman" w:cs="Times New Roman"/>
                <w:color w:val="000000"/>
                <w:sz w:val="17"/>
                <w:szCs w:val="17"/>
              </w:rPr>
            </w:pPr>
            <w:r w:rsidRPr="00D15556">
              <w:rPr>
                <w:rFonts w:ascii="Times New Roman" w:eastAsia="Times New Roman" w:hAnsi="Times New Roman" w:cs="Times New Roman"/>
                <w:color w:val="000000"/>
                <w:sz w:val="17"/>
                <w:szCs w:val="17"/>
              </w:rPr>
              <w:t>-недостаточный контроль родителей</w:t>
            </w:r>
          </w:p>
          <w:p w:rsidR="00B02C60" w:rsidRPr="00D15556" w:rsidRDefault="00B02C60" w:rsidP="00D15556">
            <w:pPr>
              <w:spacing w:after="120" w:line="240" w:lineRule="auto"/>
              <w:rPr>
                <w:rFonts w:ascii="Times New Roman" w:eastAsia="Times New Roman" w:hAnsi="Times New Roman" w:cs="Times New Roman"/>
                <w:color w:val="000000"/>
                <w:sz w:val="17"/>
                <w:szCs w:val="17"/>
              </w:rPr>
            </w:pPr>
          </w:p>
        </w:tc>
        <w:tc>
          <w:tcPr>
            <w:tcW w:w="1911" w:type="dxa"/>
            <w:tcBorders>
              <w:top w:val="single" w:sz="4" w:space="0" w:color="auto"/>
              <w:left w:val="single" w:sz="4" w:space="0" w:color="00000A"/>
              <w:bottom w:val="single" w:sz="4" w:space="0" w:color="auto"/>
              <w:right w:val="single" w:sz="4" w:space="0" w:color="00000A"/>
            </w:tcBorders>
            <w:shd w:val="clear" w:color="auto" w:fill="auto"/>
            <w:tcMar>
              <w:top w:w="0" w:type="dxa"/>
              <w:left w:w="115" w:type="dxa"/>
              <w:bottom w:w="0" w:type="dxa"/>
              <w:right w:w="115" w:type="dxa"/>
            </w:tcMar>
            <w:hideMark/>
          </w:tcPr>
          <w:p w:rsidR="00B02C60" w:rsidRPr="00D15556" w:rsidRDefault="00B02C60" w:rsidP="00D15556">
            <w:pPr>
              <w:spacing w:after="120" w:line="240" w:lineRule="auto"/>
              <w:rPr>
                <w:rFonts w:ascii="Times New Roman" w:eastAsia="Times New Roman" w:hAnsi="Times New Roman" w:cs="Times New Roman"/>
                <w:color w:val="000000"/>
                <w:sz w:val="17"/>
                <w:szCs w:val="17"/>
              </w:rPr>
            </w:pPr>
            <w:proofErr w:type="gramStart"/>
            <w:r w:rsidRPr="00D15556">
              <w:rPr>
                <w:rFonts w:ascii="Times New Roman" w:eastAsia="Times New Roman" w:hAnsi="Times New Roman" w:cs="Times New Roman"/>
                <w:color w:val="000000"/>
                <w:sz w:val="17"/>
                <w:szCs w:val="17"/>
              </w:rPr>
              <w:t>Контроль за</w:t>
            </w:r>
            <w:proofErr w:type="gramEnd"/>
            <w:r w:rsidRPr="00D15556">
              <w:rPr>
                <w:rFonts w:ascii="Times New Roman" w:eastAsia="Times New Roman" w:hAnsi="Times New Roman" w:cs="Times New Roman"/>
                <w:color w:val="000000"/>
                <w:sz w:val="17"/>
                <w:szCs w:val="17"/>
              </w:rPr>
              <w:t xml:space="preserve"> выполнением домашних заданий, Индивидуальная работа</w:t>
            </w:r>
            <w:r>
              <w:rPr>
                <w:rFonts w:ascii="Arial" w:hAnsi="Arial" w:cs="Arial"/>
                <w:color w:val="5A5A5A"/>
                <w:sz w:val="19"/>
                <w:szCs w:val="19"/>
                <w:shd w:val="clear" w:color="auto" w:fill="FFFFFF"/>
              </w:rPr>
              <w:t xml:space="preserve"> </w:t>
            </w:r>
            <w:r w:rsidRPr="00A866F0">
              <w:rPr>
                <w:rFonts w:ascii="Arial" w:hAnsi="Arial" w:cs="Arial"/>
                <w:color w:val="5A5A5A"/>
                <w:sz w:val="16"/>
                <w:szCs w:val="19"/>
                <w:shd w:val="clear" w:color="auto" w:fill="FFFFFF"/>
              </w:rPr>
              <w:t>Специальная система домашних заданий</w:t>
            </w:r>
          </w:p>
        </w:tc>
        <w:tc>
          <w:tcPr>
            <w:tcW w:w="1911" w:type="dxa"/>
            <w:tcBorders>
              <w:top w:val="single" w:sz="4" w:space="0" w:color="auto"/>
              <w:left w:val="single" w:sz="4" w:space="0" w:color="00000A"/>
              <w:bottom w:val="single" w:sz="4" w:space="0" w:color="auto"/>
              <w:right w:val="single" w:sz="4" w:space="0" w:color="00000A"/>
            </w:tcBorders>
          </w:tcPr>
          <w:p w:rsidR="00B02C60" w:rsidRDefault="00B02C60" w:rsidP="00D15556">
            <w:pPr>
              <w:spacing w:after="12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Повысился темп работы на уроке, улучшился темп чтения</w:t>
            </w:r>
          </w:p>
        </w:tc>
      </w:tr>
      <w:tr w:rsidR="00B02C60" w:rsidRPr="00D15556" w:rsidTr="00B02C60">
        <w:trPr>
          <w:trHeight w:val="312"/>
        </w:trPr>
        <w:tc>
          <w:tcPr>
            <w:tcW w:w="896" w:type="dxa"/>
            <w:tcBorders>
              <w:top w:val="single" w:sz="4" w:space="0" w:color="auto"/>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B02C60" w:rsidRDefault="00B02C60" w:rsidP="00D15556">
            <w:pPr>
              <w:spacing w:after="12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9</w:t>
            </w:r>
          </w:p>
        </w:tc>
        <w:tc>
          <w:tcPr>
            <w:tcW w:w="2925" w:type="dxa"/>
            <w:tcBorders>
              <w:top w:val="single" w:sz="4" w:space="0" w:color="auto"/>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B02C60" w:rsidRPr="00A866F0" w:rsidRDefault="00B02C60" w:rsidP="00B02C60">
            <w:pPr>
              <w:spacing w:after="12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Магомедов А.И.</w:t>
            </w:r>
          </w:p>
          <w:p w:rsidR="00B02C60" w:rsidRDefault="00B02C60" w:rsidP="00D15556">
            <w:pPr>
              <w:spacing w:after="120" w:line="240" w:lineRule="auto"/>
              <w:rPr>
                <w:rFonts w:ascii="Times New Roman" w:eastAsia="Times New Roman" w:hAnsi="Times New Roman" w:cs="Times New Roman"/>
                <w:color w:val="000000"/>
                <w:sz w:val="17"/>
                <w:szCs w:val="17"/>
              </w:rPr>
            </w:pPr>
          </w:p>
        </w:tc>
        <w:tc>
          <w:tcPr>
            <w:tcW w:w="1924" w:type="dxa"/>
            <w:tcBorders>
              <w:top w:val="single" w:sz="4" w:space="0" w:color="auto"/>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B02C60" w:rsidRPr="00D15556" w:rsidRDefault="00B02C60" w:rsidP="00B02C60">
            <w:pPr>
              <w:spacing w:after="120" w:line="240" w:lineRule="auto"/>
              <w:rPr>
                <w:rFonts w:ascii="Times New Roman" w:eastAsia="Times New Roman" w:hAnsi="Times New Roman" w:cs="Times New Roman"/>
                <w:color w:val="000000"/>
                <w:sz w:val="17"/>
                <w:szCs w:val="17"/>
              </w:rPr>
            </w:pPr>
            <w:r w:rsidRPr="00D15556">
              <w:rPr>
                <w:rFonts w:ascii="Times New Roman" w:eastAsia="Times New Roman" w:hAnsi="Times New Roman" w:cs="Times New Roman"/>
                <w:color w:val="000000"/>
                <w:sz w:val="17"/>
                <w:szCs w:val="17"/>
              </w:rPr>
              <w:t>-Слабая мотивация к учебе;</w:t>
            </w:r>
          </w:p>
          <w:p w:rsidR="00B02C60" w:rsidRDefault="00B02C60" w:rsidP="00B02C60">
            <w:pPr>
              <w:spacing w:after="120" w:line="240" w:lineRule="auto"/>
              <w:rPr>
                <w:rFonts w:ascii="Times New Roman" w:eastAsia="Times New Roman" w:hAnsi="Times New Roman" w:cs="Times New Roman"/>
                <w:color w:val="000000"/>
                <w:sz w:val="17"/>
                <w:szCs w:val="17"/>
              </w:rPr>
            </w:pPr>
            <w:r w:rsidRPr="00D15556">
              <w:rPr>
                <w:rFonts w:ascii="Times New Roman" w:eastAsia="Times New Roman" w:hAnsi="Times New Roman" w:cs="Times New Roman"/>
                <w:color w:val="000000"/>
                <w:sz w:val="17"/>
                <w:szCs w:val="17"/>
              </w:rPr>
              <w:t>-недостаточный контроль родителей</w:t>
            </w:r>
          </w:p>
          <w:p w:rsidR="00B02C60" w:rsidRPr="00D15556" w:rsidRDefault="00B02C60" w:rsidP="00D15556">
            <w:pPr>
              <w:spacing w:after="120" w:line="240" w:lineRule="auto"/>
              <w:rPr>
                <w:rFonts w:ascii="Times New Roman" w:eastAsia="Times New Roman" w:hAnsi="Times New Roman" w:cs="Times New Roman"/>
                <w:color w:val="000000"/>
                <w:sz w:val="17"/>
                <w:szCs w:val="17"/>
              </w:rPr>
            </w:pPr>
          </w:p>
        </w:tc>
        <w:tc>
          <w:tcPr>
            <w:tcW w:w="1911" w:type="dxa"/>
            <w:tcBorders>
              <w:top w:val="single" w:sz="4" w:space="0" w:color="auto"/>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B02C60" w:rsidRPr="00D15556" w:rsidRDefault="00B02C60" w:rsidP="00AB2754">
            <w:pPr>
              <w:spacing w:after="120" w:line="240" w:lineRule="auto"/>
              <w:rPr>
                <w:rFonts w:ascii="Times New Roman" w:eastAsia="Times New Roman" w:hAnsi="Times New Roman" w:cs="Times New Roman"/>
                <w:color w:val="000000"/>
                <w:sz w:val="17"/>
                <w:szCs w:val="17"/>
              </w:rPr>
            </w:pPr>
            <w:proofErr w:type="gramStart"/>
            <w:r w:rsidRPr="00D15556">
              <w:rPr>
                <w:rFonts w:ascii="Times New Roman" w:eastAsia="Times New Roman" w:hAnsi="Times New Roman" w:cs="Times New Roman"/>
                <w:color w:val="000000"/>
                <w:sz w:val="17"/>
                <w:szCs w:val="17"/>
              </w:rPr>
              <w:t>Контроль за</w:t>
            </w:r>
            <w:proofErr w:type="gramEnd"/>
            <w:r w:rsidRPr="00D15556">
              <w:rPr>
                <w:rFonts w:ascii="Times New Roman" w:eastAsia="Times New Roman" w:hAnsi="Times New Roman" w:cs="Times New Roman"/>
                <w:color w:val="000000"/>
                <w:sz w:val="17"/>
                <w:szCs w:val="17"/>
              </w:rPr>
              <w:t xml:space="preserve"> выполнением домашних заданий, Индивидуальная работа</w:t>
            </w:r>
            <w:r>
              <w:rPr>
                <w:rFonts w:ascii="Arial" w:hAnsi="Arial" w:cs="Arial"/>
                <w:color w:val="5A5A5A"/>
                <w:sz w:val="19"/>
                <w:szCs w:val="19"/>
                <w:shd w:val="clear" w:color="auto" w:fill="FFFFFF"/>
              </w:rPr>
              <w:t xml:space="preserve"> </w:t>
            </w:r>
            <w:r w:rsidRPr="00A866F0">
              <w:rPr>
                <w:rFonts w:ascii="Arial" w:hAnsi="Arial" w:cs="Arial"/>
                <w:color w:val="5A5A5A"/>
                <w:sz w:val="16"/>
                <w:szCs w:val="19"/>
                <w:shd w:val="clear" w:color="auto" w:fill="FFFFFF"/>
              </w:rPr>
              <w:t>Специальная система домашних заданий.</w:t>
            </w:r>
          </w:p>
        </w:tc>
        <w:tc>
          <w:tcPr>
            <w:tcW w:w="1911" w:type="dxa"/>
            <w:tcBorders>
              <w:top w:val="single" w:sz="4" w:space="0" w:color="auto"/>
              <w:left w:val="single" w:sz="4" w:space="0" w:color="00000A"/>
              <w:bottom w:val="single" w:sz="4" w:space="0" w:color="00000A"/>
              <w:right w:val="single" w:sz="4" w:space="0" w:color="00000A"/>
            </w:tcBorders>
          </w:tcPr>
          <w:p w:rsidR="00B02C60" w:rsidRDefault="00B02C60" w:rsidP="00D15556">
            <w:pPr>
              <w:spacing w:after="12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Повысился темп работы на уроке, улучшился темп чтения</w:t>
            </w:r>
          </w:p>
        </w:tc>
      </w:tr>
    </w:tbl>
    <w:p w:rsidR="00D15556" w:rsidRPr="00D15556" w:rsidRDefault="00D15556" w:rsidP="00D15556">
      <w:pPr>
        <w:spacing w:after="120" w:line="240" w:lineRule="auto"/>
        <w:rPr>
          <w:rFonts w:ascii="Times New Roman" w:eastAsia="Times New Roman" w:hAnsi="Times New Roman" w:cs="Times New Roman"/>
          <w:color w:val="000000"/>
          <w:sz w:val="17"/>
          <w:szCs w:val="17"/>
        </w:rPr>
      </w:pPr>
    </w:p>
    <w:p w:rsidR="00A866F0" w:rsidRDefault="00A866F0" w:rsidP="00D15556">
      <w:pPr>
        <w:spacing w:after="120" w:line="240" w:lineRule="auto"/>
        <w:jc w:val="center"/>
        <w:rPr>
          <w:rFonts w:ascii="Times New Roman" w:eastAsia="Times New Roman" w:hAnsi="Times New Roman" w:cs="Times New Roman"/>
          <w:color w:val="000000"/>
          <w:sz w:val="17"/>
          <w:szCs w:val="17"/>
        </w:rPr>
      </w:pPr>
    </w:p>
    <w:p w:rsidR="00A866F0" w:rsidRDefault="00A866F0" w:rsidP="00A866F0">
      <w:pPr>
        <w:pStyle w:val="western"/>
        <w:spacing w:before="0" w:beforeAutospacing="0" w:after="0" w:afterAutospacing="0"/>
        <w:rPr>
          <w:rFonts w:ascii="Arial" w:hAnsi="Arial" w:cs="Arial"/>
          <w:color w:val="000000"/>
          <w:sz w:val="17"/>
          <w:szCs w:val="17"/>
        </w:rPr>
      </w:pPr>
      <w:r>
        <w:rPr>
          <w:rFonts w:ascii="Arial" w:hAnsi="Arial" w:cs="Arial"/>
          <w:color w:val="000000"/>
          <w:sz w:val="28"/>
          <w:szCs w:val="28"/>
        </w:rPr>
        <w:t>Работа, проведённая учителем с данными учениками:</w:t>
      </w:r>
    </w:p>
    <w:p w:rsidR="00A866F0" w:rsidRDefault="00A866F0" w:rsidP="00A866F0">
      <w:pPr>
        <w:pStyle w:val="western"/>
        <w:spacing w:before="0" w:beforeAutospacing="0" w:after="0" w:afterAutospacing="0"/>
        <w:rPr>
          <w:rFonts w:ascii="Arial" w:hAnsi="Arial" w:cs="Arial"/>
          <w:color w:val="000000"/>
          <w:sz w:val="17"/>
          <w:szCs w:val="17"/>
        </w:rPr>
      </w:pPr>
      <w:r>
        <w:rPr>
          <w:rFonts w:ascii="Arial" w:hAnsi="Arial" w:cs="Arial"/>
          <w:color w:val="000000"/>
          <w:sz w:val="28"/>
          <w:szCs w:val="28"/>
        </w:rPr>
        <w:t>1.Вся работа была построена с учётом индивидуального маршрута учащегося.</w:t>
      </w:r>
    </w:p>
    <w:p w:rsidR="00A866F0" w:rsidRDefault="00A866F0" w:rsidP="00A866F0">
      <w:pPr>
        <w:pStyle w:val="western"/>
        <w:spacing w:before="0" w:beforeAutospacing="0" w:after="0" w:afterAutospacing="0"/>
        <w:ind w:right="-144"/>
        <w:rPr>
          <w:rFonts w:ascii="Arial" w:hAnsi="Arial" w:cs="Arial"/>
          <w:color w:val="000000"/>
          <w:sz w:val="17"/>
          <w:szCs w:val="17"/>
        </w:rPr>
      </w:pPr>
      <w:r>
        <w:rPr>
          <w:rFonts w:ascii="Arial" w:hAnsi="Arial" w:cs="Arial"/>
          <w:color w:val="000000"/>
          <w:sz w:val="28"/>
          <w:szCs w:val="28"/>
        </w:rPr>
        <w:t>На уроках и дополнительных занятиях была создана ситуация успеха посредством одобрения продуктивной работы.</w:t>
      </w:r>
    </w:p>
    <w:p w:rsidR="00A866F0" w:rsidRDefault="00A866F0" w:rsidP="00A866F0">
      <w:pPr>
        <w:pStyle w:val="western"/>
        <w:spacing w:before="0" w:beforeAutospacing="0" w:after="0" w:afterAutospacing="0"/>
        <w:rPr>
          <w:rFonts w:ascii="Arial" w:hAnsi="Arial" w:cs="Arial"/>
          <w:color w:val="000000"/>
          <w:sz w:val="17"/>
          <w:szCs w:val="17"/>
        </w:rPr>
      </w:pPr>
      <w:r>
        <w:rPr>
          <w:rFonts w:ascii="Arial" w:hAnsi="Arial" w:cs="Arial"/>
          <w:color w:val="000000"/>
          <w:sz w:val="28"/>
          <w:szCs w:val="28"/>
        </w:rPr>
        <w:t>2.Постоянно дозировалась предоставляемая направляющая и стимулирующая помощь, а также внешний контроль.</w:t>
      </w:r>
    </w:p>
    <w:p w:rsidR="00A866F0" w:rsidRDefault="00A866F0" w:rsidP="00A866F0">
      <w:pPr>
        <w:pStyle w:val="western"/>
        <w:spacing w:before="0" w:beforeAutospacing="0" w:after="0" w:afterAutospacing="0"/>
        <w:rPr>
          <w:rFonts w:ascii="Arial" w:hAnsi="Arial" w:cs="Arial"/>
          <w:color w:val="000000"/>
          <w:sz w:val="17"/>
          <w:szCs w:val="17"/>
        </w:rPr>
      </w:pPr>
      <w:r>
        <w:rPr>
          <w:rFonts w:ascii="Arial" w:hAnsi="Arial" w:cs="Arial"/>
          <w:color w:val="000000"/>
          <w:sz w:val="28"/>
          <w:szCs w:val="28"/>
        </w:rPr>
        <w:t>3.Осуществлялся постепенный переход от работы под контролем к самостоятельной работе.</w:t>
      </w:r>
    </w:p>
    <w:p w:rsidR="00A866F0" w:rsidRDefault="00A866F0" w:rsidP="00A866F0">
      <w:pPr>
        <w:pStyle w:val="western"/>
        <w:spacing w:before="0" w:beforeAutospacing="0" w:after="0" w:afterAutospacing="0"/>
        <w:rPr>
          <w:rFonts w:ascii="Arial" w:hAnsi="Arial" w:cs="Arial"/>
          <w:color w:val="000000"/>
          <w:sz w:val="17"/>
          <w:szCs w:val="17"/>
        </w:rPr>
      </w:pPr>
      <w:r>
        <w:rPr>
          <w:rFonts w:ascii="Arial" w:hAnsi="Arial" w:cs="Arial"/>
          <w:color w:val="000000"/>
          <w:sz w:val="28"/>
          <w:szCs w:val="28"/>
        </w:rPr>
        <w:t>4. Использовались различные коррекционно-развивающие упражнения и задания, способствующие развитию внимания, мышления, памяти и речи.</w:t>
      </w:r>
    </w:p>
    <w:p w:rsidR="00A866F0" w:rsidRDefault="00A866F0" w:rsidP="00A866F0">
      <w:pPr>
        <w:pStyle w:val="western"/>
        <w:spacing w:before="0" w:beforeAutospacing="0" w:after="0" w:afterAutospacing="0"/>
        <w:rPr>
          <w:rFonts w:ascii="Arial" w:hAnsi="Arial" w:cs="Arial"/>
          <w:color w:val="000000"/>
          <w:sz w:val="17"/>
          <w:szCs w:val="17"/>
        </w:rPr>
      </w:pPr>
      <w:r>
        <w:rPr>
          <w:rFonts w:ascii="Arial" w:hAnsi="Arial" w:cs="Arial"/>
          <w:color w:val="000000"/>
          <w:sz w:val="28"/>
          <w:szCs w:val="28"/>
        </w:rPr>
        <w:t>5.Опрос учащегося осуществлялся индивидуально.</w:t>
      </w:r>
    </w:p>
    <w:p w:rsidR="00A866F0" w:rsidRDefault="00A866F0" w:rsidP="00A866F0">
      <w:pPr>
        <w:pStyle w:val="western"/>
        <w:spacing w:before="0" w:beforeAutospacing="0" w:after="0" w:afterAutospacing="0"/>
        <w:rPr>
          <w:rFonts w:ascii="Arial" w:hAnsi="Arial" w:cs="Arial"/>
          <w:color w:val="000000"/>
          <w:sz w:val="17"/>
          <w:szCs w:val="17"/>
        </w:rPr>
      </w:pPr>
      <w:r>
        <w:rPr>
          <w:rFonts w:ascii="Arial" w:hAnsi="Arial" w:cs="Arial"/>
          <w:color w:val="000000"/>
          <w:sz w:val="28"/>
          <w:szCs w:val="28"/>
        </w:rPr>
        <w:t>6. Была предоставлена возможность выполнения домашнего задания в школе.</w:t>
      </w:r>
    </w:p>
    <w:p w:rsidR="00A866F0" w:rsidRDefault="00D15556" w:rsidP="00B02C60">
      <w:pPr>
        <w:spacing w:after="120" w:line="240" w:lineRule="auto"/>
        <w:jc w:val="center"/>
        <w:rPr>
          <w:rFonts w:ascii="Times New Roman" w:eastAsia="Times New Roman" w:hAnsi="Times New Roman" w:cs="Times New Roman"/>
          <w:color w:val="000000"/>
          <w:sz w:val="17"/>
          <w:szCs w:val="17"/>
        </w:rPr>
      </w:pPr>
      <w:r w:rsidRPr="00D15556">
        <w:rPr>
          <w:rFonts w:ascii="Times New Roman" w:eastAsia="Times New Roman" w:hAnsi="Times New Roman" w:cs="Times New Roman"/>
          <w:color w:val="000000"/>
          <w:sz w:val="17"/>
          <w:szCs w:val="17"/>
        </w:rPr>
        <w:br/>
      </w:r>
    </w:p>
    <w:p w:rsidR="00A866F0" w:rsidRDefault="00A866F0" w:rsidP="00D15556">
      <w:pPr>
        <w:spacing w:after="120" w:line="240" w:lineRule="auto"/>
        <w:jc w:val="center"/>
        <w:rPr>
          <w:rFonts w:ascii="Times New Roman" w:eastAsia="Times New Roman" w:hAnsi="Times New Roman" w:cs="Times New Roman"/>
          <w:color w:val="000000"/>
          <w:sz w:val="17"/>
          <w:szCs w:val="17"/>
        </w:rPr>
      </w:pPr>
    </w:p>
    <w:p w:rsidR="00A866F0" w:rsidRDefault="00A866F0" w:rsidP="00D15556">
      <w:pPr>
        <w:spacing w:after="120" w:line="240" w:lineRule="auto"/>
        <w:jc w:val="center"/>
        <w:rPr>
          <w:rFonts w:ascii="Times New Roman" w:eastAsia="Times New Roman" w:hAnsi="Times New Roman" w:cs="Times New Roman"/>
          <w:color w:val="000000"/>
          <w:sz w:val="17"/>
          <w:szCs w:val="17"/>
        </w:rPr>
      </w:pPr>
    </w:p>
    <w:p w:rsidR="00A866F0" w:rsidRPr="00A866F0" w:rsidRDefault="00B02C60" w:rsidP="00A866F0">
      <w:pPr>
        <w:spacing w:after="120" w:line="240" w:lineRule="auto"/>
        <w:rPr>
          <w:rFonts w:ascii="Times New Roman" w:eastAsia="Times New Roman" w:hAnsi="Times New Roman" w:cs="Times New Roman"/>
          <w:color w:val="000000"/>
          <w:sz w:val="24"/>
          <w:szCs w:val="17"/>
        </w:rPr>
      </w:pPr>
      <w:r>
        <w:rPr>
          <w:rFonts w:ascii="Times New Roman" w:eastAsia="Times New Roman" w:hAnsi="Times New Roman" w:cs="Times New Roman"/>
          <w:color w:val="000000"/>
          <w:sz w:val="24"/>
          <w:szCs w:val="17"/>
        </w:rPr>
        <w:t>Учите</w:t>
      </w:r>
      <w:r w:rsidR="00A866F0" w:rsidRPr="00A866F0">
        <w:rPr>
          <w:rFonts w:ascii="Times New Roman" w:eastAsia="Times New Roman" w:hAnsi="Times New Roman" w:cs="Times New Roman"/>
          <w:color w:val="000000"/>
          <w:sz w:val="24"/>
          <w:szCs w:val="17"/>
        </w:rPr>
        <w:t>ль иностранного языка</w:t>
      </w:r>
      <w:r w:rsidR="00A866F0">
        <w:rPr>
          <w:rFonts w:ascii="Times New Roman" w:eastAsia="Times New Roman" w:hAnsi="Times New Roman" w:cs="Times New Roman"/>
          <w:color w:val="000000"/>
          <w:sz w:val="24"/>
          <w:szCs w:val="17"/>
        </w:rPr>
        <w:t xml:space="preserve">: </w:t>
      </w:r>
      <w:r w:rsidR="00E905B5">
        <w:rPr>
          <w:rFonts w:ascii="Times New Roman" w:eastAsia="Times New Roman" w:hAnsi="Times New Roman" w:cs="Times New Roman"/>
          <w:color w:val="000000"/>
          <w:sz w:val="24"/>
          <w:szCs w:val="17"/>
        </w:rPr>
        <w:t>Ибрагимова П.О.</w:t>
      </w:r>
      <w:r w:rsidR="00A866F0" w:rsidRPr="00A866F0">
        <w:rPr>
          <w:rFonts w:ascii="Times New Roman" w:eastAsia="Times New Roman" w:hAnsi="Times New Roman" w:cs="Times New Roman"/>
          <w:color w:val="000000"/>
          <w:sz w:val="24"/>
          <w:szCs w:val="17"/>
        </w:rPr>
        <w:t>___________________</w:t>
      </w:r>
    </w:p>
    <w:p w:rsidR="00A866F0" w:rsidRPr="00A866F0" w:rsidRDefault="00A866F0">
      <w:pPr>
        <w:spacing w:after="120" w:line="240" w:lineRule="auto"/>
        <w:rPr>
          <w:rFonts w:ascii="Times New Roman" w:eastAsia="Times New Roman" w:hAnsi="Times New Roman" w:cs="Times New Roman"/>
          <w:color w:val="000000"/>
          <w:sz w:val="24"/>
          <w:szCs w:val="17"/>
        </w:rPr>
      </w:pPr>
    </w:p>
    <w:sectPr w:rsidR="00A866F0" w:rsidRPr="00A866F0" w:rsidSect="00C06C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75FB"/>
    <w:multiLevelType w:val="multilevel"/>
    <w:tmpl w:val="016C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A0816"/>
    <w:multiLevelType w:val="multilevel"/>
    <w:tmpl w:val="E230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82A8F"/>
    <w:multiLevelType w:val="multilevel"/>
    <w:tmpl w:val="F392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32E73"/>
    <w:multiLevelType w:val="multilevel"/>
    <w:tmpl w:val="558C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0303BB"/>
    <w:multiLevelType w:val="multilevel"/>
    <w:tmpl w:val="A460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925F55"/>
    <w:multiLevelType w:val="multilevel"/>
    <w:tmpl w:val="F496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3059F"/>
    <w:multiLevelType w:val="multilevel"/>
    <w:tmpl w:val="9416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B91F4A"/>
    <w:multiLevelType w:val="multilevel"/>
    <w:tmpl w:val="2D6E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DD5CB7"/>
    <w:multiLevelType w:val="multilevel"/>
    <w:tmpl w:val="D0D4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4647EF"/>
    <w:multiLevelType w:val="multilevel"/>
    <w:tmpl w:val="D160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6739F3"/>
    <w:multiLevelType w:val="multilevel"/>
    <w:tmpl w:val="9A007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1777F4"/>
    <w:multiLevelType w:val="multilevel"/>
    <w:tmpl w:val="3F8C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6903CF"/>
    <w:multiLevelType w:val="multilevel"/>
    <w:tmpl w:val="A232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4"/>
  </w:num>
  <w:num w:numId="4">
    <w:abstractNumId w:val="5"/>
  </w:num>
  <w:num w:numId="5">
    <w:abstractNumId w:val="3"/>
  </w:num>
  <w:num w:numId="6">
    <w:abstractNumId w:val="2"/>
  </w:num>
  <w:num w:numId="7">
    <w:abstractNumId w:val="7"/>
  </w:num>
  <w:num w:numId="8">
    <w:abstractNumId w:val="10"/>
  </w:num>
  <w:num w:numId="9">
    <w:abstractNumId w:val="11"/>
  </w:num>
  <w:num w:numId="10">
    <w:abstractNumId w:val="1"/>
  </w:num>
  <w:num w:numId="11">
    <w:abstractNumId w:val="6"/>
  </w:num>
  <w:num w:numId="12">
    <w:abstractNumId w:val="1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15556"/>
    <w:rsid w:val="00A866F0"/>
    <w:rsid w:val="00B02C60"/>
    <w:rsid w:val="00C06C93"/>
    <w:rsid w:val="00D15556"/>
    <w:rsid w:val="00E90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C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55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A866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1129828">
      <w:bodyDiv w:val="1"/>
      <w:marLeft w:val="0"/>
      <w:marRight w:val="0"/>
      <w:marTop w:val="0"/>
      <w:marBottom w:val="0"/>
      <w:divBdr>
        <w:top w:val="none" w:sz="0" w:space="0" w:color="auto"/>
        <w:left w:val="none" w:sz="0" w:space="0" w:color="auto"/>
        <w:bottom w:val="none" w:sz="0" w:space="0" w:color="auto"/>
        <w:right w:val="none" w:sz="0" w:space="0" w:color="auto"/>
      </w:divBdr>
      <w:divsChild>
        <w:div w:id="1570459946">
          <w:marLeft w:val="0"/>
          <w:marRight w:val="0"/>
          <w:marTop w:val="0"/>
          <w:marBottom w:val="0"/>
          <w:divBdr>
            <w:top w:val="none" w:sz="0" w:space="0" w:color="auto"/>
            <w:left w:val="none" w:sz="0" w:space="0" w:color="auto"/>
            <w:bottom w:val="none" w:sz="0" w:space="0" w:color="auto"/>
            <w:right w:val="none" w:sz="0" w:space="0" w:color="auto"/>
          </w:divBdr>
          <w:divsChild>
            <w:div w:id="453712747">
              <w:marLeft w:val="0"/>
              <w:marRight w:val="0"/>
              <w:marTop w:val="0"/>
              <w:marBottom w:val="0"/>
              <w:divBdr>
                <w:top w:val="none" w:sz="0" w:space="0" w:color="auto"/>
                <w:left w:val="none" w:sz="0" w:space="0" w:color="auto"/>
                <w:bottom w:val="none" w:sz="0" w:space="0" w:color="auto"/>
                <w:right w:val="none" w:sz="0" w:space="0" w:color="auto"/>
              </w:divBdr>
              <w:divsChild>
                <w:div w:id="2033997404">
                  <w:marLeft w:val="0"/>
                  <w:marRight w:val="0"/>
                  <w:marTop w:val="0"/>
                  <w:marBottom w:val="0"/>
                  <w:divBdr>
                    <w:top w:val="none" w:sz="0" w:space="0" w:color="auto"/>
                    <w:left w:val="none" w:sz="0" w:space="0" w:color="auto"/>
                    <w:bottom w:val="none" w:sz="0" w:space="0" w:color="auto"/>
                    <w:right w:val="none" w:sz="0" w:space="0" w:color="auto"/>
                  </w:divBdr>
                  <w:divsChild>
                    <w:div w:id="1285188892">
                      <w:marLeft w:val="0"/>
                      <w:marRight w:val="0"/>
                      <w:marTop w:val="240"/>
                      <w:marBottom w:val="0"/>
                      <w:divBdr>
                        <w:top w:val="single" w:sz="4" w:space="0" w:color="E1E8ED"/>
                        <w:left w:val="single" w:sz="4" w:space="0" w:color="E1E8ED"/>
                        <w:bottom w:val="single" w:sz="4" w:space="0" w:color="E1E8ED"/>
                        <w:right w:val="single" w:sz="4" w:space="0" w:color="E1E8ED"/>
                      </w:divBdr>
                      <w:divsChild>
                        <w:div w:id="1573344320">
                          <w:marLeft w:val="0"/>
                          <w:marRight w:val="0"/>
                          <w:marTop w:val="0"/>
                          <w:marBottom w:val="0"/>
                          <w:divBdr>
                            <w:top w:val="none" w:sz="0" w:space="0" w:color="auto"/>
                            <w:left w:val="none" w:sz="0" w:space="0" w:color="auto"/>
                            <w:bottom w:val="none" w:sz="0" w:space="0" w:color="auto"/>
                            <w:right w:val="none" w:sz="0" w:space="0" w:color="auto"/>
                          </w:divBdr>
                          <w:divsChild>
                            <w:div w:id="151672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2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523</Words>
  <Characters>2986</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Митлиурибская</dc:creator>
  <cp:keywords/>
  <dc:description/>
  <cp:lastModifiedBy>Митлиурибская</cp:lastModifiedBy>
  <cp:revision>4</cp:revision>
  <dcterms:created xsi:type="dcterms:W3CDTF">2018-05-29T11:18:00Z</dcterms:created>
  <dcterms:modified xsi:type="dcterms:W3CDTF">2018-05-31T07:28:00Z</dcterms:modified>
</cp:coreProperties>
</file>