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974" w:rsidRDefault="00052974">
      <w:pPr>
        <w:rPr>
          <w:noProof/>
        </w:rPr>
      </w:pPr>
      <w:r>
        <w:rPr>
          <w:noProof/>
        </w:rPr>
        <w:drawing>
          <wp:inline distT="0" distB="0" distL="0" distR="0">
            <wp:extent cx="5940425" cy="1329244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29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974" w:rsidRDefault="00052974">
      <w:r>
        <w:rPr>
          <w:noProof/>
        </w:rPr>
        <w:drawing>
          <wp:inline distT="0" distB="0" distL="0" distR="0">
            <wp:extent cx="5940425" cy="3756176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974" w:rsidRPr="00052974" w:rsidRDefault="00052974" w:rsidP="00052974"/>
    <w:p w:rsidR="0050583C" w:rsidRDefault="00052974" w:rsidP="0050583C">
      <w:pPr>
        <w:pStyle w:val="a6"/>
        <w:jc w:val="both"/>
      </w:pPr>
      <w:r>
        <w:rPr>
          <w:noProof/>
        </w:rPr>
        <w:drawing>
          <wp:inline distT="0" distB="0" distL="0" distR="0">
            <wp:extent cx="2266950" cy="220027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7" w:tgtFrame="_blank" w:history="1">
        <w:r w:rsidR="0050583C">
          <w:rPr>
            <w:rStyle w:val="a8"/>
            <w:rFonts w:ascii="Arial" w:hAnsi="Arial" w:cs="Arial"/>
            <w:color w:val="000000"/>
          </w:rPr>
          <w:t>Федеральный закон от 25 декабря 2008 г. N 273-ФЗ "О противодействии коррупции"</w:t>
        </w:r>
      </w:hyperlink>
    </w:p>
    <w:p w:rsidR="00C94154" w:rsidRDefault="00D916BE" w:rsidP="0050583C">
      <w:pPr>
        <w:pStyle w:val="a6"/>
      </w:pPr>
      <w:hyperlink r:id="rId8" w:tgtFrame="_blank" w:history="1">
        <w:r w:rsidR="0050583C">
          <w:rPr>
            <w:rStyle w:val="a7"/>
            <w:rFonts w:ascii="Arial" w:hAnsi="Arial" w:cs="Arial"/>
            <w:b/>
            <w:bCs/>
            <w:color w:val="000000"/>
          </w:rPr>
          <w:t xml:space="preserve">Указ Президента РФ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 изменениями и дополнениями) </w:t>
        </w:r>
      </w:hyperlink>
    </w:p>
    <w:p w:rsidR="0050583C" w:rsidRDefault="00D916BE" w:rsidP="0050583C">
      <w:pPr>
        <w:pStyle w:val="a6"/>
        <w:jc w:val="both"/>
      </w:pPr>
      <w:hyperlink r:id="rId9" w:tgtFrame="_blank" w:history="1">
        <w:r w:rsidR="0050583C">
          <w:rPr>
            <w:rStyle w:val="a7"/>
            <w:rFonts w:ascii="Arial" w:hAnsi="Arial" w:cs="Arial"/>
            <w:b/>
            <w:bCs/>
            <w:color w:val="000000"/>
          </w:rPr>
          <w:t>Письмо Минтруда России от 15.10.2012 N 18-2/10/1-2088 "Об обзоре типовых случаев конфликта интересов на государственной службе Российской Федерации и порядке их урегулирования"</w:t>
        </w:r>
      </w:hyperlink>
    </w:p>
    <w:p w:rsidR="0050583C" w:rsidRDefault="00D916BE" w:rsidP="0050583C">
      <w:pPr>
        <w:pStyle w:val="a6"/>
        <w:jc w:val="both"/>
      </w:pPr>
      <w:hyperlink r:id="rId10" w:tgtFrame="_blank" w:history="1">
        <w:r w:rsidR="0050583C">
          <w:rPr>
            <w:rStyle w:val="a8"/>
            <w:rFonts w:ascii="Arial" w:hAnsi="Arial" w:cs="Arial"/>
            <w:color w:val="000000"/>
          </w:rPr>
          <w:t>Указ Президента РФ от 2 апреля 2013 г. N 309 "О мерах по реализации отдельных положений Федерального закона "О противодействии коррупции"</w:t>
        </w:r>
      </w:hyperlink>
    </w:p>
    <w:p w:rsidR="0050583C" w:rsidRDefault="00D916BE" w:rsidP="0050583C">
      <w:pPr>
        <w:pStyle w:val="a6"/>
        <w:jc w:val="both"/>
      </w:pPr>
      <w:hyperlink r:id="rId11" w:tgtFrame="_blank" w:history="1">
        <w:r w:rsidR="0050583C">
          <w:rPr>
            <w:rStyle w:val="a7"/>
            <w:color w:val="000000"/>
          </w:rPr>
          <w:t> </w:t>
        </w:r>
        <w:r w:rsidR="0050583C">
          <w:rPr>
            <w:rStyle w:val="a8"/>
            <w:rFonts w:ascii="Arial" w:hAnsi="Arial" w:cs="Arial"/>
            <w:color w:val="000000"/>
          </w:rPr>
          <w:t>"Методические рекомендации по разработке и принятию организациями мер по предупреждению и противодействию коррупции"</w:t>
        </w:r>
      </w:hyperlink>
    </w:p>
    <w:p w:rsidR="008A7F23" w:rsidRPr="00C94154" w:rsidRDefault="008A7F23" w:rsidP="008A7F2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Cs w:val="24"/>
        </w:rPr>
      </w:pPr>
      <w:r w:rsidRPr="00C94154">
        <w:rPr>
          <w:rFonts w:ascii="Arial" w:eastAsia="Times New Roman" w:hAnsi="Arial" w:cs="Arial"/>
          <w:b/>
          <w:szCs w:val="24"/>
        </w:rPr>
        <w:t xml:space="preserve">ЗАКОН  РЕСПУБЛИКИ ДАГЕСТАН  </w:t>
      </w:r>
      <w:r w:rsidRPr="00C94154">
        <w:rPr>
          <w:rFonts w:ascii="Arial" w:eastAsia="Times New Roman" w:hAnsi="Arial" w:cs="Arial"/>
          <w:b/>
          <w:sz w:val="24"/>
          <w:szCs w:val="24"/>
        </w:rPr>
        <w:t>от 07 апреля 2009 года N 21</w:t>
      </w:r>
      <w:proofErr w:type="gramStart"/>
      <w:r w:rsidRPr="00C94154">
        <w:rPr>
          <w:rFonts w:ascii="Arial" w:eastAsia="Times New Roman" w:hAnsi="Arial" w:cs="Arial"/>
          <w:b/>
          <w:sz w:val="24"/>
          <w:szCs w:val="24"/>
        </w:rPr>
        <w:t xml:space="preserve"> О</w:t>
      </w:r>
      <w:proofErr w:type="gramEnd"/>
      <w:r w:rsidRPr="00C94154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C94154">
        <w:rPr>
          <w:rFonts w:ascii="Arial" w:eastAsia="Times New Roman" w:hAnsi="Arial" w:cs="Arial"/>
          <w:b/>
          <w:szCs w:val="24"/>
        </w:rPr>
        <w:t xml:space="preserve">ПРОТИВОДЕЙСТВИИ  КОРРУПЦИИ В РЕСПУБЛИКЕ ДАГЕСТАН </w:t>
      </w:r>
    </w:p>
    <w:p w:rsidR="008A7F23" w:rsidRDefault="008A7F23" w:rsidP="0050583C">
      <w:pPr>
        <w:pStyle w:val="a6"/>
        <w:jc w:val="both"/>
      </w:pPr>
    </w:p>
    <w:p w:rsidR="00BE4E03" w:rsidRPr="00BE4E03" w:rsidRDefault="0050583C" w:rsidP="00BE4E03">
      <w:pPr>
        <w:jc w:val="center"/>
      </w:pPr>
      <w:r>
        <w:rPr>
          <w:noProof/>
        </w:rPr>
        <w:drawing>
          <wp:inline distT="0" distB="0" distL="0" distR="0">
            <wp:extent cx="2990850" cy="21717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E03" w:rsidRDefault="00BE4E03" w:rsidP="00BE4E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4E03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  <w:r>
        <w:rPr>
          <w:rFonts w:ascii="Times New Roman" w:hAnsi="Times New Roman" w:cs="Times New Roman"/>
          <w:b/>
          <w:sz w:val="28"/>
          <w:szCs w:val="28"/>
        </w:rPr>
        <w:t>«О</w:t>
      </w:r>
      <w:r w:rsidRPr="00BE4E03">
        <w:rPr>
          <w:rFonts w:ascii="Times New Roman" w:hAnsi="Times New Roman" w:cs="Times New Roman"/>
          <w:b/>
          <w:sz w:val="28"/>
          <w:szCs w:val="28"/>
        </w:rPr>
        <w:t xml:space="preserve"> назначении ответственного лица за противодействие коррупции сфере образования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BE4E03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от 01.09.2016г. №22/53</w:t>
      </w:r>
    </w:p>
    <w:p w:rsidR="00E4455F" w:rsidRPr="00E4455F" w:rsidRDefault="00E4455F" w:rsidP="00E4455F">
      <w:pPr>
        <w:pStyle w:val="a0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 w:rsidRPr="00E4455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План мероприятий  по </w:t>
      </w:r>
      <w:proofErr w:type="spellStart"/>
      <w:r w:rsidRPr="00E4455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антикоррупционной</w:t>
      </w:r>
      <w:proofErr w:type="spellEnd"/>
      <w:r w:rsidRPr="00E4455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 деятельности  в шк</w:t>
      </w: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оле  на 2016-2017 учебный  год</w:t>
      </w:r>
    </w:p>
    <w:p w:rsidR="00E4455F" w:rsidRPr="00E4455F" w:rsidRDefault="00E4455F" w:rsidP="00E445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55F">
        <w:rPr>
          <w:rFonts w:ascii="Times New Roman" w:hAnsi="Times New Roman" w:cs="Times New Roman"/>
          <w:b/>
          <w:sz w:val="28"/>
          <w:szCs w:val="28"/>
        </w:rPr>
        <w:t xml:space="preserve"> Кодекс этики и служебного поведения сотрудников </w:t>
      </w:r>
    </w:p>
    <w:p w:rsidR="00E4455F" w:rsidRPr="00E4455F" w:rsidRDefault="00E4455F" w:rsidP="00E4455F">
      <w:pPr>
        <w:jc w:val="both"/>
        <w:rPr>
          <w:rStyle w:val="a8"/>
          <w:rFonts w:ascii="Times New Roman" w:hAnsi="Times New Roman" w:cs="Times New Roman"/>
          <w:sz w:val="28"/>
          <w:szCs w:val="28"/>
        </w:rPr>
      </w:pPr>
      <w:r w:rsidRPr="00E4455F">
        <w:rPr>
          <w:rStyle w:val="a8"/>
          <w:rFonts w:ascii="Times New Roman" w:hAnsi="Times New Roman" w:cs="Times New Roman"/>
          <w:sz w:val="28"/>
          <w:szCs w:val="28"/>
        </w:rPr>
        <w:t xml:space="preserve">Положение об </w:t>
      </w:r>
      <w:proofErr w:type="spellStart"/>
      <w:r w:rsidRPr="00E4455F">
        <w:rPr>
          <w:rStyle w:val="a8"/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4455F">
        <w:rPr>
          <w:rStyle w:val="a8"/>
          <w:rFonts w:ascii="Times New Roman" w:hAnsi="Times New Roman" w:cs="Times New Roman"/>
          <w:sz w:val="28"/>
          <w:szCs w:val="28"/>
        </w:rPr>
        <w:t xml:space="preserve"> рабочей группе п</w:t>
      </w:r>
      <w:r>
        <w:rPr>
          <w:rStyle w:val="a8"/>
          <w:rFonts w:ascii="Times New Roman" w:hAnsi="Times New Roman" w:cs="Times New Roman"/>
          <w:sz w:val="28"/>
          <w:szCs w:val="28"/>
        </w:rPr>
        <w:t xml:space="preserve">о противодействию коррупции </w:t>
      </w:r>
    </w:p>
    <w:p w:rsidR="00E4455F" w:rsidRPr="00E4455F" w:rsidRDefault="00E4455F" w:rsidP="00E445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55F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Pr="00E4455F">
        <w:rPr>
          <w:rFonts w:ascii="Times New Roman" w:hAnsi="Times New Roman" w:cs="Times New Roman"/>
          <w:b/>
          <w:sz w:val="28"/>
          <w:szCs w:val="28"/>
        </w:rPr>
        <w:t xml:space="preserve">Положение об </w:t>
      </w:r>
      <w:proofErr w:type="spellStart"/>
      <w:r w:rsidRPr="00E4455F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E4455F">
        <w:rPr>
          <w:rFonts w:ascii="Times New Roman" w:hAnsi="Times New Roman" w:cs="Times New Roman"/>
          <w:b/>
          <w:sz w:val="28"/>
          <w:szCs w:val="28"/>
        </w:rPr>
        <w:t xml:space="preserve"> политике </w:t>
      </w:r>
    </w:p>
    <w:p w:rsidR="00E4455F" w:rsidRDefault="00E4455F" w:rsidP="00E445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55F">
        <w:rPr>
          <w:rFonts w:ascii="Times New Roman" w:hAnsi="Times New Roman" w:cs="Times New Roman"/>
          <w:b/>
          <w:sz w:val="28"/>
          <w:szCs w:val="28"/>
        </w:rPr>
        <w:t xml:space="preserve">Положение «О противодействии коррупции» </w:t>
      </w:r>
    </w:p>
    <w:p w:rsidR="00E4455F" w:rsidRPr="00E4455F" w:rsidRDefault="00E4455F" w:rsidP="00E445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55F">
        <w:rPr>
          <w:rFonts w:ascii="Times New Roman" w:hAnsi="Times New Roman" w:cs="Times New Roman"/>
          <w:b/>
          <w:sz w:val="28"/>
          <w:szCs w:val="28"/>
        </w:rPr>
        <w:t xml:space="preserve"> Положение </w:t>
      </w:r>
      <w:r w:rsidRPr="00E4455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о школьной комиссии по противодействию коррупции </w:t>
      </w:r>
    </w:p>
    <w:p w:rsidR="00E4455F" w:rsidRPr="00E4455F" w:rsidRDefault="00E4455F" w:rsidP="00E4455F">
      <w:pPr>
        <w:pStyle w:val="a0"/>
        <w:jc w:val="both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 w:rsidRPr="00E4455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Положение о порядке противодействия школы с</w:t>
      </w: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правоохранительными органами </w:t>
      </w:r>
    </w:p>
    <w:p w:rsidR="00E4455F" w:rsidRPr="00E4455F" w:rsidRDefault="00E4455F" w:rsidP="00E4455F">
      <w:pPr>
        <w:pStyle w:val="a0"/>
        <w:jc w:val="both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 w:rsidRPr="00E4455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Положение о порядке и условиях внесения  физическими  и юридическими лиц</w:t>
      </w: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ами  целевых взносов</w:t>
      </w:r>
      <w:r w:rsidRPr="00E4455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,</w:t>
      </w: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добровольных  </w:t>
      </w: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lastRenderedPageBreak/>
        <w:t xml:space="preserve">пожертвований  </w:t>
      </w:r>
    </w:p>
    <w:p w:rsidR="00E4455F" w:rsidRPr="00E4455F" w:rsidRDefault="00E4455F" w:rsidP="00E4455F">
      <w:pPr>
        <w:pStyle w:val="a0"/>
        <w:jc w:val="both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 w:rsidRPr="00E4455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Положение о порядке передачи подарков</w:t>
      </w:r>
      <w:proofErr w:type="gramStart"/>
      <w:r w:rsidRPr="00E4455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,</w:t>
      </w:r>
      <w:proofErr w:type="gramEnd"/>
      <w:r w:rsidRPr="00E4455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полученных работниками  школы в связи с их должностным положением или исполнением  или должностных  обязанностей , сдачи и оценки подарка , реализации (выкупа) и зачисления  средств ,</w:t>
      </w: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вырученных от его  реализации </w:t>
      </w:r>
      <w:r w:rsidRPr="00E4455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</w:p>
    <w:p w:rsidR="00E4455F" w:rsidRPr="00E4455F" w:rsidRDefault="00E4455F" w:rsidP="00E4455F">
      <w:pPr>
        <w:pStyle w:val="2"/>
        <w:jc w:val="both"/>
        <w:rPr>
          <w:rFonts w:cs="Times New Roman"/>
          <w:color w:val="000000"/>
          <w:spacing w:val="3"/>
          <w:sz w:val="28"/>
          <w:szCs w:val="28"/>
        </w:rPr>
      </w:pPr>
      <w:r w:rsidRPr="00E4455F">
        <w:rPr>
          <w:rFonts w:cs="Times New Roman"/>
          <w:sz w:val="28"/>
          <w:szCs w:val="28"/>
        </w:rPr>
        <w:t xml:space="preserve">Положение об обязанностях должностного лица, ответственного за работу по профилактике коррупционных и иных правонарушений </w:t>
      </w:r>
    </w:p>
    <w:p w:rsidR="00E4455F" w:rsidRPr="00E4455F" w:rsidRDefault="00E4455F" w:rsidP="00E4455F">
      <w:pPr>
        <w:pStyle w:val="a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4455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Pr="00E4455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Должностную инструкцию </w:t>
      </w:r>
      <w:r w:rsidRPr="00E4455F">
        <w:rPr>
          <w:rFonts w:ascii="Times New Roman" w:hAnsi="Times New Roman" w:cs="Times New Roman"/>
          <w:b/>
          <w:sz w:val="28"/>
          <w:szCs w:val="28"/>
        </w:rPr>
        <w:t xml:space="preserve">ответственного за </w:t>
      </w:r>
      <w:proofErr w:type="spellStart"/>
      <w:r w:rsidRPr="00E4455F">
        <w:rPr>
          <w:rFonts w:ascii="Times New Roman" w:hAnsi="Times New Roman" w:cs="Times New Roman"/>
          <w:b/>
          <w:sz w:val="28"/>
          <w:szCs w:val="28"/>
        </w:rPr>
        <w:t>антикоррупционную</w:t>
      </w:r>
      <w:proofErr w:type="spellEnd"/>
      <w:r w:rsidRPr="00E4455F">
        <w:rPr>
          <w:rFonts w:ascii="Times New Roman" w:hAnsi="Times New Roman" w:cs="Times New Roman"/>
          <w:b/>
          <w:sz w:val="28"/>
          <w:szCs w:val="28"/>
        </w:rPr>
        <w:t xml:space="preserve"> работу в </w:t>
      </w:r>
      <w:r>
        <w:rPr>
          <w:rFonts w:ascii="Times New Roman" w:hAnsi="Times New Roman" w:cs="Times New Roman"/>
          <w:b/>
          <w:sz w:val="28"/>
          <w:szCs w:val="28"/>
        </w:rPr>
        <w:t>МКОУ «МООШ»</w:t>
      </w:r>
    </w:p>
    <w:p w:rsidR="0050583C" w:rsidRDefault="0050583C" w:rsidP="00E4455F">
      <w:pPr>
        <w:pStyle w:val="a6"/>
        <w:jc w:val="right"/>
      </w:pPr>
      <w:r>
        <w:t> </w:t>
      </w:r>
      <w:r>
        <w:rPr>
          <w:noProof/>
        </w:rPr>
        <w:drawing>
          <wp:inline distT="0" distB="0" distL="0" distR="0">
            <wp:extent cx="1619250" cy="126682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83C" w:rsidRDefault="0050583C" w:rsidP="0050583C">
      <w:pPr>
        <w:pStyle w:val="a6"/>
        <w:jc w:val="both"/>
      </w:pPr>
      <w:r>
        <w:t> </w:t>
      </w:r>
    </w:p>
    <w:p w:rsidR="003848FC" w:rsidRPr="00052974" w:rsidRDefault="003848FC" w:rsidP="00052974"/>
    <w:sectPr w:rsidR="003848FC" w:rsidRPr="00052974" w:rsidSect="003D3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altName w:val=" MS Sans Serif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2974"/>
    <w:rsid w:val="00052974"/>
    <w:rsid w:val="003848FC"/>
    <w:rsid w:val="003D3540"/>
    <w:rsid w:val="004D1266"/>
    <w:rsid w:val="0050583C"/>
    <w:rsid w:val="007C59AD"/>
    <w:rsid w:val="008A7F23"/>
    <w:rsid w:val="00BE4E03"/>
    <w:rsid w:val="00C94154"/>
    <w:rsid w:val="00D916BE"/>
    <w:rsid w:val="00E44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540"/>
  </w:style>
  <w:style w:type="paragraph" w:styleId="2">
    <w:name w:val="heading 2"/>
    <w:basedOn w:val="a"/>
    <w:next w:val="a0"/>
    <w:link w:val="20"/>
    <w:qFormat/>
    <w:rsid w:val="00E4455F"/>
    <w:pPr>
      <w:keepNext/>
      <w:widowControl w:val="0"/>
      <w:suppressAutoHyphens/>
      <w:spacing w:before="240" w:after="120" w:line="240" w:lineRule="auto"/>
      <w:outlineLvl w:val="1"/>
    </w:pPr>
    <w:rPr>
      <w:rFonts w:ascii="Times New Roman" w:eastAsia="Arial Unicode MS" w:hAnsi="Times New Roman" w:cs="Mangal"/>
      <w:b/>
      <w:bCs/>
      <w:kern w:val="1"/>
      <w:sz w:val="36"/>
      <w:szCs w:val="36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052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05297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05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1"/>
    <w:uiPriority w:val="99"/>
    <w:semiHidden/>
    <w:unhideWhenUsed/>
    <w:rsid w:val="0050583C"/>
    <w:rPr>
      <w:color w:val="0000FF"/>
      <w:u w:val="single"/>
    </w:rPr>
  </w:style>
  <w:style w:type="character" w:styleId="a8">
    <w:name w:val="Strong"/>
    <w:basedOn w:val="a1"/>
    <w:uiPriority w:val="22"/>
    <w:qFormat/>
    <w:rsid w:val="0050583C"/>
    <w:rPr>
      <w:b/>
      <w:bCs/>
    </w:rPr>
  </w:style>
  <w:style w:type="character" w:customStyle="1" w:styleId="20">
    <w:name w:val="Заголовок 2 Знак"/>
    <w:basedOn w:val="a1"/>
    <w:link w:val="2"/>
    <w:rsid w:val="00E4455F"/>
    <w:rPr>
      <w:rFonts w:ascii="Times New Roman" w:eastAsia="Arial Unicode MS" w:hAnsi="Times New Roman" w:cs="Mangal"/>
      <w:b/>
      <w:bCs/>
      <w:kern w:val="1"/>
      <w:sz w:val="36"/>
      <w:szCs w:val="36"/>
      <w:lang w:eastAsia="hi-IN" w:bidi="hi-IN"/>
    </w:rPr>
  </w:style>
  <w:style w:type="paragraph" w:styleId="a0">
    <w:name w:val="Body Text"/>
    <w:basedOn w:val="a"/>
    <w:link w:val="a9"/>
    <w:rsid w:val="00E4455F"/>
    <w:pPr>
      <w:widowControl w:val="0"/>
      <w:suppressAutoHyphens/>
      <w:spacing w:after="120" w:line="240" w:lineRule="auto"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character" w:customStyle="1" w:styleId="a9">
    <w:name w:val="Основной текст Знак"/>
    <w:basedOn w:val="a1"/>
    <w:link w:val="a0"/>
    <w:rsid w:val="00E4455F"/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customStyle="1" w:styleId="aa">
    <w:name w:val="Содержимое таблицы"/>
    <w:basedOn w:val="a"/>
    <w:rsid w:val="00BE4E03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kolakar.ucoz.ru/corrupcia/ukaz_prezidenta_rf_ot_1_ijulja_2010_g.doc" TargetMode="Externa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hyperlink" Target="http://shkolakar.ucoz.ru/corrupcia/federalnyj_zakon_ot_25_dekabrja_2008_g-n_273-fz-o_.doc" TargetMode="Externa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shkolakar.ucoz.ru/corrupcia/metodicheskie_rekomendacii_c.doc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http://shkolakar.ucoz.ru/corrupcia/ukaz_prezidenta_rf_ot_2_aprelja_2013_g-n_309-o_mer.doc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shkolakar.ucoz.ru/corrupcia/obzor_tipovykh_sluchaev_konflikta_interesov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375</Words>
  <Characters>2142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7</cp:revision>
  <cp:lastPrinted>2017-06-05T06:28:00Z</cp:lastPrinted>
  <dcterms:created xsi:type="dcterms:W3CDTF">2017-06-05T05:55:00Z</dcterms:created>
  <dcterms:modified xsi:type="dcterms:W3CDTF">2017-06-05T06:29:00Z</dcterms:modified>
</cp:coreProperties>
</file>