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3404">
      <w:r>
        <w:t>9 сентября был проведен классный час</w:t>
      </w:r>
      <w:proofErr w:type="gramStart"/>
      <w:r>
        <w:t xml:space="preserve"> :</w:t>
      </w:r>
      <w:proofErr w:type="gramEnd"/>
      <w:r>
        <w:t xml:space="preserve"> «День Единства Народов Дагестана»</w:t>
      </w:r>
    </w:p>
    <w:p w:rsidR="00E43404" w:rsidRDefault="00E43404">
      <w:r>
        <w:t xml:space="preserve">Классный руководитель </w:t>
      </w:r>
      <w:proofErr w:type="gramStart"/>
      <w:r>
        <w:t>:Х</w:t>
      </w:r>
      <w:proofErr w:type="gramEnd"/>
      <w:r>
        <w:t>адисов М.Х</w:t>
      </w:r>
    </w:p>
    <w:p w:rsidR="00E43404" w:rsidRDefault="00E43404">
      <w:r>
        <w:rPr>
          <w:noProof/>
        </w:rPr>
        <w:drawing>
          <wp:inline distT="0" distB="0" distL="0" distR="0">
            <wp:extent cx="5940425" cy="4457566"/>
            <wp:effectExtent l="19050" t="0" r="3175" b="0"/>
            <wp:docPr id="1" name="Рисунок 1" descr="C:\Documents and Settings\UserXP\Local Settings\Temporary Internet Files\Content.Word\20200917_12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20200917_124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04" w:rsidRDefault="00E43404">
      <w:r>
        <w:rPr>
          <w:noProof/>
        </w:rPr>
        <w:drawing>
          <wp:inline distT="0" distB="0" distL="0" distR="0">
            <wp:extent cx="5940425" cy="3829050"/>
            <wp:effectExtent l="19050" t="0" r="3175" b="0"/>
            <wp:docPr id="4" name="Рисунок 4" descr="C:\Documents and Settings\UserXP\Local Settings\Temporary Internet Files\Content.Word\20200917_12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20200917_124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04" w:rsidRDefault="00E43404">
      <w:r>
        <w:rPr>
          <w:noProof/>
        </w:rPr>
        <w:lastRenderedPageBreak/>
        <w:drawing>
          <wp:inline distT="0" distB="0" distL="0" distR="0">
            <wp:extent cx="5940425" cy="4457566"/>
            <wp:effectExtent l="19050" t="0" r="3175" b="0"/>
            <wp:docPr id="7" name="Рисунок 7" descr="C:\Documents and Settings\UserXP\Local Settings\Temporary Internet Files\Content.Word\20200917_12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20200917_124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404"/>
    <w:rsid w:val="00E4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2020-09-18T08:42:00Z</dcterms:created>
  <dcterms:modified xsi:type="dcterms:W3CDTF">2020-09-18T08:45:00Z</dcterms:modified>
</cp:coreProperties>
</file>