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B21CF" w:rsidP="009B21CF">
      <w:pPr>
        <w:jc w:val="center"/>
      </w:pPr>
      <w:r>
        <w:t xml:space="preserve">Дистанционное обучение </w:t>
      </w:r>
    </w:p>
    <w:tbl>
      <w:tblPr>
        <w:tblStyle w:val="a3"/>
        <w:tblW w:w="14991" w:type="dxa"/>
        <w:tblInd w:w="-34" w:type="dxa"/>
        <w:tblLayout w:type="fixed"/>
        <w:tblLook w:val="04A0"/>
      </w:tblPr>
      <w:tblGrid>
        <w:gridCol w:w="1071"/>
        <w:gridCol w:w="2048"/>
        <w:gridCol w:w="1560"/>
        <w:gridCol w:w="1625"/>
        <w:gridCol w:w="3336"/>
        <w:gridCol w:w="3502"/>
        <w:gridCol w:w="1849"/>
      </w:tblGrid>
      <w:tr w:rsidR="009B21CF" w:rsidRPr="004A2AE8" w:rsidTr="009B3E7C">
        <w:tc>
          <w:tcPr>
            <w:tcW w:w="1071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8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25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3336" w:type="dxa"/>
          </w:tcPr>
          <w:p w:rsidR="009B21CF" w:rsidRDefault="009B21CF" w:rsidP="009B3E7C">
            <w:pPr>
              <w:shd w:val="clear" w:color="auto" w:fill="FFFFFF"/>
              <w:spacing w:line="285" w:lineRule="atLeast"/>
            </w:pPr>
            <w:hyperlink r:id="rId4" w:tgtFrame="_blank" w:history="1">
              <w:r>
                <w:rPr>
                  <w:rStyle w:val="a4"/>
                  <w:rFonts w:ascii="Arial" w:hAnsi="Arial" w:cs="Arial"/>
                  <w:color w:val="004065"/>
                </w:rPr>
                <w:t>https://resh.edu.ru/subject/lesson/2597/start/</w:t>
              </w:r>
            </w:hyperlink>
          </w:p>
        </w:tc>
        <w:tc>
          <w:tcPr>
            <w:tcW w:w="3502" w:type="dxa"/>
          </w:tcPr>
          <w:p w:rsidR="009B21CF" w:rsidRPr="009B4D4C" w:rsidRDefault="009B21CF" w:rsidP="009B3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&amp;63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,2часть)</w:t>
            </w:r>
          </w:p>
        </w:tc>
        <w:tc>
          <w:tcPr>
            <w:tcW w:w="1849" w:type="dxa"/>
          </w:tcPr>
          <w:p w:rsidR="009B21CF" w:rsidRPr="004A2AE8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9B21CF" w:rsidRPr="004A2AE8" w:rsidTr="009B3E7C">
        <w:trPr>
          <w:trHeight w:val="1269"/>
        </w:trPr>
        <w:tc>
          <w:tcPr>
            <w:tcW w:w="1071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25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3336" w:type="dxa"/>
          </w:tcPr>
          <w:p w:rsidR="009B21CF" w:rsidRDefault="009B21CF" w:rsidP="009B3E7C">
            <w:pPr>
              <w:shd w:val="clear" w:color="auto" w:fill="FFFFFF"/>
              <w:spacing w:line="285" w:lineRule="atLeast"/>
            </w:pPr>
            <w:hyperlink r:id="rId5" w:tgtFrame="_blank" w:history="1">
              <w:r>
                <w:rPr>
                  <w:rStyle w:val="a4"/>
                  <w:rFonts w:ascii="Arial" w:hAnsi="Arial" w:cs="Arial"/>
                  <w:color w:val="004065"/>
                </w:rPr>
                <w:t>https://resh.edu.ru/subject/lesson/2965/start/</w:t>
              </w:r>
            </w:hyperlink>
          </w:p>
        </w:tc>
        <w:tc>
          <w:tcPr>
            <w:tcW w:w="3502" w:type="dxa"/>
          </w:tcPr>
          <w:p w:rsidR="009B21CF" w:rsidRDefault="009B21CF" w:rsidP="009B3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&amp;64</w:t>
            </w:r>
          </w:p>
          <w:p w:rsidR="009B21CF" w:rsidRDefault="009B21CF" w:rsidP="009B3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№33</w:t>
            </w:r>
          </w:p>
          <w:p w:rsidR="009B21CF" w:rsidRPr="009B4D4C" w:rsidRDefault="009B21CF" w:rsidP="009B3E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9" w:type="dxa"/>
          </w:tcPr>
          <w:p w:rsidR="009B21CF" w:rsidRPr="004A2AE8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9B21CF" w:rsidRPr="004A2AE8" w:rsidTr="009B3E7C">
        <w:tc>
          <w:tcPr>
            <w:tcW w:w="1071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25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3336" w:type="dxa"/>
          </w:tcPr>
          <w:p w:rsidR="009B21CF" w:rsidRDefault="009B21CF" w:rsidP="009B3E7C">
            <w:pPr>
              <w:shd w:val="clear" w:color="auto" w:fill="FFFFFF"/>
              <w:spacing w:line="285" w:lineRule="atLeast"/>
            </w:pPr>
            <w:hyperlink r:id="rId6" w:tgtFrame="_blank" w:history="1">
              <w:r>
                <w:rPr>
                  <w:rStyle w:val="a4"/>
                  <w:rFonts w:ascii="Arial" w:hAnsi="Arial" w:cs="Arial"/>
                  <w:color w:val="004065"/>
                </w:rPr>
                <w:t>https://resh.edu.ru/subject/lesson/2964/start/</w:t>
              </w:r>
            </w:hyperlink>
          </w:p>
        </w:tc>
        <w:tc>
          <w:tcPr>
            <w:tcW w:w="3502" w:type="dxa"/>
          </w:tcPr>
          <w:p w:rsidR="009B21CF" w:rsidRPr="009B4D4C" w:rsidRDefault="009B21CF" w:rsidP="009B3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1849" w:type="dxa"/>
          </w:tcPr>
          <w:p w:rsidR="009B21CF" w:rsidRPr="004A2AE8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9B21CF" w:rsidRPr="004A2AE8" w:rsidTr="009B3E7C">
        <w:tc>
          <w:tcPr>
            <w:tcW w:w="1071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25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3336" w:type="dxa"/>
          </w:tcPr>
          <w:p w:rsidR="009B21CF" w:rsidRDefault="009B21CF" w:rsidP="009B3E7C">
            <w:pPr>
              <w:shd w:val="clear" w:color="auto" w:fill="FFFFFF"/>
              <w:spacing w:line="285" w:lineRule="atLeast"/>
            </w:pPr>
            <w:hyperlink r:id="rId7" w:tgtFrame="_blank" w:history="1">
              <w:r>
                <w:rPr>
                  <w:rStyle w:val="a4"/>
                  <w:rFonts w:ascii="Arial" w:hAnsi="Arial" w:cs="Arial"/>
                  <w:color w:val="004065"/>
                </w:rPr>
                <w:t>https://resh.edu.ru/subject/lesson/2970/start/</w:t>
              </w:r>
            </w:hyperlink>
          </w:p>
        </w:tc>
        <w:tc>
          <w:tcPr>
            <w:tcW w:w="3502" w:type="dxa"/>
          </w:tcPr>
          <w:p w:rsidR="009B21CF" w:rsidRDefault="009B21CF" w:rsidP="009B3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849" w:type="dxa"/>
          </w:tcPr>
          <w:p w:rsidR="009B21CF" w:rsidRPr="004A2AE8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9B21CF" w:rsidRPr="004A2AE8" w:rsidTr="009B3E7C">
        <w:tc>
          <w:tcPr>
            <w:tcW w:w="1071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8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25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3336" w:type="dxa"/>
            <w:vAlign w:val="center"/>
          </w:tcPr>
          <w:p w:rsidR="009B21CF" w:rsidRDefault="009B21CF" w:rsidP="009B3E7C">
            <w:pPr>
              <w:rPr>
                <w:rFonts w:ascii="Arial" w:hAnsi="Arial" w:cs="Arial"/>
                <w:color w:val="444444"/>
              </w:rPr>
            </w:pPr>
            <w:hyperlink r:id="rId8" w:tgtFrame="_blank" w:history="1">
              <w:r>
                <w:rPr>
                  <w:rStyle w:val="a4"/>
                  <w:rFonts w:ascii="Arial" w:hAnsi="Arial" w:cs="Arial"/>
                  <w:color w:val="004065"/>
                </w:rPr>
                <w:t>https://resh.edu.ru/subject/lesson/3004/start/</w:t>
              </w:r>
            </w:hyperlink>
          </w:p>
        </w:tc>
        <w:tc>
          <w:tcPr>
            <w:tcW w:w="3502" w:type="dxa"/>
          </w:tcPr>
          <w:p w:rsidR="009B21CF" w:rsidRPr="001536AB" w:rsidRDefault="009B21CF" w:rsidP="009B3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упр№48(2)</w:t>
            </w:r>
          </w:p>
        </w:tc>
        <w:tc>
          <w:tcPr>
            <w:tcW w:w="1849" w:type="dxa"/>
          </w:tcPr>
          <w:p w:rsidR="009B21CF" w:rsidRPr="004A2AE8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9B21CF" w:rsidRPr="004A2AE8" w:rsidTr="009B3E7C">
        <w:tc>
          <w:tcPr>
            <w:tcW w:w="1071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25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3336" w:type="dxa"/>
            <w:vAlign w:val="center"/>
          </w:tcPr>
          <w:p w:rsidR="009B21CF" w:rsidRDefault="009B21CF" w:rsidP="009B3E7C">
            <w:pPr>
              <w:rPr>
                <w:rFonts w:ascii="Arial" w:hAnsi="Arial" w:cs="Arial"/>
                <w:color w:val="444444"/>
              </w:rPr>
            </w:pPr>
            <w:hyperlink r:id="rId9" w:tgtFrame="_blank" w:history="1">
              <w:r>
                <w:rPr>
                  <w:rFonts w:ascii="Arial" w:hAnsi="Arial" w:cs="Arial"/>
                  <w:color w:val="004065"/>
                </w:rPr>
                <w:br/>
              </w:r>
              <w:r>
                <w:rPr>
                  <w:rStyle w:val="a4"/>
                  <w:rFonts w:ascii="Arial" w:hAnsi="Arial" w:cs="Arial"/>
                  <w:color w:val="004065"/>
                </w:rPr>
                <w:t>https://resh.edu.ru/subject/lesson/3003/start/</w:t>
              </w:r>
            </w:hyperlink>
          </w:p>
        </w:tc>
        <w:tc>
          <w:tcPr>
            <w:tcW w:w="3502" w:type="dxa"/>
          </w:tcPr>
          <w:p w:rsidR="009B21CF" w:rsidRPr="003421C3" w:rsidRDefault="009B21CF" w:rsidP="009B3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9" w:type="dxa"/>
          </w:tcPr>
          <w:p w:rsidR="009B21CF" w:rsidRPr="004A2AE8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9B21CF" w:rsidRPr="004A2AE8" w:rsidTr="009B3E7C">
        <w:tc>
          <w:tcPr>
            <w:tcW w:w="1071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25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3336" w:type="dxa"/>
            <w:vAlign w:val="center"/>
          </w:tcPr>
          <w:p w:rsidR="009B21CF" w:rsidRDefault="009B21CF" w:rsidP="009B3E7C">
            <w:pPr>
              <w:rPr>
                <w:rFonts w:ascii="Arial" w:hAnsi="Arial" w:cs="Arial"/>
                <w:color w:val="444444"/>
              </w:rPr>
            </w:pPr>
            <w:hyperlink r:id="rId10" w:tgtFrame="_blank" w:history="1">
              <w:r>
                <w:rPr>
                  <w:rStyle w:val="a4"/>
                  <w:rFonts w:ascii="Arial" w:hAnsi="Arial" w:cs="Arial"/>
                  <w:color w:val="004065"/>
                </w:rPr>
                <w:t>https://resh.edu.ru/subject/lesson/3001/start/</w:t>
              </w:r>
            </w:hyperlink>
          </w:p>
        </w:tc>
        <w:tc>
          <w:tcPr>
            <w:tcW w:w="3502" w:type="dxa"/>
          </w:tcPr>
          <w:p w:rsidR="009B21CF" w:rsidRPr="001536AB" w:rsidRDefault="009B21CF" w:rsidP="009B3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9" w:type="dxa"/>
          </w:tcPr>
          <w:p w:rsidR="009B21CF" w:rsidRPr="004A2AE8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9B21CF" w:rsidRPr="004A2AE8" w:rsidTr="009B3E7C">
        <w:tc>
          <w:tcPr>
            <w:tcW w:w="1071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8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25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3336" w:type="dxa"/>
          </w:tcPr>
          <w:p w:rsidR="009B21CF" w:rsidRDefault="009B21CF" w:rsidP="009B3E7C">
            <w:pPr>
              <w:shd w:val="clear" w:color="auto" w:fill="FFFFFF"/>
              <w:spacing w:line="285" w:lineRule="atLeast"/>
            </w:pPr>
            <w:hyperlink r:id="rId11" w:tgtFrame="_blank" w:history="1">
              <w:r>
                <w:rPr>
                  <w:rStyle w:val="a4"/>
                  <w:rFonts w:ascii="Arial" w:hAnsi="Arial" w:cs="Arial"/>
                  <w:color w:val="004065"/>
                </w:rPr>
                <w:t>https://resh.edu.ru/subject/lesson/2596/start/</w:t>
              </w:r>
            </w:hyperlink>
          </w:p>
        </w:tc>
        <w:tc>
          <w:tcPr>
            <w:tcW w:w="3502" w:type="dxa"/>
          </w:tcPr>
          <w:p w:rsidR="009B21CF" w:rsidRDefault="009B21CF" w:rsidP="009B3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видеоролика </w:t>
            </w:r>
          </w:p>
        </w:tc>
        <w:tc>
          <w:tcPr>
            <w:tcW w:w="1849" w:type="dxa"/>
          </w:tcPr>
          <w:p w:rsidR="009B21CF" w:rsidRPr="004A2AE8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сервисов ВК</w:t>
            </w:r>
          </w:p>
        </w:tc>
      </w:tr>
      <w:tr w:rsidR="009B21CF" w:rsidRPr="004A2AE8" w:rsidTr="009B3E7C">
        <w:tc>
          <w:tcPr>
            <w:tcW w:w="1071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25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3336" w:type="dxa"/>
          </w:tcPr>
          <w:p w:rsidR="009B21CF" w:rsidRDefault="009B21CF" w:rsidP="009B3E7C">
            <w:pPr>
              <w:rPr>
                <w:rFonts w:ascii="Arial" w:hAnsi="Arial" w:cs="Arial"/>
                <w:color w:val="444444"/>
              </w:rPr>
            </w:pPr>
            <w:hyperlink r:id="rId12" w:tgtFrame="_blank" w:history="1">
              <w:r>
                <w:rPr>
                  <w:rFonts w:ascii="Arial" w:hAnsi="Arial" w:cs="Arial"/>
                  <w:color w:val="004065"/>
                </w:rPr>
                <w:br/>
              </w:r>
              <w:r>
                <w:rPr>
                  <w:rStyle w:val="a4"/>
                  <w:rFonts w:ascii="Arial" w:hAnsi="Arial" w:cs="Arial"/>
                  <w:color w:val="004065"/>
                </w:rPr>
                <w:t>https://resh.edu.ru/subject/lesson/3010/start/</w:t>
              </w:r>
            </w:hyperlink>
          </w:p>
          <w:p w:rsidR="009B21CF" w:rsidRDefault="009B21CF" w:rsidP="009B3E7C">
            <w:pPr>
              <w:shd w:val="clear" w:color="auto" w:fill="FFFFFF"/>
              <w:spacing w:line="285" w:lineRule="atLeast"/>
            </w:pPr>
          </w:p>
        </w:tc>
        <w:tc>
          <w:tcPr>
            <w:tcW w:w="3502" w:type="dxa"/>
          </w:tcPr>
          <w:p w:rsidR="009B21CF" w:rsidRDefault="009B21CF" w:rsidP="009B3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записи в тетрадях</w:t>
            </w:r>
          </w:p>
        </w:tc>
        <w:tc>
          <w:tcPr>
            <w:tcW w:w="1849" w:type="dxa"/>
          </w:tcPr>
          <w:p w:rsidR="009B21CF" w:rsidRPr="004A2AE8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9B21CF" w:rsidRPr="004A2AE8" w:rsidTr="009B3E7C">
        <w:tc>
          <w:tcPr>
            <w:tcW w:w="1071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25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3336" w:type="dxa"/>
          </w:tcPr>
          <w:p w:rsidR="009B21CF" w:rsidRDefault="009B21CF" w:rsidP="009B3E7C">
            <w:pPr>
              <w:shd w:val="clear" w:color="auto" w:fill="FFFFFF"/>
              <w:spacing w:line="285" w:lineRule="atLeast"/>
            </w:pPr>
            <w:r w:rsidRPr="005B72DF">
              <w:t>https://interneturok.ru/lesson/physics/8-klass/belektricheskie-yavleniyab/elektricheskie-yavleniya</w:t>
            </w:r>
          </w:p>
        </w:tc>
        <w:tc>
          <w:tcPr>
            <w:tcW w:w="3502" w:type="dxa"/>
          </w:tcPr>
          <w:p w:rsidR="009B21CF" w:rsidRDefault="009B21CF" w:rsidP="009B3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и выучить</w:t>
            </w:r>
          </w:p>
        </w:tc>
        <w:tc>
          <w:tcPr>
            <w:tcW w:w="1849" w:type="dxa"/>
          </w:tcPr>
          <w:p w:rsidR="009B21CF" w:rsidRPr="004A2AE8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9B21CF" w:rsidRPr="004A2AE8" w:rsidTr="009B3E7C">
        <w:tc>
          <w:tcPr>
            <w:tcW w:w="1071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25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3336" w:type="dxa"/>
          </w:tcPr>
          <w:p w:rsidR="009B21CF" w:rsidRDefault="009B21CF" w:rsidP="009B3E7C">
            <w:pPr>
              <w:shd w:val="clear" w:color="auto" w:fill="FFFFFF"/>
              <w:spacing w:line="285" w:lineRule="atLeast"/>
            </w:pPr>
            <w:r w:rsidRPr="005B72DF">
              <w:t>https://youtu.be/d7Qi7vKND9o</w:t>
            </w:r>
          </w:p>
        </w:tc>
        <w:tc>
          <w:tcPr>
            <w:tcW w:w="3502" w:type="dxa"/>
          </w:tcPr>
          <w:p w:rsidR="009B21CF" w:rsidRDefault="009B21CF" w:rsidP="009B3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9B21CF" w:rsidRPr="004A2AE8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9B21CF" w:rsidRPr="004A2AE8" w:rsidTr="009B3E7C">
        <w:tc>
          <w:tcPr>
            <w:tcW w:w="1071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25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3336" w:type="dxa"/>
          </w:tcPr>
          <w:p w:rsidR="009B21CF" w:rsidRDefault="009B21CF" w:rsidP="009B3E7C">
            <w:pPr>
              <w:shd w:val="clear" w:color="auto" w:fill="FFFFFF"/>
              <w:spacing w:line="285" w:lineRule="atLeast"/>
            </w:pPr>
            <w:hyperlink r:id="rId13" w:tgtFrame="_blank" w:history="1">
              <w:r>
                <w:rPr>
                  <w:rStyle w:val="a4"/>
                  <w:rFonts w:ascii="Arial" w:hAnsi="Arial" w:cs="Arial"/>
                  <w:color w:val="004065"/>
                </w:rPr>
                <w:t>https://infourok.ru/videouroki/508</w:t>
              </w:r>
            </w:hyperlink>
          </w:p>
        </w:tc>
        <w:tc>
          <w:tcPr>
            <w:tcW w:w="3502" w:type="dxa"/>
          </w:tcPr>
          <w:p w:rsidR="009B21CF" w:rsidRDefault="009B21CF" w:rsidP="009B3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849" w:type="dxa"/>
          </w:tcPr>
          <w:p w:rsidR="009B21CF" w:rsidRPr="004A2AE8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9B21CF" w:rsidRPr="004A2AE8" w:rsidTr="009B3E7C">
        <w:tc>
          <w:tcPr>
            <w:tcW w:w="1071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25" w:type="dxa"/>
          </w:tcPr>
          <w:p w:rsidR="009B21CF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3336" w:type="dxa"/>
          </w:tcPr>
          <w:p w:rsidR="009B21CF" w:rsidRDefault="009B21CF" w:rsidP="009B3E7C">
            <w:pPr>
              <w:pStyle w:val="a5"/>
              <w:spacing w:before="235" w:beforeAutospacing="0" w:after="235" w:afterAutospacing="0"/>
              <w:rPr>
                <w:rFonts w:ascii="Arial" w:hAnsi="Arial" w:cs="Arial"/>
                <w:color w:val="444444"/>
                <w:sz w:val="22"/>
                <w:szCs w:val="22"/>
              </w:rPr>
            </w:pPr>
            <w:hyperlink r:id="rId14" w:history="1">
              <w:r>
                <w:rPr>
                  <w:rFonts w:ascii="Arial" w:hAnsi="Arial" w:cs="Arial"/>
                  <w:color w:val="004065"/>
                  <w:sz w:val="22"/>
                  <w:szCs w:val="22"/>
                </w:rPr>
                <w:br/>
              </w:r>
              <w:r>
                <w:rPr>
                  <w:rStyle w:val="a4"/>
                  <w:rFonts w:ascii="Arial" w:hAnsi="Arial" w:cs="Arial"/>
                  <w:color w:val="004065"/>
                  <w:sz w:val="22"/>
                  <w:szCs w:val="22"/>
                  <w:u w:val="none"/>
                </w:rPr>
                <w:t>https://resh.edu.ru/subject/lesson/3011/start/</w:t>
              </w:r>
            </w:hyperlink>
          </w:p>
          <w:p w:rsidR="009B21CF" w:rsidRDefault="009B21CF" w:rsidP="009B3E7C">
            <w:pPr>
              <w:pStyle w:val="a5"/>
              <w:spacing w:before="235" w:beforeAutospacing="0" w:after="235" w:afterAutospacing="0"/>
              <w:rPr>
                <w:rFonts w:ascii="Arial" w:hAnsi="Arial" w:cs="Arial"/>
                <w:color w:val="444444"/>
                <w:sz w:val="22"/>
                <w:szCs w:val="22"/>
              </w:rPr>
            </w:pPr>
            <w:hyperlink r:id="rId15" w:history="1">
              <w:r>
                <w:rPr>
                  <w:rStyle w:val="a4"/>
                  <w:rFonts w:ascii="Arial" w:hAnsi="Arial" w:cs="Arial"/>
                  <w:color w:val="004065"/>
                  <w:sz w:val="22"/>
                  <w:szCs w:val="22"/>
                  <w:u w:val="none"/>
                </w:rPr>
                <w:t>https://mosobr.tv/release/7849</w:t>
              </w:r>
            </w:hyperlink>
            <w:hyperlink r:id="rId16" w:history="1">
              <w:r>
                <w:rPr>
                  <w:rFonts w:ascii="Arial" w:hAnsi="Arial" w:cs="Arial"/>
                  <w:color w:val="004065"/>
                  <w:sz w:val="22"/>
                  <w:szCs w:val="22"/>
                </w:rPr>
                <w:br/>
              </w:r>
              <w:r>
                <w:rPr>
                  <w:rStyle w:val="a4"/>
                  <w:rFonts w:ascii="Arial" w:hAnsi="Arial" w:cs="Arial"/>
                  <w:color w:val="004065"/>
                  <w:sz w:val="22"/>
                  <w:szCs w:val="22"/>
                  <w:u w:val="none"/>
                </w:rPr>
                <w:t>https://mosobr.tv/release/7988</w:t>
              </w:r>
            </w:hyperlink>
          </w:p>
          <w:p w:rsidR="009B21CF" w:rsidRDefault="009B21CF" w:rsidP="009B3E7C">
            <w:pPr>
              <w:pStyle w:val="a5"/>
              <w:spacing w:before="235" w:beforeAutospacing="0" w:after="235" w:afterAutospacing="0"/>
              <w:rPr>
                <w:rFonts w:ascii="Arial" w:hAnsi="Arial" w:cs="Arial"/>
                <w:color w:val="444444"/>
                <w:sz w:val="22"/>
                <w:szCs w:val="22"/>
              </w:rPr>
            </w:pPr>
            <w:hyperlink r:id="rId17" w:history="1">
              <w:r>
                <w:rPr>
                  <w:rStyle w:val="a4"/>
                  <w:rFonts w:ascii="Arial" w:hAnsi="Arial" w:cs="Arial"/>
                  <w:color w:val="004065"/>
                  <w:sz w:val="22"/>
                  <w:szCs w:val="22"/>
                  <w:u w:val="none"/>
                </w:rPr>
                <w:t>https://mosobr.tv/release/8016</w:t>
              </w:r>
            </w:hyperlink>
          </w:p>
          <w:p w:rsidR="009B21CF" w:rsidRDefault="009B21CF" w:rsidP="009B3E7C">
            <w:pPr>
              <w:shd w:val="clear" w:color="auto" w:fill="FFFFFF"/>
              <w:spacing w:line="285" w:lineRule="atLeast"/>
            </w:pPr>
          </w:p>
        </w:tc>
        <w:tc>
          <w:tcPr>
            <w:tcW w:w="3502" w:type="dxa"/>
          </w:tcPr>
          <w:p w:rsidR="009B21CF" w:rsidRDefault="009B21CF" w:rsidP="009B3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849" w:type="dxa"/>
          </w:tcPr>
          <w:p w:rsidR="009B21CF" w:rsidRPr="004A2AE8" w:rsidRDefault="009B21CF" w:rsidP="009B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</w:tbl>
    <w:p w:rsidR="009B21CF" w:rsidRDefault="009B21CF" w:rsidP="009B21CF">
      <w:pPr>
        <w:jc w:val="center"/>
      </w:pPr>
    </w:p>
    <w:sectPr w:rsidR="009B21CF" w:rsidSect="009B21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21CF"/>
    <w:rsid w:val="009B2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1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B21C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B2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004/start/" TargetMode="External"/><Relationship Id="rId13" Type="http://schemas.openxmlformats.org/officeDocument/2006/relationships/hyperlink" Target="https://infourok.ru/videouroki/50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970/start/" TargetMode="External"/><Relationship Id="rId12" Type="http://schemas.openxmlformats.org/officeDocument/2006/relationships/hyperlink" Target="https://resh.edu.ru/subject/lesson/3010/start/" TargetMode="External"/><Relationship Id="rId17" Type="http://schemas.openxmlformats.org/officeDocument/2006/relationships/hyperlink" Target="https://mosobr.tv/release/80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osobr.tv/release/7988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964/start/" TargetMode="External"/><Relationship Id="rId11" Type="http://schemas.openxmlformats.org/officeDocument/2006/relationships/hyperlink" Target="https://resh.edu.ru/subject/lesson/2596/start/" TargetMode="External"/><Relationship Id="rId5" Type="http://schemas.openxmlformats.org/officeDocument/2006/relationships/hyperlink" Target="https://resh.edu.ru/subject/lesson/2965/start/" TargetMode="External"/><Relationship Id="rId15" Type="http://schemas.openxmlformats.org/officeDocument/2006/relationships/hyperlink" Target="https://mosobr.tv/release/7849" TargetMode="External"/><Relationship Id="rId10" Type="http://schemas.openxmlformats.org/officeDocument/2006/relationships/hyperlink" Target="https://resh.edu.ru/subject/lesson/3001/start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resh.edu.ru/subject/lesson/2597/start/" TargetMode="External"/><Relationship Id="rId9" Type="http://schemas.openxmlformats.org/officeDocument/2006/relationships/hyperlink" Target="https://resh.edu.ru/subject/lesson/3003/start/" TargetMode="External"/><Relationship Id="rId14" Type="http://schemas.openxmlformats.org/officeDocument/2006/relationships/hyperlink" Target="https://resh.edu.ru/subject/lesson/3011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2020-06-05T07:25:00Z</dcterms:created>
  <dcterms:modified xsi:type="dcterms:W3CDTF">2020-06-05T07:26:00Z</dcterms:modified>
</cp:coreProperties>
</file>