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AFA" w:rsidRDefault="00B97AFA" w:rsidP="00B97AFA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Открытый урок по английскому языку в 5 классе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Тема: «Достопримечательности Лондона»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дата проведения 21 - 10.2017 г.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B97AFA" w:rsidRDefault="00B97AFA" w:rsidP="00B97AFA">
      <w:pPr>
        <w:pStyle w:val="a3"/>
        <w:spacing w:before="0" w:beforeAutospacing="0" w:after="0" w:afterAutospacing="0"/>
        <w:jc w:val="righ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учитель английского языка</w:t>
      </w:r>
    </w:p>
    <w:p w:rsidR="00B97AFA" w:rsidRDefault="00B97AFA" w:rsidP="00B97AFA">
      <w:pPr>
        <w:pStyle w:val="a3"/>
        <w:spacing w:before="0" w:beforeAutospacing="0" w:after="0" w:afterAutospacing="0"/>
        <w:jc w:val="right"/>
        <w:rPr>
          <w:rFonts w:ascii="Arial" w:hAnsi="Arial" w:cs="Arial"/>
          <w:color w:val="000000"/>
          <w:sz w:val="17"/>
          <w:szCs w:val="17"/>
        </w:rPr>
      </w:pPr>
    </w:p>
    <w:p w:rsidR="00B97AFA" w:rsidRDefault="00B97AFA" w:rsidP="00B97AFA">
      <w:pPr>
        <w:pStyle w:val="a3"/>
        <w:spacing w:before="0" w:beforeAutospacing="0" w:after="0" w:afterAutospacing="0"/>
        <w:jc w:val="righ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Ибрагимова П.О.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0" name="Рисунок 10" descr="https://cdn.wallpapersafari.com/51/46/gWNJ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wallpapersafari.com/51/46/gWNJP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B97AFA" w:rsidRDefault="00B97AFA" w:rsidP="00B97AFA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27"/>
          <w:szCs w:val="27"/>
        </w:rPr>
        <w:t>2017-2018 учебный год</w:t>
      </w:r>
    </w:p>
    <w:p w:rsidR="00B97AFA" w:rsidRDefault="00B97AFA" w:rsidP="00B97AFA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17"/>
          <w:szCs w:val="17"/>
        </w:rPr>
      </w:pPr>
    </w:p>
    <w:p w:rsidR="00B97AFA" w:rsidRDefault="00B97AFA" w:rsidP="00B97AFA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17"/>
          <w:szCs w:val="17"/>
        </w:rPr>
      </w:pPr>
    </w:p>
    <w:p w:rsidR="00B97AFA" w:rsidRDefault="00B97AFA" w:rsidP="00B97AFA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17"/>
          <w:szCs w:val="17"/>
        </w:rPr>
      </w:pP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Тип урока</w:t>
      </w:r>
      <w:r>
        <w:rPr>
          <w:rFonts w:ascii="Arial" w:hAnsi="Arial" w:cs="Arial"/>
          <w:color w:val="000000"/>
          <w:sz w:val="27"/>
          <w:szCs w:val="27"/>
        </w:rPr>
        <w:t>: комбинированный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Вид урока: </w:t>
      </w:r>
      <w:r>
        <w:rPr>
          <w:rFonts w:ascii="Arial" w:hAnsi="Arial" w:cs="Arial"/>
          <w:color w:val="000000"/>
          <w:sz w:val="27"/>
          <w:szCs w:val="27"/>
        </w:rPr>
        <w:t>обобщение изученного материала, защита проектов.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Цель: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27"/>
          <w:szCs w:val="27"/>
        </w:rPr>
        <w:t>Систематизировать и закрепить речевой и грамматический материал в различных видах деятельности.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Задачи: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Обучающая: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27"/>
          <w:szCs w:val="27"/>
        </w:rPr>
        <w:t>Совершенствовать лексические навыки говорения, развивать способности к извлечению информации о достопримечательностях Лондона из текста, рассказов учащихся, применять грамматические правила на письме и устной речи.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Развивающая: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Развивать творческие способности учащихся, умение работать в группе, слушать собеседника, отвечать на вопросы.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Воспитательная: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27"/>
          <w:szCs w:val="27"/>
        </w:rPr>
        <w:t>Воспитывать чувство ответственности за совместную работу. Формировать уважение к памятникам англоязычной культуры.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Оборудование: </w:t>
      </w:r>
      <w:r>
        <w:rPr>
          <w:rFonts w:ascii="Arial" w:hAnsi="Arial" w:cs="Arial"/>
          <w:color w:val="000000"/>
          <w:sz w:val="27"/>
          <w:szCs w:val="27"/>
        </w:rPr>
        <w:t>слайды, раздаточный материал, плакаты по теме «Достопримечательности Лондона», карта Лондона.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Речевой материал</w:t>
      </w:r>
      <w:r>
        <w:rPr>
          <w:rFonts w:ascii="Arial" w:hAnsi="Arial" w:cs="Arial"/>
          <w:color w:val="000000"/>
          <w:sz w:val="27"/>
          <w:szCs w:val="27"/>
        </w:rPr>
        <w:t>: лексический и грамматический материал цикла.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Используемые технологии:</w:t>
      </w:r>
      <w:r>
        <w:rPr>
          <w:rFonts w:ascii="Arial" w:hAnsi="Arial" w:cs="Arial"/>
          <w:color w:val="000000"/>
          <w:sz w:val="27"/>
          <w:szCs w:val="27"/>
        </w:rPr>
        <w:t xml:space="preserve"> метод проектов, игровая технология, частично-поисковый метод, элементы дифференцированного подхода к обучению, использование ИКТ; технология обучения в сотрудничестве (работа в группах);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здоровьесберегающая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технология.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B97AFA" w:rsidRDefault="00B97AFA" w:rsidP="00B97AFA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Ход урока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I. Начало урока. Введение учащихся в атмосферу иноязычного общения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r>
        <w:rPr>
          <w:rFonts w:ascii="Arial" w:hAnsi="Arial" w:cs="Arial"/>
          <w:color w:val="000000"/>
          <w:sz w:val="27"/>
          <w:szCs w:val="27"/>
        </w:rPr>
        <w:t>Приветствие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r w:rsidRPr="00B97AFA">
        <w:rPr>
          <w:rFonts w:ascii="Arial" w:hAnsi="Arial" w:cs="Arial"/>
          <w:color w:val="000000"/>
          <w:sz w:val="27"/>
          <w:szCs w:val="27"/>
          <w:lang w:val="en-US"/>
        </w:rPr>
        <w:t>- Good morning, boys and girls.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r w:rsidRPr="00B97AFA">
        <w:rPr>
          <w:rFonts w:ascii="Arial" w:hAnsi="Arial" w:cs="Arial"/>
          <w:color w:val="000000"/>
          <w:sz w:val="27"/>
          <w:szCs w:val="27"/>
          <w:lang w:val="en-US"/>
        </w:rPr>
        <w:t>- I am glad to see you.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r w:rsidRPr="00B97AFA">
        <w:rPr>
          <w:rFonts w:ascii="Arial" w:hAnsi="Arial" w:cs="Arial"/>
          <w:color w:val="000000"/>
          <w:sz w:val="27"/>
          <w:szCs w:val="27"/>
          <w:lang w:val="en-US"/>
        </w:rPr>
        <w:t>- How are you?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r w:rsidRPr="00B97AFA">
        <w:rPr>
          <w:rFonts w:ascii="Arial" w:hAnsi="Arial" w:cs="Arial"/>
          <w:color w:val="000000"/>
          <w:sz w:val="27"/>
          <w:szCs w:val="27"/>
          <w:lang w:val="en-US"/>
        </w:rPr>
        <w:t>- I am OK, thank you.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27"/>
          <w:szCs w:val="27"/>
        </w:rPr>
        <w:t xml:space="preserve">-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Sit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down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please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II. Фонетическая зарядка.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27"/>
          <w:szCs w:val="27"/>
        </w:rPr>
        <w:t>Организация тренировки учащихся в правильном произношении слов данного цикла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proofErr w:type="gramStart"/>
      <w:r w:rsidRPr="00B97AFA">
        <w:rPr>
          <w:rFonts w:ascii="Arial" w:hAnsi="Arial" w:cs="Arial"/>
          <w:color w:val="000000"/>
          <w:sz w:val="27"/>
          <w:szCs w:val="27"/>
          <w:lang w:val="en-US"/>
        </w:rPr>
        <w:t>g</w:t>
      </w:r>
      <w:r w:rsidRPr="00B97AFA">
        <w:rPr>
          <w:rFonts w:ascii="Arial" w:hAnsi="Arial" w:cs="Arial"/>
          <w:color w:val="000000"/>
          <w:sz w:val="27"/>
          <w:szCs w:val="27"/>
          <w:u w:val="single"/>
          <w:lang w:val="en-US"/>
        </w:rPr>
        <w:t>a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>llery</w:t>
      </w:r>
      <w:proofErr w:type="gramEnd"/>
      <w:r w:rsidRPr="00B97AFA">
        <w:rPr>
          <w:rFonts w:ascii="Arial" w:hAnsi="Arial" w:cs="Arial"/>
          <w:color w:val="000000"/>
          <w:sz w:val="27"/>
          <w:szCs w:val="27"/>
          <w:lang w:val="en-US"/>
        </w:rPr>
        <w:t xml:space="preserve"> p</w:t>
      </w:r>
      <w:r w:rsidRPr="00B97AFA">
        <w:rPr>
          <w:rFonts w:ascii="Arial" w:hAnsi="Arial" w:cs="Arial"/>
          <w:color w:val="000000"/>
          <w:sz w:val="27"/>
          <w:szCs w:val="27"/>
          <w:u w:val="single"/>
          <w:lang w:val="en-US"/>
        </w:rPr>
        <w:t>a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>rliament f</w:t>
      </w:r>
      <w:r w:rsidRPr="00B97AFA">
        <w:rPr>
          <w:rFonts w:ascii="Arial" w:hAnsi="Arial" w:cs="Arial"/>
          <w:color w:val="000000"/>
          <w:sz w:val="27"/>
          <w:szCs w:val="27"/>
          <w:u w:val="single"/>
          <w:lang w:val="en-US"/>
        </w:rPr>
        <w:t>ou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>nd tr</w:t>
      </w:r>
      <w:r w:rsidRPr="00B97AFA">
        <w:rPr>
          <w:rFonts w:ascii="Arial" w:hAnsi="Arial" w:cs="Arial"/>
          <w:color w:val="000000"/>
          <w:sz w:val="27"/>
          <w:szCs w:val="27"/>
          <w:u w:val="single"/>
          <w:lang w:val="en-US"/>
        </w:rPr>
        <w:t>ea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>sure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proofErr w:type="gramStart"/>
      <w:r w:rsidRPr="00B97AFA">
        <w:rPr>
          <w:rFonts w:ascii="Arial" w:hAnsi="Arial" w:cs="Arial"/>
          <w:color w:val="000000"/>
          <w:sz w:val="27"/>
          <w:szCs w:val="27"/>
          <w:u w:val="single"/>
          <w:lang w:val="en-US"/>
        </w:rPr>
        <w:t>a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>bbey</w:t>
      </w:r>
      <w:proofErr w:type="gramEnd"/>
      <w:r w:rsidRPr="00B97AFA">
        <w:rPr>
          <w:rFonts w:ascii="Arial" w:hAnsi="Arial" w:cs="Arial"/>
          <w:color w:val="000000"/>
          <w:sz w:val="27"/>
          <w:szCs w:val="27"/>
          <w:lang w:val="en-US"/>
        </w:rPr>
        <w:t xml:space="preserve"> m</w:t>
      </w:r>
      <w:r w:rsidRPr="00B97AFA">
        <w:rPr>
          <w:rFonts w:ascii="Arial" w:hAnsi="Arial" w:cs="Arial"/>
          <w:color w:val="000000"/>
          <w:sz w:val="27"/>
          <w:szCs w:val="27"/>
          <w:u w:val="single"/>
          <w:lang w:val="en-US"/>
        </w:rPr>
        <w:t>a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>sterpiece cr</w:t>
      </w:r>
      <w:r w:rsidRPr="00B97AFA">
        <w:rPr>
          <w:rFonts w:ascii="Arial" w:hAnsi="Arial" w:cs="Arial"/>
          <w:color w:val="000000"/>
          <w:sz w:val="27"/>
          <w:szCs w:val="27"/>
          <w:u w:val="single"/>
          <w:lang w:val="en-US"/>
        </w:rPr>
        <w:t>ow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>n d</w:t>
      </w:r>
      <w:r w:rsidRPr="00B97AFA">
        <w:rPr>
          <w:rFonts w:ascii="Arial" w:hAnsi="Arial" w:cs="Arial"/>
          <w:color w:val="000000"/>
          <w:sz w:val="27"/>
          <w:szCs w:val="27"/>
          <w:u w:val="single"/>
          <w:lang w:val="en-US"/>
        </w:rPr>
        <w:t>e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>corated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proofErr w:type="gramStart"/>
      <w:r w:rsidRPr="00B97AFA">
        <w:rPr>
          <w:rFonts w:ascii="Arial" w:hAnsi="Arial" w:cs="Arial"/>
          <w:color w:val="000000"/>
          <w:sz w:val="27"/>
          <w:szCs w:val="27"/>
          <w:lang w:val="en-US"/>
        </w:rPr>
        <w:t>p</w:t>
      </w:r>
      <w:r w:rsidRPr="00B97AFA">
        <w:rPr>
          <w:rFonts w:ascii="Arial" w:hAnsi="Arial" w:cs="Arial"/>
          <w:color w:val="000000"/>
          <w:sz w:val="27"/>
          <w:szCs w:val="27"/>
          <w:u w:val="single"/>
          <w:lang w:val="en-US"/>
        </w:rPr>
        <w:t>a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>lace</w:t>
      </w:r>
      <w:proofErr w:type="gramEnd"/>
      <w:r w:rsidRPr="00B97AFA">
        <w:rPr>
          <w:rFonts w:ascii="Arial" w:hAnsi="Arial" w:cs="Arial"/>
          <w:color w:val="000000"/>
          <w:sz w:val="27"/>
          <w:szCs w:val="27"/>
          <w:lang w:val="en-US"/>
        </w:rPr>
        <w:t xml:space="preserve"> c</w:t>
      </w:r>
      <w:r w:rsidRPr="00B97AFA">
        <w:rPr>
          <w:rFonts w:ascii="Arial" w:hAnsi="Arial" w:cs="Arial"/>
          <w:color w:val="000000"/>
          <w:sz w:val="27"/>
          <w:szCs w:val="27"/>
          <w:u w:val="single"/>
          <w:lang w:val="en-US"/>
        </w:rPr>
        <w:t>a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>st cr</w:t>
      </w:r>
      <w:r w:rsidRPr="00B97AFA">
        <w:rPr>
          <w:rFonts w:ascii="Arial" w:hAnsi="Arial" w:cs="Arial"/>
          <w:color w:val="000000"/>
          <w:sz w:val="27"/>
          <w:szCs w:val="27"/>
          <w:u w:val="single"/>
          <w:lang w:val="en-US"/>
        </w:rPr>
        <w:t>ow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>d r</w:t>
      </w:r>
      <w:r w:rsidRPr="00B97AFA">
        <w:rPr>
          <w:rFonts w:ascii="Arial" w:hAnsi="Arial" w:cs="Arial"/>
          <w:color w:val="000000"/>
          <w:sz w:val="27"/>
          <w:szCs w:val="27"/>
          <w:u w:val="single"/>
          <w:lang w:val="en-US"/>
        </w:rPr>
        <w:t>e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>sidence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proofErr w:type="gramStart"/>
      <w:r w:rsidRPr="00B97AFA">
        <w:rPr>
          <w:rFonts w:ascii="Arial" w:hAnsi="Arial" w:cs="Arial"/>
          <w:color w:val="000000"/>
          <w:sz w:val="27"/>
          <w:szCs w:val="27"/>
          <w:lang w:val="en-US"/>
        </w:rPr>
        <w:t>tr</w:t>
      </w:r>
      <w:r w:rsidRPr="00B97AFA">
        <w:rPr>
          <w:rFonts w:ascii="Arial" w:hAnsi="Arial" w:cs="Arial"/>
          <w:color w:val="000000"/>
          <w:sz w:val="27"/>
          <w:szCs w:val="27"/>
          <w:u w:val="single"/>
          <w:lang w:val="en-US"/>
        </w:rPr>
        <w:t>a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>nsform</w:t>
      </w:r>
      <w:proofErr w:type="gramEnd"/>
      <w:r w:rsidRPr="00B97AFA">
        <w:rPr>
          <w:rFonts w:ascii="Arial" w:hAnsi="Arial" w:cs="Arial"/>
          <w:color w:val="000000"/>
          <w:sz w:val="27"/>
          <w:szCs w:val="27"/>
          <w:lang w:val="en-US"/>
        </w:rPr>
        <w:t xml:space="preserve"> </w:t>
      </w:r>
      <w:proofErr w:type="spellStart"/>
      <w:r w:rsidRPr="00B97AFA">
        <w:rPr>
          <w:rFonts w:ascii="Arial" w:hAnsi="Arial" w:cs="Arial"/>
          <w:color w:val="000000"/>
          <w:sz w:val="27"/>
          <w:szCs w:val="27"/>
          <w:u w:val="single"/>
          <w:lang w:val="en-US"/>
        </w:rPr>
        <w:t>a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>rmery</w:t>
      </w:r>
      <w:proofErr w:type="spellEnd"/>
      <w:r w:rsidRPr="00B97AFA">
        <w:rPr>
          <w:rFonts w:ascii="Arial" w:hAnsi="Arial" w:cs="Arial"/>
          <w:color w:val="000000"/>
          <w:sz w:val="27"/>
          <w:szCs w:val="27"/>
          <w:lang w:val="en-US"/>
        </w:rPr>
        <w:t xml:space="preserve"> h</w:t>
      </w:r>
      <w:r w:rsidRPr="00B97AFA">
        <w:rPr>
          <w:rFonts w:ascii="Arial" w:hAnsi="Arial" w:cs="Arial"/>
          <w:color w:val="000000"/>
          <w:sz w:val="27"/>
          <w:szCs w:val="27"/>
          <w:u w:val="single"/>
          <w:lang w:val="en-US"/>
        </w:rPr>
        <w:t>ou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 xml:space="preserve">se </w:t>
      </w:r>
      <w:r w:rsidRPr="00B97AFA">
        <w:rPr>
          <w:rFonts w:ascii="Arial" w:hAnsi="Arial" w:cs="Arial"/>
          <w:color w:val="000000"/>
          <w:sz w:val="27"/>
          <w:szCs w:val="27"/>
          <w:u w:val="single"/>
          <w:lang w:val="en-US"/>
        </w:rPr>
        <w:t>e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>xhibition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proofErr w:type="gramStart"/>
      <w:r w:rsidRPr="00B97AFA">
        <w:rPr>
          <w:rFonts w:ascii="Arial" w:hAnsi="Arial" w:cs="Arial"/>
          <w:color w:val="000000"/>
          <w:sz w:val="27"/>
          <w:szCs w:val="27"/>
          <w:lang w:val="en-US"/>
        </w:rPr>
        <w:t>c</w:t>
      </w:r>
      <w:r w:rsidRPr="00B97AFA">
        <w:rPr>
          <w:rFonts w:ascii="Arial" w:hAnsi="Arial" w:cs="Arial"/>
          <w:color w:val="000000"/>
          <w:sz w:val="27"/>
          <w:szCs w:val="27"/>
          <w:u w:val="single"/>
          <w:lang w:val="en-US"/>
        </w:rPr>
        <w:t>a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>pital</w:t>
      </w:r>
      <w:proofErr w:type="gramEnd"/>
      <w:r w:rsidRPr="00B97AFA">
        <w:rPr>
          <w:rFonts w:ascii="Arial" w:hAnsi="Arial" w:cs="Arial"/>
          <w:color w:val="000000"/>
          <w:sz w:val="27"/>
          <w:szCs w:val="27"/>
          <w:lang w:val="en-US"/>
        </w:rPr>
        <w:t xml:space="preserve"> </w:t>
      </w:r>
      <w:r w:rsidRPr="00B97AFA">
        <w:rPr>
          <w:rFonts w:ascii="Arial" w:hAnsi="Arial" w:cs="Arial"/>
          <w:color w:val="000000"/>
          <w:sz w:val="27"/>
          <w:szCs w:val="27"/>
          <w:u w:val="single"/>
          <w:lang w:val="en-US"/>
        </w:rPr>
        <w:t>a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>rms ab</w:t>
      </w:r>
      <w:r w:rsidRPr="00B97AFA">
        <w:rPr>
          <w:rFonts w:ascii="Arial" w:hAnsi="Arial" w:cs="Arial"/>
          <w:color w:val="000000"/>
          <w:sz w:val="27"/>
          <w:szCs w:val="27"/>
          <w:u w:val="single"/>
          <w:lang w:val="en-US"/>
        </w:rPr>
        <w:t>ou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>t pr</w:t>
      </w:r>
      <w:r w:rsidRPr="00B97AFA">
        <w:rPr>
          <w:rFonts w:ascii="Arial" w:hAnsi="Arial" w:cs="Arial"/>
          <w:color w:val="000000"/>
          <w:sz w:val="27"/>
          <w:szCs w:val="27"/>
          <w:u w:val="single"/>
          <w:lang w:val="en-US"/>
        </w:rPr>
        <w:t>e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>cious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r w:rsidRPr="00B97AFA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III. </w:t>
      </w:r>
      <w:r>
        <w:rPr>
          <w:rFonts w:ascii="Arial" w:hAnsi="Arial" w:cs="Arial"/>
          <w:b/>
          <w:bCs/>
          <w:color w:val="000000"/>
          <w:sz w:val="27"/>
          <w:szCs w:val="27"/>
        </w:rPr>
        <w:t>Речевая</w:t>
      </w:r>
      <w:r w:rsidRPr="00B97AFA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000000"/>
          <w:sz w:val="27"/>
          <w:szCs w:val="27"/>
        </w:rPr>
        <w:t>разминка</w:t>
      </w:r>
      <w:r w:rsidRPr="00B97AFA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.</w:t>
      </w:r>
    </w:p>
    <w:p w:rsidR="00B97AFA" w:rsidRPr="00B97AFA" w:rsidRDefault="00B97AFA" w:rsidP="00B97AFA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7"/>
          <w:szCs w:val="17"/>
          <w:lang w:val="en-US"/>
        </w:rPr>
      </w:pPr>
      <w:r w:rsidRPr="00B97AFA">
        <w:rPr>
          <w:rFonts w:ascii="Arial" w:hAnsi="Arial" w:cs="Arial"/>
          <w:color w:val="000000"/>
          <w:sz w:val="27"/>
          <w:szCs w:val="27"/>
          <w:lang w:val="en-US"/>
        </w:rPr>
        <w:t>As I know you like to play. The next game is called “The Telephone”. Will you standup, please? Make up the sentences on the topic “London”.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proofErr w:type="gramStart"/>
      <w:r>
        <w:rPr>
          <w:rFonts w:ascii="Arial" w:hAnsi="Arial" w:cs="Arial"/>
          <w:b/>
          <w:bCs/>
          <w:color w:val="000000"/>
          <w:sz w:val="27"/>
          <w:szCs w:val="27"/>
        </w:rPr>
        <w:t>Игра «Глухой телефон» </w:t>
      </w:r>
      <w:r>
        <w:rPr>
          <w:rFonts w:ascii="Arial" w:hAnsi="Arial" w:cs="Arial"/>
          <w:color w:val="000000"/>
          <w:sz w:val="27"/>
          <w:szCs w:val="27"/>
        </w:rPr>
        <w:t>(совершенствование грамматического материала в устной речи: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7"/>
          <w:szCs w:val="27"/>
        </w:rPr>
        <w:t>Past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Simple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Present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Simple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оборотwould</w:t>
      </w:r>
      <w:proofErr w:type="spellEnd"/>
      <w:r>
        <w:rPr>
          <w:rFonts w:ascii="Arial" w:hAnsi="Arial" w:cs="Arial"/>
          <w:color w:val="000000"/>
          <w:sz w:val="27"/>
          <w:szCs w:val="27"/>
        </w:rPr>
        <w:t> 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like</w:t>
      </w:r>
      <w:proofErr w:type="spellEnd"/>
      <w:r>
        <w:rPr>
          <w:rFonts w:ascii="Arial" w:hAnsi="Arial" w:cs="Arial"/>
          <w:color w:val="000000"/>
          <w:sz w:val="27"/>
          <w:szCs w:val="27"/>
        </w:rPr>
        <w:t>).</w:t>
      </w:r>
      <w:proofErr w:type="gramEnd"/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r w:rsidRPr="00B97AFA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- 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>I visited London last year. They would like to visit the Houses of Parliament. The Queen </w:t>
      </w:r>
      <w:proofErr w:type="spellStart"/>
      <w:r w:rsidRPr="00B97AFA">
        <w:rPr>
          <w:rFonts w:ascii="Arial" w:hAnsi="Arial" w:cs="Arial"/>
          <w:color w:val="000000"/>
          <w:sz w:val="27"/>
          <w:szCs w:val="27"/>
          <w:lang w:val="en-US"/>
        </w:rPr>
        <w:t>doesn’t’t</w:t>
      </w:r>
      <w:proofErr w:type="spellEnd"/>
      <w:r w:rsidRPr="00B97AFA">
        <w:rPr>
          <w:rFonts w:ascii="Arial" w:hAnsi="Arial" w:cs="Arial"/>
          <w:color w:val="000000"/>
          <w:sz w:val="27"/>
          <w:szCs w:val="27"/>
          <w:lang w:val="en-US"/>
        </w:rPr>
        <w:t> live in the Tower of London.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r w:rsidRPr="00B97AFA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 xml:space="preserve">IV. </w:t>
      </w:r>
      <w:r>
        <w:rPr>
          <w:rFonts w:ascii="Arial" w:hAnsi="Arial" w:cs="Arial"/>
          <w:b/>
          <w:bCs/>
          <w:color w:val="000000"/>
          <w:sz w:val="27"/>
          <w:szCs w:val="27"/>
        </w:rPr>
        <w:t>Актуализация</w:t>
      </w:r>
      <w:r w:rsidRPr="00B97AFA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000000"/>
          <w:sz w:val="27"/>
          <w:szCs w:val="27"/>
        </w:rPr>
        <w:t>лексических</w:t>
      </w:r>
      <w:r w:rsidRPr="00B97AFA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000000"/>
          <w:sz w:val="27"/>
          <w:szCs w:val="27"/>
        </w:rPr>
        <w:t>навыков</w:t>
      </w:r>
      <w:r w:rsidRPr="00B97AFA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000000"/>
          <w:sz w:val="27"/>
          <w:szCs w:val="27"/>
        </w:rPr>
        <w:t>в</w:t>
      </w:r>
      <w:r w:rsidRPr="00B97AFA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000000"/>
          <w:sz w:val="27"/>
          <w:szCs w:val="27"/>
        </w:rPr>
        <w:t>письменной</w:t>
      </w:r>
      <w:r w:rsidRPr="00B97AFA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 xml:space="preserve"> </w:t>
      </w:r>
      <w:r>
        <w:rPr>
          <w:rFonts w:ascii="Arial" w:hAnsi="Arial" w:cs="Arial"/>
          <w:b/>
          <w:bCs/>
          <w:color w:val="000000"/>
          <w:sz w:val="27"/>
          <w:szCs w:val="27"/>
        </w:rPr>
        <w:t>речи</w:t>
      </w:r>
      <w:proofErr w:type="gramStart"/>
      <w:r w:rsidRPr="00B97AFA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.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>(</w:t>
      </w:r>
      <w:proofErr w:type="gramEnd"/>
      <w:r>
        <w:rPr>
          <w:rFonts w:ascii="Arial" w:hAnsi="Arial" w:cs="Arial"/>
          <w:color w:val="000000"/>
          <w:sz w:val="27"/>
          <w:szCs w:val="27"/>
        </w:rPr>
        <w:t>Завершение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>логической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>цепочки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>)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r w:rsidRPr="00B97AFA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- 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>Take your seats, please. There are the cards on your desks. Look at them. You can see the task for you there. You must continue and finish the logical chain.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r w:rsidRPr="00B97AFA">
        <w:rPr>
          <w:rFonts w:ascii="Arial" w:hAnsi="Arial" w:cs="Arial"/>
          <w:color w:val="000000"/>
          <w:sz w:val="27"/>
          <w:szCs w:val="27"/>
          <w:lang w:val="en-US"/>
        </w:rPr>
        <w:t>Westminster Abbey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r w:rsidRPr="00B97AFA">
        <w:rPr>
          <w:rFonts w:ascii="Arial" w:hAnsi="Arial" w:cs="Arial"/>
          <w:color w:val="000000"/>
          <w:sz w:val="27"/>
          <w:szCs w:val="27"/>
          <w:lang w:val="en-US"/>
        </w:rPr>
        <w:t>Big Ben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r w:rsidRPr="00B97AFA">
        <w:rPr>
          <w:rFonts w:ascii="Arial" w:hAnsi="Arial" w:cs="Arial"/>
          <w:color w:val="000000"/>
          <w:sz w:val="27"/>
          <w:szCs w:val="27"/>
          <w:lang w:val="en-US"/>
        </w:rPr>
        <w:t>The Thames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r w:rsidRPr="00B97AFA">
        <w:rPr>
          <w:rFonts w:ascii="Arial" w:hAnsi="Arial" w:cs="Arial"/>
          <w:color w:val="000000"/>
          <w:sz w:val="27"/>
          <w:szCs w:val="27"/>
          <w:lang w:val="en-US"/>
        </w:rPr>
        <w:lastRenderedPageBreak/>
        <w:t>MOMI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proofErr w:type="gramStart"/>
      <w:r w:rsidRPr="00B97AFA">
        <w:rPr>
          <w:rFonts w:ascii="Arial" w:hAnsi="Arial" w:cs="Arial"/>
          <w:color w:val="000000"/>
          <w:sz w:val="27"/>
          <w:szCs w:val="27"/>
          <w:lang w:val="en-US"/>
        </w:rPr>
        <w:t>a</w:t>
      </w:r>
      <w:proofErr w:type="gramEnd"/>
      <w:r w:rsidRPr="00B97AFA">
        <w:rPr>
          <w:rFonts w:ascii="Arial" w:hAnsi="Arial" w:cs="Arial"/>
          <w:color w:val="000000"/>
          <w:sz w:val="27"/>
          <w:szCs w:val="27"/>
          <w:lang w:val="en-US"/>
        </w:rPr>
        <w:t xml:space="preserve"> church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proofErr w:type="gramStart"/>
      <w:r w:rsidRPr="00B97AFA">
        <w:rPr>
          <w:rFonts w:ascii="Arial" w:hAnsi="Arial" w:cs="Arial"/>
          <w:color w:val="000000"/>
          <w:sz w:val="27"/>
          <w:szCs w:val="27"/>
          <w:lang w:val="en-US"/>
        </w:rPr>
        <w:t>a</w:t>
      </w:r>
      <w:proofErr w:type="gramEnd"/>
      <w:r w:rsidRPr="00B97AFA">
        <w:rPr>
          <w:rFonts w:ascii="Arial" w:hAnsi="Arial" w:cs="Arial"/>
          <w:color w:val="000000"/>
          <w:sz w:val="27"/>
          <w:szCs w:val="27"/>
          <w:lang w:val="en-US"/>
        </w:rPr>
        <w:t xml:space="preserve"> bell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proofErr w:type="gramStart"/>
      <w:r w:rsidRPr="00B97AFA">
        <w:rPr>
          <w:rFonts w:ascii="Arial" w:hAnsi="Arial" w:cs="Arial"/>
          <w:color w:val="000000"/>
          <w:sz w:val="27"/>
          <w:szCs w:val="27"/>
          <w:lang w:val="en-US"/>
        </w:rPr>
        <w:t>a</w:t>
      </w:r>
      <w:proofErr w:type="gramEnd"/>
      <w:r w:rsidRPr="00B97AFA">
        <w:rPr>
          <w:rFonts w:ascii="Arial" w:hAnsi="Arial" w:cs="Arial"/>
          <w:color w:val="000000"/>
          <w:sz w:val="27"/>
          <w:szCs w:val="27"/>
          <w:lang w:val="en-US"/>
        </w:rPr>
        <w:t xml:space="preserve"> river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r w:rsidRPr="00B97AFA">
        <w:rPr>
          <w:rFonts w:ascii="Arial" w:hAnsi="Arial" w:cs="Arial"/>
          <w:color w:val="000000"/>
          <w:sz w:val="27"/>
          <w:szCs w:val="27"/>
          <w:lang w:val="en-US"/>
        </w:rPr>
        <w:t>...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r>
        <w:rPr>
          <w:rFonts w:ascii="Arial" w:hAnsi="Arial" w:cs="Arial"/>
          <w:color w:val="000000"/>
          <w:sz w:val="27"/>
          <w:szCs w:val="27"/>
        </w:rPr>
        <w:t>Ключевое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>слово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>: a museum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r w:rsidRPr="00B97AFA">
        <w:rPr>
          <w:rFonts w:ascii="Arial" w:hAnsi="Arial" w:cs="Arial"/>
          <w:color w:val="000000"/>
          <w:sz w:val="27"/>
          <w:szCs w:val="27"/>
          <w:lang w:val="en-US"/>
        </w:rPr>
        <w:t>St. Regent’s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r w:rsidRPr="00B97AFA">
        <w:rPr>
          <w:rFonts w:ascii="Arial" w:hAnsi="Arial" w:cs="Arial"/>
          <w:color w:val="000000"/>
          <w:sz w:val="27"/>
          <w:szCs w:val="27"/>
          <w:lang w:val="en-US"/>
        </w:rPr>
        <w:t>Kensington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r w:rsidRPr="00B97AFA">
        <w:rPr>
          <w:rFonts w:ascii="Arial" w:hAnsi="Arial" w:cs="Arial"/>
          <w:color w:val="000000"/>
          <w:sz w:val="27"/>
          <w:szCs w:val="27"/>
          <w:lang w:val="en-US"/>
        </w:rPr>
        <w:t>Trafalgar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r w:rsidRPr="00B97AFA">
        <w:rPr>
          <w:rFonts w:ascii="Arial" w:hAnsi="Arial" w:cs="Arial"/>
          <w:color w:val="000000"/>
          <w:sz w:val="27"/>
          <w:szCs w:val="27"/>
          <w:lang w:val="en-US"/>
        </w:rPr>
        <w:t>Buckingham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r w:rsidRPr="00B97AFA">
        <w:rPr>
          <w:rFonts w:ascii="Arial" w:hAnsi="Arial" w:cs="Arial"/>
          <w:color w:val="000000"/>
          <w:sz w:val="27"/>
          <w:szCs w:val="27"/>
          <w:lang w:val="en-US"/>
        </w:rPr>
        <w:t>Park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r w:rsidRPr="00B97AFA">
        <w:rPr>
          <w:rFonts w:ascii="Arial" w:hAnsi="Arial" w:cs="Arial"/>
          <w:color w:val="000000"/>
          <w:sz w:val="27"/>
          <w:szCs w:val="27"/>
          <w:lang w:val="en-US"/>
        </w:rPr>
        <w:t>Gardens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r w:rsidRPr="00B97AFA">
        <w:rPr>
          <w:rFonts w:ascii="Arial" w:hAnsi="Arial" w:cs="Arial"/>
          <w:color w:val="000000"/>
          <w:sz w:val="27"/>
          <w:szCs w:val="27"/>
          <w:lang w:val="en-US"/>
        </w:rPr>
        <w:t>Square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r w:rsidRPr="00B97AFA">
        <w:rPr>
          <w:rFonts w:ascii="Arial" w:hAnsi="Arial" w:cs="Arial"/>
          <w:color w:val="000000"/>
          <w:sz w:val="17"/>
          <w:szCs w:val="17"/>
          <w:lang w:val="en-US"/>
        </w:rPr>
        <w:t>…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r>
        <w:rPr>
          <w:rFonts w:ascii="Arial" w:hAnsi="Arial" w:cs="Arial"/>
          <w:color w:val="000000"/>
          <w:sz w:val="27"/>
          <w:szCs w:val="27"/>
        </w:rPr>
        <w:t>Ключевое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>слово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>: Palace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 w:rsidRPr="00B97AFA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- 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>Now work in pairs and check up the answers. </w:t>
      </w:r>
      <w:r>
        <w:rPr>
          <w:rFonts w:ascii="Arial" w:hAnsi="Arial" w:cs="Arial"/>
          <w:color w:val="000000"/>
          <w:sz w:val="27"/>
          <w:szCs w:val="27"/>
        </w:rPr>
        <w:t>Проверка данного задания осуществляется способом взаимопроверки (ученики работают в парах).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V. </w:t>
      </w:r>
      <w:proofErr w:type="spellStart"/>
      <w:r>
        <w:rPr>
          <w:rFonts w:ascii="Arial" w:hAnsi="Arial" w:cs="Arial"/>
          <w:b/>
          <w:bCs/>
          <w:color w:val="000000"/>
          <w:sz w:val="27"/>
          <w:szCs w:val="27"/>
        </w:rPr>
        <w:t>Аудирование</w:t>
      </w:r>
      <w:proofErr w:type="spellEnd"/>
      <w:r>
        <w:rPr>
          <w:rFonts w:ascii="Arial" w:hAnsi="Arial" w:cs="Arial"/>
          <w:b/>
          <w:bCs/>
          <w:color w:val="000000"/>
          <w:sz w:val="27"/>
          <w:szCs w:val="27"/>
        </w:rPr>
        <w:t>. Чтение с извлечением конкретной информации. </w:t>
      </w:r>
      <w:r>
        <w:rPr>
          <w:rFonts w:ascii="Arial" w:hAnsi="Arial" w:cs="Arial"/>
          <w:color w:val="000000"/>
          <w:sz w:val="27"/>
          <w:szCs w:val="27"/>
        </w:rPr>
        <w:t>Упр.42, с.99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27"/>
          <w:szCs w:val="27"/>
        </w:rPr>
        <w:t>Учащиеся слушают диалог студентов о Лондоне. После прослушивания необходимо вставить пропущенные слова в предложения. Затем учащиеся читают диалог и проверяют ответы.</w:t>
      </w:r>
    </w:p>
    <w:p w:rsidR="00B97AFA" w:rsidRPr="00B97AFA" w:rsidRDefault="00B97AFA" w:rsidP="00B97AFA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7"/>
          <w:szCs w:val="17"/>
          <w:lang w:val="en-US"/>
        </w:rPr>
      </w:pPr>
      <w:r w:rsidRPr="00B97AFA">
        <w:rPr>
          <w:rFonts w:ascii="Arial" w:hAnsi="Arial" w:cs="Arial"/>
          <w:color w:val="000000"/>
          <w:sz w:val="27"/>
          <w:szCs w:val="27"/>
          <w:lang w:val="en-US"/>
        </w:rPr>
        <w:t xml:space="preserve">London is beautiful. </w:t>
      </w:r>
      <w:proofErr w:type="gramStart"/>
      <w:r w:rsidRPr="00B97AFA">
        <w:rPr>
          <w:rFonts w:ascii="Arial" w:hAnsi="Arial" w:cs="Arial"/>
          <w:color w:val="000000"/>
          <w:sz w:val="27"/>
          <w:szCs w:val="27"/>
          <w:lang w:val="en-US"/>
        </w:rPr>
        <w:t>It’s</w:t>
      </w:r>
      <w:proofErr w:type="gramEnd"/>
      <w:r w:rsidRPr="00B97AFA">
        <w:rPr>
          <w:rFonts w:ascii="Arial" w:hAnsi="Arial" w:cs="Arial"/>
          <w:color w:val="000000"/>
          <w:sz w:val="27"/>
          <w:szCs w:val="27"/>
          <w:lang w:val="en-US"/>
        </w:rPr>
        <w:t xml:space="preserve"> d… from other European capitals, isn’t it?</w:t>
      </w:r>
    </w:p>
    <w:p w:rsidR="00B97AFA" w:rsidRPr="00B97AFA" w:rsidRDefault="00B97AFA" w:rsidP="00B97AFA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7"/>
          <w:szCs w:val="17"/>
          <w:lang w:val="en-US"/>
        </w:rPr>
      </w:pPr>
      <w:r w:rsidRPr="00B97AFA">
        <w:rPr>
          <w:rFonts w:ascii="Arial" w:hAnsi="Arial" w:cs="Arial"/>
          <w:color w:val="000000"/>
          <w:sz w:val="27"/>
          <w:szCs w:val="27"/>
          <w:lang w:val="en-US"/>
        </w:rPr>
        <w:t>Yes, I think London is one of the most interesting cities in the w….There are lots of p… to see: famous m…, old cathedrals, h… monuments and green parks.</w:t>
      </w:r>
    </w:p>
    <w:p w:rsidR="00B97AFA" w:rsidRPr="00B97AFA" w:rsidRDefault="00B97AFA" w:rsidP="00B97AFA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7"/>
          <w:szCs w:val="17"/>
          <w:lang w:val="en-US"/>
        </w:rPr>
      </w:pPr>
      <w:r w:rsidRPr="00B97AFA">
        <w:rPr>
          <w:rFonts w:ascii="Arial" w:hAnsi="Arial" w:cs="Arial"/>
          <w:color w:val="000000"/>
          <w:sz w:val="27"/>
          <w:szCs w:val="27"/>
          <w:lang w:val="en-US"/>
        </w:rPr>
        <w:t>True! Yesterday I v… the Tower of London, h… the voice of Big Ben, and took photos of Westminster A… and Tower Bridge.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r w:rsidRPr="00B97AFA">
        <w:rPr>
          <w:rFonts w:ascii="Arial" w:hAnsi="Arial" w:cs="Arial"/>
          <w:color w:val="000000"/>
          <w:sz w:val="27"/>
          <w:szCs w:val="27"/>
          <w:lang w:val="en-US"/>
        </w:rPr>
        <w:t xml:space="preserve">4. Hundreds of t… </w:t>
      </w:r>
      <w:proofErr w:type="gramStart"/>
      <w:r w:rsidRPr="00B97AFA">
        <w:rPr>
          <w:rFonts w:ascii="Arial" w:hAnsi="Arial" w:cs="Arial"/>
          <w:color w:val="000000"/>
          <w:sz w:val="27"/>
          <w:szCs w:val="27"/>
          <w:lang w:val="en-US"/>
        </w:rPr>
        <w:t>go</w:t>
      </w:r>
      <w:proofErr w:type="gramEnd"/>
      <w:r w:rsidRPr="00B97AFA">
        <w:rPr>
          <w:rFonts w:ascii="Arial" w:hAnsi="Arial" w:cs="Arial"/>
          <w:color w:val="000000"/>
          <w:sz w:val="27"/>
          <w:szCs w:val="27"/>
          <w:lang w:val="en-US"/>
        </w:rPr>
        <w:t xml:space="preserve"> to Buckingham Palace to see the Changing of the Guard.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r>
        <w:rPr>
          <w:rFonts w:ascii="Arial" w:hAnsi="Arial" w:cs="Arial"/>
          <w:color w:val="000000"/>
          <w:sz w:val="27"/>
          <w:szCs w:val="27"/>
        </w:rPr>
        <w:t>Ключевые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> </w:t>
      </w:r>
      <w:r>
        <w:rPr>
          <w:rFonts w:ascii="Arial" w:hAnsi="Arial" w:cs="Arial"/>
          <w:color w:val="000000"/>
          <w:sz w:val="27"/>
          <w:szCs w:val="27"/>
        </w:rPr>
        <w:t>слова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>: different, world, places, museums, historical, visited, heard, Abbey, tourists.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noProof/>
        </w:rPr>
        <w:lastRenderedPageBreak/>
        <w:drawing>
          <wp:inline distT="0" distB="0" distL="0" distR="0">
            <wp:extent cx="5940425" cy="3945432"/>
            <wp:effectExtent l="19050" t="0" r="3175" b="0"/>
            <wp:docPr id="7" name="Рисунок 7" descr="https://traveleronline.ru/wp-content/uploads/2017/09/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raveleronline.ru/wp-content/uploads/2017/09/l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r w:rsidRPr="00B97AFA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VI. </w:t>
      </w:r>
      <w:r>
        <w:rPr>
          <w:rFonts w:ascii="Arial" w:hAnsi="Arial" w:cs="Arial"/>
          <w:b/>
          <w:bCs/>
          <w:color w:val="000000"/>
          <w:sz w:val="27"/>
          <w:szCs w:val="27"/>
        </w:rPr>
        <w:t>Физкультминутка</w:t>
      </w:r>
      <w:r w:rsidRPr="00B97AFA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.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proofErr w:type="gramStart"/>
      <w:r w:rsidRPr="00B97AFA">
        <w:rPr>
          <w:rFonts w:ascii="Arial" w:hAnsi="Arial" w:cs="Arial"/>
          <w:color w:val="000000"/>
          <w:sz w:val="27"/>
          <w:szCs w:val="27"/>
          <w:lang w:val="en-US"/>
        </w:rPr>
        <w:t>One, one, one.</w:t>
      </w:r>
      <w:proofErr w:type="gramEnd"/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r w:rsidRPr="00B97AFA">
        <w:rPr>
          <w:rFonts w:ascii="Arial" w:hAnsi="Arial" w:cs="Arial"/>
          <w:color w:val="000000"/>
          <w:sz w:val="27"/>
          <w:szCs w:val="27"/>
          <w:lang w:val="en-US"/>
        </w:rPr>
        <w:t>Little, dog, run!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proofErr w:type="gramStart"/>
      <w:r w:rsidRPr="00B97AFA">
        <w:rPr>
          <w:rFonts w:ascii="Arial" w:hAnsi="Arial" w:cs="Arial"/>
          <w:color w:val="000000"/>
          <w:sz w:val="27"/>
          <w:szCs w:val="27"/>
          <w:lang w:val="en-US"/>
        </w:rPr>
        <w:t>Two, two, two.</w:t>
      </w:r>
      <w:proofErr w:type="gramEnd"/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r w:rsidRPr="00B97AFA">
        <w:rPr>
          <w:rFonts w:ascii="Arial" w:hAnsi="Arial" w:cs="Arial"/>
          <w:color w:val="000000"/>
          <w:sz w:val="27"/>
          <w:szCs w:val="27"/>
          <w:lang w:val="en-US"/>
        </w:rPr>
        <w:t>Cats see you.</w:t>
      </w:r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proofErr w:type="gramStart"/>
      <w:r w:rsidRPr="00B97AFA">
        <w:rPr>
          <w:rFonts w:ascii="Arial" w:hAnsi="Arial" w:cs="Arial"/>
          <w:color w:val="000000"/>
          <w:sz w:val="27"/>
          <w:szCs w:val="27"/>
          <w:lang w:val="en-US"/>
        </w:rPr>
        <w:t>Three, three, three.</w:t>
      </w:r>
      <w:proofErr w:type="gramEnd"/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proofErr w:type="gramStart"/>
      <w:r w:rsidRPr="00B97AFA">
        <w:rPr>
          <w:rFonts w:ascii="Arial" w:hAnsi="Arial" w:cs="Arial"/>
          <w:color w:val="000000"/>
          <w:sz w:val="27"/>
          <w:szCs w:val="27"/>
          <w:lang w:val="en-US"/>
        </w:rPr>
        <w:t>Birds in the tree.</w:t>
      </w:r>
      <w:proofErr w:type="gramEnd"/>
    </w:p>
    <w:p w:rsidR="00B97AFA" w:rsidRP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  <w:lang w:val="en-US"/>
        </w:rPr>
      </w:pPr>
      <w:proofErr w:type="gramStart"/>
      <w:r w:rsidRPr="00B97AFA">
        <w:rPr>
          <w:rFonts w:ascii="Arial" w:hAnsi="Arial" w:cs="Arial"/>
          <w:color w:val="000000"/>
          <w:sz w:val="27"/>
          <w:szCs w:val="27"/>
          <w:lang w:val="en-US"/>
        </w:rPr>
        <w:t>Four, four, four.</w:t>
      </w:r>
      <w:proofErr w:type="gramEnd"/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proofErr w:type="spellStart"/>
      <w:r>
        <w:rPr>
          <w:rFonts w:ascii="Arial" w:hAnsi="Arial" w:cs="Arial"/>
          <w:color w:val="000000"/>
          <w:sz w:val="27"/>
          <w:szCs w:val="27"/>
        </w:rPr>
        <w:t>Frogs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on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the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floor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VII. Проверка домашнего задания. Защита проектов</w:t>
      </w:r>
      <w:proofErr w:type="gramStart"/>
      <w:r>
        <w:rPr>
          <w:rFonts w:ascii="Arial" w:hAnsi="Arial" w:cs="Arial"/>
          <w:b/>
          <w:bCs/>
          <w:color w:val="000000"/>
          <w:sz w:val="27"/>
          <w:szCs w:val="27"/>
        </w:rPr>
        <w:t>.</w:t>
      </w:r>
      <w:r>
        <w:rPr>
          <w:rFonts w:ascii="Arial" w:hAnsi="Arial" w:cs="Arial"/>
          <w:color w:val="000000"/>
          <w:sz w:val="27"/>
          <w:szCs w:val="27"/>
        </w:rPr>
        <w:t>(</w:t>
      </w:r>
      <w:proofErr w:type="gramEnd"/>
      <w:r>
        <w:rPr>
          <w:rFonts w:ascii="Arial" w:hAnsi="Arial" w:cs="Arial"/>
          <w:color w:val="000000"/>
          <w:sz w:val="27"/>
          <w:szCs w:val="27"/>
        </w:rPr>
        <w:t>Контроль монологической речи)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27"/>
          <w:szCs w:val="27"/>
        </w:rPr>
        <w:t>Учащиеся по группам выходят к доске и представляют свои проекты о Лондоне, используя электронную презентацию. Ученики, слушают рассказы, задают вопросы.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27"/>
          <w:szCs w:val="27"/>
        </w:rPr>
        <w:t>1 группа – слайды № 1-3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27"/>
          <w:szCs w:val="27"/>
        </w:rPr>
        <w:t>2 группа – слайды № 4-5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noProof/>
        </w:rPr>
        <w:lastRenderedPageBreak/>
        <w:drawing>
          <wp:inline distT="0" distB="0" distL="0" distR="0">
            <wp:extent cx="5940425" cy="3738507"/>
            <wp:effectExtent l="19050" t="0" r="3175" b="0"/>
            <wp:docPr id="4" name="Рисунок 4" descr="https://pytrip.ru/wp-content/uploads/2014/04/londone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ytrip.ru/wp-content/uploads/2014/04/londoney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VIII. Подведение итогов конкурса проектов.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27"/>
          <w:szCs w:val="27"/>
        </w:rPr>
        <w:t>- 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Well</w:t>
      </w:r>
      <w:proofErr w:type="spellEnd"/>
      <w:r>
        <w:rPr>
          <w:rFonts w:ascii="Arial" w:hAnsi="Arial" w:cs="Arial"/>
          <w:color w:val="000000"/>
          <w:sz w:val="27"/>
          <w:szCs w:val="27"/>
        </w:rPr>
        <w:t> 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done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 </w:t>
      </w:r>
      <w:r w:rsidRPr="00B97AFA">
        <w:rPr>
          <w:rFonts w:ascii="Arial" w:hAnsi="Arial" w:cs="Arial"/>
          <w:color w:val="000000"/>
          <w:sz w:val="27"/>
          <w:szCs w:val="27"/>
          <w:lang w:val="en-US"/>
        </w:rPr>
        <w:t xml:space="preserve">Thank you for your stories. We have listened to all the pupils of our group.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Let’s</w:t>
      </w:r>
      <w:proofErr w:type="spellEnd"/>
      <w:r>
        <w:rPr>
          <w:rFonts w:ascii="Arial" w:hAnsi="Arial" w:cs="Arial"/>
          <w:color w:val="000000"/>
          <w:sz w:val="27"/>
          <w:szCs w:val="27"/>
        </w:rPr>
        <w:t> 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decide</w:t>
      </w:r>
      <w:proofErr w:type="spellEnd"/>
      <w:r>
        <w:rPr>
          <w:rFonts w:ascii="Arial" w:hAnsi="Arial" w:cs="Arial"/>
          <w:color w:val="000000"/>
          <w:sz w:val="27"/>
          <w:szCs w:val="27"/>
        </w:rPr>
        <w:t> 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whose</w:t>
      </w:r>
      <w:proofErr w:type="spellEnd"/>
      <w:r>
        <w:rPr>
          <w:rFonts w:ascii="Arial" w:hAnsi="Arial" w:cs="Arial"/>
          <w:color w:val="000000"/>
          <w:sz w:val="27"/>
          <w:szCs w:val="27"/>
        </w:rPr>
        <w:t> 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story</w:t>
      </w:r>
      <w:proofErr w:type="spellEnd"/>
      <w:r>
        <w:rPr>
          <w:rFonts w:ascii="Arial" w:hAnsi="Arial" w:cs="Arial"/>
          <w:color w:val="000000"/>
          <w:sz w:val="27"/>
          <w:szCs w:val="27"/>
        </w:rPr>
        <w:t> 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do</w:t>
      </w:r>
      <w:proofErr w:type="spellEnd"/>
      <w:r>
        <w:rPr>
          <w:rFonts w:ascii="Arial" w:hAnsi="Arial" w:cs="Arial"/>
          <w:color w:val="000000"/>
          <w:sz w:val="27"/>
          <w:szCs w:val="27"/>
        </w:rPr>
        <w:t> 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you</w:t>
      </w:r>
      <w:proofErr w:type="spellEnd"/>
      <w:r>
        <w:rPr>
          <w:rFonts w:ascii="Arial" w:hAnsi="Arial" w:cs="Arial"/>
          <w:color w:val="000000"/>
          <w:sz w:val="27"/>
          <w:szCs w:val="27"/>
        </w:rPr>
        <w:t> 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like</w:t>
      </w:r>
      <w:proofErr w:type="spellEnd"/>
      <w:r>
        <w:rPr>
          <w:rFonts w:ascii="Arial" w:hAnsi="Arial" w:cs="Arial"/>
          <w:color w:val="000000"/>
          <w:sz w:val="27"/>
          <w:szCs w:val="27"/>
        </w:rPr>
        <w:t>?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27"/>
          <w:szCs w:val="27"/>
        </w:rPr>
        <w:t>Все проекты оцениваются. Лучшие проекты могут быть взяты на выставку.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IX. Итог урока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Домашнее задание:</w:t>
      </w:r>
      <w:r>
        <w:rPr>
          <w:rFonts w:ascii="Arial" w:hAnsi="Arial" w:cs="Arial"/>
          <w:color w:val="000000"/>
          <w:sz w:val="27"/>
          <w:szCs w:val="27"/>
        </w:rPr>
        <w:t> написать письмо своим друзьям, родственникам о Лондоне. Дифференцированное задание: на оценку «3» - 8-10 предложений, на «4» -10-12 предложений, на «5» - 15 предложений, оформить рассказ на листе формата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А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4.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27"/>
          <w:szCs w:val="27"/>
        </w:rPr>
        <w:t>Творческое задание: оформить туристический справочник по теме «Достопримечательности Лондона».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B97AFA" w:rsidRDefault="00B97AFA" w:rsidP="00B97AF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Памятка для учащихся «Рефлексия урока»</w:t>
      </w:r>
    </w:p>
    <w:p w:rsidR="00B97AFA" w:rsidRDefault="00B97AFA" w:rsidP="00B97AF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Наш урок подошёл к концу, и Я хочу сказать ...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27"/>
          <w:szCs w:val="27"/>
        </w:rPr>
        <w:t>Мне больше всего удалось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27"/>
          <w:szCs w:val="27"/>
        </w:rPr>
        <w:t>За что я могу себя похвалить?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27"/>
          <w:szCs w:val="27"/>
        </w:rPr>
        <w:t>За что я могу похвалить одноклассников?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27"/>
          <w:szCs w:val="27"/>
        </w:rPr>
        <w:t>Для меня было открытием то, что</w:t>
      </w: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B97AFA" w:rsidRDefault="00B97AFA" w:rsidP="00B97AF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27"/>
          <w:szCs w:val="27"/>
        </w:rPr>
        <w:t>Что, на мой взгляд, не удалось? Почему? Что учесть на будущее?</w:t>
      </w:r>
    </w:p>
    <w:p w:rsidR="00000000" w:rsidRDefault="00B97AFA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http://mypresentation.ru/documents/cce18e496ac889a90473485f2b3c173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presentation.ru/documents/cce18e496ac889a90473485f2b3c173d/img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97266"/>
    <w:multiLevelType w:val="multilevel"/>
    <w:tmpl w:val="18A48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C64204"/>
    <w:multiLevelType w:val="multilevel"/>
    <w:tmpl w:val="C11CF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7AFA"/>
    <w:rsid w:val="00B97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7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9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A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2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720</Words>
  <Characters>4105</Characters>
  <Application>Microsoft Office Word</Application>
  <DocSecurity>0</DocSecurity>
  <Lines>34</Lines>
  <Paragraphs>9</Paragraphs>
  <ScaleCrop>false</ScaleCrop>
  <Company/>
  <LinksUpToDate>false</LinksUpToDate>
  <CharactersWithSpaces>4816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Митлиурибская</dc:creator>
  <cp:keywords/>
  <dc:description/>
  <cp:lastModifiedBy>Митлиурибская</cp:lastModifiedBy>
  <cp:revision>2</cp:revision>
  <dcterms:created xsi:type="dcterms:W3CDTF">2018-06-01T07:44:00Z</dcterms:created>
  <dcterms:modified xsi:type="dcterms:W3CDTF">2018-06-01T07:49:00Z</dcterms:modified>
</cp:coreProperties>
</file>